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523F8" w14:textId="77777777" w:rsidR="00A670B6" w:rsidRDefault="00A670B6" w:rsidP="00A670B6">
      <w:pPr>
        <w:spacing w:after="0" w:line="240" w:lineRule="auto"/>
      </w:pPr>
    </w:p>
    <w:p w14:paraId="41F1CE1D" w14:textId="77777777" w:rsidR="00A670B6" w:rsidRDefault="00A670B6" w:rsidP="00A670B6">
      <w:pPr>
        <w:spacing w:after="0" w:line="240" w:lineRule="auto"/>
      </w:pPr>
      <w:r w:rsidRPr="00A670B6">
        <w:t>Kniha prvků interiérového vybavení</w:t>
      </w:r>
      <w:r>
        <w:t xml:space="preserve"> pokojů</w:t>
      </w:r>
    </w:p>
    <w:p w14:paraId="747D1376" w14:textId="77777777" w:rsidR="00A670B6" w:rsidRDefault="00A670B6" w:rsidP="00A670B6">
      <w:pPr>
        <w:spacing w:after="0" w:line="240" w:lineRule="auto"/>
      </w:pPr>
    </w:p>
    <w:p w14:paraId="7D608967" w14:textId="77777777" w:rsidR="00A670B6" w:rsidRPr="00A670B6" w:rsidRDefault="00A72560" w:rsidP="00A670B6">
      <w:pPr>
        <w:spacing w:after="0" w:line="240" w:lineRule="auto"/>
        <w:rPr>
          <w:b/>
        </w:rPr>
      </w:pPr>
      <w:r>
        <w:rPr>
          <w:b/>
        </w:rPr>
        <w:t>OBSAH:</w:t>
      </w:r>
    </w:p>
    <w:p w14:paraId="7B843837" w14:textId="77777777" w:rsidR="00A670B6" w:rsidRDefault="00A670B6" w:rsidP="00A670B6">
      <w:pPr>
        <w:spacing w:after="0" w:line="240" w:lineRule="auto"/>
      </w:pPr>
    </w:p>
    <w:p w14:paraId="1A6D834E" w14:textId="77777777" w:rsidR="00AE6C8E" w:rsidRDefault="00870F2B" w:rsidP="00A670B6">
      <w:pPr>
        <w:spacing w:after="0" w:line="240" w:lineRule="auto"/>
      </w:pPr>
      <w:r>
        <w:t xml:space="preserve">Položka č.1 - </w:t>
      </w:r>
      <w:r w:rsidR="00A72560">
        <w:t>Lůžko 90x200</w:t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5F3BBB">
        <w:tab/>
      </w:r>
      <w:r w:rsidR="005F3BBB">
        <w:tab/>
      </w:r>
      <w:r w:rsidR="00B75FFD">
        <w:tab/>
      </w:r>
      <w:r w:rsidR="005F3BBB">
        <w:t>3</w:t>
      </w:r>
    </w:p>
    <w:p w14:paraId="7652FB68" w14:textId="77777777" w:rsidR="00870F2B" w:rsidRDefault="00870F2B" w:rsidP="00A670B6">
      <w:pPr>
        <w:spacing w:after="0" w:line="240" w:lineRule="auto"/>
      </w:pPr>
      <w:r>
        <w:t>Položka č.2 - Odkládací noční stolek</w:t>
      </w:r>
      <w:r w:rsidR="00B75FFD">
        <w:tab/>
      </w:r>
      <w:r w:rsidR="00B75FFD">
        <w:tab/>
      </w:r>
      <w:r w:rsidR="00B75FFD">
        <w:tab/>
      </w:r>
      <w:r w:rsidR="005F3BBB">
        <w:tab/>
      </w:r>
      <w:r w:rsidR="005F3BBB">
        <w:tab/>
      </w:r>
      <w:r w:rsidR="00B75FFD">
        <w:tab/>
      </w:r>
      <w:r w:rsidR="005F3BBB">
        <w:t>4</w:t>
      </w:r>
    </w:p>
    <w:p w14:paraId="6883CE33" w14:textId="77777777" w:rsidR="00A72560" w:rsidRDefault="00870F2B" w:rsidP="00A670B6">
      <w:pPr>
        <w:spacing w:after="0" w:line="240" w:lineRule="auto"/>
      </w:pPr>
      <w:r>
        <w:t>Položka č.3 - Stůl jídelní</w:t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5F3BBB">
        <w:tab/>
      </w:r>
      <w:r w:rsidR="005F3BBB">
        <w:tab/>
        <w:t>5</w:t>
      </w:r>
    </w:p>
    <w:p w14:paraId="238A5977" w14:textId="77777777" w:rsidR="00B75FFD" w:rsidRDefault="00870F2B" w:rsidP="00A670B6">
      <w:pPr>
        <w:spacing w:after="0" w:line="240" w:lineRule="auto"/>
      </w:pPr>
      <w:r>
        <w:t>Položka č.4 - Židle jídelní</w:t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B75FFD">
        <w:tab/>
      </w:r>
      <w:r w:rsidR="005F3BBB">
        <w:tab/>
      </w:r>
      <w:r w:rsidR="005F3BBB">
        <w:tab/>
        <w:t>6</w:t>
      </w:r>
    </w:p>
    <w:p w14:paraId="46A534E4" w14:textId="2F2E2130" w:rsidR="002E5F19" w:rsidRDefault="002E5F19" w:rsidP="00A670B6">
      <w:pPr>
        <w:spacing w:after="0" w:line="240" w:lineRule="auto"/>
      </w:pPr>
      <w:r>
        <w:t>Položka č.5 - Rozkládací křeslo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7</w:t>
      </w:r>
    </w:p>
    <w:p w14:paraId="596C6A12" w14:textId="77777777" w:rsidR="002E5F19" w:rsidRDefault="002E5F19" w:rsidP="00A670B6">
      <w:pPr>
        <w:spacing w:after="0" w:line="240" w:lineRule="auto"/>
      </w:pPr>
    </w:p>
    <w:p w14:paraId="0D96E308" w14:textId="77777777" w:rsidR="00B75FFD" w:rsidRDefault="00B75FFD">
      <w:r>
        <w:br w:type="page"/>
      </w:r>
    </w:p>
    <w:p w14:paraId="7090513E" w14:textId="40FB8D41" w:rsidR="00870F2B" w:rsidRPr="00DE1EB3" w:rsidRDefault="00870F2B" w:rsidP="00A670B6">
      <w:pPr>
        <w:spacing w:after="0" w:line="240" w:lineRule="auto"/>
        <w:rPr>
          <w:b/>
          <w:noProof/>
          <w:sz w:val="32"/>
          <w:szCs w:val="32"/>
          <w:lang w:eastAsia="cs-CZ"/>
        </w:rPr>
      </w:pPr>
      <w:r w:rsidRPr="00DE1EB3">
        <w:rPr>
          <w:b/>
          <w:noProof/>
          <w:sz w:val="32"/>
          <w:szCs w:val="32"/>
          <w:lang w:eastAsia="cs-CZ"/>
        </w:rPr>
        <w:lastRenderedPageBreak/>
        <w:t>Položka č.1 – Lůžko 90</w:t>
      </w:r>
      <w:r w:rsidR="00DE1EB3">
        <w:rPr>
          <w:b/>
          <w:noProof/>
          <w:sz w:val="32"/>
          <w:szCs w:val="32"/>
          <w:lang w:eastAsia="cs-CZ"/>
        </w:rPr>
        <w:t>0</w:t>
      </w:r>
      <w:r w:rsidRPr="00DE1EB3">
        <w:rPr>
          <w:b/>
          <w:noProof/>
          <w:sz w:val="32"/>
          <w:szCs w:val="32"/>
          <w:lang w:eastAsia="cs-CZ"/>
        </w:rPr>
        <w:t>x200</w:t>
      </w:r>
      <w:r w:rsidR="00DE1EB3">
        <w:rPr>
          <w:b/>
          <w:noProof/>
          <w:sz w:val="32"/>
          <w:szCs w:val="32"/>
          <w:lang w:eastAsia="cs-CZ"/>
        </w:rPr>
        <w:t>0</w:t>
      </w:r>
    </w:p>
    <w:p w14:paraId="6B899F39" w14:textId="77777777" w:rsidR="00870F2B" w:rsidRPr="00EA2BB3" w:rsidRDefault="00870F2B" w:rsidP="00A670B6">
      <w:pPr>
        <w:spacing w:after="0" w:line="240" w:lineRule="auto"/>
        <w:rPr>
          <w:b/>
          <w:noProof/>
          <w:sz w:val="24"/>
          <w:szCs w:val="24"/>
          <w:lang w:eastAsia="cs-CZ"/>
        </w:rPr>
      </w:pPr>
    </w:p>
    <w:p w14:paraId="19AE3689" w14:textId="77777777" w:rsidR="00870F2B" w:rsidRDefault="00870F2B" w:rsidP="00A670B6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EA2BB3">
        <w:rPr>
          <w:b/>
          <w:noProof/>
          <w:sz w:val="24"/>
          <w:szCs w:val="24"/>
          <w:lang w:eastAsia="cs-CZ"/>
        </w:rPr>
        <w:t>Popis:</w:t>
      </w:r>
    </w:p>
    <w:p w14:paraId="05E6EF75" w14:textId="77777777" w:rsidR="0029136F" w:rsidRDefault="0029136F" w:rsidP="0029136F">
      <w:pPr>
        <w:spacing w:after="0" w:line="240" w:lineRule="auto"/>
        <w:jc w:val="both"/>
      </w:pPr>
      <w:r>
        <w:t>Konstrukce postele je jednoduchá, minimalistická. Jednoduché na údržbu a úklid.</w:t>
      </w:r>
    </w:p>
    <w:p w14:paraId="773D8FCC" w14:textId="77777777" w:rsidR="00EA2BB3" w:rsidRDefault="00EA2BB3" w:rsidP="00A670B6">
      <w:pPr>
        <w:spacing w:after="0" w:line="240" w:lineRule="auto"/>
        <w:rPr>
          <w:b/>
        </w:rPr>
      </w:pPr>
    </w:p>
    <w:p w14:paraId="0FC273C8" w14:textId="77777777" w:rsidR="00EA2BB3" w:rsidRPr="007E0FC4" w:rsidRDefault="00EA2BB3" w:rsidP="00EA2BB3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7E0FC4">
        <w:rPr>
          <w:b/>
          <w:noProof/>
          <w:sz w:val="24"/>
          <w:szCs w:val="24"/>
          <w:lang w:eastAsia="cs-CZ"/>
        </w:rPr>
        <w:t>Technický popis:</w:t>
      </w:r>
    </w:p>
    <w:p w14:paraId="31E07E13" w14:textId="77777777" w:rsidR="00EA2BB3" w:rsidRDefault="00EA2BB3" w:rsidP="00EA2BB3">
      <w:pPr>
        <w:spacing w:after="0" w:line="240" w:lineRule="auto"/>
        <w:rPr>
          <w:b/>
        </w:rPr>
      </w:pPr>
      <w:r w:rsidRPr="00E90E80">
        <w:rPr>
          <w:noProof/>
          <w:u w:val="single"/>
          <w:lang w:eastAsia="cs-CZ"/>
        </w:rPr>
        <w:t>Rozměry:</w:t>
      </w:r>
      <w:r w:rsidRPr="00E90E80">
        <w:rPr>
          <w:noProof/>
          <w:lang w:eastAsia="cs-CZ"/>
        </w:rPr>
        <w:tab/>
      </w:r>
    </w:p>
    <w:p w14:paraId="0C515E25" w14:textId="77777777" w:rsidR="00B75FFD" w:rsidRDefault="00EA2BB3" w:rsidP="00B75FFD">
      <w:pPr>
        <w:spacing w:after="0"/>
      </w:pPr>
      <w:r>
        <w:t>940 x 2040 x 800 mm</w:t>
      </w:r>
    </w:p>
    <w:p w14:paraId="2895709C" w14:textId="77777777" w:rsidR="00D41140" w:rsidRPr="00D41140" w:rsidRDefault="00D41140" w:rsidP="00B75FFD">
      <w:pPr>
        <w:spacing w:after="0"/>
        <w:rPr>
          <w:u w:val="single"/>
        </w:rPr>
      </w:pPr>
      <w:r w:rsidRPr="00D41140">
        <w:rPr>
          <w:u w:val="single"/>
        </w:rPr>
        <w:t>Nosnost:</w:t>
      </w:r>
    </w:p>
    <w:p w14:paraId="080DC8DF" w14:textId="77777777" w:rsidR="00D41140" w:rsidRDefault="00D41140" w:rsidP="00B75FFD">
      <w:pPr>
        <w:spacing w:after="0"/>
      </w:pPr>
      <w:r>
        <w:t>Min. 120 kg</w:t>
      </w:r>
    </w:p>
    <w:p w14:paraId="13DFCF55" w14:textId="77777777" w:rsidR="00B75FFD" w:rsidRPr="00E90E80" w:rsidRDefault="00B06BC9" w:rsidP="00B75FFD">
      <w:pPr>
        <w:spacing w:after="0" w:line="240" w:lineRule="auto"/>
        <w:rPr>
          <w:noProof/>
          <w:u w:val="single"/>
          <w:lang w:eastAsia="cs-CZ"/>
        </w:rPr>
      </w:pPr>
      <w:r>
        <w:rPr>
          <w:noProof/>
          <w:u w:val="single"/>
          <w:lang w:eastAsia="cs-CZ"/>
        </w:rPr>
        <w:t>N</w:t>
      </w:r>
      <w:r w:rsidR="00B75FFD">
        <w:rPr>
          <w:noProof/>
          <w:u w:val="single"/>
          <w:lang w:eastAsia="cs-CZ"/>
        </w:rPr>
        <w:t>osné panely</w:t>
      </w:r>
      <w:r w:rsidR="00B75FFD" w:rsidRPr="00E90E80">
        <w:rPr>
          <w:noProof/>
          <w:u w:val="single"/>
          <w:lang w:eastAsia="cs-CZ"/>
        </w:rPr>
        <w:t>:</w:t>
      </w:r>
      <w:r w:rsidR="00B75FFD" w:rsidRPr="00E90E80">
        <w:rPr>
          <w:noProof/>
          <w:lang w:eastAsia="cs-CZ"/>
        </w:rPr>
        <w:tab/>
      </w:r>
    </w:p>
    <w:p w14:paraId="0C21ABD3" w14:textId="77777777" w:rsidR="00B75FFD" w:rsidRDefault="00B75FFD" w:rsidP="00B75FFD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oboustranně podýhované dřevotřískové</w:t>
      </w:r>
      <w:r w:rsidR="00D41140">
        <w:rPr>
          <w:noProof/>
          <w:lang w:eastAsia="cs-CZ"/>
        </w:rPr>
        <w:t xml:space="preserve"> desky</w:t>
      </w:r>
    </w:p>
    <w:p w14:paraId="02C97D1F" w14:textId="77777777" w:rsidR="00B75FFD" w:rsidRDefault="00B75FFD" w:rsidP="00B06BC9">
      <w:pPr>
        <w:spacing w:after="0"/>
        <w:rPr>
          <w:noProof/>
          <w:lang w:eastAsia="cs-CZ"/>
        </w:rPr>
      </w:pPr>
      <w:r>
        <w:rPr>
          <w:noProof/>
          <w:lang w:eastAsia="cs-CZ"/>
        </w:rPr>
        <w:t>dekor dubová dýha s akrylovým lakem</w:t>
      </w:r>
    </w:p>
    <w:p w14:paraId="06D1BBF9" w14:textId="77777777" w:rsidR="00B06BC9" w:rsidRDefault="00B06BC9" w:rsidP="00B06BC9">
      <w:pPr>
        <w:spacing w:after="0"/>
        <w:rPr>
          <w:noProof/>
          <w:u w:val="single"/>
          <w:lang w:eastAsia="cs-CZ"/>
        </w:rPr>
      </w:pPr>
      <w:r w:rsidRPr="00B06BC9">
        <w:rPr>
          <w:noProof/>
          <w:u w:val="single"/>
          <w:lang w:eastAsia="cs-CZ"/>
        </w:rPr>
        <w:t>Matracový rošt:</w:t>
      </w:r>
    </w:p>
    <w:p w14:paraId="3724EB4B" w14:textId="77777777" w:rsidR="00B06BC9" w:rsidRDefault="00B06BC9" w:rsidP="00B06BC9">
      <w:pPr>
        <w:spacing w:after="0"/>
        <w:rPr>
          <w:noProof/>
          <w:lang w:eastAsia="cs-CZ"/>
        </w:rPr>
      </w:pPr>
      <w:r>
        <w:rPr>
          <w:noProof/>
          <w:lang w:eastAsia="cs-CZ"/>
        </w:rPr>
        <w:t>Lepená vrstvená dřevěná dýha</w:t>
      </w:r>
    </w:p>
    <w:p w14:paraId="1E6370AF" w14:textId="77777777" w:rsidR="00B06BC9" w:rsidRPr="00B06BC9" w:rsidRDefault="00B06BC9" w:rsidP="00B06BC9">
      <w:pPr>
        <w:spacing w:after="0"/>
        <w:rPr>
          <w:noProof/>
          <w:u w:val="single"/>
          <w:lang w:eastAsia="cs-CZ"/>
        </w:rPr>
      </w:pPr>
      <w:r w:rsidRPr="00B06BC9">
        <w:rPr>
          <w:noProof/>
          <w:u w:val="single"/>
          <w:lang w:eastAsia="cs-CZ"/>
        </w:rPr>
        <w:t>Matrace:</w:t>
      </w:r>
    </w:p>
    <w:p w14:paraId="67E6A8F6" w14:textId="77777777" w:rsidR="00B06BC9" w:rsidRDefault="002675A4" w:rsidP="00B06BC9">
      <w:pPr>
        <w:spacing w:after="0"/>
      </w:pPr>
      <w:r>
        <w:t>Pěnová kvalitní 900 x 2000 x 140 mm, pro uložení na rošt</w:t>
      </w:r>
    </w:p>
    <w:p w14:paraId="16ECD8D6" w14:textId="77777777" w:rsidR="002675A4" w:rsidRDefault="002C1B3A" w:rsidP="00B06BC9">
      <w:pPr>
        <w:spacing w:after="0"/>
      </w:pPr>
      <w:r>
        <w:rPr>
          <w:noProof/>
          <w:lang w:eastAsia="cs-CZ"/>
        </w:rPr>
        <w:drawing>
          <wp:anchor distT="0" distB="0" distL="114300" distR="114300" simplePos="0" relativeHeight="251670528" behindDoc="1" locked="0" layoutInCell="1" allowOverlap="1" wp14:anchorId="302DA9D0" wp14:editId="62D85D10">
            <wp:simplePos x="0" y="0"/>
            <wp:positionH relativeFrom="column">
              <wp:posOffset>1906270</wp:posOffset>
            </wp:positionH>
            <wp:positionV relativeFrom="paragraph">
              <wp:posOffset>5715</wp:posOffset>
            </wp:positionV>
            <wp:extent cx="4613910" cy="2379345"/>
            <wp:effectExtent l="0" t="0" r="0" b="1905"/>
            <wp:wrapNone/>
            <wp:docPr id="9" name="Obrázek 9" descr="\\Mach2\práce\UC TELČ studentské pokoje\postelopr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Mach2\práce\UC TELČ studentské pokoje\posteloprva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910" cy="237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75A4">
        <w:t>Tuhost min. 3 (z rozsahu 1-5)</w:t>
      </w:r>
    </w:p>
    <w:p w14:paraId="174739B3" w14:textId="77777777" w:rsidR="002675A4" w:rsidRDefault="002675A4" w:rsidP="00B06BC9">
      <w:pPr>
        <w:spacing w:after="0"/>
      </w:pPr>
      <w:r>
        <w:t>Nosnost min. 120 kg</w:t>
      </w:r>
    </w:p>
    <w:p w14:paraId="227D4519" w14:textId="77777777" w:rsidR="002675A4" w:rsidRDefault="002675A4" w:rsidP="00B06BC9">
      <w:pPr>
        <w:spacing w:after="0"/>
      </w:pPr>
      <w:r>
        <w:t>Potah matrace snímatelný se zipem, pratelný</w:t>
      </w:r>
    </w:p>
    <w:p w14:paraId="3AD084FB" w14:textId="77777777" w:rsidR="00EA2BB3" w:rsidRDefault="00EA2BB3" w:rsidP="00B06BC9">
      <w:pPr>
        <w:spacing w:after="0"/>
      </w:pPr>
    </w:p>
    <w:p w14:paraId="6C8A7429" w14:textId="77777777" w:rsidR="0008396F" w:rsidRDefault="002C1B3A" w:rsidP="00B06BC9">
      <w:pPr>
        <w:spacing w:after="0" w:line="240" w:lineRule="auto"/>
        <w:rPr>
          <w:b/>
        </w:rPr>
      </w:pPr>
      <w:r>
        <w:rPr>
          <w:b/>
          <w:noProof/>
          <w:lang w:eastAsia="cs-CZ"/>
        </w:rPr>
        <w:drawing>
          <wp:anchor distT="0" distB="0" distL="114300" distR="114300" simplePos="0" relativeHeight="251669504" behindDoc="0" locked="0" layoutInCell="1" allowOverlap="1" wp14:anchorId="21771A1D" wp14:editId="71318234">
            <wp:simplePos x="0" y="0"/>
            <wp:positionH relativeFrom="column">
              <wp:posOffset>67739</wp:posOffset>
            </wp:positionH>
            <wp:positionV relativeFrom="paragraph">
              <wp:posOffset>1454327</wp:posOffset>
            </wp:positionV>
            <wp:extent cx="5751830" cy="3236595"/>
            <wp:effectExtent l="0" t="0" r="1270" b="1905"/>
            <wp:wrapNone/>
            <wp:docPr id="11" name="Obrázek 11" descr="\\Mach2\práce\UC TELČ studentské pokoje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Mach2\práce\UC TELČ studentské pokoje\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830" cy="323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396F">
        <w:rPr>
          <w:b/>
        </w:rPr>
        <w:br w:type="page"/>
      </w:r>
    </w:p>
    <w:p w14:paraId="16974714" w14:textId="77777777" w:rsidR="00870F2B" w:rsidRPr="00DE1EB3" w:rsidRDefault="0008396F" w:rsidP="00A670B6">
      <w:pPr>
        <w:spacing w:after="0" w:line="240" w:lineRule="auto"/>
        <w:rPr>
          <w:b/>
          <w:sz w:val="32"/>
          <w:szCs w:val="32"/>
        </w:rPr>
      </w:pPr>
      <w:r w:rsidRPr="00DE1EB3">
        <w:rPr>
          <w:b/>
          <w:sz w:val="32"/>
          <w:szCs w:val="32"/>
        </w:rPr>
        <w:lastRenderedPageBreak/>
        <w:t>Položka č.2 - Odkládací noční stolek</w:t>
      </w:r>
    </w:p>
    <w:p w14:paraId="448E793F" w14:textId="77777777" w:rsidR="00870F2B" w:rsidRPr="0008396F" w:rsidRDefault="00870F2B" w:rsidP="00A670B6">
      <w:pPr>
        <w:spacing w:after="0" w:line="240" w:lineRule="auto"/>
        <w:rPr>
          <w:sz w:val="24"/>
          <w:szCs w:val="24"/>
        </w:rPr>
      </w:pPr>
    </w:p>
    <w:p w14:paraId="28CE3B75" w14:textId="77777777" w:rsidR="00870F2B" w:rsidRPr="0008396F" w:rsidRDefault="0008396F" w:rsidP="00A670B6">
      <w:pPr>
        <w:spacing w:after="0" w:line="240" w:lineRule="auto"/>
        <w:rPr>
          <w:b/>
          <w:sz w:val="24"/>
          <w:szCs w:val="24"/>
        </w:rPr>
      </w:pPr>
      <w:r w:rsidRPr="0008396F">
        <w:rPr>
          <w:b/>
          <w:sz w:val="24"/>
          <w:szCs w:val="24"/>
        </w:rPr>
        <w:t>Popis:</w:t>
      </w:r>
    </w:p>
    <w:p w14:paraId="0ACBBB9E" w14:textId="2D4613AF" w:rsidR="0008396F" w:rsidRDefault="0008396F" w:rsidP="00A670B6">
      <w:pPr>
        <w:spacing w:after="0" w:line="240" w:lineRule="auto"/>
        <w:rPr>
          <w:noProof/>
          <w:lang w:eastAsia="cs-CZ"/>
        </w:rPr>
      </w:pPr>
      <w:r w:rsidRPr="0008396F">
        <w:t>Noční stolek se dvěma hladce výsuvnými zásuvkami se zarážkou.</w:t>
      </w:r>
    </w:p>
    <w:p w14:paraId="44E95425" w14:textId="77777777" w:rsidR="0008396F" w:rsidRDefault="0008396F" w:rsidP="00A670B6">
      <w:pPr>
        <w:spacing w:after="0" w:line="240" w:lineRule="auto"/>
        <w:rPr>
          <w:noProof/>
          <w:lang w:eastAsia="cs-CZ"/>
        </w:rPr>
      </w:pPr>
    </w:p>
    <w:p w14:paraId="464DEEAD" w14:textId="77777777" w:rsidR="0008396F" w:rsidRPr="007E0FC4" w:rsidRDefault="0008396F" w:rsidP="00A670B6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7E0FC4">
        <w:rPr>
          <w:b/>
          <w:noProof/>
          <w:sz w:val="24"/>
          <w:szCs w:val="24"/>
          <w:lang w:eastAsia="cs-CZ"/>
        </w:rPr>
        <w:t>Technický popis:</w:t>
      </w:r>
    </w:p>
    <w:p w14:paraId="36CA3784" w14:textId="77777777" w:rsidR="00E90E80" w:rsidRPr="00E90E80" w:rsidRDefault="00E90E80" w:rsidP="00A670B6">
      <w:pPr>
        <w:spacing w:after="0" w:line="240" w:lineRule="auto"/>
        <w:rPr>
          <w:noProof/>
          <w:u w:val="single"/>
          <w:lang w:eastAsia="cs-CZ"/>
        </w:rPr>
      </w:pPr>
      <w:r w:rsidRPr="00E90E80">
        <w:rPr>
          <w:noProof/>
          <w:u w:val="single"/>
          <w:lang w:eastAsia="cs-CZ"/>
        </w:rPr>
        <w:t>R</w:t>
      </w:r>
      <w:r w:rsidR="005748C8" w:rsidRPr="00E90E80">
        <w:rPr>
          <w:noProof/>
          <w:u w:val="single"/>
          <w:lang w:eastAsia="cs-CZ"/>
        </w:rPr>
        <w:t>ozměry</w:t>
      </w:r>
      <w:r w:rsidRPr="00E90E80">
        <w:rPr>
          <w:noProof/>
          <w:u w:val="single"/>
          <w:lang w:eastAsia="cs-CZ"/>
        </w:rPr>
        <w:t>:</w:t>
      </w:r>
      <w:r w:rsidR="005748C8" w:rsidRPr="00E90E80">
        <w:rPr>
          <w:noProof/>
          <w:lang w:eastAsia="cs-CZ"/>
        </w:rPr>
        <w:tab/>
      </w:r>
    </w:p>
    <w:p w14:paraId="06C0A689" w14:textId="77777777" w:rsidR="0008396F" w:rsidRDefault="005748C8" w:rsidP="00A670B6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 xml:space="preserve">400 x 480 </w:t>
      </w:r>
      <w:r w:rsidR="0008396F">
        <w:rPr>
          <w:noProof/>
          <w:lang w:eastAsia="cs-CZ"/>
        </w:rPr>
        <w:t xml:space="preserve">x </w:t>
      </w:r>
      <w:r>
        <w:rPr>
          <w:noProof/>
          <w:lang w:eastAsia="cs-CZ"/>
        </w:rPr>
        <w:t>550 mm</w:t>
      </w:r>
    </w:p>
    <w:p w14:paraId="27C1989B" w14:textId="77777777" w:rsidR="00E90E80" w:rsidRPr="00E90E80" w:rsidRDefault="005866C1" w:rsidP="00A670B6">
      <w:pPr>
        <w:spacing w:after="0" w:line="240" w:lineRule="auto"/>
        <w:rPr>
          <w:noProof/>
          <w:u w:val="single"/>
          <w:lang w:eastAsia="cs-CZ"/>
        </w:rPr>
      </w:pPr>
      <w:r>
        <w:rPr>
          <w:noProof/>
          <w:u w:val="single"/>
          <w:lang w:eastAsia="cs-CZ"/>
        </w:rPr>
        <w:t>Boční/přední nosné panely</w:t>
      </w:r>
      <w:r w:rsidR="00E90E80" w:rsidRPr="00E90E80">
        <w:rPr>
          <w:noProof/>
          <w:u w:val="single"/>
          <w:lang w:eastAsia="cs-CZ"/>
        </w:rPr>
        <w:t>:</w:t>
      </w:r>
      <w:r w:rsidR="00E90E80" w:rsidRPr="00E90E80">
        <w:rPr>
          <w:noProof/>
          <w:lang w:eastAsia="cs-CZ"/>
        </w:rPr>
        <w:tab/>
      </w:r>
    </w:p>
    <w:p w14:paraId="49084D0C" w14:textId="77777777" w:rsidR="00E90E80" w:rsidRDefault="00E90E80" w:rsidP="00A670B6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oboustranně podýhované dřevotřískové desky tl. 19 mm ( tolerance 1 mm</w:t>
      </w:r>
      <w:r w:rsidR="007E0FC4">
        <w:rPr>
          <w:noProof/>
          <w:lang w:eastAsia="cs-CZ"/>
        </w:rPr>
        <w:t xml:space="preserve"> </w:t>
      </w:r>
      <w:r>
        <w:rPr>
          <w:noProof/>
          <w:lang w:eastAsia="cs-CZ"/>
        </w:rPr>
        <w:t xml:space="preserve">), </w:t>
      </w:r>
    </w:p>
    <w:p w14:paraId="5E809DEC" w14:textId="77777777" w:rsidR="005748C8" w:rsidRDefault="00E90E80" w:rsidP="00A670B6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dekor dubová dýha s akrylovým lakem</w:t>
      </w:r>
    </w:p>
    <w:p w14:paraId="07375B67" w14:textId="77777777" w:rsidR="00E90E80" w:rsidRDefault="00E90E80" w:rsidP="00A670B6">
      <w:pPr>
        <w:spacing w:after="0" w:line="240" w:lineRule="auto"/>
        <w:rPr>
          <w:noProof/>
          <w:u w:val="single"/>
          <w:lang w:eastAsia="cs-CZ"/>
        </w:rPr>
      </w:pPr>
      <w:r w:rsidRPr="00E90E80">
        <w:rPr>
          <w:noProof/>
          <w:u w:val="single"/>
          <w:lang w:eastAsia="cs-CZ"/>
        </w:rPr>
        <w:t>Horní deska/ Čelní desky zásuvek:</w:t>
      </w:r>
    </w:p>
    <w:p w14:paraId="71BA2AC6" w14:textId="77777777" w:rsidR="00E90E80" w:rsidRDefault="00E90E80" w:rsidP="00E90E80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oboustranně laminované dřevotřískové desky tl. 19 mm ( tolerance 1 mm</w:t>
      </w:r>
      <w:r w:rsidR="007E0FC4">
        <w:rPr>
          <w:noProof/>
          <w:lang w:eastAsia="cs-CZ"/>
        </w:rPr>
        <w:t xml:space="preserve"> </w:t>
      </w:r>
      <w:r>
        <w:rPr>
          <w:noProof/>
          <w:lang w:eastAsia="cs-CZ"/>
        </w:rPr>
        <w:t>),</w:t>
      </w:r>
    </w:p>
    <w:p w14:paraId="0E07DC27" w14:textId="77777777" w:rsidR="00E90E80" w:rsidRDefault="00E90E80" w:rsidP="00E90E80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dekor</w:t>
      </w:r>
      <w:r w:rsidR="005866C1">
        <w:rPr>
          <w:noProof/>
          <w:lang w:eastAsia="cs-CZ"/>
        </w:rPr>
        <w:t xml:space="preserve"> lamino odstín</w:t>
      </w:r>
      <w:r>
        <w:rPr>
          <w:noProof/>
          <w:lang w:eastAsia="cs-CZ"/>
        </w:rPr>
        <w:t xml:space="preserve"> </w:t>
      </w:r>
      <w:r w:rsidR="005866C1">
        <w:rPr>
          <w:noProof/>
          <w:lang w:eastAsia="cs-CZ"/>
        </w:rPr>
        <w:t>RAL 9001, povrch matný, hladký</w:t>
      </w:r>
    </w:p>
    <w:p w14:paraId="5E957F23" w14:textId="77777777" w:rsidR="005866C1" w:rsidRDefault="005866C1" w:rsidP="00E90E80">
      <w:pPr>
        <w:spacing w:after="0" w:line="240" w:lineRule="auto"/>
        <w:rPr>
          <w:noProof/>
          <w:u w:val="single"/>
          <w:lang w:eastAsia="cs-CZ"/>
        </w:rPr>
      </w:pPr>
      <w:r>
        <w:rPr>
          <w:noProof/>
          <w:u w:val="single"/>
          <w:lang w:eastAsia="cs-CZ"/>
        </w:rPr>
        <w:t>Rám zásuvky:</w:t>
      </w:r>
    </w:p>
    <w:p w14:paraId="283B39AF" w14:textId="77777777" w:rsidR="005866C1" w:rsidRDefault="005866C1" w:rsidP="005866C1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oboustranně laminované dřevotřískové desky tl. 19 mm ( tolerance 1 mm</w:t>
      </w:r>
      <w:r w:rsidR="007E0FC4">
        <w:rPr>
          <w:noProof/>
          <w:lang w:eastAsia="cs-CZ"/>
        </w:rPr>
        <w:t xml:space="preserve"> </w:t>
      </w:r>
      <w:r>
        <w:rPr>
          <w:noProof/>
          <w:lang w:eastAsia="cs-CZ"/>
        </w:rPr>
        <w:t>),</w:t>
      </w:r>
    </w:p>
    <w:p w14:paraId="0320AB7F" w14:textId="77777777" w:rsidR="005866C1" w:rsidRDefault="005866C1" w:rsidP="005866C1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dekor lamino odstín RAL 9001, povrch matný, hladký</w:t>
      </w:r>
    </w:p>
    <w:p w14:paraId="175FCE1A" w14:textId="77777777" w:rsidR="005866C1" w:rsidRPr="005866C1" w:rsidRDefault="005866C1" w:rsidP="005866C1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součástí zásuvek jsou kovové pojezdy</w:t>
      </w:r>
    </w:p>
    <w:p w14:paraId="5172804E" w14:textId="77777777" w:rsidR="005866C1" w:rsidRPr="005866C1" w:rsidRDefault="002C1B3A" w:rsidP="00E90E80">
      <w:pPr>
        <w:spacing w:after="0" w:line="240" w:lineRule="auto"/>
        <w:rPr>
          <w:noProof/>
          <w:u w:val="single"/>
          <w:lang w:eastAsia="cs-CZ"/>
        </w:rPr>
      </w:pPr>
      <w:r w:rsidRPr="0008396F">
        <w:rPr>
          <w:b/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135D0386" wp14:editId="725CDE41">
            <wp:simplePos x="0" y="0"/>
            <wp:positionH relativeFrom="column">
              <wp:posOffset>2831465</wp:posOffset>
            </wp:positionH>
            <wp:positionV relativeFrom="paragraph">
              <wp:posOffset>78740</wp:posOffset>
            </wp:positionV>
            <wp:extent cx="3593465" cy="3313430"/>
            <wp:effectExtent l="0" t="0" r="6985" b="1270"/>
            <wp:wrapThrough wrapText="bothSides">
              <wp:wrapPolygon edited="0">
                <wp:start x="0" y="0"/>
                <wp:lineTo x="0" y="21484"/>
                <wp:lineTo x="21527" y="21484"/>
                <wp:lineTo x="21527" y="0"/>
                <wp:lineTo x="0" y="0"/>
              </wp:wrapPolygon>
            </wp:wrapThrough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3465" cy="3313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66C1" w:rsidRPr="005866C1">
        <w:rPr>
          <w:noProof/>
          <w:u w:val="single"/>
          <w:lang w:eastAsia="cs-CZ"/>
        </w:rPr>
        <w:t>Zadní panel:</w:t>
      </w:r>
    </w:p>
    <w:p w14:paraId="30B11E68" w14:textId="7BCFFC9F" w:rsidR="005866C1" w:rsidRDefault="005866C1" w:rsidP="00E90E80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Dřevovláknitá deska tl. 3 mm, bez dekoru</w:t>
      </w:r>
      <w:r w:rsidR="004D0D82">
        <w:rPr>
          <w:noProof/>
          <w:lang w:eastAsia="cs-CZ"/>
        </w:rPr>
        <w:t>, bílá</w:t>
      </w:r>
    </w:p>
    <w:p w14:paraId="15E84F1B" w14:textId="77777777" w:rsidR="005866C1" w:rsidRPr="005866C1" w:rsidRDefault="005866C1" w:rsidP="00E90E80">
      <w:pPr>
        <w:spacing w:after="0" w:line="240" w:lineRule="auto"/>
        <w:rPr>
          <w:noProof/>
          <w:u w:val="single"/>
          <w:lang w:eastAsia="cs-CZ"/>
        </w:rPr>
      </w:pPr>
      <w:r w:rsidRPr="005866C1">
        <w:rPr>
          <w:noProof/>
          <w:u w:val="single"/>
          <w:lang w:eastAsia="cs-CZ"/>
        </w:rPr>
        <w:t>Dno zásuvky:</w:t>
      </w:r>
    </w:p>
    <w:p w14:paraId="0C2F71B0" w14:textId="77777777" w:rsidR="007E0FC4" w:rsidRDefault="007E0FC4" w:rsidP="007E0FC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 xml:space="preserve">Laminovaná dřevovláknitá deska tl. 3 mm, </w:t>
      </w:r>
    </w:p>
    <w:p w14:paraId="13292D3B" w14:textId="77777777" w:rsidR="007E0FC4" w:rsidRDefault="007E0FC4" w:rsidP="007E0FC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dekor lamino odstín RAL 9001, povrch matný, hladký</w:t>
      </w:r>
    </w:p>
    <w:p w14:paraId="2DB8DE11" w14:textId="77777777" w:rsidR="00E90E80" w:rsidRDefault="00E90E80" w:rsidP="00E90E80">
      <w:pPr>
        <w:spacing w:after="0" w:line="240" w:lineRule="auto"/>
        <w:rPr>
          <w:noProof/>
          <w:lang w:eastAsia="cs-CZ"/>
        </w:rPr>
      </w:pPr>
    </w:p>
    <w:p w14:paraId="282BFD68" w14:textId="77777777" w:rsidR="00E90E80" w:rsidRPr="00E90E80" w:rsidRDefault="00E90E80" w:rsidP="00A670B6">
      <w:pPr>
        <w:spacing w:after="0" w:line="240" w:lineRule="auto"/>
        <w:rPr>
          <w:noProof/>
          <w:u w:val="single"/>
          <w:lang w:eastAsia="cs-CZ"/>
        </w:rPr>
      </w:pPr>
    </w:p>
    <w:p w14:paraId="3AA54058" w14:textId="77777777" w:rsidR="005748C8" w:rsidRDefault="005748C8" w:rsidP="00A670B6">
      <w:pPr>
        <w:spacing w:after="0" w:line="240" w:lineRule="auto"/>
        <w:rPr>
          <w:noProof/>
          <w:lang w:eastAsia="cs-CZ"/>
        </w:rPr>
      </w:pPr>
    </w:p>
    <w:p w14:paraId="70A24755" w14:textId="77777777" w:rsidR="007E0FC4" w:rsidRDefault="002675A4">
      <w:pPr>
        <w:rPr>
          <w:b/>
        </w:rPr>
      </w:pPr>
      <w:r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 wp14:anchorId="6FC754C1" wp14:editId="4D0B54BE">
            <wp:simplePos x="0" y="0"/>
            <wp:positionH relativeFrom="column">
              <wp:posOffset>-495935</wp:posOffset>
            </wp:positionH>
            <wp:positionV relativeFrom="paragraph">
              <wp:posOffset>290299</wp:posOffset>
            </wp:positionV>
            <wp:extent cx="3714750" cy="3412490"/>
            <wp:effectExtent l="0" t="0" r="0" b="0"/>
            <wp:wrapNone/>
            <wp:docPr id="10" name="Obrázek 10" descr="\\Mach2\práce\UC TELČ studentské pokoje\Photoshop\stolek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Mach2\práce\UC TELČ studentské pokoje\Photoshop\stolek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0FC4">
        <w:rPr>
          <w:b/>
        </w:rPr>
        <w:br w:type="page"/>
      </w:r>
    </w:p>
    <w:p w14:paraId="1C978024" w14:textId="77777777" w:rsidR="005748C8" w:rsidRPr="00DE1EB3" w:rsidRDefault="007E0FC4" w:rsidP="00A670B6">
      <w:pPr>
        <w:spacing w:after="0" w:line="240" w:lineRule="auto"/>
        <w:rPr>
          <w:b/>
          <w:sz w:val="32"/>
          <w:szCs w:val="32"/>
        </w:rPr>
      </w:pPr>
      <w:r w:rsidRPr="00DE1EB3">
        <w:rPr>
          <w:b/>
          <w:sz w:val="32"/>
          <w:szCs w:val="32"/>
        </w:rPr>
        <w:lastRenderedPageBreak/>
        <w:t>Položka č.3 - Stůl jídelní</w:t>
      </w:r>
    </w:p>
    <w:p w14:paraId="7B1BAD15" w14:textId="77777777" w:rsidR="007E0FC4" w:rsidRDefault="007E0FC4" w:rsidP="00A670B6">
      <w:pPr>
        <w:spacing w:after="0" w:line="240" w:lineRule="auto"/>
        <w:rPr>
          <w:b/>
          <w:sz w:val="24"/>
          <w:szCs w:val="24"/>
        </w:rPr>
      </w:pPr>
    </w:p>
    <w:p w14:paraId="6FCBEDD2" w14:textId="77777777" w:rsidR="007E0FC4" w:rsidRPr="0008396F" w:rsidRDefault="007E0FC4" w:rsidP="007E0FC4">
      <w:pPr>
        <w:spacing w:after="0" w:line="240" w:lineRule="auto"/>
        <w:rPr>
          <w:b/>
          <w:sz w:val="24"/>
          <w:szCs w:val="24"/>
        </w:rPr>
      </w:pPr>
      <w:r w:rsidRPr="0008396F">
        <w:rPr>
          <w:b/>
          <w:sz w:val="24"/>
          <w:szCs w:val="24"/>
        </w:rPr>
        <w:t>Popis:</w:t>
      </w:r>
    </w:p>
    <w:p w14:paraId="7D6F8068" w14:textId="77777777" w:rsidR="007E0FC4" w:rsidRDefault="007E0FC4" w:rsidP="007E0FC4">
      <w:pPr>
        <w:spacing w:after="0"/>
      </w:pPr>
      <w:r>
        <w:t>Jídelní stůl s obdélníkovou deskou a hranatými nohami.</w:t>
      </w:r>
    </w:p>
    <w:p w14:paraId="399DFE02" w14:textId="77777777" w:rsidR="007E0FC4" w:rsidRDefault="007E0FC4" w:rsidP="007E0FC4">
      <w:pPr>
        <w:spacing w:after="0" w:line="240" w:lineRule="auto"/>
        <w:rPr>
          <w:noProof/>
          <w:lang w:eastAsia="cs-CZ"/>
        </w:rPr>
      </w:pPr>
    </w:p>
    <w:p w14:paraId="7D265FAD" w14:textId="77777777" w:rsidR="007E0FC4" w:rsidRDefault="007E0FC4" w:rsidP="007E0FC4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7E0FC4">
        <w:rPr>
          <w:b/>
          <w:noProof/>
          <w:sz w:val="24"/>
          <w:szCs w:val="24"/>
          <w:lang w:eastAsia="cs-CZ"/>
        </w:rPr>
        <w:t>Technický popis:</w:t>
      </w:r>
    </w:p>
    <w:p w14:paraId="44315E97" w14:textId="77777777" w:rsidR="007E0FC4" w:rsidRPr="00E90E80" w:rsidRDefault="007E0FC4" w:rsidP="007E0FC4">
      <w:pPr>
        <w:spacing w:after="0" w:line="240" w:lineRule="auto"/>
        <w:rPr>
          <w:noProof/>
          <w:u w:val="single"/>
          <w:lang w:eastAsia="cs-CZ"/>
        </w:rPr>
      </w:pPr>
      <w:r w:rsidRPr="00E90E80">
        <w:rPr>
          <w:noProof/>
          <w:u w:val="single"/>
          <w:lang w:eastAsia="cs-CZ"/>
        </w:rPr>
        <w:t>Rozměry:</w:t>
      </w:r>
      <w:r w:rsidRPr="00E90E80">
        <w:rPr>
          <w:noProof/>
          <w:lang w:eastAsia="cs-CZ"/>
        </w:rPr>
        <w:tab/>
      </w:r>
    </w:p>
    <w:p w14:paraId="3506B2AE" w14:textId="77777777" w:rsidR="007E0FC4" w:rsidRDefault="007E0FC4" w:rsidP="007E0FC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>800 x 1400 x 750 mm</w:t>
      </w:r>
    </w:p>
    <w:p w14:paraId="5D017F4C" w14:textId="77777777" w:rsidR="007E0FC4" w:rsidRDefault="00546E58" w:rsidP="007E0FC4">
      <w:pPr>
        <w:spacing w:after="0" w:line="240" w:lineRule="auto"/>
        <w:rPr>
          <w:noProof/>
          <w:u w:val="single"/>
          <w:lang w:eastAsia="cs-CZ"/>
        </w:rPr>
      </w:pPr>
      <w:r w:rsidRPr="00546E58">
        <w:rPr>
          <w:noProof/>
          <w:u w:val="single"/>
          <w:lang w:eastAsia="cs-CZ"/>
        </w:rPr>
        <w:t>Nosný rám</w:t>
      </w:r>
      <w:r>
        <w:rPr>
          <w:noProof/>
          <w:u w:val="single"/>
          <w:lang w:eastAsia="cs-CZ"/>
        </w:rPr>
        <w:t>:</w:t>
      </w:r>
    </w:p>
    <w:p w14:paraId="1D7D6865" w14:textId="3ED8BB87" w:rsidR="00546E58" w:rsidRDefault="00546E58" w:rsidP="007E0FC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 xml:space="preserve">Původní ocelový rám, </w:t>
      </w:r>
      <w:r w:rsidR="004D0D82">
        <w:rPr>
          <w:noProof/>
          <w:lang w:eastAsia="cs-CZ"/>
        </w:rPr>
        <w:t>původní povrch komaxit stříbrný</w:t>
      </w:r>
    </w:p>
    <w:p w14:paraId="6F1A9FBD" w14:textId="77777777" w:rsidR="00546E58" w:rsidRPr="00546E58" w:rsidRDefault="00546E58" w:rsidP="007E0FC4">
      <w:pPr>
        <w:spacing w:after="0" w:line="240" w:lineRule="auto"/>
        <w:rPr>
          <w:noProof/>
          <w:u w:val="single"/>
          <w:lang w:eastAsia="cs-CZ"/>
        </w:rPr>
      </w:pPr>
      <w:r w:rsidRPr="00546E58">
        <w:rPr>
          <w:noProof/>
          <w:u w:val="single"/>
          <w:lang w:eastAsia="cs-CZ"/>
        </w:rPr>
        <w:t>Deska stolu:</w:t>
      </w:r>
    </w:p>
    <w:p w14:paraId="6B6F0693" w14:textId="77777777" w:rsidR="005130D9" w:rsidRDefault="00546E58" w:rsidP="005130D9">
      <w:pPr>
        <w:spacing w:after="0"/>
      </w:pPr>
      <w:r w:rsidRPr="00546E58">
        <w:t>Oboustranně laminovaná dřevotřísková deska tl. 35 mm</w:t>
      </w:r>
      <w:r>
        <w:rPr>
          <w:b/>
        </w:rPr>
        <w:t>,</w:t>
      </w:r>
      <w:r w:rsidR="005130D9">
        <w:rPr>
          <w:b/>
        </w:rPr>
        <w:t xml:space="preserve"> </w:t>
      </w:r>
      <w:r w:rsidR="005130D9" w:rsidRPr="005130D9">
        <w:t>rozměr 800 x 1400 mm</w:t>
      </w:r>
      <w:r w:rsidR="005130D9">
        <w:rPr>
          <w:b/>
        </w:rPr>
        <w:t>,</w:t>
      </w:r>
      <w:r>
        <w:rPr>
          <w:b/>
        </w:rPr>
        <w:t xml:space="preserve"> </w:t>
      </w:r>
      <w:r w:rsidR="00523D9F">
        <w:t xml:space="preserve">dekor lamino, </w:t>
      </w:r>
      <w:r>
        <w:t>o</w:t>
      </w:r>
      <w:r w:rsidR="00523D9F">
        <w:t>d</w:t>
      </w:r>
      <w:r>
        <w:t xml:space="preserve">stín RAL 9005, </w:t>
      </w:r>
    </w:p>
    <w:p w14:paraId="1D5C2B6B" w14:textId="77777777" w:rsidR="005130D9" w:rsidRDefault="00546E58" w:rsidP="005130D9">
      <w:pPr>
        <w:spacing w:after="0"/>
      </w:pPr>
      <w:r>
        <w:t>povrch strukturovaný lesklý</w:t>
      </w:r>
    </w:p>
    <w:p w14:paraId="73FA5EA4" w14:textId="1689BC5F" w:rsidR="007E0FC4" w:rsidRPr="00546E58" w:rsidRDefault="005130D9" w:rsidP="005130D9">
      <w:pPr>
        <w:spacing w:after="0"/>
        <w:rPr>
          <w:b/>
        </w:rPr>
      </w:pPr>
      <w:r>
        <w:t>strukturu vybere investor při vzorkování</w:t>
      </w:r>
      <w:r w:rsidR="005D6B02">
        <w:rPr>
          <w:b/>
          <w:noProof/>
          <w:lang w:eastAsia="cs-CZ"/>
        </w:rPr>
        <w:drawing>
          <wp:inline distT="0" distB="0" distL="0" distR="0" wp14:anchorId="23F94C6F" wp14:editId="7055617C">
            <wp:extent cx="5762625" cy="4316730"/>
            <wp:effectExtent l="0" t="0" r="9525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0FC4" w:rsidRPr="00546E58">
        <w:rPr>
          <w:b/>
        </w:rPr>
        <w:br w:type="page"/>
      </w:r>
    </w:p>
    <w:p w14:paraId="670DB150" w14:textId="77777777" w:rsidR="007E0FC4" w:rsidRPr="00DE1EB3" w:rsidRDefault="007E0FC4" w:rsidP="00A670B6">
      <w:pPr>
        <w:spacing w:after="0" w:line="240" w:lineRule="auto"/>
        <w:rPr>
          <w:b/>
          <w:sz w:val="32"/>
          <w:szCs w:val="32"/>
        </w:rPr>
      </w:pPr>
      <w:r w:rsidRPr="00DE1EB3">
        <w:rPr>
          <w:b/>
          <w:sz w:val="32"/>
          <w:szCs w:val="32"/>
        </w:rPr>
        <w:lastRenderedPageBreak/>
        <w:t>Položka č.4 - Židle jídelní</w:t>
      </w:r>
    </w:p>
    <w:p w14:paraId="13582E18" w14:textId="77777777" w:rsidR="007E0FC4" w:rsidRDefault="007E0FC4" w:rsidP="00A670B6">
      <w:pPr>
        <w:spacing w:after="0" w:line="240" w:lineRule="auto"/>
        <w:rPr>
          <w:b/>
          <w:sz w:val="24"/>
          <w:szCs w:val="24"/>
        </w:rPr>
      </w:pPr>
    </w:p>
    <w:p w14:paraId="38ED1501" w14:textId="77777777" w:rsidR="007E0FC4" w:rsidRPr="0008396F" w:rsidRDefault="007E0FC4" w:rsidP="007E0FC4">
      <w:pPr>
        <w:spacing w:after="0" w:line="240" w:lineRule="auto"/>
        <w:rPr>
          <w:b/>
          <w:sz w:val="24"/>
          <w:szCs w:val="24"/>
        </w:rPr>
      </w:pPr>
      <w:r w:rsidRPr="0008396F">
        <w:rPr>
          <w:b/>
          <w:sz w:val="24"/>
          <w:szCs w:val="24"/>
        </w:rPr>
        <w:t>Popis:</w:t>
      </w:r>
    </w:p>
    <w:p w14:paraId="7A4B895F" w14:textId="125D5D06" w:rsidR="007E0FC4" w:rsidRDefault="007E0FC4" w:rsidP="004D0D82">
      <w:pPr>
        <w:spacing w:after="0" w:line="240" w:lineRule="auto"/>
        <w:jc w:val="both"/>
      </w:pPr>
      <w:r w:rsidRPr="007E0FC4">
        <w:t>Jídelní židle s tvarovaným sedákem poskytuje pocit pohodlí a pružnosti. Pro zajištění pevnosti je dřevo smícháno s červeným plastem, jako ozdobný poprašek. Kompozitní materiál z dřevěných vláken/plastu poskytuje židli strukturovaný matný povrch, který je hebký a příjemný na dotek. Její unikátní design umožňuje její rychlé složení i rozložení.</w:t>
      </w:r>
    </w:p>
    <w:p w14:paraId="3EE202B0" w14:textId="77777777" w:rsidR="007E0FC4" w:rsidRDefault="002C1B3A" w:rsidP="007E0FC4">
      <w:pPr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567BD474" wp14:editId="6792503D">
            <wp:simplePos x="0" y="0"/>
            <wp:positionH relativeFrom="column">
              <wp:posOffset>2980690</wp:posOffset>
            </wp:positionH>
            <wp:positionV relativeFrom="paragraph">
              <wp:posOffset>17647</wp:posOffset>
            </wp:positionV>
            <wp:extent cx="3315970" cy="280670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97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8DF978" w14:textId="77777777" w:rsidR="007E0FC4" w:rsidRDefault="007E0FC4" w:rsidP="007E0FC4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7E0FC4">
        <w:rPr>
          <w:b/>
          <w:noProof/>
          <w:sz w:val="24"/>
          <w:szCs w:val="24"/>
          <w:lang w:eastAsia="cs-CZ"/>
        </w:rPr>
        <w:t>Technický popis:</w:t>
      </w:r>
    </w:p>
    <w:p w14:paraId="04A86124" w14:textId="77777777" w:rsidR="007E0FC4" w:rsidRPr="002E5F19" w:rsidRDefault="007E0FC4" w:rsidP="007E0FC4">
      <w:pPr>
        <w:spacing w:after="0" w:line="240" w:lineRule="auto"/>
        <w:rPr>
          <w:noProof/>
          <w:lang w:eastAsia="cs-CZ"/>
        </w:rPr>
      </w:pPr>
      <w:r w:rsidRPr="002E5F19">
        <w:rPr>
          <w:noProof/>
          <w:lang w:eastAsia="cs-CZ"/>
        </w:rPr>
        <w:t>R</w:t>
      </w:r>
      <w:r w:rsidR="00BC63BD" w:rsidRPr="002E5F19">
        <w:rPr>
          <w:noProof/>
          <w:lang w:eastAsia="cs-CZ"/>
        </w:rPr>
        <w:t>ozměry</w:t>
      </w:r>
      <w:r w:rsidRPr="002E5F19">
        <w:rPr>
          <w:noProof/>
          <w:lang w:eastAsia="cs-CZ"/>
        </w:rPr>
        <w:t>:</w:t>
      </w:r>
      <w:r w:rsidRPr="00E90E80">
        <w:rPr>
          <w:noProof/>
          <w:lang w:eastAsia="cs-CZ"/>
        </w:rPr>
        <w:tab/>
      </w:r>
    </w:p>
    <w:p w14:paraId="4AA34EF6" w14:textId="77777777" w:rsidR="007E0FC4" w:rsidRDefault="007E0FC4" w:rsidP="007E0FC4">
      <w:pPr>
        <w:spacing w:after="0" w:line="240" w:lineRule="auto"/>
        <w:rPr>
          <w:noProof/>
          <w:lang w:eastAsia="cs-CZ"/>
        </w:rPr>
      </w:pPr>
      <w:r w:rsidRPr="007E0FC4">
        <w:rPr>
          <w:noProof/>
          <w:lang w:eastAsia="cs-CZ"/>
        </w:rPr>
        <w:t xml:space="preserve">450 x 810 x 510 </w:t>
      </w:r>
      <w:r>
        <w:rPr>
          <w:noProof/>
          <w:lang w:eastAsia="cs-CZ"/>
        </w:rPr>
        <w:t>mm</w:t>
      </w:r>
    </w:p>
    <w:p w14:paraId="761905A3" w14:textId="7D1D2B4A" w:rsidR="007E0FC4" w:rsidRPr="002E5F19" w:rsidRDefault="007E0FC4" w:rsidP="00A670B6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Nosnost:</w:t>
      </w:r>
      <w:r w:rsidR="00BC63BD"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110 kg</w:t>
      </w:r>
    </w:p>
    <w:p w14:paraId="38FA28FD" w14:textId="79B44B3D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Šířka:</w:t>
      </w:r>
      <w:r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45 cm</w:t>
      </w:r>
    </w:p>
    <w:p w14:paraId="7003459A" w14:textId="590188D3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Hloubka:</w:t>
      </w:r>
      <w:r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51 cm</w:t>
      </w:r>
    </w:p>
    <w:p w14:paraId="48922107" w14:textId="65492855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Výška:</w:t>
      </w:r>
      <w:r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81 cm</w:t>
      </w:r>
    </w:p>
    <w:p w14:paraId="2909DB97" w14:textId="21F7FBC6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Šířka sedáku:</w:t>
      </w:r>
      <w:r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45 cm</w:t>
      </w:r>
    </w:p>
    <w:p w14:paraId="7A3A05B8" w14:textId="4182AAE1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Hloubka sedáku</w:t>
      </w:r>
      <w:r w:rsidRPr="002E5F19">
        <w:rPr>
          <w:noProof/>
          <w:lang w:eastAsia="cs-CZ"/>
        </w:rPr>
        <w:t xml:space="preserve">: </w:t>
      </w:r>
      <w:r w:rsidR="002E5F19"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41 cm</w:t>
      </w:r>
    </w:p>
    <w:p w14:paraId="1EFA6A31" w14:textId="07DD0F6B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Výška sedáku:</w:t>
      </w:r>
      <w:r w:rsidRPr="002E5F19">
        <w:rPr>
          <w:noProof/>
          <w:lang w:eastAsia="cs-CZ"/>
        </w:rPr>
        <w:t xml:space="preserve"> </w:t>
      </w:r>
      <w:r w:rsidR="002E5F19" w:rsidRPr="002E5F19">
        <w:rPr>
          <w:noProof/>
          <w:lang w:eastAsia="cs-CZ"/>
        </w:rPr>
        <w:tab/>
      </w:r>
      <w:r w:rsidR="002E5F19">
        <w:rPr>
          <w:noProof/>
          <w:lang w:eastAsia="cs-CZ"/>
        </w:rPr>
        <w:tab/>
      </w:r>
      <w:r w:rsidRPr="002E5F19">
        <w:rPr>
          <w:noProof/>
          <w:lang w:eastAsia="cs-CZ"/>
        </w:rPr>
        <w:t>43 cm</w:t>
      </w:r>
    </w:p>
    <w:p w14:paraId="07C8A781" w14:textId="77777777" w:rsidR="00BC63BD" w:rsidRPr="002E5F19" w:rsidRDefault="00BC63BD" w:rsidP="00BC63BD">
      <w:pPr>
        <w:spacing w:after="0" w:line="240" w:lineRule="auto"/>
        <w:rPr>
          <w:noProof/>
          <w:u w:val="single"/>
          <w:lang w:eastAsia="cs-CZ"/>
        </w:rPr>
      </w:pPr>
      <w:r w:rsidRPr="002E5F19">
        <w:rPr>
          <w:noProof/>
          <w:u w:val="single"/>
          <w:lang w:eastAsia="cs-CZ"/>
        </w:rPr>
        <w:t>Sedák/ Rám nohy/ Úchytka:</w:t>
      </w:r>
    </w:p>
    <w:p w14:paraId="37CEC134" w14:textId="77777777" w:rsidR="00BC63BD" w:rsidRPr="002E5F19" w:rsidRDefault="00BC63BD" w:rsidP="00BC63BD">
      <w:pPr>
        <w:spacing w:after="0" w:line="240" w:lineRule="auto"/>
        <w:rPr>
          <w:noProof/>
          <w:lang w:eastAsia="cs-CZ"/>
        </w:rPr>
      </w:pPr>
      <w:r w:rsidRPr="002E5F19">
        <w:rPr>
          <w:noProof/>
          <w:lang w:eastAsia="cs-CZ"/>
        </w:rPr>
        <w:t>Směs dřeva a plastu</w:t>
      </w:r>
    </w:p>
    <w:p w14:paraId="11D6AA5B" w14:textId="77777777" w:rsidR="00BC63BD" w:rsidRPr="002E5F19" w:rsidRDefault="00BC63BD" w:rsidP="00BC63BD">
      <w:pPr>
        <w:spacing w:after="0" w:line="240" w:lineRule="auto"/>
        <w:rPr>
          <w:noProof/>
          <w:u w:val="single"/>
          <w:lang w:eastAsia="cs-CZ"/>
        </w:rPr>
      </w:pPr>
      <w:r w:rsidRPr="002E5F19">
        <w:rPr>
          <w:noProof/>
          <w:u w:val="single"/>
          <w:lang w:eastAsia="cs-CZ"/>
        </w:rPr>
        <w:t>Nohy:</w:t>
      </w:r>
    </w:p>
    <w:p w14:paraId="73521CF4" w14:textId="77777777" w:rsidR="00BC63BD" w:rsidRPr="002E5F19" w:rsidRDefault="002C1B3A" w:rsidP="00BC63BD">
      <w:pPr>
        <w:spacing w:after="0" w:line="240" w:lineRule="auto"/>
        <w:rPr>
          <w:noProof/>
          <w:lang w:eastAsia="cs-CZ"/>
        </w:rPr>
      </w:pPr>
      <w:r w:rsidRPr="00BC63BD">
        <w:rPr>
          <w:noProof/>
          <w:lang w:eastAsia="cs-CZ"/>
        </w:rPr>
        <w:drawing>
          <wp:anchor distT="0" distB="0" distL="114300" distR="114300" simplePos="0" relativeHeight="251667456" behindDoc="1" locked="0" layoutInCell="1" allowOverlap="1" wp14:anchorId="731D15CA" wp14:editId="3DD9DA39">
            <wp:simplePos x="0" y="0"/>
            <wp:positionH relativeFrom="column">
              <wp:posOffset>3462655</wp:posOffset>
            </wp:positionH>
            <wp:positionV relativeFrom="paragraph">
              <wp:posOffset>139700</wp:posOffset>
            </wp:positionV>
            <wp:extent cx="2360295" cy="2437765"/>
            <wp:effectExtent l="0" t="0" r="1905" b="635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029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5F19"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69958FA7" wp14:editId="29B4D66E">
            <wp:simplePos x="0" y="0"/>
            <wp:positionH relativeFrom="column">
              <wp:posOffset>3459392</wp:posOffset>
            </wp:positionH>
            <wp:positionV relativeFrom="paragraph">
              <wp:posOffset>2770505</wp:posOffset>
            </wp:positionV>
            <wp:extent cx="2362200" cy="2443480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5F19"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19930EDB" wp14:editId="39ADB9AE">
            <wp:simplePos x="0" y="0"/>
            <wp:positionH relativeFrom="column">
              <wp:posOffset>270510</wp:posOffset>
            </wp:positionH>
            <wp:positionV relativeFrom="paragraph">
              <wp:posOffset>267335</wp:posOffset>
            </wp:positionV>
            <wp:extent cx="2370455" cy="2390775"/>
            <wp:effectExtent l="0" t="0" r="0" b="9525"/>
            <wp:wrapThrough wrapText="bothSides">
              <wp:wrapPolygon edited="0">
                <wp:start x="0" y="0"/>
                <wp:lineTo x="0" y="21514"/>
                <wp:lineTo x="21351" y="21514"/>
                <wp:lineTo x="21351" y="0"/>
                <wp:lineTo x="0" y="0"/>
              </wp:wrapPolygon>
            </wp:wrapThrough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239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5F19">
        <w:rPr>
          <w:noProof/>
          <w:lang w:eastAsia="cs-CZ"/>
        </w:rPr>
        <w:drawing>
          <wp:anchor distT="0" distB="0" distL="114300" distR="114300" simplePos="0" relativeHeight="251666432" behindDoc="1" locked="0" layoutInCell="1" allowOverlap="1" wp14:anchorId="58B9250C" wp14:editId="51CF1938">
            <wp:simplePos x="0" y="0"/>
            <wp:positionH relativeFrom="column">
              <wp:posOffset>105410</wp:posOffset>
            </wp:positionH>
            <wp:positionV relativeFrom="paragraph">
              <wp:posOffset>2765425</wp:posOffset>
            </wp:positionV>
            <wp:extent cx="2533650" cy="2443480"/>
            <wp:effectExtent l="0" t="0" r="0" b="0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63BD" w:rsidRPr="002E5F19">
        <w:rPr>
          <w:noProof/>
          <w:lang w:eastAsia="cs-CZ"/>
        </w:rPr>
        <w:t>syntetická guma</w:t>
      </w:r>
    </w:p>
    <w:p w14:paraId="432A42A3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474B3E5B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CA40C6A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C7D12CE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55472993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612C3D8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38F00E56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6C62BD0D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2FB8453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6102D82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55AEA765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2858BF5C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6FB1F4F3" w14:textId="77777777" w:rsidR="00BD4AAD" w:rsidRDefault="00BD4AAD" w:rsidP="00BC63BD">
      <w:pPr>
        <w:spacing w:after="0" w:line="240" w:lineRule="auto"/>
        <w:rPr>
          <w:sz w:val="24"/>
          <w:szCs w:val="24"/>
        </w:rPr>
      </w:pPr>
    </w:p>
    <w:p w14:paraId="3A37EB57" w14:textId="5F14EE63" w:rsidR="00BD4AAD" w:rsidRPr="00DE1EB3" w:rsidRDefault="002E5F19" w:rsidP="00BD4AAD">
      <w:pPr>
        <w:spacing w:after="0" w:line="240" w:lineRule="auto"/>
        <w:rPr>
          <w:b/>
          <w:sz w:val="32"/>
          <w:szCs w:val="32"/>
        </w:rPr>
      </w:pPr>
      <w:r w:rsidRPr="00DE1EB3">
        <w:rPr>
          <w:b/>
          <w:sz w:val="32"/>
          <w:szCs w:val="32"/>
        </w:rPr>
        <w:lastRenderedPageBreak/>
        <w:t>Položka č.5</w:t>
      </w:r>
      <w:r w:rsidR="00BD4AAD" w:rsidRPr="00DE1EB3">
        <w:rPr>
          <w:b/>
          <w:sz w:val="32"/>
          <w:szCs w:val="32"/>
        </w:rPr>
        <w:t xml:space="preserve"> - </w:t>
      </w:r>
      <w:r w:rsidRPr="00DE1EB3">
        <w:rPr>
          <w:b/>
          <w:sz w:val="32"/>
          <w:szCs w:val="32"/>
        </w:rPr>
        <w:t>Rozkládací křeslo</w:t>
      </w:r>
    </w:p>
    <w:p w14:paraId="0E4C3543" w14:textId="77777777" w:rsidR="00BD4AAD" w:rsidRDefault="00BD4AAD" w:rsidP="00BD4AAD">
      <w:pPr>
        <w:spacing w:after="0" w:line="240" w:lineRule="auto"/>
        <w:rPr>
          <w:b/>
          <w:sz w:val="24"/>
          <w:szCs w:val="24"/>
        </w:rPr>
      </w:pPr>
    </w:p>
    <w:p w14:paraId="1CA3F7DA" w14:textId="77777777" w:rsidR="00BD4AAD" w:rsidRPr="0008396F" w:rsidRDefault="00BD4AAD" w:rsidP="00BD4AAD">
      <w:pPr>
        <w:spacing w:after="0" w:line="240" w:lineRule="auto"/>
        <w:rPr>
          <w:b/>
          <w:sz w:val="24"/>
          <w:szCs w:val="24"/>
        </w:rPr>
      </w:pPr>
      <w:r w:rsidRPr="0008396F">
        <w:rPr>
          <w:b/>
          <w:sz w:val="24"/>
          <w:szCs w:val="24"/>
        </w:rPr>
        <w:t>Popis:</w:t>
      </w:r>
    </w:p>
    <w:p w14:paraId="6CEB33F0" w14:textId="1A67101D" w:rsidR="00BD4AAD" w:rsidRDefault="00BD4AAD" w:rsidP="00DE1EB3">
      <w:pPr>
        <w:spacing w:after="0" w:line="240" w:lineRule="auto"/>
        <w:jc w:val="both"/>
        <w:rPr>
          <w:sz w:val="24"/>
          <w:szCs w:val="24"/>
        </w:rPr>
      </w:pPr>
      <w:r w:rsidRPr="00BD4AAD">
        <w:t>Rozkládací křeslo jako přistýlka s bytelnou konstrukcí. Po jeho rozložení vznikne plnohodnotné lůžko určeno pro každodenní spaní. Díky svému vzhledu a pevné konstrukci tvoří výrazný solitér každého interiéru. V křesle je vložena matrace vhodná pro každodenní spaní.</w:t>
      </w:r>
    </w:p>
    <w:p w14:paraId="3ED14FF1" w14:textId="77777777" w:rsidR="002E5F19" w:rsidRDefault="002E5F19" w:rsidP="00BC63BD">
      <w:pPr>
        <w:spacing w:after="0" w:line="240" w:lineRule="auto"/>
        <w:rPr>
          <w:sz w:val="24"/>
          <w:szCs w:val="24"/>
        </w:rPr>
      </w:pPr>
    </w:p>
    <w:p w14:paraId="7EF499C1" w14:textId="1450F73A" w:rsidR="002E5F19" w:rsidRPr="002E5F19" w:rsidRDefault="002E5F19" w:rsidP="00BC63BD">
      <w:pPr>
        <w:spacing w:after="0" w:line="240" w:lineRule="auto"/>
        <w:rPr>
          <w:b/>
          <w:noProof/>
          <w:sz w:val="24"/>
          <w:szCs w:val="24"/>
          <w:lang w:eastAsia="cs-CZ"/>
        </w:rPr>
      </w:pPr>
      <w:r w:rsidRPr="007E0FC4">
        <w:rPr>
          <w:b/>
          <w:noProof/>
          <w:sz w:val="24"/>
          <w:szCs w:val="24"/>
          <w:lang w:eastAsia="cs-CZ"/>
        </w:rPr>
        <w:t>Technický popis:</w:t>
      </w:r>
    </w:p>
    <w:p w14:paraId="3384CFC3" w14:textId="77777777" w:rsidR="002E5F19" w:rsidRPr="002E5F19" w:rsidRDefault="002E5F19" w:rsidP="002E5F19">
      <w:pPr>
        <w:spacing w:after="0" w:line="240" w:lineRule="auto"/>
        <w:rPr>
          <w:noProof/>
          <w:u w:val="single"/>
          <w:lang w:eastAsia="cs-CZ"/>
        </w:rPr>
      </w:pPr>
      <w:r w:rsidRPr="002E5F19">
        <w:rPr>
          <w:noProof/>
          <w:u w:val="single"/>
          <w:lang w:eastAsia="cs-CZ"/>
        </w:rPr>
        <w:t>Kostra:</w:t>
      </w:r>
    </w:p>
    <w:p w14:paraId="5AD8A30B" w14:textId="24EAE74A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lang w:eastAsia="cs-CZ"/>
        </w:rPr>
        <w:t>kovová kostra v kombinaci s dřevotřískovou deskou</w:t>
      </w:r>
    </w:p>
    <w:p w14:paraId="62B7B642" w14:textId="77777777" w:rsidR="002E5F19" w:rsidRPr="002E5F19" w:rsidRDefault="002E5F19" w:rsidP="002E5F19">
      <w:pPr>
        <w:spacing w:after="0" w:line="240" w:lineRule="auto"/>
        <w:rPr>
          <w:noProof/>
          <w:u w:val="single"/>
          <w:lang w:eastAsia="cs-CZ"/>
        </w:rPr>
      </w:pPr>
      <w:r w:rsidRPr="002E5F19">
        <w:rPr>
          <w:noProof/>
          <w:u w:val="single"/>
          <w:lang w:eastAsia="cs-CZ"/>
        </w:rPr>
        <w:t>Čalounění:</w:t>
      </w:r>
    </w:p>
    <w:p w14:paraId="77CE2081" w14:textId="3FE7D4CC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lang w:eastAsia="cs-CZ"/>
        </w:rPr>
        <w:t>pěnová matrace na kovové  konstrukci, zádovou opěru tvoří kvalitní polyuretanová pěna pokrytá polyesterovým rounem, velký výběr potahových látek</w:t>
      </w:r>
    </w:p>
    <w:p w14:paraId="3BDB68D5" w14:textId="77777777" w:rsidR="002E5F19" w:rsidRPr="002E5F19" w:rsidRDefault="002E5F19" w:rsidP="002E5F19">
      <w:pPr>
        <w:spacing w:after="0" w:line="240" w:lineRule="auto"/>
        <w:rPr>
          <w:noProof/>
          <w:u w:val="single"/>
          <w:lang w:eastAsia="cs-CZ"/>
        </w:rPr>
      </w:pPr>
      <w:r w:rsidRPr="002E5F19">
        <w:rPr>
          <w:noProof/>
          <w:u w:val="single"/>
          <w:lang w:eastAsia="cs-CZ"/>
        </w:rPr>
        <w:t xml:space="preserve">Provedení: </w:t>
      </w:r>
    </w:p>
    <w:p w14:paraId="35ED043A" w14:textId="535DD699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lang w:eastAsia="cs-CZ"/>
        </w:rPr>
        <w:t>pevné čalounění, po překlopení vznikne lehací plocha s pěnovou matrací</w:t>
      </w:r>
    </w:p>
    <w:p w14:paraId="60C7F16C" w14:textId="056F56A3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Šířka: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87 cm</w:t>
      </w:r>
    </w:p>
    <w:p w14:paraId="7575ACBA" w14:textId="783D245A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drawing>
          <wp:anchor distT="0" distB="0" distL="114300" distR="114300" simplePos="0" relativeHeight="251671552" behindDoc="1" locked="0" layoutInCell="1" allowOverlap="1" wp14:anchorId="6A201FA9" wp14:editId="5CA88A74">
            <wp:simplePos x="0" y="0"/>
            <wp:positionH relativeFrom="column">
              <wp:posOffset>2672080</wp:posOffset>
            </wp:positionH>
            <wp:positionV relativeFrom="paragraph">
              <wp:posOffset>118745</wp:posOffset>
            </wp:positionV>
            <wp:extent cx="4290695" cy="3072765"/>
            <wp:effectExtent l="0" t="0" r="0" b="0"/>
            <wp:wrapNone/>
            <wp:docPr id="12" name="Obrázek 12" descr="\\Mach2\práce\UC TELČ studentské pokoje\TABULKY\OBRAZKY\03_moderni-rozkladaci-kreslo-florida-s-uzkym-loketnikem-16971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Mach2\práce\UC TELČ studentské pokoje\TABULKY\OBRAZKY\03_moderni-rozkladaci-kreslo-florida-s-uzkym-loketnikem-16971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54"/>
                    <a:stretch/>
                  </pic:blipFill>
                  <pic:spPr bwMode="auto">
                    <a:xfrm>
                      <a:off x="0" y="0"/>
                      <a:ext cx="4290695" cy="307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5F19">
        <w:rPr>
          <w:noProof/>
          <w:u w:val="single"/>
          <w:lang w:eastAsia="cs-CZ"/>
        </w:rPr>
        <w:t>Hloubka: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83 cm</w:t>
      </w:r>
    </w:p>
    <w:p w14:paraId="2D62427F" w14:textId="5253E9CC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Výška: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79 cm</w:t>
      </w:r>
    </w:p>
    <w:p w14:paraId="2D9DD9BB" w14:textId="61B5808F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Šířka sezení: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77 cm</w:t>
      </w:r>
    </w:p>
    <w:p w14:paraId="1BB69B60" w14:textId="653C9F3B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Výška sezení: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46 cm</w:t>
      </w:r>
    </w:p>
    <w:p w14:paraId="323A7167" w14:textId="25BD2B8E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Výška ležení: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46 cm</w:t>
      </w:r>
    </w:p>
    <w:p w14:paraId="07FC5C43" w14:textId="3767D758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>Lehací plocha po rozložení:</w:t>
      </w:r>
      <w:r w:rsidRPr="002E5F19">
        <w:rPr>
          <w:noProof/>
          <w:lang w:eastAsia="cs-CZ"/>
        </w:rPr>
        <w:t xml:space="preserve"> </w:t>
      </w:r>
      <w:r w:rsidRPr="002E5F19">
        <w:rPr>
          <w:noProof/>
          <w:lang w:eastAsia="cs-CZ"/>
        </w:rPr>
        <w:tab/>
        <w:t>198 cm x 77 cm</w:t>
      </w:r>
    </w:p>
    <w:p w14:paraId="08BB6CB7" w14:textId="2EAD5C6A" w:rsidR="002E5F19" w:rsidRPr="002E5F19" w:rsidRDefault="002E5F19" w:rsidP="002E5F19">
      <w:pPr>
        <w:spacing w:after="0" w:line="240" w:lineRule="auto"/>
        <w:rPr>
          <w:noProof/>
          <w:lang w:eastAsia="cs-CZ"/>
        </w:rPr>
      </w:pPr>
      <w:r w:rsidRPr="002E5F19">
        <w:rPr>
          <w:noProof/>
          <w:u w:val="single"/>
          <w:lang w:eastAsia="cs-CZ"/>
        </w:rPr>
        <w:t xml:space="preserve">Nosnost: </w:t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</w:r>
      <w:r w:rsidRPr="002E5F19">
        <w:rPr>
          <w:noProof/>
          <w:lang w:eastAsia="cs-CZ"/>
        </w:rPr>
        <w:tab/>
        <w:t>110 kg/1 osoba</w:t>
      </w:r>
    </w:p>
    <w:p w14:paraId="5219A204" w14:textId="76801E34" w:rsidR="00BD4AAD" w:rsidRPr="00BC63BD" w:rsidRDefault="002E5F19" w:rsidP="00BC63BD">
      <w:pPr>
        <w:spacing w:after="0" w:line="240" w:lineRule="auto"/>
        <w:rPr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anchor distT="0" distB="0" distL="114300" distR="114300" simplePos="0" relativeHeight="251672576" behindDoc="1" locked="0" layoutInCell="1" allowOverlap="1" wp14:anchorId="3B19730C" wp14:editId="01431AF2">
            <wp:simplePos x="0" y="0"/>
            <wp:positionH relativeFrom="column">
              <wp:posOffset>-250559</wp:posOffset>
            </wp:positionH>
            <wp:positionV relativeFrom="paragraph">
              <wp:posOffset>824230</wp:posOffset>
            </wp:positionV>
            <wp:extent cx="3476625" cy="3476625"/>
            <wp:effectExtent l="0" t="0" r="9525" b="9525"/>
            <wp:wrapNone/>
            <wp:docPr id="14" name="Obrázek 14" descr="\\Mach2\práce\UC TELČ studentské pokoje\TABULKY\OBRAZKY\nabae23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Mach2\práce\UC TELČ studentské pokoje\TABULKY\OBRAZKY\nabae236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D4AAD" w:rsidRPr="00BC63BD" w:rsidSect="005F3BBB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69490F" w14:textId="77777777" w:rsidR="00BD4AAD" w:rsidRDefault="00BD4AAD" w:rsidP="00A670B6">
      <w:pPr>
        <w:spacing w:after="0" w:line="240" w:lineRule="auto"/>
      </w:pPr>
      <w:r>
        <w:separator/>
      </w:r>
    </w:p>
  </w:endnote>
  <w:endnote w:type="continuationSeparator" w:id="0">
    <w:p w14:paraId="03CDFA96" w14:textId="77777777" w:rsidR="00BD4AAD" w:rsidRDefault="00BD4AAD" w:rsidP="00A670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78624740"/>
      <w:docPartObj>
        <w:docPartGallery w:val="Page Numbers (Bottom of Page)"/>
        <w:docPartUnique/>
      </w:docPartObj>
    </w:sdtPr>
    <w:sdtEndPr/>
    <w:sdtContent>
      <w:p w14:paraId="74DAC258" w14:textId="77777777" w:rsidR="00BD4AAD" w:rsidRDefault="00BD4AAD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5F19">
          <w:rPr>
            <w:noProof/>
          </w:rPr>
          <w:t>7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3AF43" w14:textId="77777777" w:rsidR="00BD4AAD" w:rsidRDefault="00BD4AAD" w:rsidP="00A670B6">
      <w:pPr>
        <w:spacing w:after="0" w:line="240" w:lineRule="auto"/>
      </w:pPr>
      <w:r>
        <w:separator/>
      </w:r>
    </w:p>
  </w:footnote>
  <w:footnote w:type="continuationSeparator" w:id="0">
    <w:p w14:paraId="2EAA88DA" w14:textId="77777777" w:rsidR="00BD4AAD" w:rsidRDefault="00BD4AAD" w:rsidP="00A670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816B" w14:textId="77777777" w:rsidR="00BD4AAD" w:rsidRPr="00F577D0" w:rsidRDefault="00BD4AAD" w:rsidP="00A670B6">
    <w:pPr>
      <w:tabs>
        <w:tab w:val="left" w:pos="1134"/>
        <w:tab w:val="left" w:pos="1701"/>
        <w:tab w:val="left" w:pos="1985"/>
        <w:tab w:val="left" w:pos="5103"/>
      </w:tabs>
      <w:jc w:val="both"/>
      <w:rPr>
        <w:rFonts w:ascii="Arial" w:hAnsi="Arial"/>
        <w:i/>
        <w:color w:val="0070C0"/>
        <w:sz w:val="14"/>
        <w:szCs w:val="14"/>
      </w:rPr>
    </w:pPr>
    <w:r w:rsidRPr="00A670B6"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6187521A" wp14:editId="1F658F6E">
          <wp:simplePos x="0" y="0"/>
          <wp:positionH relativeFrom="column">
            <wp:posOffset>5821680</wp:posOffset>
          </wp:positionH>
          <wp:positionV relativeFrom="paragraph">
            <wp:posOffset>-315595</wp:posOffset>
          </wp:positionV>
          <wp:extent cx="704215" cy="704215"/>
          <wp:effectExtent l="0" t="0" r="635" b="635"/>
          <wp:wrapNone/>
          <wp:docPr id="4" name="Obrázek 4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215" cy="704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670B6">
      <w:rPr>
        <w:bCs/>
        <w:i/>
        <w:iCs/>
        <w:noProof/>
        <w:sz w:val="16"/>
        <w:szCs w:val="16"/>
        <w:lang w:eastAsia="cs-CZ"/>
      </w:rPr>
      <w:drawing>
        <wp:anchor distT="0" distB="0" distL="114300" distR="114300" simplePos="0" relativeHeight="251660288" behindDoc="1" locked="0" layoutInCell="1" allowOverlap="1" wp14:anchorId="163C3C97" wp14:editId="1FED273A">
          <wp:simplePos x="0" y="0"/>
          <wp:positionH relativeFrom="column">
            <wp:posOffset>5821680</wp:posOffset>
          </wp:positionH>
          <wp:positionV relativeFrom="paragraph">
            <wp:posOffset>-315595</wp:posOffset>
          </wp:positionV>
          <wp:extent cx="704215" cy="704215"/>
          <wp:effectExtent l="0" t="0" r="635" b="635"/>
          <wp:wrapNone/>
          <wp:docPr id="3" name="Obrázek 3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215" cy="704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670B6">
      <w:rPr>
        <w:rFonts w:ascii="Arial" w:hAnsi="Arial"/>
        <w:bCs/>
        <w:i/>
        <w:iCs/>
        <w:sz w:val="16"/>
        <w:szCs w:val="16"/>
      </w:rPr>
      <w:t>Univerzitní centrum Telč – Interiérové vybavení studentských pokojů, Nám. Zachariáše z Hradce 2, 588 56 Telč</w:t>
    </w:r>
  </w:p>
  <w:p w14:paraId="5B4B9AFE" w14:textId="77777777" w:rsidR="00BD4AAD" w:rsidRDefault="00BD4AAD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6C8E"/>
    <w:rsid w:val="0008396F"/>
    <w:rsid w:val="00116F97"/>
    <w:rsid w:val="002675A4"/>
    <w:rsid w:val="0029136F"/>
    <w:rsid w:val="002C1B3A"/>
    <w:rsid w:val="002E5F19"/>
    <w:rsid w:val="003E1F92"/>
    <w:rsid w:val="004D0D82"/>
    <w:rsid w:val="005130D9"/>
    <w:rsid w:val="00523D9F"/>
    <w:rsid w:val="00546E58"/>
    <w:rsid w:val="005748C8"/>
    <w:rsid w:val="005866C1"/>
    <w:rsid w:val="005D6B02"/>
    <w:rsid w:val="005F3BBB"/>
    <w:rsid w:val="007E0FC4"/>
    <w:rsid w:val="00870F2B"/>
    <w:rsid w:val="00A30AAD"/>
    <w:rsid w:val="00A670B6"/>
    <w:rsid w:val="00A72560"/>
    <w:rsid w:val="00AE6C8E"/>
    <w:rsid w:val="00B06BC9"/>
    <w:rsid w:val="00B75FFD"/>
    <w:rsid w:val="00B80AFE"/>
    <w:rsid w:val="00BC63BD"/>
    <w:rsid w:val="00BD4AAD"/>
    <w:rsid w:val="00D41140"/>
    <w:rsid w:val="00D77A16"/>
    <w:rsid w:val="00DE1EB3"/>
    <w:rsid w:val="00E90E80"/>
    <w:rsid w:val="00EA2BB3"/>
    <w:rsid w:val="00F84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9ABE8D"/>
  <w15:docId w15:val="{135B7BB2-17A9-48F5-854D-9D6D24BD86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75FF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670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670B6"/>
  </w:style>
  <w:style w:type="paragraph" w:styleId="Zpat">
    <w:name w:val="footer"/>
    <w:basedOn w:val="Normln"/>
    <w:link w:val="ZpatChar"/>
    <w:uiPriority w:val="99"/>
    <w:unhideWhenUsed/>
    <w:rsid w:val="00A670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670B6"/>
  </w:style>
  <w:style w:type="paragraph" w:styleId="Textbubliny">
    <w:name w:val="Balloon Text"/>
    <w:basedOn w:val="Normln"/>
    <w:link w:val="TextbublinyChar"/>
    <w:uiPriority w:val="99"/>
    <w:semiHidden/>
    <w:unhideWhenUsed/>
    <w:rsid w:val="007E0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0F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96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0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2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6</Pages>
  <Words>490</Words>
  <Characters>2895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</dc:creator>
  <cp:lastModifiedBy>u</cp:lastModifiedBy>
  <cp:revision>6</cp:revision>
  <dcterms:created xsi:type="dcterms:W3CDTF">2022-08-12T13:06:00Z</dcterms:created>
  <dcterms:modified xsi:type="dcterms:W3CDTF">2022-08-16T08:33:00Z</dcterms:modified>
</cp:coreProperties>
</file>