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35B0" w14:textId="4B99350D" w:rsidR="00C66F7F" w:rsidRPr="0076730F" w:rsidRDefault="00C66F7F" w:rsidP="0076730F">
      <w:pPr>
        <w:widowControl w:val="0"/>
        <w:tabs>
          <w:tab w:val="left" w:pos="5580"/>
        </w:tabs>
        <w:spacing w:before="120" w:after="240"/>
        <w:jc w:val="center"/>
        <w:outlineLvl w:val="3"/>
        <w:rPr>
          <w:rFonts w:ascii="Arial Narrow" w:hAnsi="Arial Narrow"/>
          <w:b/>
          <w:caps/>
          <w:sz w:val="32"/>
          <w:szCs w:val="32"/>
        </w:rPr>
      </w:pPr>
      <w:r w:rsidRPr="0019413F">
        <w:rPr>
          <w:rFonts w:ascii="Arial Narrow" w:hAnsi="Arial Narrow"/>
          <w:b/>
          <w:caps/>
          <w:sz w:val="32"/>
          <w:szCs w:val="32"/>
        </w:rPr>
        <w:t>předloha smlouvy na veřejnou zakázku</w:t>
      </w: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C66F7F" w:rsidRPr="0019413F" w14:paraId="1922331A" w14:textId="77777777" w:rsidTr="00D02040">
        <w:trPr>
          <w:gridAfter w:val="1"/>
          <w:wAfter w:w="247" w:type="dxa"/>
        </w:trPr>
        <w:tc>
          <w:tcPr>
            <w:tcW w:w="9878" w:type="dxa"/>
            <w:gridSpan w:val="2"/>
            <w:shd w:val="clear" w:color="auto" w:fill="auto"/>
            <w:vAlign w:val="center"/>
          </w:tcPr>
          <w:p w14:paraId="307F27AF" w14:textId="142C1CD6" w:rsidR="00C66F7F" w:rsidRPr="0019413F" w:rsidRDefault="00C66F7F" w:rsidP="0076730F">
            <w:pPr>
              <w:tabs>
                <w:tab w:val="left" w:pos="5580"/>
              </w:tabs>
              <w:spacing w:before="240"/>
              <w:ind w:left="-108"/>
              <w:rPr>
                <w:rFonts w:ascii="Arial Narrow" w:hAnsi="Arial Narrow"/>
                <w:b/>
                <w:sz w:val="28"/>
                <w:szCs w:val="32"/>
              </w:rPr>
            </w:pPr>
            <w:r w:rsidRPr="0019413F">
              <w:rPr>
                <w:rFonts w:ascii="Arial Narrow" w:hAnsi="Arial Narrow"/>
                <w:b/>
                <w:sz w:val="28"/>
                <w:szCs w:val="32"/>
              </w:rPr>
              <w:t>Identifikace veřejné zakázky</w:t>
            </w:r>
          </w:p>
        </w:tc>
      </w:tr>
      <w:tr w:rsidR="0076730F" w:rsidRPr="0019413F" w14:paraId="0BF5F50E" w14:textId="77777777" w:rsidTr="00D02040">
        <w:tc>
          <w:tcPr>
            <w:tcW w:w="2471" w:type="dxa"/>
            <w:shd w:val="clear" w:color="auto" w:fill="auto"/>
            <w:vAlign w:val="center"/>
          </w:tcPr>
          <w:p w14:paraId="500F2DB5" w14:textId="77777777" w:rsidR="0076730F" w:rsidRPr="009A6050" w:rsidRDefault="0076730F" w:rsidP="0076730F">
            <w:pPr>
              <w:tabs>
                <w:tab w:val="left" w:pos="5580"/>
              </w:tabs>
              <w:spacing w:before="60" w:after="120"/>
              <w:ind w:left="-108"/>
              <w:rPr>
                <w:rFonts w:ascii="Arial Narrow" w:hAnsi="Arial Narrow"/>
                <w:b/>
              </w:rPr>
            </w:pPr>
            <w:r w:rsidRPr="009A6050">
              <w:rPr>
                <w:rFonts w:ascii="Arial Narrow" w:hAnsi="Arial Narrow"/>
                <w:b/>
              </w:rPr>
              <w:t>Název:</w:t>
            </w:r>
          </w:p>
        </w:tc>
        <w:sdt>
          <w:sdtPr>
            <w:rPr>
              <w:rFonts w:ascii="Arial Narrow" w:hAnsi="Arial Narrow"/>
              <w:b/>
              <w:color w:val="000000" w:themeColor="text1"/>
            </w:rPr>
            <w:id w:val="-1541360055"/>
            <w:placeholder>
              <w:docPart w:val="7B1A6CB981E44E5F834343B1629126CC"/>
            </w:placeholder>
          </w:sdtPr>
          <w:sdtContent>
            <w:sdt>
              <w:sdtPr>
                <w:rPr>
                  <w:rFonts w:ascii="Arial Narrow" w:hAnsi="Arial Narrow"/>
                  <w:b/>
                  <w:color w:val="000000" w:themeColor="text1"/>
                </w:rPr>
                <w:id w:val="-332077610"/>
                <w:placeholder>
                  <w:docPart w:val="4990B42E13C742F6A32410C4570A8DD5"/>
                </w:placeholder>
              </w:sdtPr>
              <w:sdtContent>
                <w:tc>
                  <w:tcPr>
                    <w:tcW w:w="7654" w:type="dxa"/>
                    <w:gridSpan w:val="2"/>
                    <w:shd w:val="clear" w:color="auto" w:fill="auto"/>
                    <w:vAlign w:val="center"/>
                  </w:tcPr>
                  <w:p w14:paraId="71595A9C" w14:textId="25A8E46D" w:rsidR="0076730F" w:rsidRPr="0076730F" w:rsidRDefault="0076730F" w:rsidP="0076730F">
                    <w:pPr>
                      <w:tabs>
                        <w:tab w:val="left" w:pos="5580"/>
                      </w:tabs>
                      <w:spacing w:before="60" w:after="120"/>
                      <w:ind w:left="284" w:hanging="52"/>
                      <w:jc w:val="both"/>
                      <w:rPr>
                        <w:rFonts w:ascii="Arial Narrow" w:hAnsi="Arial Narrow"/>
                        <w:b/>
                      </w:rPr>
                    </w:pPr>
                    <w:proofErr w:type="spellStart"/>
                    <w:r w:rsidRPr="0076730F">
                      <w:rPr>
                        <w:rFonts w:ascii="Arial Narrow" w:hAnsi="Arial Narrow" w:cstheme="minorHAnsi"/>
                        <w:b/>
                        <w:bCs/>
                        <w:color w:val="000000"/>
                        <w:sz w:val="28"/>
                        <w:szCs w:val="28"/>
                      </w:rPr>
                      <w:t>Mikroobjemový</w:t>
                    </w:r>
                    <w:proofErr w:type="spellEnd"/>
                    <w:r w:rsidRPr="0076730F">
                      <w:rPr>
                        <w:rFonts w:ascii="Arial Narrow" w:hAnsi="Arial Narrow" w:cstheme="minorHAnsi"/>
                        <w:b/>
                        <w:bCs/>
                        <w:color w:val="000000"/>
                        <w:sz w:val="28"/>
                        <w:szCs w:val="28"/>
                      </w:rPr>
                      <w:t xml:space="preserve"> kombinovaný stolní spektrofotometr pro Mikrobiologický ústav LF MU</w:t>
                    </w:r>
                  </w:p>
                </w:tc>
              </w:sdtContent>
            </w:sdt>
          </w:sdtContent>
        </w:sdt>
      </w:tr>
      <w:tr w:rsidR="0076730F" w:rsidRPr="0019413F" w14:paraId="2CFC532B" w14:textId="77777777" w:rsidTr="00D02040">
        <w:tc>
          <w:tcPr>
            <w:tcW w:w="2471" w:type="dxa"/>
            <w:shd w:val="clear" w:color="auto" w:fill="auto"/>
            <w:vAlign w:val="center"/>
          </w:tcPr>
          <w:p w14:paraId="75C6E097" w14:textId="77777777" w:rsidR="0076730F" w:rsidRPr="009A6050" w:rsidRDefault="0076730F" w:rsidP="0076730F">
            <w:pPr>
              <w:tabs>
                <w:tab w:val="left" w:pos="5580"/>
              </w:tabs>
              <w:spacing w:after="120"/>
              <w:ind w:left="-108"/>
              <w:rPr>
                <w:rFonts w:ascii="Arial Narrow" w:hAnsi="Arial Narrow"/>
              </w:rPr>
            </w:pPr>
            <w:r w:rsidRPr="009A6050">
              <w:rPr>
                <w:rFonts w:ascii="Arial Narrow" w:hAnsi="Arial Narrow"/>
              </w:rPr>
              <w:t>Druh veřejné zakázky:</w:t>
            </w:r>
          </w:p>
        </w:tc>
        <w:sdt>
          <w:sdtPr>
            <w:rPr>
              <w:rFonts w:ascii="Arial Narrow" w:hAnsi="Arial Narrow"/>
            </w:rPr>
            <w:id w:val="-801774444"/>
            <w:placeholder>
              <w:docPart w:val="BBB9AFD63EBC495792762AB45A58F0F4"/>
            </w:placeholder>
            <w:comboBox>
              <w:listItem w:value="Zvolte položku."/>
              <w:listItem w:displayText="Dodávky" w:value="Dodávky"/>
              <w:listItem w:displayText="Služby" w:value="Služby"/>
              <w:listItem w:displayText="Stavební práce" w:value="Stavební práce"/>
            </w:comboBox>
          </w:sdtPr>
          <w:sdtContent>
            <w:tc>
              <w:tcPr>
                <w:tcW w:w="7654" w:type="dxa"/>
                <w:gridSpan w:val="2"/>
                <w:shd w:val="clear" w:color="auto" w:fill="auto"/>
                <w:vAlign w:val="center"/>
              </w:tcPr>
              <w:p w14:paraId="69A2FE22" w14:textId="0943D971" w:rsidR="0076730F" w:rsidRPr="0076730F" w:rsidRDefault="0076730F" w:rsidP="0076730F">
                <w:pPr>
                  <w:tabs>
                    <w:tab w:val="left" w:pos="5580"/>
                  </w:tabs>
                  <w:spacing w:after="120"/>
                  <w:ind w:left="284" w:hanging="52"/>
                  <w:rPr>
                    <w:rFonts w:ascii="Arial Narrow" w:hAnsi="Arial Narrow"/>
                  </w:rPr>
                </w:pPr>
                <w:r w:rsidRPr="0076730F">
                  <w:rPr>
                    <w:rFonts w:ascii="Arial Narrow" w:hAnsi="Arial Narrow"/>
                  </w:rPr>
                  <w:t>Dodávky</w:t>
                </w:r>
              </w:p>
            </w:tc>
          </w:sdtContent>
        </w:sdt>
      </w:tr>
      <w:tr w:rsidR="0076730F" w:rsidRPr="0019413F" w14:paraId="02B4658F" w14:textId="77777777" w:rsidTr="0076730F">
        <w:trPr>
          <w:trHeight w:val="526"/>
        </w:trPr>
        <w:tc>
          <w:tcPr>
            <w:tcW w:w="2471" w:type="dxa"/>
            <w:shd w:val="clear" w:color="auto" w:fill="auto"/>
            <w:vAlign w:val="center"/>
          </w:tcPr>
          <w:p w14:paraId="670F52EA" w14:textId="77777777" w:rsidR="0076730F" w:rsidRPr="009A6050" w:rsidRDefault="0076730F" w:rsidP="0076730F">
            <w:pPr>
              <w:tabs>
                <w:tab w:val="left" w:pos="5580"/>
              </w:tabs>
              <w:spacing w:after="120"/>
              <w:ind w:left="-108"/>
              <w:rPr>
                <w:rFonts w:ascii="Arial Narrow" w:hAnsi="Arial Narrow"/>
              </w:rPr>
            </w:pPr>
            <w:r w:rsidRPr="009A6050">
              <w:rPr>
                <w:rFonts w:ascii="Arial Narrow" w:hAnsi="Arial Narrow"/>
              </w:rPr>
              <w:t>Druh řízení:</w:t>
            </w:r>
          </w:p>
        </w:tc>
        <w:tc>
          <w:tcPr>
            <w:tcW w:w="7654" w:type="dxa"/>
            <w:gridSpan w:val="2"/>
            <w:shd w:val="clear" w:color="auto" w:fill="auto"/>
            <w:vAlign w:val="center"/>
          </w:tcPr>
          <w:p w14:paraId="51ECC0FC" w14:textId="57C9EE9F" w:rsidR="0076730F" w:rsidRPr="0076730F" w:rsidRDefault="0076730F" w:rsidP="0076730F">
            <w:pPr>
              <w:tabs>
                <w:tab w:val="left" w:pos="2505"/>
              </w:tabs>
              <w:spacing w:after="120"/>
              <w:ind w:left="284" w:hanging="52"/>
              <w:rPr>
                <w:rFonts w:ascii="Arial Narrow" w:hAnsi="Arial Narrow"/>
              </w:rPr>
            </w:pPr>
            <w:r w:rsidRPr="0076730F">
              <w:rPr>
                <w:rFonts w:ascii="Arial Narrow" w:hAnsi="Arial Narrow"/>
              </w:rPr>
              <w:t>Zakázka malého rozsahu, zadávané v souladu s ustanovením § 31 zákona č. 134/2016 Sb., o zadávání veřejných zakázek, ve znění pozdějších předpisů (dále jen „ZZVZ“), postupem mimo režim ZZVZ.</w:t>
            </w:r>
          </w:p>
        </w:tc>
      </w:tr>
      <w:tr w:rsidR="0076730F" w:rsidRPr="0019413F" w14:paraId="50BFA3A3" w14:textId="77777777" w:rsidTr="00D02040">
        <w:tc>
          <w:tcPr>
            <w:tcW w:w="2471" w:type="dxa"/>
            <w:shd w:val="clear" w:color="auto" w:fill="auto"/>
            <w:vAlign w:val="center"/>
          </w:tcPr>
          <w:p w14:paraId="5DA8C28A" w14:textId="77777777" w:rsidR="0076730F" w:rsidRPr="009A6050" w:rsidRDefault="0076730F" w:rsidP="0076730F">
            <w:pPr>
              <w:tabs>
                <w:tab w:val="left" w:pos="5580"/>
              </w:tabs>
              <w:spacing w:after="120"/>
              <w:ind w:left="-108"/>
              <w:rPr>
                <w:rFonts w:ascii="Arial Narrow" w:hAnsi="Arial Narrow"/>
              </w:rPr>
            </w:pPr>
            <w:r w:rsidRPr="009A6050">
              <w:rPr>
                <w:rFonts w:ascii="Arial Narrow" w:hAnsi="Arial Narrow"/>
              </w:rPr>
              <w:t>Adresa veřejné zakázky:</w:t>
            </w:r>
          </w:p>
        </w:tc>
        <w:tc>
          <w:tcPr>
            <w:tcW w:w="7654" w:type="dxa"/>
            <w:gridSpan w:val="2"/>
            <w:shd w:val="clear" w:color="auto" w:fill="auto"/>
            <w:vAlign w:val="center"/>
          </w:tcPr>
          <w:sdt>
            <w:sdtPr>
              <w:rPr>
                <w:rFonts w:ascii="Arial Narrow" w:hAnsi="Arial Narrow"/>
              </w:rPr>
              <w:id w:val="-1137099066"/>
              <w:placeholder>
                <w:docPart w:val="2BCC6E27D5D34A40B1EA0FA1C500BFC2"/>
              </w:placeholder>
            </w:sdtPr>
            <w:sdtContent>
              <w:p w14:paraId="2E3C0CB1" w14:textId="00AB16FD" w:rsidR="0076730F" w:rsidRPr="0076730F" w:rsidRDefault="0076730F" w:rsidP="0076730F">
                <w:pPr>
                  <w:tabs>
                    <w:tab w:val="left" w:pos="2505"/>
                  </w:tabs>
                  <w:spacing w:after="120"/>
                  <w:ind w:left="284" w:hanging="52"/>
                  <w:rPr>
                    <w:rFonts w:ascii="Arial Narrow" w:hAnsi="Arial Narrow"/>
                  </w:rPr>
                </w:pPr>
                <w:r w:rsidRPr="0076730F">
                  <w:rPr>
                    <w:rFonts w:ascii="Arial Narrow" w:hAnsi="Arial Narrow" w:cs="Tahoma"/>
                    <w:b/>
                    <w:szCs w:val="19"/>
                  </w:rPr>
                  <w:t>https://zakazky.muni.cz/vz00007669</w:t>
                </w:r>
              </w:p>
            </w:sdtContent>
          </w:sdt>
        </w:tc>
      </w:tr>
      <w:tr w:rsidR="00C66F7F" w:rsidRPr="0019413F" w14:paraId="40199600" w14:textId="77777777" w:rsidTr="00D02040">
        <w:trPr>
          <w:gridAfter w:val="1"/>
          <w:wAfter w:w="247" w:type="dxa"/>
        </w:trPr>
        <w:tc>
          <w:tcPr>
            <w:tcW w:w="9878" w:type="dxa"/>
            <w:gridSpan w:val="2"/>
            <w:shd w:val="clear" w:color="auto" w:fill="auto"/>
            <w:vAlign w:val="center"/>
          </w:tcPr>
          <w:p w14:paraId="62F58D0A" w14:textId="77777777" w:rsidR="00C66F7F" w:rsidRDefault="00C66F7F" w:rsidP="00D02040">
            <w:pPr>
              <w:spacing w:before="240"/>
              <w:ind w:left="-108"/>
              <w:rPr>
                <w:rFonts w:ascii="Arial Narrow" w:hAnsi="Arial Narrow"/>
                <w:b/>
                <w:sz w:val="28"/>
                <w:szCs w:val="32"/>
              </w:rPr>
            </w:pPr>
            <w:r w:rsidRPr="0019413F">
              <w:rPr>
                <w:rFonts w:ascii="Arial Narrow" w:hAnsi="Arial Narrow"/>
                <w:b/>
                <w:sz w:val="28"/>
                <w:szCs w:val="32"/>
              </w:rPr>
              <w:t>Identifikační údaje zadavatele</w:t>
            </w:r>
          </w:p>
          <w:p w14:paraId="013096E6" w14:textId="77777777" w:rsidR="00C66F7F" w:rsidRPr="0019413F" w:rsidRDefault="00C66F7F" w:rsidP="00D02040">
            <w:pPr>
              <w:spacing w:before="240"/>
              <w:ind w:left="-108"/>
              <w:rPr>
                <w:rFonts w:ascii="Arial Narrow" w:hAnsi="Arial Narrow"/>
              </w:rPr>
            </w:pPr>
          </w:p>
        </w:tc>
      </w:tr>
      <w:tr w:rsidR="00C66F7F" w:rsidRPr="0019413F" w14:paraId="10540178" w14:textId="77777777" w:rsidTr="00D02040">
        <w:tc>
          <w:tcPr>
            <w:tcW w:w="2471" w:type="dxa"/>
            <w:shd w:val="clear" w:color="auto" w:fill="auto"/>
            <w:vAlign w:val="center"/>
          </w:tcPr>
          <w:p w14:paraId="309C4A6E" w14:textId="77777777" w:rsidR="00C66F7F" w:rsidRPr="009A6050" w:rsidRDefault="00C66F7F" w:rsidP="00D02040">
            <w:pPr>
              <w:spacing w:after="120"/>
              <w:rPr>
                <w:rFonts w:ascii="Arial Narrow" w:hAnsi="Arial Narrow"/>
                <w:b/>
              </w:rPr>
            </w:pPr>
            <w:r w:rsidRPr="009A6050">
              <w:rPr>
                <w:rFonts w:ascii="Arial Narrow" w:hAnsi="Arial Narrow"/>
                <w:b/>
              </w:rPr>
              <w:t>Název:</w:t>
            </w:r>
          </w:p>
        </w:tc>
        <w:tc>
          <w:tcPr>
            <w:tcW w:w="7654" w:type="dxa"/>
            <w:gridSpan w:val="2"/>
            <w:shd w:val="clear" w:color="auto" w:fill="auto"/>
            <w:vAlign w:val="center"/>
          </w:tcPr>
          <w:p w14:paraId="76E02763" w14:textId="77777777" w:rsidR="00C66F7F" w:rsidRPr="009A6050" w:rsidRDefault="00C66F7F" w:rsidP="00D02040">
            <w:pPr>
              <w:spacing w:after="120"/>
              <w:ind w:left="176"/>
              <w:rPr>
                <w:rFonts w:ascii="Arial Narrow" w:hAnsi="Arial Narrow"/>
                <w:b/>
              </w:rPr>
            </w:pPr>
            <w:r w:rsidRPr="009A6050">
              <w:rPr>
                <w:rFonts w:ascii="Arial Narrow" w:hAnsi="Arial Narrow"/>
                <w:b/>
              </w:rPr>
              <w:t>Lékařská fakulta Masarykovy univerzity</w:t>
            </w:r>
          </w:p>
        </w:tc>
      </w:tr>
      <w:tr w:rsidR="00C66F7F" w:rsidRPr="0019413F" w14:paraId="3EA38425" w14:textId="77777777" w:rsidTr="00D02040">
        <w:tc>
          <w:tcPr>
            <w:tcW w:w="2471" w:type="dxa"/>
            <w:shd w:val="clear" w:color="auto" w:fill="auto"/>
            <w:vAlign w:val="center"/>
          </w:tcPr>
          <w:p w14:paraId="01C91FDB" w14:textId="77777777" w:rsidR="00C66F7F" w:rsidRPr="009A6050" w:rsidRDefault="00C66F7F" w:rsidP="00D02040">
            <w:pPr>
              <w:spacing w:after="120"/>
              <w:rPr>
                <w:rFonts w:ascii="Arial Narrow" w:hAnsi="Arial Narrow"/>
                <w:b/>
              </w:rPr>
            </w:pPr>
          </w:p>
        </w:tc>
        <w:tc>
          <w:tcPr>
            <w:tcW w:w="7654" w:type="dxa"/>
            <w:gridSpan w:val="2"/>
            <w:shd w:val="clear" w:color="auto" w:fill="auto"/>
            <w:vAlign w:val="center"/>
          </w:tcPr>
          <w:p w14:paraId="1BD7BE12" w14:textId="77777777" w:rsidR="00C66F7F" w:rsidRPr="009A6050" w:rsidRDefault="00C66F7F" w:rsidP="00D02040">
            <w:pPr>
              <w:spacing w:after="120"/>
              <w:ind w:left="176"/>
              <w:rPr>
                <w:rFonts w:ascii="Arial Narrow" w:hAnsi="Arial Narrow"/>
              </w:rPr>
            </w:pPr>
            <w:r w:rsidRPr="009A6050">
              <w:rPr>
                <w:rFonts w:ascii="Arial Narrow" w:hAnsi="Arial Narrow"/>
              </w:rPr>
              <w:t>fakulta veřejné vysoké školy podle zákona č. 111/1998 Sb. o vysokých školách, v platném znění, nezapsaná v obchodním rejstříku</w:t>
            </w:r>
          </w:p>
        </w:tc>
      </w:tr>
      <w:tr w:rsidR="00C66F7F" w:rsidRPr="0019413F" w14:paraId="577B5567" w14:textId="77777777" w:rsidTr="00D02040">
        <w:tc>
          <w:tcPr>
            <w:tcW w:w="2471" w:type="dxa"/>
            <w:shd w:val="clear" w:color="auto" w:fill="auto"/>
            <w:vAlign w:val="center"/>
          </w:tcPr>
          <w:p w14:paraId="2211547D" w14:textId="77777777" w:rsidR="00C66F7F" w:rsidRPr="009A6050" w:rsidRDefault="00C66F7F" w:rsidP="00D02040">
            <w:pPr>
              <w:spacing w:after="120"/>
              <w:rPr>
                <w:rFonts w:ascii="Arial Narrow" w:hAnsi="Arial Narrow"/>
              </w:rPr>
            </w:pPr>
            <w:r w:rsidRPr="009A6050">
              <w:rPr>
                <w:rFonts w:ascii="Arial Narrow" w:hAnsi="Arial Narrow"/>
              </w:rPr>
              <w:t xml:space="preserve">Sídlo: </w:t>
            </w:r>
          </w:p>
        </w:tc>
        <w:tc>
          <w:tcPr>
            <w:tcW w:w="7654" w:type="dxa"/>
            <w:gridSpan w:val="2"/>
            <w:shd w:val="clear" w:color="auto" w:fill="auto"/>
            <w:vAlign w:val="center"/>
          </w:tcPr>
          <w:p w14:paraId="0DE2F91C" w14:textId="77777777" w:rsidR="00C66F7F" w:rsidRPr="009A6050" w:rsidRDefault="00C66F7F" w:rsidP="00D02040">
            <w:pPr>
              <w:spacing w:after="120"/>
              <w:ind w:left="176"/>
              <w:rPr>
                <w:rFonts w:ascii="Arial Narrow" w:hAnsi="Arial Narrow"/>
              </w:rPr>
            </w:pPr>
            <w:r w:rsidRPr="009A6050">
              <w:rPr>
                <w:rFonts w:ascii="Arial Narrow" w:hAnsi="Arial Narrow"/>
              </w:rPr>
              <w:t>Kamenice 753/5, 625 00 Brno</w:t>
            </w:r>
          </w:p>
        </w:tc>
      </w:tr>
      <w:tr w:rsidR="00C66F7F" w:rsidRPr="0019413F" w14:paraId="025BC2A7" w14:textId="77777777" w:rsidTr="00D02040">
        <w:tc>
          <w:tcPr>
            <w:tcW w:w="2471" w:type="dxa"/>
            <w:shd w:val="clear" w:color="auto" w:fill="auto"/>
            <w:vAlign w:val="center"/>
          </w:tcPr>
          <w:p w14:paraId="31882D08" w14:textId="77777777" w:rsidR="00C66F7F" w:rsidRPr="009A6050" w:rsidRDefault="00C66F7F" w:rsidP="00D02040">
            <w:pPr>
              <w:spacing w:after="120"/>
              <w:rPr>
                <w:rFonts w:ascii="Arial Narrow" w:hAnsi="Arial Narrow"/>
              </w:rPr>
            </w:pPr>
            <w:r w:rsidRPr="009A6050">
              <w:rPr>
                <w:rFonts w:ascii="Arial Narrow" w:hAnsi="Arial Narrow"/>
              </w:rPr>
              <w:t>IČ:</w:t>
            </w:r>
          </w:p>
        </w:tc>
        <w:tc>
          <w:tcPr>
            <w:tcW w:w="7654" w:type="dxa"/>
            <w:gridSpan w:val="2"/>
            <w:shd w:val="clear" w:color="auto" w:fill="auto"/>
            <w:vAlign w:val="center"/>
          </w:tcPr>
          <w:p w14:paraId="503452DD" w14:textId="77777777" w:rsidR="00C66F7F" w:rsidRPr="009A6050" w:rsidRDefault="00C66F7F" w:rsidP="00D02040">
            <w:pPr>
              <w:spacing w:after="120"/>
              <w:ind w:left="176"/>
              <w:rPr>
                <w:rFonts w:ascii="Arial Narrow" w:hAnsi="Arial Narrow"/>
              </w:rPr>
            </w:pPr>
            <w:r w:rsidRPr="009A6050">
              <w:rPr>
                <w:rFonts w:ascii="Arial Narrow" w:hAnsi="Arial Narrow"/>
              </w:rPr>
              <w:t>00216224</w:t>
            </w:r>
          </w:p>
        </w:tc>
      </w:tr>
      <w:tr w:rsidR="00C66F7F" w:rsidRPr="0019413F" w14:paraId="29174EA6" w14:textId="77777777" w:rsidTr="00D02040">
        <w:trPr>
          <w:trHeight w:val="80"/>
        </w:trPr>
        <w:tc>
          <w:tcPr>
            <w:tcW w:w="2471" w:type="dxa"/>
            <w:shd w:val="clear" w:color="auto" w:fill="auto"/>
            <w:vAlign w:val="center"/>
          </w:tcPr>
          <w:p w14:paraId="15473665" w14:textId="77777777" w:rsidR="00C66F7F" w:rsidRPr="009A6050" w:rsidRDefault="00C66F7F" w:rsidP="00D02040">
            <w:pPr>
              <w:spacing w:after="120"/>
              <w:rPr>
                <w:rFonts w:ascii="Arial Narrow" w:hAnsi="Arial Narrow"/>
              </w:rPr>
            </w:pPr>
            <w:r w:rsidRPr="009A6050">
              <w:rPr>
                <w:rFonts w:ascii="Arial Narrow" w:hAnsi="Arial Narrow"/>
              </w:rPr>
              <w:t xml:space="preserve">Zastoupen: </w:t>
            </w:r>
          </w:p>
        </w:tc>
        <w:tc>
          <w:tcPr>
            <w:tcW w:w="7654" w:type="dxa"/>
            <w:gridSpan w:val="2"/>
            <w:shd w:val="clear" w:color="auto" w:fill="auto"/>
            <w:vAlign w:val="center"/>
          </w:tcPr>
          <w:p w14:paraId="67FE7D3C" w14:textId="77777777" w:rsidR="00C66F7F" w:rsidRPr="009A6050" w:rsidRDefault="00C66F7F" w:rsidP="00D02040">
            <w:pPr>
              <w:spacing w:after="120"/>
              <w:ind w:left="176"/>
              <w:rPr>
                <w:rFonts w:ascii="Arial Narrow" w:hAnsi="Arial Narrow"/>
              </w:rPr>
            </w:pPr>
            <w:r w:rsidRPr="009A6050">
              <w:rPr>
                <w:rFonts w:ascii="Arial Narrow" w:hAnsi="Arial Narrow"/>
              </w:rPr>
              <w:t>prof. MUDr. Martinem Repkem, Ph.D., děkanem Lékařské fakulty MU</w:t>
            </w:r>
          </w:p>
        </w:tc>
      </w:tr>
    </w:tbl>
    <w:p w14:paraId="7E3106B3" w14:textId="77777777" w:rsidR="00C66F7F" w:rsidRPr="0019413F" w:rsidRDefault="00C66F7F" w:rsidP="00C66F7F">
      <w:pPr>
        <w:widowControl w:val="0"/>
        <w:tabs>
          <w:tab w:val="left" w:pos="5580"/>
        </w:tabs>
        <w:spacing w:before="120" w:after="120"/>
        <w:jc w:val="both"/>
        <w:rPr>
          <w:rFonts w:ascii="Arial Narrow" w:hAnsi="Arial Narrow"/>
          <w:b/>
          <w:sz w:val="32"/>
          <w:szCs w:val="32"/>
        </w:rPr>
      </w:pPr>
    </w:p>
    <w:p w14:paraId="39DAFD69" w14:textId="77777777" w:rsidR="00C66F7F" w:rsidRPr="0019413F" w:rsidRDefault="00C66F7F" w:rsidP="00C66F7F">
      <w:pPr>
        <w:widowControl w:val="0"/>
        <w:tabs>
          <w:tab w:val="left" w:pos="5580"/>
        </w:tabs>
        <w:spacing w:before="120" w:after="360"/>
        <w:jc w:val="both"/>
        <w:rPr>
          <w:rFonts w:ascii="Arial Narrow" w:hAnsi="Arial Narrow"/>
          <w:b/>
          <w:sz w:val="32"/>
          <w:szCs w:val="32"/>
        </w:rPr>
      </w:pPr>
      <w:r w:rsidRPr="0019413F">
        <w:rPr>
          <w:rFonts w:ascii="Arial Narrow" w:hAnsi="Arial Narrow"/>
          <w:b/>
          <w:sz w:val="32"/>
          <w:szCs w:val="32"/>
        </w:rPr>
        <w:t>Průvodní list</w:t>
      </w:r>
    </w:p>
    <w:p w14:paraId="21386CB4" w14:textId="77777777" w:rsidR="00C66F7F" w:rsidRPr="009A6050" w:rsidRDefault="00C66F7F" w:rsidP="00C66F7F">
      <w:pPr>
        <w:widowControl w:val="0"/>
        <w:spacing w:before="120" w:after="120"/>
        <w:jc w:val="both"/>
        <w:rPr>
          <w:rFonts w:ascii="Arial Narrow" w:hAnsi="Arial Narrow"/>
        </w:rPr>
      </w:pPr>
      <w:r w:rsidRPr="009A6050">
        <w:rPr>
          <w:rFonts w:ascii="Arial Narrow" w:hAnsi="Arial Narrow"/>
        </w:rPr>
        <w:t>Veškeré technické, obchodní a jiné smluvní podmínky,</w:t>
      </w:r>
      <w:r w:rsidRPr="009A6050">
        <w:rPr>
          <w:rFonts w:ascii="Arial Narrow" w:hAnsi="Arial Narrow"/>
          <w:b/>
        </w:rPr>
        <w:t xml:space="preserve"> </w:t>
      </w:r>
      <w:r w:rsidRPr="009A6050">
        <w:rPr>
          <w:rFonts w:ascii="Arial Narrow" w:hAnsi="Arial Narrow"/>
        </w:rPr>
        <w:t xml:space="preserve">které jsou zadavatelem zpracovány ve formě předlohy smlouvy, </w:t>
      </w:r>
      <w:r w:rsidRPr="009A6050">
        <w:rPr>
          <w:rFonts w:ascii="Arial Narrow" w:hAnsi="Arial Narrow"/>
          <w:b/>
        </w:rPr>
        <w:t>musí být vybraným dodavatelem plně respektovány</w:t>
      </w:r>
      <w:r w:rsidRPr="009A6050">
        <w:rPr>
          <w:rFonts w:ascii="Arial Narrow" w:hAnsi="Arial Narrow"/>
        </w:rPr>
        <w:t>.</w:t>
      </w:r>
    </w:p>
    <w:p w14:paraId="0CAEFAC7" w14:textId="77777777" w:rsidR="00C66F7F" w:rsidRPr="009A6050" w:rsidRDefault="00C66F7F" w:rsidP="00C66F7F">
      <w:pPr>
        <w:widowControl w:val="0"/>
        <w:spacing w:before="120" w:after="120"/>
        <w:jc w:val="both"/>
        <w:rPr>
          <w:rFonts w:ascii="Arial Narrow" w:hAnsi="Arial Narrow"/>
        </w:rPr>
      </w:pPr>
      <w:r w:rsidRPr="009A6050">
        <w:rPr>
          <w:rFonts w:ascii="Arial Narrow" w:hAnsi="Arial Narrow"/>
        </w:rPr>
        <w:t xml:space="preserve">Zadavatel </w:t>
      </w:r>
      <w:r w:rsidRPr="009A6050">
        <w:rPr>
          <w:rFonts w:ascii="Arial Narrow" w:hAnsi="Arial Narrow"/>
          <w:b/>
        </w:rPr>
        <w:t xml:space="preserve">nevyžaduje, aby byl </w:t>
      </w:r>
      <w:r w:rsidRPr="009A6050">
        <w:rPr>
          <w:rFonts w:ascii="Arial Narrow" w:hAnsi="Arial Narrow"/>
          <w:b/>
          <w:color w:val="000000"/>
        </w:rPr>
        <w:t xml:space="preserve">návrh smlouvy předložen </w:t>
      </w:r>
      <w:r w:rsidRPr="009A6050">
        <w:rPr>
          <w:rFonts w:ascii="Arial Narrow" w:hAnsi="Arial Narrow"/>
          <w:color w:val="000000"/>
        </w:rPr>
        <w:t>v nabídce</w:t>
      </w:r>
      <w:r w:rsidRPr="009A6050">
        <w:rPr>
          <w:rFonts w:ascii="Arial Narrow" w:hAnsi="Arial Narrow"/>
        </w:rPr>
        <w:t>.</w:t>
      </w:r>
    </w:p>
    <w:p w14:paraId="2FD75F6A" w14:textId="77777777" w:rsidR="00C66F7F" w:rsidRPr="0019413F" w:rsidRDefault="00C66F7F" w:rsidP="00C66F7F">
      <w:pPr>
        <w:tabs>
          <w:tab w:val="left" w:pos="5580"/>
        </w:tabs>
        <w:jc w:val="center"/>
        <w:rPr>
          <w:rFonts w:ascii="Arial Narrow" w:hAnsi="Arial Narrow"/>
          <w:b/>
          <w:sz w:val="32"/>
          <w:szCs w:val="24"/>
        </w:rPr>
      </w:pPr>
    </w:p>
    <w:p w14:paraId="7474250B" w14:textId="77777777" w:rsidR="00C66F7F" w:rsidRDefault="00C66F7F" w:rsidP="00C66F7F">
      <w:pPr>
        <w:rPr>
          <w:rFonts w:ascii="Arial Narrow" w:hAnsi="Arial Narrow"/>
          <w:b/>
          <w:sz w:val="36"/>
          <w:szCs w:val="36"/>
        </w:rPr>
      </w:pPr>
    </w:p>
    <w:p w14:paraId="5D7D7428" w14:textId="26BE1866" w:rsidR="00C66F7F" w:rsidRDefault="00C66F7F" w:rsidP="006D0B80">
      <w:pPr>
        <w:tabs>
          <w:tab w:val="left" w:pos="5580"/>
        </w:tabs>
        <w:spacing w:after="0" w:line="240" w:lineRule="auto"/>
        <w:rPr>
          <w:rFonts w:ascii="Arial Narrow" w:hAnsi="Arial Narrow"/>
        </w:rPr>
      </w:pPr>
    </w:p>
    <w:p w14:paraId="2EEC9B9C" w14:textId="77777777" w:rsidR="00C66F7F" w:rsidRDefault="00C66F7F">
      <w:pPr>
        <w:spacing w:after="0" w:line="276" w:lineRule="auto"/>
        <w:rPr>
          <w:rFonts w:ascii="Arial Narrow" w:hAnsi="Arial Narrow"/>
        </w:rPr>
      </w:pPr>
      <w:r>
        <w:rPr>
          <w:rFonts w:ascii="Arial Narrow" w:hAnsi="Arial Narrow"/>
        </w:rPr>
        <w:br w:type="page"/>
      </w:r>
    </w:p>
    <w:p w14:paraId="7E8DD273" w14:textId="77777777" w:rsidR="005E5623" w:rsidRPr="00956837" w:rsidRDefault="005E5623" w:rsidP="006D0B80">
      <w:pPr>
        <w:tabs>
          <w:tab w:val="left" w:pos="5580"/>
        </w:tabs>
        <w:spacing w:after="0" w:line="240" w:lineRule="auto"/>
        <w:rPr>
          <w:rFonts w:ascii="Arial Narrow" w:hAnsi="Arial Narrow"/>
          <w:b/>
          <w:sz w:val="32"/>
          <w:szCs w:val="24"/>
        </w:rPr>
      </w:pP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9755A4">
      <w:pPr>
        <w:spacing w:after="12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7715890A" w14:textId="77777777" w:rsidR="009755A4" w:rsidRPr="009E0B4B" w:rsidRDefault="009755A4" w:rsidP="009755A4">
      <w:pPr>
        <w:spacing w:after="120" w:line="240" w:lineRule="auto"/>
        <w:ind w:left="284"/>
        <w:jc w:val="both"/>
        <w:rPr>
          <w:rFonts w:ascii="Arial Narrow" w:hAnsi="Arial Narrow"/>
          <w:u w:val="single"/>
        </w:rPr>
      </w:pPr>
      <w:r w:rsidRPr="009E0B4B">
        <w:rPr>
          <w:rFonts w:ascii="Arial Narrow" w:hAnsi="Arial Narrow"/>
          <w:u w:val="single"/>
        </w:rPr>
        <w:t xml:space="preserve">Kontaktní osoba ve věcech smluvních: </w:t>
      </w:r>
    </w:p>
    <w:p w14:paraId="103746B6" w14:textId="77777777" w:rsidR="009755A4" w:rsidRPr="009E0B4B" w:rsidRDefault="009755A4" w:rsidP="009755A4">
      <w:pPr>
        <w:spacing w:after="120" w:line="240" w:lineRule="auto"/>
        <w:ind w:left="284"/>
        <w:jc w:val="both"/>
        <w:rPr>
          <w:rFonts w:ascii="Arial Narrow" w:hAnsi="Arial Narrow"/>
        </w:rPr>
      </w:pPr>
      <w:r w:rsidRPr="009E0B4B">
        <w:rPr>
          <w:rFonts w:ascii="Arial Narrow" w:hAnsi="Arial Narrow"/>
        </w:rPr>
        <w:t xml:space="preserve">Ing. Marek Buriška, tel. č. 549 49 3265, e-mail: </w:t>
      </w:r>
      <w:hyperlink r:id="rId8" w:history="1">
        <w:r w:rsidRPr="009E0B4B">
          <w:rPr>
            <w:rStyle w:val="Hypertextovodkaz"/>
            <w:rFonts w:ascii="Arial Narrow" w:hAnsi="Arial Narrow"/>
          </w:rPr>
          <w:t>buriska@med.muni.cz</w:t>
        </w:r>
      </w:hyperlink>
    </w:p>
    <w:p w14:paraId="33A0742F" w14:textId="77777777" w:rsidR="009755A4" w:rsidRPr="009E0B4B" w:rsidRDefault="009755A4" w:rsidP="009755A4">
      <w:pPr>
        <w:pStyle w:val="Odstavecseseznamem"/>
        <w:spacing w:after="120"/>
        <w:ind w:left="284"/>
        <w:contextualSpacing w:val="0"/>
        <w:jc w:val="both"/>
        <w:rPr>
          <w:rFonts w:ascii="Arial Narrow" w:hAnsi="Arial Narrow"/>
          <w:bCs/>
          <w:sz w:val="22"/>
          <w:szCs w:val="22"/>
          <w:u w:val="single"/>
        </w:rPr>
      </w:pPr>
      <w:r w:rsidRPr="009E0B4B">
        <w:rPr>
          <w:rFonts w:ascii="Arial Narrow" w:hAnsi="Arial Narrow"/>
          <w:bCs/>
          <w:sz w:val="22"/>
          <w:szCs w:val="22"/>
          <w:u w:val="single"/>
        </w:rPr>
        <w:t xml:space="preserve">Kontaktní osoby pro převzetí dodávky Zboží: </w:t>
      </w:r>
    </w:p>
    <w:p w14:paraId="2D95EE2A" w14:textId="30901FE5" w:rsidR="009755A4" w:rsidRDefault="009755A4" w:rsidP="009755A4">
      <w:pPr>
        <w:pStyle w:val="Odstavecseseznamem"/>
        <w:spacing w:after="120"/>
        <w:ind w:left="284"/>
        <w:contextualSpacing w:val="0"/>
        <w:jc w:val="both"/>
        <w:rPr>
          <w:rFonts w:ascii="Arial Narrow" w:hAnsi="Arial Narrow"/>
          <w:sz w:val="22"/>
          <w:szCs w:val="22"/>
        </w:rPr>
      </w:pPr>
      <w:r>
        <w:rPr>
          <w:rFonts w:ascii="Arial Narrow" w:hAnsi="Arial Narrow"/>
          <w:bCs/>
          <w:sz w:val="22"/>
          <w:szCs w:val="22"/>
        </w:rPr>
        <w:t>Prof. MUDr. Filip Růžička, Ph.D.</w:t>
      </w:r>
      <w:r w:rsidRPr="009E0B4B">
        <w:rPr>
          <w:rFonts w:ascii="Arial Narrow" w:hAnsi="Arial Narrow"/>
          <w:bCs/>
          <w:sz w:val="22"/>
          <w:szCs w:val="22"/>
        </w:rPr>
        <w:t xml:space="preserve">, tel.: </w:t>
      </w:r>
      <w:r w:rsidRPr="009E0B4B">
        <w:rPr>
          <w:rFonts w:ascii="Arial Narrow" w:hAnsi="Arial Narrow"/>
          <w:sz w:val="22"/>
          <w:szCs w:val="22"/>
        </w:rPr>
        <w:t>tel. č. 549 49</w:t>
      </w:r>
      <w:r>
        <w:rPr>
          <w:rFonts w:ascii="Arial Narrow" w:hAnsi="Arial Narrow"/>
          <w:sz w:val="22"/>
          <w:szCs w:val="22"/>
        </w:rPr>
        <w:t xml:space="preserve"> 3091</w:t>
      </w:r>
      <w:r w:rsidRPr="009E0B4B">
        <w:rPr>
          <w:rFonts w:ascii="Arial Narrow" w:hAnsi="Arial Narrow"/>
          <w:sz w:val="22"/>
          <w:szCs w:val="22"/>
        </w:rPr>
        <w:t xml:space="preserve">, e-mail: </w:t>
      </w:r>
      <w:hyperlink r:id="rId9" w:history="1">
        <w:r w:rsidRPr="00293BA8">
          <w:rPr>
            <w:rStyle w:val="Hypertextovodkaz"/>
            <w:rFonts w:ascii="Arial Narrow" w:hAnsi="Arial Narrow"/>
            <w:sz w:val="22"/>
            <w:szCs w:val="22"/>
          </w:rPr>
          <w:t>fruzic@med.muni.cz</w:t>
        </w:r>
      </w:hyperlink>
    </w:p>
    <w:p w14:paraId="2424724E" w14:textId="27C93983" w:rsidR="00E9411D" w:rsidRPr="009E0B4B" w:rsidRDefault="00E9411D" w:rsidP="009755A4">
      <w:pPr>
        <w:pStyle w:val="Odstavecseseznamem"/>
        <w:spacing w:after="120"/>
        <w:ind w:left="284"/>
        <w:contextualSpacing w:val="0"/>
        <w:jc w:val="both"/>
        <w:rPr>
          <w:rStyle w:val="Hypertextovodkaz"/>
          <w:rFonts w:ascii="Arial Narrow" w:hAnsi="Arial Narrow"/>
          <w:sz w:val="22"/>
          <w:szCs w:val="22"/>
        </w:rPr>
      </w:pPr>
      <w:r w:rsidRPr="00C66F7F">
        <w:rPr>
          <w:rStyle w:val="Hypertextovodkaz"/>
          <w:rFonts w:ascii="Arial Narrow" w:hAnsi="Arial Narrow"/>
          <w:color w:val="auto"/>
          <w:sz w:val="22"/>
          <w:szCs w:val="22"/>
          <w:u w:val="none"/>
        </w:rPr>
        <w:t xml:space="preserve">Mgr. Milada Dvořáčková Ph.D. MBA, </w:t>
      </w:r>
      <w:r w:rsidRPr="00C66F7F">
        <w:rPr>
          <w:rFonts w:ascii="Arial Narrow" w:hAnsi="Arial Narrow"/>
          <w:sz w:val="22"/>
          <w:szCs w:val="22"/>
        </w:rPr>
        <w:t>tel</w:t>
      </w:r>
      <w:r w:rsidRPr="00E9411D">
        <w:rPr>
          <w:rFonts w:ascii="Arial Narrow" w:hAnsi="Arial Narrow"/>
          <w:sz w:val="22"/>
          <w:szCs w:val="22"/>
        </w:rPr>
        <w:t xml:space="preserve">.: tel. č. 549 49 3091, e-mail: </w:t>
      </w:r>
      <w:hyperlink r:id="rId10" w:history="1">
        <w:r w:rsidRPr="00E9411D">
          <w:rPr>
            <w:rStyle w:val="Hypertextovodkaz"/>
            <w:rFonts w:ascii="Arial Narrow" w:hAnsi="Arial Narrow" w:cs="Arial"/>
            <w:sz w:val="22"/>
            <w:szCs w:val="22"/>
            <w:shd w:val="clear" w:color="auto" w:fill="FAFAFA"/>
          </w:rPr>
          <w:t>milada.dvorackova@med.muni.cz</w:t>
        </w:r>
      </w:hyperlink>
    </w:p>
    <w:p w14:paraId="76AD3735" w14:textId="0A05A65C" w:rsidR="006722DD" w:rsidRPr="009755A4" w:rsidRDefault="009755A4" w:rsidP="009755A4">
      <w:pPr>
        <w:pStyle w:val="Odstavecseseznamem"/>
        <w:spacing w:after="120"/>
        <w:ind w:left="284"/>
        <w:contextualSpacing w:val="0"/>
        <w:jc w:val="both"/>
        <w:rPr>
          <w:rFonts w:ascii="Arial Narrow" w:hAnsi="Arial Narrow" w:cs="Arial"/>
          <w:sz w:val="22"/>
          <w:szCs w:val="22"/>
          <w:shd w:val="clear" w:color="auto" w:fill="FFFFFF"/>
        </w:rPr>
      </w:pPr>
      <w:r w:rsidRPr="009E0B4B">
        <w:rPr>
          <w:rFonts w:ascii="Arial Narrow" w:hAnsi="Arial Narrow"/>
          <w:bCs/>
          <w:sz w:val="22"/>
          <w:szCs w:val="22"/>
          <w:u w:val="single"/>
        </w:rPr>
        <w:t>Kontakt</w:t>
      </w:r>
      <w:r>
        <w:rPr>
          <w:rFonts w:ascii="Arial Narrow" w:hAnsi="Arial Narrow"/>
          <w:bCs/>
          <w:sz w:val="22"/>
          <w:szCs w:val="22"/>
          <w:u w:val="single"/>
        </w:rPr>
        <w:t xml:space="preserve"> pro předání/zaslání faktury</w:t>
      </w:r>
      <w:r w:rsidRPr="009755A4">
        <w:rPr>
          <w:rFonts w:ascii="Arial Narrow" w:hAnsi="Arial Narrow"/>
          <w:bCs/>
          <w:sz w:val="22"/>
          <w:szCs w:val="22"/>
        </w:rPr>
        <w:t>:</w:t>
      </w:r>
      <w:r w:rsidRPr="009755A4">
        <w:rPr>
          <w:rFonts w:ascii="Arial Narrow" w:hAnsi="Arial Narrow"/>
          <w:sz w:val="22"/>
          <w:szCs w:val="22"/>
        </w:rPr>
        <w:t xml:space="preserve"> fakturu je možné </w:t>
      </w:r>
      <w:r>
        <w:rPr>
          <w:rFonts w:ascii="Arial Narrow" w:hAnsi="Arial Narrow"/>
          <w:sz w:val="22"/>
          <w:szCs w:val="22"/>
        </w:rPr>
        <w:t>předat kontaktní osobě pro převzetí zboží nebo zaslat na</w:t>
      </w:r>
      <w:r w:rsidRPr="009755A4">
        <w:rPr>
          <w:rFonts w:ascii="Arial Narrow" w:hAnsi="Arial Narrow"/>
          <w:sz w:val="22"/>
          <w:szCs w:val="22"/>
        </w:rPr>
        <w:t xml:space="preserve"> </w:t>
      </w:r>
      <w:hyperlink r:id="rId11" w:history="1">
        <w:r w:rsidRPr="00293BA8">
          <w:rPr>
            <w:rStyle w:val="Hypertextovodkaz"/>
            <w:rFonts w:ascii="Arial Narrow" w:hAnsi="Arial Narrow" w:cs="Arial"/>
            <w:sz w:val="22"/>
            <w:szCs w:val="22"/>
            <w:shd w:val="clear" w:color="auto" w:fill="FFFFFF"/>
          </w:rPr>
          <w:t>lf-faktury@med.muni.cz</w:t>
        </w:r>
      </w:hyperlink>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677B9F84"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9755A4">
        <w:rPr>
          <w:rFonts w:ascii="Arial Narrow" w:hAnsi="Arial Narrow"/>
        </w:rPr>
        <w:t>j</w:t>
      </w:r>
      <w:r w:rsidR="00AA7343" w:rsidRPr="009755A4">
        <w:rPr>
          <w:rFonts w:ascii="Arial Narrow" w:hAnsi="Arial Narrow"/>
        </w:rPr>
        <w:t>e</w:t>
      </w:r>
      <w:r w:rsidR="002006CD" w:rsidRPr="009755A4">
        <w:rPr>
          <w:rFonts w:ascii="Arial Narrow" w:hAnsi="Arial Narrow"/>
        </w:rPr>
        <w:t xml:space="preserve"> dodáv</w:t>
      </w:r>
      <w:r w:rsidR="00AA7343" w:rsidRPr="009755A4">
        <w:rPr>
          <w:rFonts w:ascii="Arial Narrow" w:hAnsi="Arial Narrow"/>
        </w:rPr>
        <w:t>ka</w:t>
      </w:r>
      <w:r w:rsidR="00AA7343" w:rsidRPr="009755A4">
        <w:rPr>
          <w:rFonts w:ascii="Arial Narrow" w:hAnsi="Arial Narrow"/>
          <w:b/>
          <w:bCs/>
        </w:rPr>
        <w:t xml:space="preserve"> </w:t>
      </w:r>
      <w:r w:rsidR="009755A4" w:rsidRPr="009755A4">
        <w:rPr>
          <w:rFonts w:ascii="Arial Narrow" w:hAnsi="Arial Narrow" w:cs="Tahoma"/>
          <w:b/>
          <w:bCs/>
          <w:color w:val="000000"/>
          <w:szCs w:val="24"/>
          <w:shd w:val="clear" w:color="auto" w:fill="FFFFFF"/>
        </w:rPr>
        <w:t xml:space="preserve">nového </w:t>
      </w:r>
      <w:r w:rsidR="009755A4" w:rsidRPr="009755A4">
        <w:rPr>
          <w:rFonts w:ascii="Arial Narrow" w:hAnsi="Arial Narrow" w:cs="Tahoma"/>
          <w:b/>
          <w:bCs/>
          <w:color w:val="000000"/>
          <w:shd w:val="clear" w:color="auto" w:fill="FFFFFF"/>
        </w:rPr>
        <w:t>laboratorního přístroje – Mikroobjemového kombinovaného stolního spektrofotometru pro pracoviště Mikrobiologický ústav LF MU</w:t>
      </w:r>
      <w:r w:rsidR="00C77726" w:rsidRPr="009755A4">
        <w:rPr>
          <w:rFonts w:ascii="Arial Narrow" w:hAnsi="Arial Narrow" w:cs="Tahoma"/>
          <w:b/>
          <w:shd w:val="clear" w:color="auto" w:fill="FFFFFF"/>
        </w:rPr>
        <w:t>,</w:t>
      </w:r>
      <w:r w:rsidR="00F6169A" w:rsidRPr="009755A4">
        <w:rPr>
          <w:rFonts w:ascii="Arial Narrow" w:hAnsi="Arial Narrow"/>
          <w:bCs/>
        </w:rPr>
        <w:t xml:space="preserve"> </w:t>
      </w:r>
      <w:r w:rsidRPr="009755A4">
        <w:rPr>
          <w:rFonts w:ascii="Arial Narrow" w:hAnsi="Arial Narrow"/>
          <w:bCs/>
        </w:rPr>
        <w:t>podrobně specifikovan</w:t>
      </w:r>
      <w:r w:rsidR="00AD5A60" w:rsidRPr="009755A4">
        <w:rPr>
          <w:rFonts w:ascii="Arial Narrow" w:hAnsi="Arial Narrow"/>
          <w:bCs/>
        </w:rPr>
        <w:t>ou</w:t>
      </w:r>
      <w:r w:rsidRPr="009755A4">
        <w:rPr>
          <w:rFonts w:ascii="Arial Narrow" w:hAnsi="Arial Narrow"/>
          <w:bCs/>
        </w:rPr>
        <w:t xml:space="preserve"> </w:t>
      </w:r>
      <w:r w:rsidRPr="009755A4">
        <w:rPr>
          <w:rFonts w:ascii="Arial Narrow" w:hAnsi="Arial Narrow"/>
        </w:rPr>
        <w:t>v příloze č. 1 této Smlouvy (dále též „Zboží“) pro účely vymezené v čl. 2.3 této Smlouvy</w:t>
      </w:r>
      <w:r w:rsidR="004E2338" w:rsidRPr="009755A4">
        <w:rPr>
          <w:rFonts w:ascii="Arial Narrow" w:hAnsi="Arial Narrow"/>
        </w:rPr>
        <w:t>.</w:t>
      </w:r>
      <w:r w:rsidR="004E1100" w:rsidRPr="009755A4">
        <w:rPr>
          <w:rFonts w:ascii="Arial Narrow" w:hAnsi="Arial Narrow"/>
        </w:rPr>
        <w:t xml:space="preserve"> Definici předmětu této Smlouvy upřesňuje podrobná</w:t>
      </w:r>
      <w:r w:rsidR="004E1100" w:rsidRPr="003F11D8">
        <w:rPr>
          <w:rFonts w:ascii="Arial Narrow" w:hAnsi="Arial Narrow"/>
        </w:rPr>
        <w:t xml:space="preserve"> 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74B1AB58" w14:textId="77777777" w:rsidR="00E9411D" w:rsidRDefault="00DC289C" w:rsidP="009755A4">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w:t>
      </w:r>
    </w:p>
    <w:p w14:paraId="700C24B8" w14:textId="23A89A69" w:rsidR="00FE0D18" w:rsidRPr="00953866" w:rsidRDefault="00FE0D18" w:rsidP="00E9411D">
      <w:pPr>
        <w:spacing w:after="0" w:line="240" w:lineRule="auto"/>
        <w:ind w:left="992"/>
        <w:jc w:val="both"/>
        <w:rPr>
          <w:rFonts w:ascii="Arial Narrow" w:hAnsi="Arial Narrow"/>
        </w:rPr>
      </w:pPr>
      <w:r w:rsidRPr="00FE0D18">
        <w:rPr>
          <w:rFonts w:ascii="Arial Narrow" w:hAnsi="Arial Narrow"/>
        </w:rPr>
        <w:t xml:space="preserve">včetně uživatelské instruktáže pověřených pracovníků Kupujícího (předpokládaný počet osob: 2 osoby) v rozsahu minimálně </w:t>
      </w:r>
      <w:r w:rsidR="00E9411D">
        <w:rPr>
          <w:rFonts w:ascii="Arial Narrow" w:hAnsi="Arial Narrow"/>
        </w:rPr>
        <w:t>2</w:t>
      </w:r>
      <w:r w:rsidRPr="00FE0D18">
        <w:rPr>
          <w:rFonts w:ascii="Arial Narrow" w:hAnsi="Arial Narrow"/>
        </w:rPr>
        <w:t xml:space="preserve"> hodin</w:t>
      </w:r>
      <w:r w:rsidR="00E9411D">
        <w:rPr>
          <w:rFonts w:ascii="Arial Narrow" w:hAnsi="Arial Narrow"/>
        </w:rPr>
        <w:t xml:space="preserve">, </w:t>
      </w:r>
      <w:r w:rsidRPr="00FE0D18">
        <w:rPr>
          <w:rFonts w:ascii="Arial Narrow" w:hAnsi="Arial Narrow"/>
        </w:rPr>
        <w:t>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8851AA">
        <w:rPr>
          <w:rFonts w:ascii="Arial Narrow" w:hAnsi="Arial Narrow"/>
        </w:rPr>
        <w:t> </w:t>
      </w:r>
      <w:r w:rsidRPr="003F11D8">
        <w:rPr>
          <w:rFonts w:ascii="Arial Narrow" w:hAnsi="Arial Narrow"/>
        </w:rPr>
        <w:t>obsluho</w:t>
      </w:r>
      <w:r w:rsidR="00FE0D18">
        <w:rPr>
          <w:rFonts w:ascii="Arial Narrow" w:hAnsi="Arial Narrow"/>
        </w:rPr>
        <w:t>u</w:t>
      </w:r>
      <w:r w:rsidR="008851AA">
        <w:rPr>
          <w:rFonts w:ascii="Arial Narrow" w:hAnsi="Arial Narrow"/>
        </w:rPr>
        <w:t>,</w:t>
      </w:r>
    </w:p>
    <w:p w14:paraId="5683C8C1" w14:textId="790F2A9F"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8851AA">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5EE08E51"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xml:space="preserve">. </w:t>
      </w:r>
      <w:r w:rsidR="00AA7343" w:rsidRPr="00AA7343">
        <w:rPr>
          <w:rFonts w:ascii="Arial Narrow" w:hAnsi="Arial Narrow"/>
        </w:rPr>
        <w:t xml:space="preserve">Kupující očekává, že vlastnosti Zboží budou odpovídat jeho plánovanému každodennímu využití a intenzivnímu zatížení.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lastRenderedPageBreak/>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2D84B044"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w:t>
      </w:r>
      <w:r w:rsidRPr="00991FED">
        <w:rPr>
          <w:rFonts w:ascii="Arial Narrow" w:hAnsi="Arial Narrow"/>
        </w:rPr>
        <w:t xml:space="preserve">je </w:t>
      </w:r>
      <w:r w:rsidR="00991FED" w:rsidRPr="00991FED">
        <w:rPr>
          <w:rFonts w:ascii="Arial Narrow" w:hAnsi="Arial Narrow"/>
          <w:b/>
        </w:rPr>
        <w:t>Mikrobiologický ústav Lékařské fakulty MU</w:t>
      </w:r>
      <w:r w:rsidR="00991FED" w:rsidRPr="00991FED">
        <w:rPr>
          <w:rStyle w:val="Siln"/>
          <w:rFonts w:ascii="Arial Narrow" w:hAnsi="Arial Narrow"/>
          <w:shd w:val="clear" w:color="auto" w:fill="FFFFFF"/>
        </w:rPr>
        <w:t xml:space="preserve">, společné pracoviště LF MU a Fakultní nemocnice u sv. Anny v Brně, nacházející se </w:t>
      </w:r>
      <w:r w:rsidR="00991FED" w:rsidRPr="00991FED">
        <w:rPr>
          <w:rFonts w:ascii="Arial Narrow" w:hAnsi="Arial Narrow"/>
        </w:rPr>
        <w:t>v areálu</w:t>
      </w:r>
      <w:r w:rsidR="00991FED" w:rsidRPr="00991FED">
        <w:rPr>
          <w:rFonts w:ascii="Arial Narrow" w:hAnsi="Arial Narrow"/>
          <w:shd w:val="clear" w:color="auto" w:fill="FFFFFF"/>
        </w:rPr>
        <w:t xml:space="preserve"> </w:t>
      </w:r>
      <w:r w:rsidR="00991FED" w:rsidRPr="00991FED">
        <w:rPr>
          <w:rFonts w:ascii="Arial Narrow" w:hAnsi="Arial Narrow"/>
          <w:b/>
          <w:shd w:val="clear" w:color="auto" w:fill="FFFFFF"/>
        </w:rPr>
        <w:t xml:space="preserve">Fakultní nemocnice u sv. Anny v Brně, Pekařská 664/53, Staré Brno, </w:t>
      </w:r>
      <w:r w:rsidR="00991FED">
        <w:rPr>
          <w:rFonts w:ascii="Arial Narrow" w:hAnsi="Arial Narrow"/>
          <w:b/>
          <w:shd w:val="clear" w:color="auto" w:fill="FFFFFF"/>
        </w:rPr>
        <w:t>602 00</w:t>
      </w:r>
      <w:r w:rsidR="00991FED" w:rsidRPr="00991FED">
        <w:rPr>
          <w:rFonts w:ascii="Arial Narrow" w:hAnsi="Arial Narrow"/>
          <w:b/>
          <w:shd w:val="clear" w:color="auto" w:fill="FFFFFF"/>
        </w:rPr>
        <w:t xml:space="preserve"> Brno, </w:t>
      </w:r>
      <w:bookmarkStart w:id="2" w:name="_Hlk195261761"/>
      <w:r w:rsidR="00991FED" w:rsidRPr="00991FED">
        <w:rPr>
          <w:rFonts w:ascii="Arial Narrow" w:hAnsi="Arial Narrow"/>
          <w:b/>
        </w:rPr>
        <w:t xml:space="preserve">budova </w:t>
      </w:r>
      <w:r w:rsidR="00991FED">
        <w:rPr>
          <w:rFonts w:ascii="Arial Narrow" w:hAnsi="Arial Narrow"/>
          <w:b/>
        </w:rPr>
        <w:t>H2</w:t>
      </w:r>
      <w:r w:rsidR="00991FED" w:rsidRPr="00991FED">
        <w:rPr>
          <w:rFonts w:ascii="Arial Narrow" w:hAnsi="Arial Narrow"/>
          <w:b/>
        </w:rPr>
        <w:t xml:space="preserve">, </w:t>
      </w:r>
      <w:r w:rsidR="00991FED">
        <w:rPr>
          <w:rFonts w:ascii="Arial Narrow" w:hAnsi="Arial Narrow"/>
          <w:b/>
        </w:rPr>
        <w:t>2</w:t>
      </w:r>
      <w:r w:rsidR="00991FED" w:rsidRPr="00991FED">
        <w:rPr>
          <w:rFonts w:ascii="Arial Narrow" w:hAnsi="Arial Narrow"/>
          <w:b/>
        </w:rPr>
        <w:t>. patro</w:t>
      </w:r>
      <w:bookmarkEnd w:id="2"/>
    </w:p>
    <w:p w14:paraId="14DE0BD2" w14:textId="04AF8D95"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w:t>
      </w:r>
      <w:r w:rsidR="00887150">
        <w:rPr>
          <w:rFonts w:ascii="Arial Narrow" w:hAnsi="Arial Narrow"/>
          <w:b/>
        </w:rPr>
        <w:t>a</w:t>
      </w:r>
      <w:r w:rsidRPr="00AA7343">
        <w:rPr>
          <w:rFonts w:ascii="Arial Narrow" w:hAnsi="Arial Narrow"/>
          <w:b/>
        </w:rPr>
        <w:t xml:space="preserve"> pro převzetí dodávky </w:t>
      </w:r>
      <w:r w:rsidR="00887150">
        <w:rPr>
          <w:rFonts w:ascii="Arial Narrow" w:hAnsi="Arial Narrow"/>
          <w:b/>
        </w:rPr>
        <w:t>je</w:t>
      </w:r>
      <w:r w:rsidRPr="00AA7343">
        <w:rPr>
          <w:rFonts w:ascii="Arial Narrow" w:hAnsi="Arial Narrow"/>
          <w:b/>
        </w:rPr>
        <w:t xml:space="preserve"> uveden</w:t>
      </w:r>
      <w:r w:rsidR="00887150">
        <w:rPr>
          <w:rFonts w:ascii="Arial Narrow" w:hAnsi="Arial Narrow"/>
          <w:b/>
        </w:rPr>
        <w:t xml:space="preserve">a </w:t>
      </w:r>
      <w:r w:rsidRPr="00AA7343">
        <w:rPr>
          <w:rFonts w:ascii="Arial Narrow" w:hAnsi="Arial Narrow"/>
          <w:b/>
        </w:rPr>
        <w:t>v záhlaví Smlouvy.</w:t>
      </w:r>
    </w:p>
    <w:p w14:paraId="367CA6FE" w14:textId="47B2397B"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887150">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w:t>
      </w:r>
      <w:r w:rsidRPr="003F11D8">
        <w:rPr>
          <w:rFonts w:ascii="Arial Narrow" w:hAnsi="Arial Narrow"/>
        </w:rPr>
        <w:lastRenderedPageBreak/>
        <w:t xml:space="preserve">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1F458AA0"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lastRenderedPageBreak/>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6F574866" w:rsidR="00FE0580" w:rsidRPr="005A00ED"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45A79B71"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3"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3"/>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lastRenderedPageBreak/>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34CE2EA5"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4"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4"/>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01FBF05B"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3940899B" w14:textId="0E457B43" w:rsidR="0040428E" w:rsidRDefault="0040428E" w:rsidP="0040428E">
      <w:pPr>
        <w:spacing w:after="120" w:line="240" w:lineRule="auto"/>
        <w:jc w:val="both"/>
        <w:rPr>
          <w:rFonts w:ascii="Arial Narrow" w:hAnsi="Arial Narrow"/>
        </w:rPr>
      </w:pPr>
    </w:p>
    <w:p w14:paraId="1A9671B0" w14:textId="77777777" w:rsidR="0040428E" w:rsidRPr="004E3091" w:rsidRDefault="0040428E" w:rsidP="0040428E">
      <w:pPr>
        <w:spacing w:after="120" w:line="240" w:lineRule="auto"/>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lastRenderedPageBreak/>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12"/>
          <w:footerReference w:type="default" r:id="rId13"/>
          <w:headerReference w:type="first" r:id="rId14"/>
          <w:footerReference w:type="first" r:id="rId15"/>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395CC80D"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13A4D01D" w14:textId="16ADFDCD"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6"/>
      <w:footerReference w:type="default" r:id="rId17"/>
      <w:headerReference w:type="first" r:id="rId18"/>
      <w:footerReference w:type="first" r:id="rId19"/>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32025630"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471B8D">
      <w:rPr>
        <w:noProof/>
        <w:color w:val="7030A0"/>
        <w:sz w:val="16"/>
        <w:szCs w:val="16"/>
      </w:rPr>
      <w:t>12</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45FA9229"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471B8D">
      <w:rPr>
        <w:noProof/>
        <w:color w:val="7030A0"/>
        <w:sz w:val="16"/>
        <w:szCs w:val="16"/>
      </w:rPr>
      <w:t>12</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HlfU46deghUpylC233FrJyoHQNGlTUBiB3G29E0fhn6Ir+lVtPo+4IanXYPGRbvqBY5OppmJlETtPFE9L9lA1g==" w:salt="LCIiYnR5bIWmaYs7tcCcww=="/>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020D4"/>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C2B73"/>
    <w:rsid w:val="003D10AE"/>
    <w:rsid w:val="003D2E7E"/>
    <w:rsid w:val="003D3083"/>
    <w:rsid w:val="003D5385"/>
    <w:rsid w:val="003E33C8"/>
    <w:rsid w:val="003E5E47"/>
    <w:rsid w:val="003F11D8"/>
    <w:rsid w:val="003F2066"/>
    <w:rsid w:val="003F6D9D"/>
    <w:rsid w:val="00402556"/>
    <w:rsid w:val="0040428E"/>
    <w:rsid w:val="004067DE"/>
    <w:rsid w:val="00411355"/>
    <w:rsid w:val="004113EC"/>
    <w:rsid w:val="00423349"/>
    <w:rsid w:val="0042387A"/>
    <w:rsid w:val="004261F9"/>
    <w:rsid w:val="004316F1"/>
    <w:rsid w:val="00434B64"/>
    <w:rsid w:val="00443D37"/>
    <w:rsid w:val="00447B88"/>
    <w:rsid w:val="004508F5"/>
    <w:rsid w:val="00453279"/>
    <w:rsid w:val="00465D34"/>
    <w:rsid w:val="00466430"/>
    <w:rsid w:val="00471B8D"/>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0E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31D"/>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37380"/>
    <w:rsid w:val="00742A86"/>
    <w:rsid w:val="0075137B"/>
    <w:rsid w:val="00756259"/>
    <w:rsid w:val="007571F1"/>
    <w:rsid w:val="0076584C"/>
    <w:rsid w:val="0076730F"/>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A02"/>
    <w:rsid w:val="00833D91"/>
    <w:rsid w:val="008351D9"/>
    <w:rsid w:val="008414F3"/>
    <w:rsid w:val="00843038"/>
    <w:rsid w:val="00844695"/>
    <w:rsid w:val="00854BB1"/>
    <w:rsid w:val="008640E6"/>
    <w:rsid w:val="008657E5"/>
    <w:rsid w:val="008758CC"/>
    <w:rsid w:val="00883630"/>
    <w:rsid w:val="008851AA"/>
    <w:rsid w:val="00887150"/>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755A4"/>
    <w:rsid w:val="00990E39"/>
    <w:rsid w:val="00991FED"/>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761C2"/>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66F7F"/>
    <w:rsid w:val="00C74AD3"/>
    <w:rsid w:val="00C77726"/>
    <w:rsid w:val="00C83E29"/>
    <w:rsid w:val="00C86993"/>
    <w:rsid w:val="00C931B4"/>
    <w:rsid w:val="00C9793C"/>
    <w:rsid w:val="00CA03B8"/>
    <w:rsid w:val="00CA321A"/>
    <w:rsid w:val="00CB5599"/>
    <w:rsid w:val="00CC2597"/>
    <w:rsid w:val="00CC48E7"/>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56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9411D"/>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 w:type="table" w:customStyle="1" w:styleId="Mkatabulky1">
    <w:name w:val="Mřížka tabulky1"/>
    <w:basedOn w:val="Normlntabulka"/>
    <w:next w:val="Mkatabulky"/>
    <w:uiPriority w:val="99"/>
    <w:rsid w:val="00C66F7F"/>
    <w:pPr>
      <w:spacing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403336946">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iska@med.muni.cz"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f-faktury@med.muni.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ilada.dvorackova@med.muni.cz"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fruzic@med.muni.cz"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1A6CB981E44E5F834343B1629126CC"/>
        <w:category>
          <w:name w:val="Obecné"/>
          <w:gallery w:val="placeholder"/>
        </w:category>
        <w:types>
          <w:type w:val="bbPlcHdr"/>
        </w:types>
        <w:behaviors>
          <w:behavior w:val="content"/>
        </w:behaviors>
        <w:guid w:val="{C516C03E-B252-41AA-A09F-1D3306A9780E}"/>
      </w:docPartPr>
      <w:docPartBody>
        <w:p w:rsidR="00000000" w:rsidRDefault="006B1D63" w:rsidP="006B1D63">
          <w:pPr>
            <w:pStyle w:val="7B1A6CB981E44E5F834343B1629126CC"/>
          </w:pPr>
          <w:r w:rsidRPr="00377462">
            <w:rPr>
              <w:color w:val="808080"/>
            </w:rPr>
            <w:t>Vepište název</w:t>
          </w:r>
        </w:p>
      </w:docPartBody>
    </w:docPart>
    <w:docPart>
      <w:docPartPr>
        <w:name w:val="4990B42E13C742F6A32410C4570A8DD5"/>
        <w:category>
          <w:name w:val="Obecné"/>
          <w:gallery w:val="placeholder"/>
        </w:category>
        <w:types>
          <w:type w:val="bbPlcHdr"/>
        </w:types>
        <w:behaviors>
          <w:behavior w:val="content"/>
        </w:behaviors>
        <w:guid w:val="{D472597E-A09B-4F86-9598-8887BA40BCF8}"/>
      </w:docPartPr>
      <w:docPartBody>
        <w:p w:rsidR="00000000" w:rsidRDefault="006B1D63" w:rsidP="006B1D63">
          <w:pPr>
            <w:pStyle w:val="4990B42E13C742F6A32410C4570A8DD5"/>
          </w:pPr>
          <w:r w:rsidRPr="00377462">
            <w:rPr>
              <w:color w:val="808080"/>
            </w:rPr>
            <w:t>Vepište název</w:t>
          </w:r>
        </w:p>
      </w:docPartBody>
    </w:docPart>
    <w:docPart>
      <w:docPartPr>
        <w:name w:val="BBB9AFD63EBC495792762AB45A58F0F4"/>
        <w:category>
          <w:name w:val="Obecné"/>
          <w:gallery w:val="placeholder"/>
        </w:category>
        <w:types>
          <w:type w:val="bbPlcHdr"/>
        </w:types>
        <w:behaviors>
          <w:behavior w:val="content"/>
        </w:behaviors>
        <w:guid w:val="{6EE26C7D-AEA9-4B69-B216-E6A25503D7B8}"/>
      </w:docPartPr>
      <w:docPartBody>
        <w:p w:rsidR="00000000" w:rsidRDefault="006B1D63" w:rsidP="006B1D63">
          <w:pPr>
            <w:pStyle w:val="BBB9AFD63EBC495792762AB45A58F0F4"/>
          </w:pPr>
          <w:r w:rsidRPr="00377462">
            <w:rPr>
              <w:color w:val="808080"/>
            </w:rPr>
            <w:t>Zvolte položku.</w:t>
          </w:r>
        </w:p>
      </w:docPartBody>
    </w:docPart>
    <w:docPart>
      <w:docPartPr>
        <w:name w:val="2BCC6E27D5D34A40B1EA0FA1C500BFC2"/>
        <w:category>
          <w:name w:val="Obecné"/>
          <w:gallery w:val="placeholder"/>
        </w:category>
        <w:types>
          <w:type w:val="bbPlcHdr"/>
        </w:types>
        <w:behaviors>
          <w:behavior w:val="content"/>
        </w:behaviors>
        <w:guid w:val="{494A779B-49EE-4F84-A8EC-5AC0EABD781A}"/>
      </w:docPartPr>
      <w:docPartBody>
        <w:p w:rsidR="00000000" w:rsidRDefault="006B1D63" w:rsidP="006B1D63">
          <w:pPr>
            <w:pStyle w:val="2BCC6E27D5D34A40B1EA0FA1C500BFC2"/>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63"/>
    <w:rsid w:val="006B1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B1A6CB981E44E5F834343B1629126CC">
    <w:name w:val="7B1A6CB981E44E5F834343B1629126CC"/>
    <w:rsid w:val="006B1D63"/>
  </w:style>
  <w:style w:type="paragraph" w:customStyle="1" w:styleId="4990B42E13C742F6A32410C4570A8DD5">
    <w:name w:val="4990B42E13C742F6A32410C4570A8DD5"/>
    <w:rsid w:val="006B1D63"/>
  </w:style>
  <w:style w:type="paragraph" w:customStyle="1" w:styleId="BBB9AFD63EBC495792762AB45A58F0F4">
    <w:name w:val="BBB9AFD63EBC495792762AB45A58F0F4"/>
    <w:rsid w:val="006B1D63"/>
  </w:style>
  <w:style w:type="character" w:styleId="Zstupntext">
    <w:name w:val="Placeholder Text"/>
    <w:basedOn w:val="Standardnpsmoodstavce"/>
    <w:uiPriority w:val="99"/>
    <w:semiHidden/>
    <w:rsid w:val="006B1D63"/>
  </w:style>
  <w:style w:type="paragraph" w:customStyle="1" w:styleId="2BCC6E27D5D34A40B1EA0FA1C500BFC2">
    <w:name w:val="2BCC6E27D5D34A40B1EA0FA1C500BFC2"/>
    <w:rsid w:val="006B1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34</TotalTime>
  <Pages>13</Pages>
  <Words>5585</Words>
  <Characters>33443</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Marek Buriška</cp:lastModifiedBy>
  <cp:revision>9</cp:revision>
  <cp:lastPrinted>2015-11-18T12:49:00Z</cp:lastPrinted>
  <dcterms:created xsi:type="dcterms:W3CDTF">2025-04-10T07:56:00Z</dcterms:created>
  <dcterms:modified xsi:type="dcterms:W3CDTF">2025-04-29T10:47:00Z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