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E807" w14:textId="77777777" w:rsidR="0048768E" w:rsidRPr="00E75DEB" w:rsidRDefault="0048768E" w:rsidP="0048768E">
      <w:pPr>
        <w:tabs>
          <w:tab w:val="left" w:pos="5580"/>
        </w:tabs>
        <w:spacing w:after="360"/>
        <w:jc w:val="center"/>
        <w:rPr>
          <w:b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Public Procurement Contract Template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4432"/>
        <w:gridCol w:w="5032"/>
      </w:tblGrid>
      <w:tr w:rsidR="0048768E" w:rsidRPr="00E75DEB" w14:paraId="076DF522" w14:textId="77777777" w:rsidTr="00553CD8">
        <w:tc>
          <w:tcPr>
            <w:tcW w:w="9464" w:type="dxa"/>
            <w:gridSpan w:val="2"/>
            <w:shd w:val="clear" w:color="auto" w:fill="auto"/>
          </w:tcPr>
          <w:p w14:paraId="51BE2A6A" w14:textId="77777777" w:rsidR="0048768E" w:rsidRPr="00E75DEB" w:rsidRDefault="0048768E" w:rsidP="00553CD8">
            <w:pPr>
              <w:tabs>
                <w:tab w:val="left" w:pos="5580"/>
              </w:tabs>
              <w:spacing w:before="60" w:after="60"/>
              <w:jc w:val="left"/>
              <w:rPr>
                <w:b/>
              </w:rPr>
            </w:pPr>
            <w:proofErr w:type="spellStart"/>
            <w:r>
              <w:rPr>
                <w:b/>
                <w:bCs/>
              </w:rPr>
              <w:t>Identification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public </w:t>
            </w:r>
            <w:proofErr w:type="spellStart"/>
            <w:r>
              <w:rPr>
                <w:b/>
                <w:bCs/>
              </w:rPr>
              <w:t>contract</w:t>
            </w:r>
            <w:proofErr w:type="spellEnd"/>
          </w:p>
        </w:tc>
      </w:tr>
      <w:tr w:rsidR="0048768E" w:rsidRPr="00E75DEB" w14:paraId="23B93266" w14:textId="77777777" w:rsidTr="00553CD8">
        <w:trPr>
          <w:trHeight w:val="400"/>
        </w:trPr>
        <w:tc>
          <w:tcPr>
            <w:tcW w:w="4432" w:type="dxa"/>
            <w:shd w:val="clear" w:color="auto" w:fill="auto"/>
            <w:vAlign w:val="center"/>
          </w:tcPr>
          <w:p w14:paraId="2061DDEA" w14:textId="77777777" w:rsidR="0048768E" w:rsidRPr="00E75DEB" w:rsidRDefault="0048768E" w:rsidP="00553CD8">
            <w:pPr>
              <w:tabs>
                <w:tab w:val="left" w:pos="558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5032" w:type="dxa"/>
            <w:shd w:val="clear" w:color="auto" w:fill="auto"/>
            <w:vAlign w:val="center"/>
          </w:tcPr>
          <w:bookmarkStart w:id="0" w:name="_Hlk130376795" w:displacedByCustomXml="next"/>
          <w:sdt>
            <w:sdtPr>
              <w:rPr>
                <w:b/>
              </w:rPr>
              <w:id w:val="187959468"/>
              <w:placeholder>
                <w:docPart w:val="BAC8EA6A4E3A408AB2F66F20E6F05914"/>
              </w:placeholder>
            </w:sdtPr>
            <w:sdtEndPr/>
            <w:sdtContent>
              <w:p w14:paraId="658B1533" w14:textId="48B1A2BD" w:rsidR="0048768E" w:rsidRPr="00E75DEB" w:rsidRDefault="00832C4A" w:rsidP="00C05E88">
                <w:pPr>
                  <w:tabs>
                    <w:tab w:val="left" w:pos="5580"/>
                  </w:tabs>
                  <w:spacing w:before="60" w:after="60"/>
                  <w:jc w:val="left"/>
                  <w:rPr>
                    <w:b/>
                  </w:rPr>
                </w:pPr>
                <w:r w:rsidRPr="00832C4A">
                  <w:rPr>
                    <w:rFonts w:eastAsia="Arial Narrow" w:cs="Arial Narrow"/>
                    <w:b/>
                    <w:bCs/>
                  </w:rPr>
                  <w:t xml:space="preserve">NGS </w:t>
                </w:r>
                <w:proofErr w:type="spellStart"/>
                <w:r w:rsidRPr="00832C4A">
                  <w:rPr>
                    <w:rFonts w:eastAsia="Arial Narrow" w:cs="Arial Narrow"/>
                    <w:b/>
                    <w:bCs/>
                  </w:rPr>
                  <w:t>Sequencing</w:t>
                </w:r>
                <w:proofErr w:type="spellEnd"/>
                <w:r w:rsidRPr="00832C4A">
                  <w:rPr>
                    <w:rFonts w:eastAsia="Arial Narrow" w:cs="Arial Narrow"/>
                    <w:b/>
                    <w:bCs/>
                  </w:rPr>
                  <w:t xml:space="preserve"> </w:t>
                </w:r>
                <w:proofErr w:type="spellStart"/>
                <w:r w:rsidRPr="00832C4A">
                  <w:rPr>
                    <w:rFonts w:eastAsia="Arial Narrow" w:cs="Arial Narrow"/>
                    <w:b/>
                    <w:bCs/>
                  </w:rPr>
                  <w:t>of</w:t>
                </w:r>
                <w:proofErr w:type="spellEnd"/>
                <w:r w:rsidRPr="00832C4A">
                  <w:rPr>
                    <w:rFonts w:eastAsia="Arial Narrow" w:cs="Arial Narrow"/>
                    <w:b/>
                    <w:bCs/>
                  </w:rPr>
                  <w:t xml:space="preserve"> Plant </w:t>
                </w:r>
                <w:proofErr w:type="spellStart"/>
                <w:r w:rsidRPr="00832C4A">
                  <w:rPr>
                    <w:rFonts w:eastAsia="Arial Narrow" w:cs="Arial Narrow"/>
                    <w:b/>
                    <w:bCs/>
                  </w:rPr>
                  <w:t>Genomes</w:t>
                </w:r>
                <w:proofErr w:type="spellEnd"/>
                <w:r w:rsidRPr="00832C4A">
                  <w:rPr>
                    <w:rFonts w:eastAsia="Arial Narrow" w:cs="Arial Narrow"/>
                    <w:b/>
                    <w:bCs/>
                  </w:rPr>
                  <w:t xml:space="preserve"> (2025-26)</w:t>
                </w:r>
              </w:p>
            </w:sdtContent>
          </w:sdt>
          <w:bookmarkEnd w:id="0" w:displacedByCustomXml="prev"/>
        </w:tc>
      </w:tr>
      <w:tr w:rsidR="0048768E" w:rsidRPr="00E75DEB" w14:paraId="317DDBF1" w14:textId="77777777" w:rsidTr="00553CD8">
        <w:trPr>
          <w:trHeight w:val="420"/>
        </w:trPr>
        <w:tc>
          <w:tcPr>
            <w:tcW w:w="4432" w:type="dxa"/>
            <w:shd w:val="clear" w:color="auto" w:fill="auto"/>
            <w:vAlign w:val="center"/>
          </w:tcPr>
          <w:p w14:paraId="12CF49F9" w14:textId="77777777" w:rsidR="0048768E" w:rsidRPr="00E75DEB" w:rsidRDefault="0048768E" w:rsidP="00553CD8">
            <w:pPr>
              <w:tabs>
                <w:tab w:val="left" w:pos="5580"/>
              </w:tabs>
              <w:spacing w:before="60" w:after="60"/>
              <w:jc w:val="right"/>
            </w:pPr>
            <w:r>
              <w:t xml:space="preserve">Type </w:t>
            </w:r>
            <w:proofErr w:type="spellStart"/>
            <w:r>
              <w:t>of</w:t>
            </w:r>
            <w:proofErr w:type="spellEnd"/>
            <w:r>
              <w:t xml:space="preserve"> public </w:t>
            </w:r>
            <w:proofErr w:type="spellStart"/>
            <w:r>
              <w:t>contract</w:t>
            </w:r>
            <w:proofErr w:type="spellEnd"/>
            <w:r>
              <w:t>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3555A3E8" w14:textId="77777777" w:rsidR="0048768E" w:rsidRPr="00E75DEB" w:rsidRDefault="00913E96" w:rsidP="00553CD8">
            <w:pPr>
              <w:tabs>
                <w:tab w:val="left" w:pos="5580"/>
              </w:tabs>
              <w:spacing w:before="60" w:after="60"/>
              <w:jc w:val="left"/>
            </w:pPr>
            <w:sdt>
              <w:sdtPr>
                <w:id w:val="114494785"/>
                <w:placeholder>
                  <w:docPart w:val="CCADFEC018094E368E566695027E5EFE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proofErr w:type="spellStart"/>
                <w:r w:rsidR="003F5F72">
                  <w:t>Services</w:t>
                </w:r>
                <w:proofErr w:type="spellEnd"/>
              </w:sdtContent>
            </w:sdt>
            <w:r w:rsidR="00715B95">
              <w:t xml:space="preserve"> </w:t>
            </w:r>
          </w:p>
        </w:tc>
      </w:tr>
      <w:tr w:rsidR="0048768E" w:rsidRPr="00E75DEB" w14:paraId="64D01FA8" w14:textId="77777777" w:rsidTr="00553CD8">
        <w:trPr>
          <w:trHeight w:val="425"/>
        </w:trPr>
        <w:tc>
          <w:tcPr>
            <w:tcW w:w="4432" w:type="dxa"/>
            <w:shd w:val="clear" w:color="auto" w:fill="auto"/>
            <w:vAlign w:val="center"/>
          </w:tcPr>
          <w:p w14:paraId="446B6C2A" w14:textId="77777777" w:rsidR="0048768E" w:rsidRPr="00E75DEB" w:rsidRDefault="0048768E" w:rsidP="00553CD8">
            <w:pPr>
              <w:tabs>
                <w:tab w:val="left" w:pos="5580"/>
              </w:tabs>
              <w:spacing w:before="60" w:after="60"/>
              <w:jc w:val="right"/>
            </w:pPr>
            <w:proofErr w:type="spellStart"/>
            <w:r>
              <w:t>Category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public </w:t>
            </w:r>
            <w:proofErr w:type="spellStart"/>
            <w:r>
              <w:t>contract</w:t>
            </w:r>
            <w:proofErr w:type="spellEnd"/>
            <w:r>
              <w:t>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68216943" w14:textId="77777777" w:rsidR="0048768E" w:rsidRPr="00E75DEB" w:rsidRDefault="0048768E" w:rsidP="00553CD8">
            <w:pPr>
              <w:tabs>
                <w:tab w:val="left" w:pos="5580"/>
              </w:tabs>
              <w:spacing w:before="60" w:after="60"/>
              <w:jc w:val="left"/>
            </w:pPr>
            <w:proofErr w:type="spellStart"/>
            <w:r>
              <w:t>Small-scale</w:t>
            </w:r>
            <w:proofErr w:type="spellEnd"/>
            <w:r>
              <w:t xml:space="preserve"> public </w:t>
            </w:r>
            <w:proofErr w:type="spellStart"/>
            <w:r>
              <w:t>contract</w:t>
            </w:r>
            <w:proofErr w:type="spellEnd"/>
          </w:p>
        </w:tc>
      </w:tr>
      <w:tr w:rsidR="0048768E" w:rsidRPr="00E75DEB" w14:paraId="6BC15653" w14:textId="77777777" w:rsidTr="00553CD8">
        <w:trPr>
          <w:trHeight w:val="510"/>
        </w:trPr>
        <w:tc>
          <w:tcPr>
            <w:tcW w:w="4432" w:type="dxa"/>
            <w:shd w:val="clear" w:color="auto" w:fill="auto"/>
            <w:vAlign w:val="center"/>
          </w:tcPr>
          <w:p w14:paraId="1F5B5496" w14:textId="77777777" w:rsidR="0048768E" w:rsidRPr="00E75DEB" w:rsidRDefault="0048768E" w:rsidP="00553CD8">
            <w:pPr>
              <w:tabs>
                <w:tab w:val="left" w:pos="5580"/>
              </w:tabs>
              <w:spacing w:before="60" w:after="60"/>
              <w:jc w:val="right"/>
            </w:pPr>
            <w:proofErr w:type="spellStart"/>
            <w:r>
              <w:t>Address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public </w:t>
            </w:r>
            <w:proofErr w:type="spellStart"/>
            <w:r>
              <w:t>contract</w:t>
            </w:r>
            <w:proofErr w:type="spellEnd"/>
            <w:r>
              <w:t>:</w:t>
            </w:r>
          </w:p>
        </w:tc>
        <w:tc>
          <w:tcPr>
            <w:tcW w:w="5032" w:type="dxa"/>
            <w:shd w:val="clear" w:color="auto" w:fill="auto"/>
            <w:vAlign w:val="center"/>
          </w:tcPr>
          <w:sdt>
            <w:sdtPr>
              <w:id w:val="-1137099066"/>
              <w:placeholder>
                <w:docPart w:val="6190E5D5DD144EC6ABC1D76C82314649"/>
              </w:placeholder>
            </w:sdtPr>
            <w:sdtEndPr/>
            <w:sdtContent>
              <w:p w14:paraId="0DC8CF31" w14:textId="167DCB71" w:rsidR="0048768E" w:rsidRPr="00E75DEB" w:rsidRDefault="00832C4A" w:rsidP="005947B3">
                <w:pPr>
                  <w:tabs>
                    <w:tab w:val="left" w:pos="5580"/>
                  </w:tabs>
                  <w:spacing w:before="60" w:after="60"/>
                  <w:jc w:val="left"/>
                </w:pPr>
                <w:r w:rsidRPr="00832C4A">
                  <w:rPr>
                    <w:w w:val="95"/>
                  </w:rPr>
                  <w:t>https://zakazky.muni.cz/contract_display_7699.html</w:t>
                </w:r>
              </w:p>
            </w:sdtContent>
          </w:sdt>
        </w:tc>
      </w:tr>
      <w:tr w:rsidR="0048768E" w:rsidRPr="00E75DEB" w14:paraId="34D35C06" w14:textId="77777777" w:rsidTr="00553CD8">
        <w:trPr>
          <w:trHeight w:val="510"/>
        </w:trPr>
        <w:tc>
          <w:tcPr>
            <w:tcW w:w="4432" w:type="dxa"/>
            <w:shd w:val="clear" w:color="auto" w:fill="auto"/>
          </w:tcPr>
          <w:p w14:paraId="7319B1F3" w14:textId="77777777" w:rsidR="0048768E" w:rsidRPr="00E75DEB" w:rsidRDefault="0048768E" w:rsidP="00553CD8">
            <w:pPr>
              <w:tabs>
                <w:tab w:val="left" w:pos="5580"/>
              </w:tabs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3BCCA499" w14:textId="77777777" w:rsidR="0048768E" w:rsidRPr="00E75DEB" w:rsidRDefault="0048768E" w:rsidP="00553CD8">
            <w:pPr>
              <w:tabs>
                <w:tab w:val="left" w:pos="5580"/>
              </w:tabs>
              <w:spacing w:before="60" w:after="60"/>
              <w:jc w:val="left"/>
            </w:pPr>
          </w:p>
        </w:tc>
      </w:tr>
      <w:tr w:rsidR="0048768E" w:rsidRPr="00E75DEB" w14:paraId="1E0D5FCC" w14:textId="77777777" w:rsidTr="00553CD8">
        <w:trPr>
          <w:trHeight w:val="80"/>
        </w:trPr>
        <w:tc>
          <w:tcPr>
            <w:tcW w:w="9464" w:type="dxa"/>
            <w:gridSpan w:val="2"/>
            <w:shd w:val="clear" w:color="auto" w:fill="auto"/>
          </w:tcPr>
          <w:p w14:paraId="2B7E0EE0" w14:textId="77777777" w:rsidR="0048768E" w:rsidRPr="00E75DEB" w:rsidRDefault="0048768E" w:rsidP="00553CD8">
            <w:pPr>
              <w:spacing w:before="60" w:after="60"/>
            </w:pPr>
            <w:proofErr w:type="spellStart"/>
            <w:r>
              <w:rPr>
                <w:b/>
                <w:bCs/>
              </w:rPr>
              <w:t>Identification</w:t>
            </w:r>
            <w:proofErr w:type="spellEnd"/>
            <w:r>
              <w:rPr>
                <w:b/>
                <w:bCs/>
              </w:rPr>
              <w:t xml:space="preserve"> data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contracting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authority</w:t>
            </w:r>
            <w:proofErr w:type="spellEnd"/>
          </w:p>
        </w:tc>
      </w:tr>
      <w:tr w:rsidR="0048768E" w:rsidRPr="00E75DEB" w14:paraId="4EC4FF3E" w14:textId="77777777" w:rsidTr="00553CD8">
        <w:trPr>
          <w:trHeight w:val="403"/>
        </w:trPr>
        <w:tc>
          <w:tcPr>
            <w:tcW w:w="4432" w:type="dxa"/>
            <w:shd w:val="clear" w:color="auto" w:fill="auto"/>
          </w:tcPr>
          <w:p w14:paraId="0220E656" w14:textId="77777777" w:rsidR="0048768E" w:rsidRPr="00E75DEB" w:rsidRDefault="0048768E" w:rsidP="00553CD8">
            <w:pPr>
              <w:spacing w:before="60" w:after="60"/>
              <w:jc w:val="right"/>
              <w:rPr>
                <w:b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5032" w:type="dxa"/>
            <w:shd w:val="clear" w:color="auto" w:fill="auto"/>
          </w:tcPr>
          <w:p w14:paraId="433120D2" w14:textId="77777777" w:rsidR="0048768E" w:rsidRPr="00E75DEB" w:rsidRDefault="0048768E" w:rsidP="00553CD8">
            <w:pPr>
              <w:spacing w:before="60" w:after="60"/>
              <w:rPr>
                <w:b/>
              </w:rPr>
            </w:pPr>
            <w:r>
              <w:rPr>
                <w:b/>
                <w:bCs/>
              </w:rPr>
              <w:t xml:space="preserve">Masaryk University, </w:t>
            </w:r>
            <w:proofErr w:type="spellStart"/>
            <w:r>
              <w:rPr>
                <w:b/>
                <w:bCs/>
              </w:rPr>
              <w:t>Central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European</w:t>
            </w:r>
            <w:proofErr w:type="spellEnd"/>
            <w:r>
              <w:rPr>
                <w:b/>
                <w:bCs/>
              </w:rPr>
              <w:t xml:space="preserve"> Institute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  <w:r>
              <w:rPr>
                <w:b/>
                <w:bCs/>
              </w:rPr>
              <w:t xml:space="preserve"> Technology</w:t>
            </w:r>
            <w:r>
              <w:t xml:space="preserve"> </w:t>
            </w:r>
          </w:p>
        </w:tc>
      </w:tr>
      <w:tr w:rsidR="0048768E" w:rsidRPr="00E75DEB" w14:paraId="59FE8E3C" w14:textId="77777777" w:rsidTr="00553CD8">
        <w:trPr>
          <w:trHeight w:val="423"/>
        </w:trPr>
        <w:tc>
          <w:tcPr>
            <w:tcW w:w="4432" w:type="dxa"/>
            <w:shd w:val="clear" w:color="auto" w:fill="auto"/>
          </w:tcPr>
          <w:p w14:paraId="7680CE07" w14:textId="77777777" w:rsidR="0048768E" w:rsidRPr="00E75DEB" w:rsidRDefault="0048768E" w:rsidP="00553CD8">
            <w:pPr>
              <w:spacing w:before="60" w:after="60"/>
              <w:jc w:val="right"/>
            </w:pPr>
            <w:proofErr w:type="spellStart"/>
            <w:r>
              <w:t>Registered</w:t>
            </w:r>
            <w:proofErr w:type="spellEnd"/>
            <w:r>
              <w:t xml:space="preserve"> office: </w:t>
            </w:r>
          </w:p>
        </w:tc>
        <w:tc>
          <w:tcPr>
            <w:tcW w:w="5032" w:type="dxa"/>
            <w:shd w:val="clear" w:color="auto" w:fill="auto"/>
          </w:tcPr>
          <w:p w14:paraId="466CE0F2" w14:textId="77777777" w:rsidR="0048768E" w:rsidRPr="00E75DEB" w:rsidRDefault="0048768E" w:rsidP="00553CD8">
            <w:pPr>
              <w:spacing w:before="60" w:after="60"/>
            </w:pPr>
            <w:r>
              <w:rPr>
                <w:color w:val="000000" w:themeColor="text1"/>
              </w:rPr>
              <w:t>Žerotínovo nám. 617/9, 601 77 Brno</w:t>
            </w:r>
          </w:p>
        </w:tc>
      </w:tr>
      <w:tr w:rsidR="0048768E" w:rsidRPr="00E75DEB" w14:paraId="720C64FA" w14:textId="77777777" w:rsidTr="00553CD8">
        <w:trPr>
          <w:trHeight w:val="287"/>
        </w:trPr>
        <w:tc>
          <w:tcPr>
            <w:tcW w:w="4432" w:type="dxa"/>
            <w:shd w:val="clear" w:color="auto" w:fill="auto"/>
          </w:tcPr>
          <w:p w14:paraId="15A38A56" w14:textId="77777777" w:rsidR="0048768E" w:rsidRPr="00E75DEB" w:rsidRDefault="0048768E" w:rsidP="00553CD8">
            <w:pPr>
              <w:spacing w:before="60" w:after="60"/>
              <w:jc w:val="right"/>
            </w:pPr>
            <w:r>
              <w:t>ID No.:</w:t>
            </w:r>
          </w:p>
        </w:tc>
        <w:tc>
          <w:tcPr>
            <w:tcW w:w="5032" w:type="dxa"/>
            <w:shd w:val="clear" w:color="auto" w:fill="auto"/>
          </w:tcPr>
          <w:p w14:paraId="3DFEC65B" w14:textId="77777777" w:rsidR="0048768E" w:rsidRPr="00E75DEB" w:rsidRDefault="0048768E" w:rsidP="00553CD8">
            <w:pPr>
              <w:spacing w:before="60" w:after="60"/>
            </w:pPr>
            <w:r>
              <w:t>00216224</w:t>
            </w:r>
          </w:p>
        </w:tc>
      </w:tr>
      <w:tr w:rsidR="0048768E" w:rsidRPr="00E75DEB" w14:paraId="22F721F2" w14:textId="77777777" w:rsidTr="00553CD8">
        <w:trPr>
          <w:trHeight w:val="335"/>
        </w:trPr>
        <w:tc>
          <w:tcPr>
            <w:tcW w:w="4432" w:type="dxa"/>
            <w:shd w:val="clear" w:color="auto" w:fill="auto"/>
          </w:tcPr>
          <w:p w14:paraId="608AB571" w14:textId="77777777" w:rsidR="0048768E" w:rsidRPr="00E75DEB" w:rsidRDefault="0048768E" w:rsidP="00553CD8">
            <w:pPr>
              <w:spacing w:before="60" w:after="60"/>
              <w:jc w:val="right"/>
            </w:pPr>
            <w:proofErr w:type="spellStart"/>
            <w:r>
              <w:t>Represented</w:t>
            </w:r>
            <w:proofErr w:type="spellEnd"/>
            <w:r>
              <w:t xml:space="preserve"> by: </w:t>
            </w:r>
          </w:p>
        </w:tc>
        <w:sdt>
          <w:sdtPr>
            <w:id w:val="1775284482"/>
            <w:placeholder>
              <w:docPart w:val="9E3B53949DC343F98A39710A3C41506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45F9C2C" w14:textId="72F276CE" w:rsidR="0048768E" w:rsidRPr="00E75DEB" w:rsidRDefault="00EC7475" w:rsidP="00553CD8">
                <w:pPr>
                  <w:spacing w:before="60" w:after="60"/>
                </w:pPr>
                <w:r>
                  <w:t>d</w:t>
                </w:r>
                <w:r w:rsidR="00FA142D">
                  <w:t>oc. Mgr. Pavel Plevka</w:t>
                </w:r>
                <w:r w:rsidR="0048768E">
                  <w:t xml:space="preserve">, </w:t>
                </w:r>
                <w:r w:rsidR="00FA142D">
                  <w:t>Ph.D.</w:t>
                </w:r>
                <w:r w:rsidR="0048768E">
                  <w:t xml:space="preserve">, </w:t>
                </w:r>
                <w:proofErr w:type="spellStart"/>
                <w:r w:rsidR="0048768E">
                  <w:t>Director</w:t>
                </w:r>
                <w:proofErr w:type="spellEnd"/>
              </w:p>
            </w:tc>
          </w:sdtContent>
        </w:sdt>
      </w:tr>
    </w:tbl>
    <w:p w14:paraId="7DDE1235" w14:textId="77777777" w:rsidR="0048768E" w:rsidRPr="00E75DEB" w:rsidRDefault="0048768E" w:rsidP="0048768E">
      <w:pPr>
        <w:tabs>
          <w:tab w:val="left" w:pos="5580"/>
        </w:tabs>
        <w:spacing w:after="360"/>
        <w:jc w:val="center"/>
        <w:rPr>
          <w:b/>
        </w:rPr>
      </w:pPr>
      <w:r>
        <w:rPr>
          <w:b/>
          <w:bCs/>
        </w:rPr>
        <w:t xml:space="preserve"> </w:t>
      </w:r>
    </w:p>
    <w:p w14:paraId="4B6D7E87" w14:textId="77777777" w:rsidR="0048768E" w:rsidRPr="00E75DEB" w:rsidRDefault="0048768E" w:rsidP="0048768E">
      <w:pPr>
        <w:tabs>
          <w:tab w:val="left" w:pos="5580"/>
        </w:tabs>
        <w:spacing w:after="360"/>
        <w:rPr>
          <w:b/>
        </w:rPr>
      </w:pPr>
      <w:proofErr w:type="spellStart"/>
      <w:r>
        <w:rPr>
          <w:b/>
          <w:bCs/>
        </w:rPr>
        <w:t>Cover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letter</w:t>
      </w:r>
      <w:proofErr w:type="spellEnd"/>
    </w:p>
    <w:p w14:paraId="429BE3E0" w14:textId="0F8371AB" w:rsidR="0048768E" w:rsidRPr="00E75DEB" w:rsidRDefault="0048768E" w:rsidP="0048768E">
      <w:r>
        <w:t xml:space="preserve">All </w:t>
      </w:r>
      <w:proofErr w:type="spellStart"/>
      <w:r>
        <w:t>technical</w:t>
      </w:r>
      <w:proofErr w:type="spellEnd"/>
      <w:r>
        <w:t xml:space="preserve">, </w:t>
      </w:r>
      <w:proofErr w:type="spellStart"/>
      <w:r>
        <w:t>commercial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prepared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draft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, </w:t>
      </w:r>
      <w:proofErr w:type="spellStart"/>
      <w:r>
        <w:rPr>
          <w:b/>
          <w:bCs/>
        </w:rPr>
        <w:t>must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fully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observed</w:t>
      </w:r>
      <w:proofErr w:type="spellEnd"/>
      <w:r>
        <w:rPr>
          <w:b/>
          <w:bCs/>
        </w:rPr>
        <w:t xml:space="preserve"> by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selected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supplier</w:t>
      </w:r>
      <w:proofErr w:type="spellEnd"/>
      <w:r>
        <w:rPr>
          <w:b/>
          <w:bCs/>
        </w:rPr>
        <w:t>.</w:t>
      </w:r>
    </w:p>
    <w:p w14:paraId="7181D240" w14:textId="2F67663D" w:rsidR="000922BC" w:rsidRPr="001E0FE2" w:rsidRDefault="000529ED" w:rsidP="00DF03A2">
      <w:pPr>
        <w:pageBreakBefore/>
        <w:spacing w:before="840" w:after="200"/>
        <w:jc w:val="center"/>
        <w:rPr>
          <w:b/>
        </w:rPr>
      </w:pPr>
      <w:r>
        <w:rPr>
          <w:b/>
          <w:bCs/>
        </w:rPr>
        <w:lastRenderedPageBreak/>
        <w:t>FRAMEWORK AGREEMENT</w:t>
      </w:r>
    </w:p>
    <w:p w14:paraId="1C6BE534" w14:textId="77777777" w:rsidR="000922BC" w:rsidRPr="001E0FE2" w:rsidRDefault="000922BC" w:rsidP="00305361">
      <w:pPr>
        <w:spacing w:before="0" w:after="0" w:line="276" w:lineRule="auto"/>
        <w:jc w:val="center"/>
        <w:rPr>
          <w:b/>
          <w:bCs/>
        </w:rPr>
      </w:pPr>
    </w:p>
    <w:p w14:paraId="7244AA6B" w14:textId="77777777" w:rsidR="000922BC" w:rsidRPr="001E0FE2" w:rsidRDefault="000922BC" w:rsidP="000922BC">
      <w:pPr>
        <w:pBdr>
          <w:bottom w:val="single" w:sz="12" w:space="1" w:color="auto"/>
        </w:pBdr>
        <w:spacing w:before="0" w:after="200" w:line="276" w:lineRule="auto"/>
        <w:rPr>
          <w:b/>
        </w:rPr>
      </w:pPr>
    </w:p>
    <w:p w14:paraId="4F4AC35B" w14:textId="77777777" w:rsidR="000922BC" w:rsidRPr="001E0FE2" w:rsidRDefault="000922BC" w:rsidP="00D10C9E">
      <w:pPr>
        <w:spacing w:before="0"/>
        <w:rPr>
          <w:b/>
        </w:rPr>
      </w:pPr>
    </w:p>
    <w:p w14:paraId="023556E6" w14:textId="77777777" w:rsidR="00044337" w:rsidRPr="001E0FE2" w:rsidRDefault="00044337" w:rsidP="00D10C9E">
      <w:pPr>
        <w:spacing w:before="0"/>
        <w:rPr>
          <w:b/>
        </w:rPr>
      </w:pPr>
    </w:p>
    <w:p w14:paraId="53536B0D" w14:textId="77777777" w:rsidR="000922BC" w:rsidRPr="001E0FE2" w:rsidRDefault="000922BC" w:rsidP="00AD1309">
      <w:pPr>
        <w:keepNext/>
        <w:numPr>
          <w:ilvl w:val="0"/>
          <w:numId w:val="5"/>
        </w:numPr>
        <w:spacing w:before="0"/>
        <w:ind w:left="284" w:hanging="142"/>
        <w:jc w:val="center"/>
        <w:outlineLvl w:val="0"/>
        <w:rPr>
          <w:rFonts w:eastAsia="Times New Roman"/>
          <w:b/>
        </w:rPr>
      </w:pPr>
    </w:p>
    <w:p w14:paraId="423EC617" w14:textId="77777777" w:rsidR="000922BC" w:rsidRPr="001E0FE2" w:rsidRDefault="00E75771" w:rsidP="00D10C9E">
      <w:pPr>
        <w:tabs>
          <w:tab w:val="num" w:pos="-2268"/>
        </w:tabs>
        <w:spacing w:before="0"/>
        <w:jc w:val="center"/>
        <w:rPr>
          <w:b/>
        </w:rPr>
      </w:pPr>
      <w:proofErr w:type="spellStart"/>
      <w:r>
        <w:rPr>
          <w:b/>
          <w:bCs/>
        </w:rPr>
        <w:t>Contracting</w:t>
      </w:r>
      <w:proofErr w:type="spellEnd"/>
      <w:r>
        <w:rPr>
          <w:b/>
          <w:bCs/>
        </w:rPr>
        <w:t xml:space="preserve"> </w:t>
      </w:r>
      <w:proofErr w:type="spellStart"/>
      <w:r w:rsidR="003F5F72">
        <w:rPr>
          <w:b/>
          <w:bCs/>
        </w:rPr>
        <w:t>P</w:t>
      </w:r>
      <w:r>
        <w:rPr>
          <w:b/>
          <w:bCs/>
        </w:rPr>
        <w:t>arties</w:t>
      </w:r>
      <w:proofErr w:type="spellEnd"/>
      <w:r>
        <w:rPr>
          <w:b/>
          <w:bCs/>
        </w:rPr>
        <w:t>:</w:t>
      </w:r>
    </w:p>
    <w:p w14:paraId="7D422E34" w14:textId="77777777" w:rsidR="000922BC" w:rsidRPr="001E0FE2" w:rsidRDefault="000922BC" w:rsidP="00627A12">
      <w:pPr>
        <w:spacing w:before="0"/>
        <w:rPr>
          <w:b/>
        </w:rPr>
      </w:pPr>
    </w:p>
    <w:p w14:paraId="6EF37687" w14:textId="77777777" w:rsidR="000922BC" w:rsidRPr="001E0FE2" w:rsidRDefault="009411D3" w:rsidP="00AD1309">
      <w:pPr>
        <w:numPr>
          <w:ilvl w:val="0"/>
          <w:numId w:val="6"/>
        </w:numPr>
        <w:spacing w:before="0"/>
        <w:ind w:left="284" w:hanging="284"/>
        <w:rPr>
          <w:b/>
        </w:rPr>
      </w:pPr>
      <w:proofErr w:type="spellStart"/>
      <w:r>
        <w:rPr>
          <w:b/>
          <w:bCs/>
        </w:rPr>
        <w:t>Client</w:t>
      </w:r>
      <w:proofErr w:type="spellEnd"/>
      <w:r>
        <w:rPr>
          <w:b/>
          <w:bCs/>
        </w:rPr>
        <w:t>:</w:t>
      </w:r>
    </w:p>
    <w:p w14:paraId="0D16F9C7" w14:textId="77777777" w:rsidR="00D2487B" w:rsidRPr="001E0FE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>
        <w:rPr>
          <w:color w:val="000000" w:themeColor="text1"/>
        </w:rPr>
        <w:t>Name:</w:t>
      </w:r>
      <w:r>
        <w:rPr>
          <w:color w:val="000000" w:themeColor="text1"/>
        </w:rPr>
        <w:tab/>
        <w:t xml:space="preserve"> </w:t>
      </w:r>
      <w:r>
        <w:rPr>
          <w:b/>
          <w:bCs/>
          <w:color w:val="000000" w:themeColor="text1"/>
        </w:rPr>
        <w:t xml:space="preserve">Masaryk University, </w:t>
      </w:r>
      <w:proofErr w:type="spellStart"/>
      <w:r>
        <w:rPr>
          <w:b/>
          <w:bCs/>
          <w:color w:val="000000" w:themeColor="text1"/>
        </w:rPr>
        <w:t>Central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European</w:t>
      </w:r>
      <w:proofErr w:type="spellEnd"/>
      <w:r>
        <w:rPr>
          <w:b/>
          <w:bCs/>
          <w:color w:val="000000" w:themeColor="text1"/>
        </w:rPr>
        <w:t xml:space="preserve"> Institute </w:t>
      </w:r>
      <w:proofErr w:type="spellStart"/>
      <w:r>
        <w:rPr>
          <w:b/>
          <w:bCs/>
          <w:color w:val="000000" w:themeColor="text1"/>
        </w:rPr>
        <w:t>of</w:t>
      </w:r>
      <w:proofErr w:type="spellEnd"/>
      <w:r>
        <w:rPr>
          <w:b/>
          <w:bCs/>
          <w:color w:val="000000" w:themeColor="text1"/>
        </w:rPr>
        <w:t xml:space="preserve"> Technology</w:t>
      </w:r>
    </w:p>
    <w:p w14:paraId="45790DF3" w14:textId="77777777" w:rsidR="00D2487B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proofErr w:type="spellStart"/>
      <w:r>
        <w:rPr>
          <w:color w:val="000000" w:themeColor="text1"/>
        </w:rPr>
        <w:t>Registered</w:t>
      </w:r>
      <w:proofErr w:type="spellEnd"/>
      <w:r>
        <w:rPr>
          <w:color w:val="000000" w:themeColor="text1"/>
        </w:rPr>
        <w:t xml:space="preserve"> office:</w:t>
      </w:r>
      <w:r>
        <w:rPr>
          <w:color w:val="000000" w:themeColor="text1"/>
        </w:rPr>
        <w:tab/>
        <w:t>Žerotínovo náměstí 617/9, 601 77 Brno</w:t>
      </w:r>
    </w:p>
    <w:p w14:paraId="50190821" w14:textId="77777777" w:rsidR="000471D7" w:rsidRPr="001E0FE2" w:rsidRDefault="000471D7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>
        <w:rPr>
          <w:color w:val="000000" w:themeColor="text1"/>
        </w:rPr>
        <w:t xml:space="preserve">Mailing </w:t>
      </w:r>
      <w:proofErr w:type="spellStart"/>
      <w:r>
        <w:rPr>
          <w:color w:val="000000" w:themeColor="text1"/>
        </w:rPr>
        <w:t>address</w:t>
      </w:r>
      <w:proofErr w:type="spellEnd"/>
      <w:r>
        <w:rPr>
          <w:color w:val="000000" w:themeColor="text1"/>
        </w:rPr>
        <w:t>:</w:t>
      </w:r>
      <w:r>
        <w:rPr>
          <w:color w:val="000000" w:themeColor="text1"/>
        </w:rPr>
        <w:tab/>
        <w:t>Kamenice 753/5, 625 00 Brno</w:t>
      </w:r>
    </w:p>
    <w:p w14:paraId="6B59C68F" w14:textId="77777777" w:rsidR="00D2487B" w:rsidRPr="001E0FE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>
        <w:rPr>
          <w:color w:val="000000" w:themeColor="text1"/>
        </w:rPr>
        <w:t>ID No.:</w:t>
      </w:r>
      <w:r>
        <w:rPr>
          <w:color w:val="000000" w:themeColor="text1"/>
        </w:rPr>
        <w:tab/>
        <w:t>00216224</w:t>
      </w:r>
      <w:r>
        <w:rPr>
          <w:color w:val="000000" w:themeColor="text1"/>
        </w:rPr>
        <w:tab/>
      </w:r>
    </w:p>
    <w:p w14:paraId="2519E758" w14:textId="77777777" w:rsidR="00FA142D" w:rsidRDefault="00D2487B" w:rsidP="00FA142D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>
        <w:rPr>
          <w:color w:val="000000" w:themeColor="text1"/>
        </w:rPr>
        <w:t>Tax ID No.:</w:t>
      </w:r>
      <w:r>
        <w:rPr>
          <w:color w:val="000000" w:themeColor="text1"/>
        </w:rPr>
        <w:tab/>
        <w:t>CZ00216224</w:t>
      </w:r>
    </w:p>
    <w:p w14:paraId="58F5AAFE" w14:textId="416BA5BC" w:rsidR="00C53265" w:rsidRDefault="00D2487B" w:rsidP="000471D7">
      <w:pPr>
        <w:tabs>
          <w:tab w:val="left" w:pos="2977"/>
        </w:tabs>
        <w:spacing w:before="0" w:after="0"/>
        <w:ind w:left="284"/>
        <w:rPr>
          <w:color w:val="000000" w:themeColor="text1"/>
          <w:szCs w:val="20"/>
        </w:rPr>
      </w:pPr>
      <w:proofErr w:type="spellStart"/>
      <w:r>
        <w:rPr>
          <w:color w:val="000000" w:themeColor="text1"/>
        </w:rPr>
        <w:t>Represented</w:t>
      </w:r>
      <w:proofErr w:type="spellEnd"/>
      <w:r>
        <w:rPr>
          <w:color w:val="000000" w:themeColor="text1"/>
        </w:rPr>
        <w:t xml:space="preserve"> by:</w:t>
      </w:r>
      <w:r>
        <w:rPr>
          <w:color w:val="000000" w:themeColor="text1"/>
        </w:rPr>
        <w:tab/>
      </w:r>
      <w:proofErr w:type="gramStart"/>
      <w:r w:rsidR="00FA142D" w:rsidRPr="00FA142D">
        <w:rPr>
          <w:color w:val="000000" w:themeColor="text1"/>
          <w:szCs w:val="20"/>
        </w:rPr>
        <w:t>Doc.</w:t>
      </w:r>
      <w:proofErr w:type="gramEnd"/>
      <w:r w:rsidR="00FA142D" w:rsidRPr="00FA142D">
        <w:rPr>
          <w:color w:val="000000" w:themeColor="text1"/>
          <w:szCs w:val="20"/>
        </w:rPr>
        <w:t xml:space="preserve"> Mgr. Pavel Plevka, Ph.D., </w:t>
      </w:r>
      <w:proofErr w:type="spellStart"/>
      <w:r w:rsidR="00FA142D" w:rsidRPr="00FA142D">
        <w:rPr>
          <w:color w:val="000000" w:themeColor="text1"/>
          <w:szCs w:val="20"/>
        </w:rPr>
        <w:t>Director</w:t>
      </w:r>
      <w:proofErr w:type="spellEnd"/>
    </w:p>
    <w:p w14:paraId="63ADB181" w14:textId="639DB5F6" w:rsidR="000471D7" w:rsidRDefault="00B94A70" w:rsidP="00913E96">
      <w:pPr>
        <w:tabs>
          <w:tab w:val="left" w:pos="2977"/>
        </w:tabs>
        <w:spacing w:before="0" w:after="0"/>
        <w:ind w:left="2977" w:hanging="2693"/>
        <w:rPr>
          <w:rStyle w:val="Hypertextovodkaz"/>
        </w:rPr>
      </w:pPr>
      <w:proofErr w:type="spellStart"/>
      <w:r>
        <w:rPr>
          <w:color w:val="000000" w:themeColor="text1"/>
          <w:szCs w:val="20"/>
        </w:rPr>
        <w:t>Contact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persons</w:t>
      </w:r>
      <w:proofErr w:type="spellEnd"/>
      <w:r>
        <w:rPr>
          <w:color w:val="000000" w:themeColor="text1"/>
          <w:szCs w:val="20"/>
        </w:rPr>
        <w:t>:</w:t>
      </w:r>
      <w:r>
        <w:rPr>
          <w:color w:val="000000" w:themeColor="text1"/>
          <w:szCs w:val="20"/>
        </w:rPr>
        <w:tab/>
        <w:t xml:space="preserve">RNDr. Terezie Malík Mandáková, Ph.D. Senior </w:t>
      </w:r>
      <w:proofErr w:type="spellStart"/>
      <w:r>
        <w:rPr>
          <w:color w:val="000000" w:themeColor="text1"/>
          <w:szCs w:val="20"/>
        </w:rPr>
        <w:t>researcher</w:t>
      </w:r>
      <w:proofErr w:type="spellEnd"/>
      <w:r>
        <w:rPr>
          <w:color w:val="000000" w:themeColor="text1"/>
          <w:szCs w:val="20"/>
        </w:rPr>
        <w:t xml:space="preserve">, </w:t>
      </w:r>
      <w:proofErr w:type="spellStart"/>
      <w:r>
        <w:rPr>
          <w:color w:val="000000" w:themeColor="text1"/>
          <w:szCs w:val="20"/>
        </w:rPr>
        <w:t>Research</w:t>
      </w:r>
      <w:proofErr w:type="spellEnd"/>
      <w:r>
        <w:rPr>
          <w:color w:val="000000" w:themeColor="text1"/>
          <w:szCs w:val="20"/>
        </w:rPr>
        <w:t xml:space="preserve"> Group </w:t>
      </w:r>
      <w:proofErr w:type="spellStart"/>
      <w:r>
        <w:rPr>
          <w:color w:val="000000" w:themeColor="text1"/>
          <w:szCs w:val="20"/>
        </w:rPr>
        <w:t>of</w:t>
      </w:r>
      <w:proofErr w:type="spellEnd"/>
      <w:r>
        <w:rPr>
          <w:color w:val="000000" w:themeColor="text1"/>
          <w:szCs w:val="20"/>
        </w:rPr>
        <w:t xml:space="preserve"> Martin Lysák, tel.: +420 549 49 7847, e-mail: </w:t>
      </w:r>
      <w:r>
        <w:t>terezie.mandakova@ceitec.muni.cz</w:t>
      </w:r>
    </w:p>
    <w:p w14:paraId="197F9CE6" w14:textId="77777777" w:rsidR="00B94A70" w:rsidRPr="001E0FE2" w:rsidRDefault="00B94A70" w:rsidP="000471D7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>
        <w:tab/>
      </w:r>
    </w:p>
    <w:p w14:paraId="4FB2E0C5" w14:textId="77777777" w:rsidR="00D2487B" w:rsidRPr="001E0FE2" w:rsidRDefault="00D2487B" w:rsidP="00D10C9E">
      <w:pPr>
        <w:tabs>
          <w:tab w:val="left" w:pos="2835"/>
        </w:tabs>
        <w:ind w:left="284"/>
        <w:rPr>
          <w:color w:val="000000" w:themeColor="text1"/>
        </w:rPr>
      </w:pPr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hereinafter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“</w:t>
      </w:r>
      <w:proofErr w:type="spellStart"/>
      <w:r>
        <w:rPr>
          <w:color w:val="000000" w:themeColor="text1"/>
        </w:rPr>
        <w:t>Client</w:t>
      </w:r>
      <w:proofErr w:type="spellEnd"/>
      <w:r>
        <w:rPr>
          <w:color w:val="000000" w:themeColor="text1"/>
        </w:rPr>
        <w:t xml:space="preserve">” </w:t>
      </w:r>
      <w:proofErr w:type="spellStart"/>
      <w:r>
        <w:rPr>
          <w:color w:val="000000" w:themeColor="text1"/>
        </w:rPr>
        <w:t>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“</w:t>
      </w:r>
      <w:proofErr w:type="spellStart"/>
      <w:r>
        <w:rPr>
          <w:color w:val="000000" w:themeColor="text1"/>
        </w:rPr>
        <w:t>Contracting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Authority</w:t>
      </w:r>
      <w:proofErr w:type="spellEnd"/>
      <w:r>
        <w:rPr>
          <w:color w:val="000000" w:themeColor="text1"/>
        </w:rPr>
        <w:t>”)</w:t>
      </w:r>
    </w:p>
    <w:p w14:paraId="1C65CEC5" w14:textId="77777777" w:rsidR="00D2487B" w:rsidRPr="001E0FE2" w:rsidRDefault="00D2487B" w:rsidP="00D10C9E">
      <w:pPr>
        <w:tabs>
          <w:tab w:val="left" w:pos="2835"/>
        </w:tabs>
        <w:spacing w:before="0"/>
        <w:rPr>
          <w:color w:val="000000" w:themeColor="text1"/>
          <w:highlight w:val="yellow"/>
        </w:rPr>
      </w:pPr>
    </w:p>
    <w:p w14:paraId="08BA0FF2" w14:textId="77777777" w:rsidR="00D2487B" w:rsidRPr="001E0FE2" w:rsidRDefault="009411D3" w:rsidP="00AD1309">
      <w:pPr>
        <w:numPr>
          <w:ilvl w:val="0"/>
          <w:numId w:val="6"/>
        </w:numPr>
        <w:spacing w:before="0"/>
        <w:ind w:left="284" w:hanging="284"/>
        <w:rPr>
          <w:b/>
          <w:color w:val="000000" w:themeColor="text1"/>
        </w:rPr>
      </w:pPr>
      <w:r>
        <w:rPr>
          <w:b/>
          <w:bCs/>
          <w:color w:val="000000" w:themeColor="text1"/>
        </w:rPr>
        <w:t>Provider:</w:t>
      </w:r>
    </w:p>
    <w:p w14:paraId="6502691D" w14:textId="77777777" w:rsidR="00D2487B" w:rsidRPr="001E0FE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>
        <w:rPr>
          <w:color w:val="000000" w:themeColor="text1"/>
        </w:rPr>
        <w:t xml:space="preserve">Business </w:t>
      </w:r>
      <w:proofErr w:type="spellStart"/>
      <w:r>
        <w:rPr>
          <w:color w:val="000000" w:themeColor="text1"/>
        </w:rPr>
        <w:t>name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name</w:t>
      </w:r>
      <w:proofErr w:type="spellEnd"/>
      <w:r>
        <w:rPr>
          <w:color w:val="000000" w:themeColor="text1"/>
        </w:rPr>
        <w:t xml:space="preserve">: </w:t>
      </w:r>
      <w:r>
        <w:rPr>
          <w:color w:val="000000" w:themeColor="text1"/>
        </w:rPr>
        <w:tab/>
      </w:r>
      <w:r w:rsidR="00892E5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>
        <w:rPr>
          <w:color w:val="000000" w:themeColor="text1"/>
          <w:highlight w:val="yellow"/>
        </w:rPr>
        <w:instrText xml:space="preserve"> FORMTEXT </w:instrText>
      </w:r>
      <w:r w:rsidR="00913E96">
        <w:rPr>
          <w:color w:val="000000" w:themeColor="text1"/>
          <w:highlight w:val="yellow"/>
        </w:rPr>
      </w:r>
      <w:r w:rsidR="00913E96">
        <w:rPr>
          <w:color w:val="000000" w:themeColor="text1"/>
          <w:highlight w:val="yellow"/>
        </w:rPr>
        <w:fldChar w:fldCharType="separate"/>
      </w:r>
      <w:r w:rsidR="00892E53">
        <w:rPr>
          <w:color w:val="000000" w:themeColor="text1"/>
          <w:highlight w:val="yellow"/>
        </w:rPr>
        <w:fldChar w:fldCharType="end"/>
      </w:r>
      <w:r>
        <w:rPr>
          <w:b/>
          <w:bCs/>
        </w:rPr>
        <w:t>     </w:t>
      </w:r>
    </w:p>
    <w:p w14:paraId="28877233" w14:textId="77777777" w:rsidR="00D2487B" w:rsidRPr="001E0FE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proofErr w:type="spellStart"/>
      <w:r>
        <w:rPr>
          <w:color w:val="000000" w:themeColor="text1"/>
        </w:rPr>
        <w:t>Registered</w:t>
      </w:r>
      <w:proofErr w:type="spellEnd"/>
      <w:r>
        <w:rPr>
          <w:color w:val="000000" w:themeColor="text1"/>
        </w:rPr>
        <w:t xml:space="preserve"> office/place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business:</w:t>
      </w:r>
      <w:r>
        <w:rPr>
          <w:color w:val="000000" w:themeColor="text1"/>
        </w:rPr>
        <w:tab/>
      </w:r>
      <w:r w:rsidR="00892E5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>
        <w:rPr>
          <w:color w:val="000000" w:themeColor="text1"/>
          <w:highlight w:val="yellow"/>
        </w:rPr>
        <w:instrText xml:space="preserve"> FORMTEXT </w:instrText>
      </w:r>
      <w:r w:rsidR="00892E53">
        <w:rPr>
          <w:color w:val="000000" w:themeColor="text1"/>
          <w:highlight w:val="yellow"/>
        </w:rPr>
      </w:r>
      <w:r w:rsidR="00892E53">
        <w:rPr>
          <w:color w:val="000000" w:themeColor="text1"/>
          <w:highlight w:val="yellow"/>
        </w:rPr>
        <w:fldChar w:fldCharType="separate"/>
      </w:r>
      <w:r>
        <w:rPr>
          <w:color w:val="000000" w:themeColor="text1"/>
          <w:highlight w:val="yellow"/>
        </w:rPr>
        <w:t>     </w:t>
      </w:r>
      <w:r w:rsidR="00892E53">
        <w:rPr>
          <w:color w:val="000000" w:themeColor="text1"/>
          <w:highlight w:val="yellow"/>
        </w:rPr>
        <w:fldChar w:fldCharType="end"/>
      </w:r>
    </w:p>
    <w:p w14:paraId="6F34E13F" w14:textId="77777777" w:rsidR="00D2487B" w:rsidRPr="001E0FE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>
        <w:rPr>
          <w:color w:val="000000" w:themeColor="text1"/>
        </w:rPr>
        <w:t>ID No.:</w:t>
      </w:r>
      <w:r>
        <w:rPr>
          <w:color w:val="000000" w:themeColor="text1"/>
        </w:rPr>
        <w:tab/>
      </w:r>
      <w:r w:rsidR="00892E5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>
        <w:rPr>
          <w:color w:val="000000" w:themeColor="text1"/>
          <w:highlight w:val="yellow"/>
        </w:rPr>
        <w:instrText xml:space="preserve"> FORMTEXT </w:instrText>
      </w:r>
      <w:r w:rsidR="00913E96">
        <w:rPr>
          <w:color w:val="000000" w:themeColor="text1"/>
          <w:highlight w:val="yellow"/>
        </w:rPr>
      </w:r>
      <w:r w:rsidR="00913E96">
        <w:rPr>
          <w:color w:val="000000" w:themeColor="text1"/>
          <w:highlight w:val="yellow"/>
        </w:rPr>
        <w:fldChar w:fldCharType="separate"/>
      </w:r>
      <w:r w:rsidR="00892E53">
        <w:rPr>
          <w:color w:val="000000" w:themeColor="text1"/>
          <w:highlight w:val="yellow"/>
        </w:rPr>
        <w:fldChar w:fldCharType="end"/>
      </w:r>
      <w:r>
        <w:t>     </w:t>
      </w:r>
    </w:p>
    <w:p w14:paraId="5AB21C1B" w14:textId="77777777" w:rsidR="00D2487B" w:rsidRPr="001E0FE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>
        <w:rPr>
          <w:color w:val="000000" w:themeColor="text1"/>
        </w:rPr>
        <w:t>Tax ID No.:</w:t>
      </w:r>
      <w:r>
        <w:rPr>
          <w:color w:val="000000" w:themeColor="text1"/>
        </w:rPr>
        <w:tab/>
      </w:r>
      <w:r w:rsidR="00892E5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>
        <w:rPr>
          <w:color w:val="000000" w:themeColor="text1"/>
          <w:highlight w:val="yellow"/>
        </w:rPr>
        <w:instrText xml:space="preserve"> FORMTEXT </w:instrText>
      </w:r>
      <w:r w:rsidR="00892E53">
        <w:rPr>
          <w:color w:val="000000" w:themeColor="text1"/>
          <w:highlight w:val="yellow"/>
        </w:rPr>
      </w:r>
      <w:r w:rsidR="00892E53">
        <w:rPr>
          <w:color w:val="000000" w:themeColor="text1"/>
          <w:highlight w:val="yellow"/>
        </w:rPr>
        <w:fldChar w:fldCharType="separate"/>
      </w:r>
      <w:r>
        <w:rPr>
          <w:color w:val="000000" w:themeColor="text1"/>
          <w:highlight w:val="yellow"/>
        </w:rPr>
        <w:t>     </w:t>
      </w:r>
      <w:r w:rsidR="00892E53">
        <w:rPr>
          <w:color w:val="000000" w:themeColor="text1"/>
          <w:highlight w:val="yellow"/>
        </w:rPr>
        <w:fldChar w:fldCharType="end"/>
      </w:r>
    </w:p>
    <w:p w14:paraId="7DED1923" w14:textId="77777777" w:rsidR="00D2487B" w:rsidRPr="001E0FE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proofErr w:type="spellStart"/>
      <w:r>
        <w:rPr>
          <w:color w:val="000000" w:themeColor="text1"/>
        </w:rPr>
        <w:t>Represented</w:t>
      </w:r>
      <w:proofErr w:type="spellEnd"/>
      <w:r>
        <w:rPr>
          <w:color w:val="000000" w:themeColor="text1"/>
        </w:rPr>
        <w:t xml:space="preserve"> by:</w:t>
      </w:r>
      <w:r>
        <w:rPr>
          <w:color w:val="000000" w:themeColor="text1"/>
        </w:rPr>
        <w:tab/>
      </w:r>
      <w:r w:rsidR="00892E5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>
        <w:rPr>
          <w:color w:val="000000" w:themeColor="text1"/>
          <w:highlight w:val="yellow"/>
        </w:rPr>
        <w:instrText xml:space="preserve"> FORMTEXT </w:instrText>
      </w:r>
      <w:r w:rsidR="00913E96">
        <w:rPr>
          <w:color w:val="000000" w:themeColor="text1"/>
          <w:highlight w:val="yellow"/>
        </w:rPr>
      </w:r>
      <w:r w:rsidR="00913E96">
        <w:rPr>
          <w:color w:val="000000" w:themeColor="text1"/>
          <w:highlight w:val="yellow"/>
        </w:rPr>
        <w:fldChar w:fldCharType="separate"/>
      </w:r>
      <w:r w:rsidR="00892E53">
        <w:rPr>
          <w:color w:val="000000" w:themeColor="text1"/>
          <w:highlight w:val="yellow"/>
        </w:rPr>
        <w:fldChar w:fldCharType="end"/>
      </w:r>
      <w:r>
        <w:t>     </w:t>
      </w:r>
    </w:p>
    <w:p w14:paraId="0BEA520C" w14:textId="77777777" w:rsidR="00D2487B" w:rsidRPr="001E0FE2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proofErr w:type="spellStart"/>
      <w:r>
        <w:rPr>
          <w:color w:val="000000" w:themeColor="text1"/>
        </w:rPr>
        <w:t>Registration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Commercial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Register</w:t>
      </w:r>
      <w:proofErr w:type="spellEnd"/>
      <w:r>
        <w:rPr>
          <w:color w:val="000000" w:themeColor="text1"/>
        </w:rPr>
        <w:t>:</w:t>
      </w:r>
      <w:r>
        <w:rPr>
          <w:color w:val="000000" w:themeColor="text1"/>
        </w:rPr>
        <w:tab/>
      </w:r>
      <w:r w:rsidR="00892E5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>
        <w:rPr>
          <w:color w:val="000000" w:themeColor="text1"/>
          <w:highlight w:val="yellow"/>
        </w:rPr>
        <w:instrText xml:space="preserve"> FORMTEXT </w:instrText>
      </w:r>
      <w:r w:rsidR="00892E53">
        <w:rPr>
          <w:color w:val="000000" w:themeColor="text1"/>
          <w:highlight w:val="yellow"/>
        </w:rPr>
      </w:r>
      <w:r w:rsidR="00892E53">
        <w:rPr>
          <w:color w:val="000000" w:themeColor="text1"/>
          <w:highlight w:val="yellow"/>
        </w:rPr>
        <w:fldChar w:fldCharType="separate"/>
      </w:r>
      <w:r>
        <w:rPr>
          <w:color w:val="000000" w:themeColor="text1"/>
          <w:highlight w:val="yellow"/>
        </w:rPr>
        <w:t>     </w:t>
      </w:r>
      <w:r w:rsidR="00892E53">
        <w:rPr>
          <w:color w:val="000000" w:themeColor="text1"/>
          <w:highlight w:val="yellow"/>
        </w:rPr>
        <w:fldChar w:fldCharType="end"/>
      </w:r>
    </w:p>
    <w:p w14:paraId="375A536D" w14:textId="77777777" w:rsidR="00044337" w:rsidRPr="001E0FE2" w:rsidRDefault="00044337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>
        <w:rPr>
          <w:color w:val="000000" w:themeColor="text1"/>
        </w:rPr>
        <w:t xml:space="preserve">Bank </w:t>
      </w:r>
      <w:proofErr w:type="spellStart"/>
      <w:r>
        <w:rPr>
          <w:color w:val="000000" w:themeColor="text1"/>
        </w:rPr>
        <w:t>details</w:t>
      </w:r>
      <w:proofErr w:type="spellEnd"/>
      <w:r>
        <w:rPr>
          <w:color w:val="000000" w:themeColor="text1"/>
        </w:rPr>
        <w:t>:</w:t>
      </w:r>
      <w:r>
        <w:rPr>
          <w:color w:val="000000" w:themeColor="text1"/>
        </w:rPr>
        <w:tab/>
      </w:r>
      <w:r w:rsidR="00892E5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>
        <w:rPr>
          <w:color w:val="000000" w:themeColor="text1"/>
          <w:highlight w:val="yellow"/>
        </w:rPr>
        <w:instrText xml:space="preserve"> FORMTEXT </w:instrText>
      </w:r>
      <w:r w:rsidR="00913E96">
        <w:rPr>
          <w:color w:val="000000" w:themeColor="text1"/>
          <w:highlight w:val="yellow"/>
        </w:rPr>
      </w:r>
      <w:r w:rsidR="00913E96">
        <w:rPr>
          <w:color w:val="000000" w:themeColor="text1"/>
          <w:highlight w:val="yellow"/>
        </w:rPr>
        <w:fldChar w:fldCharType="separate"/>
      </w:r>
      <w:r w:rsidR="00892E53">
        <w:rPr>
          <w:color w:val="000000" w:themeColor="text1"/>
          <w:highlight w:val="yellow"/>
        </w:rPr>
        <w:fldChar w:fldCharType="end"/>
      </w:r>
      <w:r>
        <w:t>     </w:t>
      </w:r>
    </w:p>
    <w:p w14:paraId="1F3F57DD" w14:textId="77777777" w:rsidR="00D2487B" w:rsidRDefault="00D2487B" w:rsidP="00D10C9E">
      <w:pPr>
        <w:tabs>
          <w:tab w:val="left" w:pos="2977"/>
        </w:tabs>
        <w:spacing w:before="0" w:after="0"/>
        <w:ind w:left="284"/>
        <w:rPr>
          <w:color w:val="000000" w:themeColor="text1"/>
          <w:highlight w:val="yellow"/>
        </w:rPr>
      </w:pPr>
      <w:r>
        <w:rPr>
          <w:color w:val="000000" w:themeColor="text1"/>
        </w:rPr>
        <w:t xml:space="preserve">Mailing </w:t>
      </w:r>
      <w:proofErr w:type="spellStart"/>
      <w:r>
        <w:rPr>
          <w:color w:val="000000" w:themeColor="text1"/>
        </w:rPr>
        <w:t>address</w:t>
      </w:r>
      <w:proofErr w:type="spellEnd"/>
      <w:r>
        <w:rPr>
          <w:color w:val="000000" w:themeColor="text1"/>
        </w:rPr>
        <w:t>:</w:t>
      </w:r>
      <w:r>
        <w:rPr>
          <w:color w:val="000000" w:themeColor="text1"/>
        </w:rPr>
        <w:tab/>
      </w:r>
      <w:r w:rsidR="00892E5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>
        <w:rPr>
          <w:color w:val="000000" w:themeColor="text1"/>
          <w:highlight w:val="yellow"/>
        </w:rPr>
        <w:instrText xml:space="preserve"> FORMTEXT </w:instrText>
      </w:r>
      <w:r w:rsidR="00913E96">
        <w:rPr>
          <w:color w:val="000000" w:themeColor="text1"/>
          <w:highlight w:val="yellow"/>
        </w:rPr>
      </w:r>
      <w:r w:rsidR="00913E96">
        <w:rPr>
          <w:color w:val="000000" w:themeColor="text1"/>
          <w:highlight w:val="yellow"/>
        </w:rPr>
        <w:fldChar w:fldCharType="separate"/>
      </w:r>
      <w:r w:rsidR="00892E53">
        <w:rPr>
          <w:color w:val="000000" w:themeColor="text1"/>
          <w:highlight w:val="yellow"/>
        </w:rPr>
        <w:fldChar w:fldCharType="end"/>
      </w:r>
      <w:r>
        <w:t>     </w:t>
      </w:r>
    </w:p>
    <w:p w14:paraId="5C1A75E7" w14:textId="77777777" w:rsidR="00045349" w:rsidRPr="001E0FE2" w:rsidRDefault="00045349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>
        <w:rPr>
          <w:color w:val="000000" w:themeColor="text1"/>
        </w:rPr>
        <w:t>Contact person:</w:t>
      </w:r>
      <w:r>
        <w:rPr>
          <w:color w:val="000000" w:themeColor="text1"/>
        </w:rPr>
        <w:tab/>
        <w:t xml:space="preserve"> </w:t>
      </w:r>
      <w:r w:rsidR="00892E5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>
        <w:rPr>
          <w:color w:val="000000" w:themeColor="text1"/>
          <w:highlight w:val="yellow"/>
        </w:rPr>
        <w:instrText xml:space="preserve"> FORMTEXT </w:instrText>
      </w:r>
      <w:r w:rsidR="00892E53">
        <w:rPr>
          <w:color w:val="000000" w:themeColor="text1"/>
          <w:highlight w:val="yellow"/>
        </w:rPr>
      </w:r>
      <w:r w:rsidR="00892E53">
        <w:rPr>
          <w:color w:val="000000" w:themeColor="text1"/>
          <w:highlight w:val="yellow"/>
        </w:rPr>
        <w:fldChar w:fldCharType="separate"/>
      </w:r>
      <w:r>
        <w:rPr>
          <w:color w:val="000000" w:themeColor="text1"/>
          <w:highlight w:val="yellow"/>
        </w:rPr>
        <w:t>     </w:t>
      </w:r>
      <w:r w:rsidR="00892E53">
        <w:rPr>
          <w:color w:val="000000" w:themeColor="text1"/>
          <w:highlight w:val="yellow"/>
        </w:rPr>
        <w:fldChar w:fldCharType="end"/>
      </w:r>
      <w:r>
        <w:rPr>
          <w:color w:val="000000" w:themeColor="text1"/>
        </w:rPr>
        <w:t xml:space="preserve">, tel.: </w:t>
      </w:r>
      <w:r w:rsidR="00892E5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>
        <w:rPr>
          <w:color w:val="000000" w:themeColor="text1"/>
          <w:highlight w:val="yellow"/>
        </w:rPr>
        <w:instrText xml:space="preserve"> FORMTEXT </w:instrText>
      </w:r>
      <w:r w:rsidR="00892E53">
        <w:rPr>
          <w:color w:val="000000" w:themeColor="text1"/>
          <w:highlight w:val="yellow"/>
        </w:rPr>
      </w:r>
      <w:r w:rsidR="00892E53">
        <w:rPr>
          <w:color w:val="000000" w:themeColor="text1"/>
          <w:highlight w:val="yellow"/>
        </w:rPr>
        <w:fldChar w:fldCharType="separate"/>
      </w:r>
      <w:r>
        <w:rPr>
          <w:color w:val="000000" w:themeColor="text1"/>
          <w:highlight w:val="yellow"/>
        </w:rPr>
        <w:t>     </w:t>
      </w:r>
      <w:r w:rsidR="00892E53">
        <w:rPr>
          <w:color w:val="000000" w:themeColor="text1"/>
          <w:highlight w:val="yellow"/>
        </w:rPr>
        <w:fldChar w:fldCharType="end"/>
      </w:r>
      <w:r>
        <w:rPr>
          <w:color w:val="000000" w:themeColor="text1"/>
        </w:rPr>
        <w:t xml:space="preserve">, e-mail: </w:t>
      </w:r>
      <w:r w:rsidR="00892E5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>
        <w:rPr>
          <w:color w:val="000000" w:themeColor="text1"/>
          <w:highlight w:val="yellow"/>
        </w:rPr>
        <w:instrText xml:space="preserve"> FORMTEXT </w:instrText>
      </w:r>
      <w:r w:rsidR="00892E53">
        <w:rPr>
          <w:color w:val="000000" w:themeColor="text1"/>
          <w:highlight w:val="yellow"/>
        </w:rPr>
      </w:r>
      <w:r w:rsidR="00892E53">
        <w:rPr>
          <w:color w:val="000000" w:themeColor="text1"/>
          <w:highlight w:val="yellow"/>
        </w:rPr>
        <w:fldChar w:fldCharType="separate"/>
      </w:r>
      <w:r>
        <w:rPr>
          <w:color w:val="000000" w:themeColor="text1"/>
          <w:highlight w:val="yellow"/>
        </w:rPr>
        <w:t>     </w:t>
      </w:r>
      <w:r w:rsidR="00892E53">
        <w:rPr>
          <w:color w:val="000000" w:themeColor="text1"/>
          <w:highlight w:val="yellow"/>
        </w:rPr>
        <w:fldChar w:fldCharType="end"/>
      </w:r>
    </w:p>
    <w:p w14:paraId="7E29F6BB" w14:textId="77777777" w:rsidR="00BA2FBD" w:rsidRPr="001E0FE2" w:rsidRDefault="00BA2FBD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r>
        <w:rPr>
          <w:color w:val="000000" w:themeColor="text1"/>
        </w:rPr>
        <w:t xml:space="preserve">Contact person </w:t>
      </w:r>
    </w:p>
    <w:p w14:paraId="2AEB5FA4" w14:textId="77777777" w:rsidR="00D2487B" w:rsidRDefault="00BA2FBD" w:rsidP="00D10C9E">
      <w:pPr>
        <w:tabs>
          <w:tab w:val="left" w:pos="2977"/>
        </w:tabs>
        <w:spacing w:before="0" w:after="0"/>
        <w:ind w:left="284"/>
        <w:rPr>
          <w:color w:val="000000" w:themeColor="text1"/>
          <w:highlight w:val="yellow"/>
        </w:rPr>
      </w:pPr>
      <w:proofErr w:type="spellStart"/>
      <w:r>
        <w:rPr>
          <w:color w:val="000000" w:themeColor="text1"/>
        </w:rPr>
        <w:t>for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complaints</w:t>
      </w:r>
      <w:proofErr w:type="spellEnd"/>
      <w:r>
        <w:rPr>
          <w:color w:val="000000" w:themeColor="text1"/>
        </w:rPr>
        <w:t>:</w:t>
      </w:r>
      <w:r>
        <w:rPr>
          <w:color w:val="000000" w:themeColor="text1"/>
        </w:rPr>
        <w:tab/>
      </w:r>
      <w:r w:rsidR="00892E5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>
        <w:rPr>
          <w:color w:val="000000" w:themeColor="text1"/>
          <w:highlight w:val="yellow"/>
        </w:rPr>
        <w:instrText xml:space="preserve"> FORMTEXT </w:instrText>
      </w:r>
      <w:r w:rsidR="00892E53">
        <w:rPr>
          <w:color w:val="000000" w:themeColor="text1"/>
          <w:highlight w:val="yellow"/>
        </w:rPr>
      </w:r>
      <w:r w:rsidR="00892E53">
        <w:rPr>
          <w:color w:val="000000" w:themeColor="text1"/>
          <w:highlight w:val="yellow"/>
        </w:rPr>
        <w:fldChar w:fldCharType="separate"/>
      </w:r>
      <w:r>
        <w:rPr>
          <w:color w:val="000000" w:themeColor="text1"/>
          <w:highlight w:val="yellow"/>
        </w:rPr>
        <w:t>     </w:t>
      </w:r>
      <w:r w:rsidR="00892E53">
        <w:rPr>
          <w:color w:val="000000" w:themeColor="text1"/>
          <w:highlight w:val="yellow"/>
        </w:rPr>
        <w:fldChar w:fldCharType="end"/>
      </w:r>
      <w:r>
        <w:rPr>
          <w:color w:val="000000" w:themeColor="text1"/>
        </w:rPr>
        <w:t xml:space="preserve">, tel.: </w:t>
      </w:r>
      <w:r w:rsidR="00892E5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>
        <w:rPr>
          <w:color w:val="000000" w:themeColor="text1"/>
          <w:highlight w:val="yellow"/>
        </w:rPr>
        <w:instrText xml:space="preserve"> FORMTEXT </w:instrText>
      </w:r>
      <w:r w:rsidR="00892E53">
        <w:rPr>
          <w:color w:val="000000" w:themeColor="text1"/>
          <w:highlight w:val="yellow"/>
        </w:rPr>
      </w:r>
      <w:r w:rsidR="00892E53">
        <w:rPr>
          <w:color w:val="000000" w:themeColor="text1"/>
          <w:highlight w:val="yellow"/>
        </w:rPr>
        <w:fldChar w:fldCharType="separate"/>
      </w:r>
      <w:r>
        <w:rPr>
          <w:color w:val="000000" w:themeColor="text1"/>
          <w:highlight w:val="yellow"/>
        </w:rPr>
        <w:t>     </w:t>
      </w:r>
      <w:r w:rsidR="00892E53">
        <w:rPr>
          <w:color w:val="000000" w:themeColor="text1"/>
          <w:highlight w:val="yellow"/>
        </w:rPr>
        <w:fldChar w:fldCharType="end"/>
      </w:r>
      <w:r>
        <w:rPr>
          <w:color w:val="000000" w:themeColor="text1"/>
        </w:rPr>
        <w:t xml:space="preserve">, e-mail: </w:t>
      </w:r>
      <w:r w:rsidR="00892E5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>
        <w:rPr>
          <w:color w:val="000000" w:themeColor="text1"/>
          <w:highlight w:val="yellow"/>
        </w:rPr>
        <w:instrText xml:space="preserve"> FORMTEXT </w:instrText>
      </w:r>
      <w:r w:rsidR="00892E53">
        <w:rPr>
          <w:color w:val="000000" w:themeColor="text1"/>
          <w:highlight w:val="yellow"/>
        </w:rPr>
      </w:r>
      <w:r w:rsidR="00892E53">
        <w:rPr>
          <w:color w:val="000000" w:themeColor="text1"/>
          <w:highlight w:val="yellow"/>
        </w:rPr>
        <w:fldChar w:fldCharType="separate"/>
      </w:r>
      <w:r>
        <w:rPr>
          <w:color w:val="000000" w:themeColor="text1"/>
          <w:highlight w:val="yellow"/>
        </w:rPr>
        <w:t>     </w:t>
      </w:r>
      <w:r w:rsidR="00892E53">
        <w:rPr>
          <w:color w:val="000000" w:themeColor="text1"/>
          <w:highlight w:val="yellow"/>
        </w:rPr>
        <w:fldChar w:fldCharType="end"/>
      </w:r>
    </w:p>
    <w:p w14:paraId="22C0EC39" w14:textId="77777777" w:rsidR="00A87DBE" w:rsidRPr="001E0FE2" w:rsidRDefault="00A87DBE" w:rsidP="00D10C9E">
      <w:pPr>
        <w:tabs>
          <w:tab w:val="left" w:pos="2977"/>
        </w:tabs>
        <w:spacing w:before="0" w:after="0"/>
        <w:ind w:left="284"/>
        <w:rPr>
          <w:color w:val="000000" w:themeColor="text1"/>
        </w:rPr>
      </w:pPr>
      <w:proofErr w:type="spellStart"/>
      <w:r>
        <w:rPr>
          <w:color w:val="000000" w:themeColor="text1"/>
        </w:rPr>
        <w:t>contact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address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Provider’s</w:t>
      </w:r>
      <w:proofErr w:type="spellEnd"/>
      <w:r>
        <w:rPr>
          <w:color w:val="000000" w:themeColor="text1"/>
        </w:rPr>
        <w:t xml:space="preserve"> on-line </w:t>
      </w:r>
      <w:proofErr w:type="spellStart"/>
      <w:r>
        <w:rPr>
          <w:color w:val="000000" w:themeColor="text1"/>
        </w:rPr>
        <w:t>ordering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system</w:t>
      </w:r>
      <w:proofErr w:type="spellEnd"/>
      <w:r>
        <w:rPr>
          <w:color w:val="000000" w:themeColor="text1"/>
        </w:rPr>
        <w:t>:</w:t>
      </w:r>
      <w:r w:rsidR="00892E53">
        <w:rPr>
          <w:color w:val="000000" w:themeColor="text1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>
        <w:rPr>
          <w:color w:val="000000" w:themeColor="text1"/>
          <w:highlight w:val="yellow"/>
        </w:rPr>
        <w:instrText xml:space="preserve"> FORMTEXT </w:instrText>
      </w:r>
      <w:r w:rsidR="00892E53">
        <w:rPr>
          <w:color w:val="000000" w:themeColor="text1"/>
          <w:highlight w:val="yellow"/>
        </w:rPr>
      </w:r>
      <w:r w:rsidR="00892E53">
        <w:rPr>
          <w:color w:val="000000" w:themeColor="text1"/>
          <w:highlight w:val="yellow"/>
        </w:rPr>
        <w:fldChar w:fldCharType="separate"/>
      </w:r>
      <w:r>
        <w:rPr>
          <w:color w:val="000000" w:themeColor="text1"/>
          <w:highlight w:val="yellow"/>
        </w:rPr>
        <w:t>     </w:t>
      </w:r>
      <w:r w:rsidR="00892E53">
        <w:rPr>
          <w:color w:val="000000" w:themeColor="text1"/>
          <w:highlight w:val="yellow"/>
        </w:rPr>
        <w:fldChar w:fldCharType="end"/>
      </w:r>
    </w:p>
    <w:p w14:paraId="5E3311C9" w14:textId="77777777" w:rsidR="00D2487B" w:rsidRPr="001E0FE2" w:rsidRDefault="00D2487B" w:rsidP="00D10C9E">
      <w:pPr>
        <w:tabs>
          <w:tab w:val="left" w:pos="2835"/>
        </w:tabs>
        <w:ind w:left="284"/>
        <w:rPr>
          <w:color w:val="000000" w:themeColor="text1"/>
        </w:rPr>
      </w:pPr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hereinafter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“Provider” </w:t>
      </w:r>
      <w:proofErr w:type="spellStart"/>
      <w:r>
        <w:rPr>
          <w:color w:val="000000" w:themeColor="text1"/>
        </w:rPr>
        <w:t>or</w:t>
      </w:r>
      <w:proofErr w:type="spellEnd"/>
      <w:r>
        <w:rPr>
          <w:color w:val="000000" w:themeColor="text1"/>
        </w:rPr>
        <w:t xml:space="preserve"> “</w:t>
      </w:r>
      <w:proofErr w:type="spellStart"/>
      <w:r>
        <w:rPr>
          <w:color w:val="000000" w:themeColor="text1"/>
        </w:rPr>
        <w:t>Supplier</w:t>
      </w:r>
      <w:proofErr w:type="spellEnd"/>
      <w:r>
        <w:rPr>
          <w:color w:val="000000" w:themeColor="text1"/>
        </w:rPr>
        <w:t xml:space="preserve">”;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Provider and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Client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  <w:szCs w:val="20"/>
        </w:rPr>
        <w:t>collectively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referred</w:t>
      </w:r>
      <w:proofErr w:type="spellEnd"/>
      <w:r>
        <w:rPr>
          <w:color w:val="000000" w:themeColor="text1"/>
          <w:szCs w:val="20"/>
        </w:rPr>
        <w:t xml:space="preserve"> to as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“</w:t>
      </w:r>
      <w:proofErr w:type="spellStart"/>
      <w:r>
        <w:rPr>
          <w:color w:val="000000" w:themeColor="text1"/>
          <w:szCs w:val="20"/>
        </w:rPr>
        <w:t>Parties</w:t>
      </w:r>
      <w:proofErr w:type="spellEnd"/>
      <w:r>
        <w:rPr>
          <w:color w:val="000000" w:themeColor="text1"/>
          <w:szCs w:val="20"/>
        </w:rPr>
        <w:t>”</w:t>
      </w:r>
      <w:r>
        <w:rPr>
          <w:color w:val="000000" w:themeColor="text1"/>
        </w:rPr>
        <w:t>)</w:t>
      </w:r>
    </w:p>
    <w:p w14:paraId="683E2602" w14:textId="77777777" w:rsidR="00D10C9E" w:rsidRDefault="00D10C9E" w:rsidP="00D10C9E">
      <w:pPr>
        <w:spacing w:before="0"/>
        <w:rPr>
          <w:b/>
        </w:rPr>
      </w:pPr>
    </w:p>
    <w:p w14:paraId="3344FA56" w14:textId="77777777" w:rsidR="00B94A70" w:rsidRDefault="00B94A70" w:rsidP="00D10C9E">
      <w:pPr>
        <w:spacing w:before="0"/>
        <w:rPr>
          <w:b/>
        </w:rPr>
      </w:pPr>
    </w:p>
    <w:p w14:paraId="78448663" w14:textId="77777777" w:rsidR="0048768E" w:rsidRDefault="0048768E" w:rsidP="00D10C9E">
      <w:pPr>
        <w:spacing w:before="0"/>
        <w:rPr>
          <w:b/>
        </w:rPr>
      </w:pPr>
    </w:p>
    <w:p w14:paraId="77E4794D" w14:textId="77777777" w:rsidR="000A0255" w:rsidRDefault="000A0255" w:rsidP="00D10C9E">
      <w:pPr>
        <w:spacing w:before="0"/>
        <w:rPr>
          <w:b/>
        </w:rPr>
      </w:pPr>
    </w:p>
    <w:p w14:paraId="130E6A33" w14:textId="77777777" w:rsidR="000A0255" w:rsidRDefault="000A0255" w:rsidP="00D10C9E">
      <w:pPr>
        <w:spacing w:before="0"/>
        <w:rPr>
          <w:b/>
        </w:rPr>
      </w:pPr>
    </w:p>
    <w:p w14:paraId="2B0CD74F" w14:textId="77777777" w:rsidR="000A0255" w:rsidRDefault="000A0255" w:rsidP="00D10C9E">
      <w:pPr>
        <w:spacing w:before="0"/>
        <w:rPr>
          <w:b/>
        </w:rPr>
      </w:pPr>
    </w:p>
    <w:p w14:paraId="26ACAEB1" w14:textId="77777777" w:rsidR="0048768E" w:rsidRPr="001E0FE2" w:rsidRDefault="0048768E" w:rsidP="00D10C9E">
      <w:pPr>
        <w:spacing w:before="0"/>
        <w:rPr>
          <w:b/>
        </w:rPr>
      </w:pPr>
    </w:p>
    <w:p w14:paraId="49B69098" w14:textId="77777777" w:rsidR="00D10C9E" w:rsidRPr="001E0FE2" w:rsidRDefault="00D10C9E" w:rsidP="006C22B0">
      <w:pPr>
        <w:keepNext/>
        <w:numPr>
          <w:ilvl w:val="0"/>
          <w:numId w:val="5"/>
        </w:numPr>
        <w:spacing w:before="0"/>
        <w:ind w:left="284" w:hanging="142"/>
        <w:jc w:val="center"/>
        <w:outlineLvl w:val="0"/>
      </w:pPr>
    </w:p>
    <w:p w14:paraId="7BD5FE51" w14:textId="77777777" w:rsidR="00D10C9E" w:rsidRPr="001E0FE2" w:rsidRDefault="00D10C9E" w:rsidP="00D10C9E">
      <w:pPr>
        <w:tabs>
          <w:tab w:val="num" w:pos="-2268"/>
        </w:tabs>
        <w:spacing w:before="0"/>
        <w:jc w:val="center"/>
        <w:rPr>
          <w:b/>
        </w:rPr>
      </w:pPr>
      <w:proofErr w:type="spellStart"/>
      <w:r>
        <w:rPr>
          <w:b/>
          <w:bCs/>
        </w:rPr>
        <w:t>Purpose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Agreement</w:t>
      </w:r>
      <w:proofErr w:type="spellEnd"/>
    </w:p>
    <w:p w14:paraId="5B8A673B" w14:textId="77777777" w:rsidR="00627A12" w:rsidRPr="001E0FE2" w:rsidRDefault="00627A12" w:rsidP="00DD49DD">
      <w:pPr>
        <w:tabs>
          <w:tab w:val="num" w:pos="-2268"/>
          <w:tab w:val="left" w:pos="284"/>
        </w:tabs>
        <w:spacing w:before="0"/>
        <w:ind w:left="284" w:hanging="284"/>
        <w:jc w:val="center"/>
        <w:rPr>
          <w:b/>
        </w:rPr>
      </w:pPr>
    </w:p>
    <w:p w14:paraId="67A71B5F" w14:textId="2DFF72FE" w:rsidR="00130866" w:rsidRPr="009411D3" w:rsidRDefault="007E1B34" w:rsidP="003F5F72">
      <w:pPr>
        <w:numPr>
          <w:ilvl w:val="0"/>
          <w:numId w:val="7"/>
        </w:numPr>
        <w:autoSpaceDE w:val="0"/>
        <w:autoSpaceDN w:val="0"/>
        <w:adjustRightInd w:val="0"/>
        <w:spacing w:before="0" w:afterLines="120" w:after="288"/>
        <w:rPr>
          <w:rFonts w:cs="TimesNewRoman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technology </w:t>
      </w:r>
      <w:proofErr w:type="spellStart"/>
      <w:r>
        <w:t>platform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NGS </w:t>
      </w:r>
      <w:proofErr w:type="spellStart"/>
      <w:r>
        <w:t>sequencing</w:t>
      </w:r>
      <w:proofErr w:type="spellEnd"/>
      <w:r w:rsidR="00A02805">
        <w:t xml:space="preserve"> </w:t>
      </w:r>
      <w:proofErr w:type="spellStart"/>
      <w:r w:rsidR="00A02805">
        <w:t>of</w:t>
      </w:r>
      <w:proofErr w:type="spellEnd"/>
      <w:r w:rsidR="00A02805">
        <w:t xml:space="preserve"> plant </w:t>
      </w:r>
      <w:proofErr w:type="spellStart"/>
      <w:r w:rsidR="00A02805">
        <w:t>genoms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and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expert </w:t>
      </w:r>
      <w:proofErr w:type="spellStart"/>
      <w:r>
        <w:t>consultations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design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performance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>.</w:t>
      </w:r>
      <w:r w:rsidR="009A161F">
        <w:t xml:space="preserve"> </w:t>
      </w:r>
      <w:proofErr w:type="spellStart"/>
      <w:r w:rsidR="009A161F" w:rsidRPr="009A161F">
        <w:t>The</w:t>
      </w:r>
      <w:proofErr w:type="spellEnd"/>
      <w:r w:rsidR="009A161F" w:rsidRPr="009A161F">
        <w:t xml:space="preserve"> </w:t>
      </w:r>
      <w:proofErr w:type="spellStart"/>
      <w:r w:rsidR="009A161F" w:rsidRPr="009A161F">
        <w:t>Client</w:t>
      </w:r>
      <w:proofErr w:type="spellEnd"/>
      <w:r w:rsidR="009A161F" w:rsidRPr="009A161F">
        <w:t xml:space="preserve"> </w:t>
      </w:r>
      <w:proofErr w:type="spellStart"/>
      <w:r w:rsidR="009A161F" w:rsidRPr="009A161F">
        <w:t>states</w:t>
      </w:r>
      <w:proofErr w:type="spellEnd"/>
      <w:r w:rsidR="009A161F" w:rsidRPr="009A161F">
        <w:t xml:space="preserve"> </w:t>
      </w:r>
      <w:proofErr w:type="spellStart"/>
      <w:r w:rsidR="009A161F" w:rsidRPr="009A161F">
        <w:t>that</w:t>
      </w:r>
      <w:proofErr w:type="spellEnd"/>
      <w:r w:rsidR="009A161F" w:rsidRPr="009A161F">
        <w:t xml:space="preserve"> in </w:t>
      </w:r>
      <w:proofErr w:type="spellStart"/>
      <w:r w:rsidR="009A161F" w:rsidRPr="009A161F">
        <w:t>this</w:t>
      </w:r>
      <w:proofErr w:type="spellEnd"/>
      <w:r w:rsidR="009A161F" w:rsidRPr="009A161F">
        <w:t xml:space="preserve"> case </w:t>
      </w:r>
      <w:proofErr w:type="spellStart"/>
      <w:r w:rsidR="009A161F" w:rsidRPr="009A161F">
        <w:t>it</w:t>
      </w:r>
      <w:proofErr w:type="spellEnd"/>
      <w:r w:rsidR="009A161F" w:rsidRPr="009A161F">
        <w:t xml:space="preserve"> </w:t>
      </w:r>
      <w:proofErr w:type="spellStart"/>
      <w:r w:rsidR="009A161F" w:rsidRPr="009A161F">
        <w:t>is</w:t>
      </w:r>
      <w:proofErr w:type="spellEnd"/>
      <w:r w:rsidR="009A161F" w:rsidRPr="009A161F">
        <w:t xml:space="preserve"> not a framework </w:t>
      </w:r>
      <w:proofErr w:type="spellStart"/>
      <w:r w:rsidR="009A161F" w:rsidRPr="009A161F">
        <w:t>agreement</w:t>
      </w:r>
      <w:proofErr w:type="spellEnd"/>
      <w:r w:rsidR="009A161F" w:rsidRPr="009A161F">
        <w:t xml:space="preserve"> </w:t>
      </w:r>
      <w:proofErr w:type="spellStart"/>
      <w:r w:rsidR="009A161F" w:rsidRPr="009A161F">
        <w:t>within</w:t>
      </w:r>
      <w:proofErr w:type="spellEnd"/>
      <w:r w:rsidR="009A161F" w:rsidRPr="009A161F">
        <w:t xml:space="preserve"> </w:t>
      </w:r>
      <w:proofErr w:type="spellStart"/>
      <w:r w:rsidR="009A161F" w:rsidRPr="009A161F">
        <w:t>the</w:t>
      </w:r>
      <w:proofErr w:type="spellEnd"/>
      <w:r w:rsidR="009A161F" w:rsidRPr="009A161F">
        <w:t xml:space="preserve"> </w:t>
      </w:r>
      <w:proofErr w:type="spellStart"/>
      <w:r w:rsidR="009A161F" w:rsidRPr="009A161F">
        <w:t>meaning</w:t>
      </w:r>
      <w:proofErr w:type="spellEnd"/>
      <w:r w:rsidR="009A161F" w:rsidRPr="009A161F">
        <w:t xml:space="preserve"> </w:t>
      </w:r>
      <w:proofErr w:type="spellStart"/>
      <w:r w:rsidR="009A161F" w:rsidRPr="009A161F">
        <w:t>of</w:t>
      </w:r>
      <w:proofErr w:type="spellEnd"/>
      <w:r w:rsidR="009A161F" w:rsidRPr="009A161F">
        <w:t xml:space="preserve"> </w:t>
      </w:r>
      <w:proofErr w:type="spellStart"/>
      <w:r w:rsidR="009A161F" w:rsidRPr="009A161F">
        <w:t>Section</w:t>
      </w:r>
      <w:proofErr w:type="spellEnd"/>
      <w:r w:rsidR="009A161F" w:rsidRPr="009A161F">
        <w:t xml:space="preserve"> 131 et </w:t>
      </w:r>
      <w:proofErr w:type="spellStart"/>
      <w:r w:rsidR="009A161F" w:rsidRPr="009A161F">
        <w:t>seq</w:t>
      </w:r>
      <w:proofErr w:type="spellEnd"/>
      <w:r w:rsidR="009A161F" w:rsidRPr="009A161F">
        <w:t xml:space="preserve">. </w:t>
      </w:r>
      <w:proofErr w:type="spellStart"/>
      <w:r w:rsidR="009A161F" w:rsidRPr="009A161F">
        <w:t>of</w:t>
      </w:r>
      <w:proofErr w:type="spellEnd"/>
      <w:r w:rsidR="009A161F" w:rsidRPr="009A161F">
        <w:t xml:space="preserve"> </w:t>
      </w:r>
      <w:proofErr w:type="spellStart"/>
      <w:r w:rsidR="009A161F" w:rsidRPr="009A161F">
        <w:t>the</w:t>
      </w:r>
      <w:proofErr w:type="spellEnd"/>
      <w:r w:rsidR="009A161F" w:rsidRPr="009A161F">
        <w:t xml:space="preserve"> Public </w:t>
      </w:r>
      <w:proofErr w:type="spellStart"/>
      <w:r w:rsidR="009A161F" w:rsidRPr="009A161F">
        <w:t>Procurement</w:t>
      </w:r>
      <w:proofErr w:type="spellEnd"/>
      <w:r w:rsidR="009A161F" w:rsidRPr="009A161F">
        <w:t xml:space="preserve"> </w:t>
      </w:r>
      <w:proofErr w:type="spellStart"/>
      <w:r w:rsidR="009A161F" w:rsidRPr="009A161F">
        <w:t>Act</w:t>
      </w:r>
      <w:proofErr w:type="spellEnd"/>
      <w:r w:rsidR="009A161F" w:rsidRPr="009A161F">
        <w:t xml:space="preserve">, but </w:t>
      </w:r>
      <w:proofErr w:type="spellStart"/>
      <w:r w:rsidR="009A161F" w:rsidRPr="009A161F">
        <w:t>rather</w:t>
      </w:r>
      <w:proofErr w:type="spellEnd"/>
      <w:r w:rsidR="009A161F" w:rsidRPr="009A161F">
        <w:t xml:space="preserve"> a </w:t>
      </w:r>
      <w:proofErr w:type="spellStart"/>
      <w:r w:rsidR="009A161F" w:rsidRPr="009A161F">
        <w:t>contract</w:t>
      </w:r>
      <w:proofErr w:type="spellEnd"/>
      <w:r w:rsidR="009A161F" w:rsidRPr="009A161F">
        <w:t xml:space="preserve"> </w:t>
      </w:r>
      <w:proofErr w:type="spellStart"/>
      <w:r w:rsidR="009A161F" w:rsidRPr="009A161F">
        <w:t>for</w:t>
      </w:r>
      <w:proofErr w:type="spellEnd"/>
      <w:r w:rsidR="009A161F" w:rsidRPr="009A161F">
        <w:t xml:space="preserve"> </w:t>
      </w:r>
      <w:proofErr w:type="spellStart"/>
      <w:r w:rsidR="009A161F" w:rsidRPr="009A161F">
        <w:t>work</w:t>
      </w:r>
      <w:proofErr w:type="spellEnd"/>
      <w:r w:rsidR="009A161F" w:rsidRPr="009A161F">
        <w:t xml:space="preserve"> </w:t>
      </w:r>
      <w:proofErr w:type="spellStart"/>
      <w:r w:rsidR="009A161F" w:rsidRPr="009A161F">
        <w:t>with</w:t>
      </w:r>
      <w:proofErr w:type="spellEnd"/>
      <w:r w:rsidR="009A161F" w:rsidRPr="009A161F">
        <w:t xml:space="preserve"> a framework element (</w:t>
      </w:r>
      <w:proofErr w:type="spellStart"/>
      <w:r w:rsidR="009A161F" w:rsidRPr="009A161F">
        <w:t>see</w:t>
      </w:r>
      <w:proofErr w:type="spellEnd"/>
      <w:r w:rsidR="009A161F" w:rsidRPr="009A161F">
        <w:t xml:space="preserve"> </w:t>
      </w:r>
      <w:proofErr w:type="spellStart"/>
      <w:r w:rsidR="009A161F" w:rsidRPr="009A161F">
        <w:t>the</w:t>
      </w:r>
      <w:proofErr w:type="spellEnd"/>
      <w:r w:rsidR="009A161F" w:rsidRPr="009A161F">
        <w:t xml:space="preserve"> </w:t>
      </w:r>
      <w:proofErr w:type="spellStart"/>
      <w:r w:rsidR="009A161F" w:rsidRPr="009A161F">
        <w:t>current</w:t>
      </w:r>
      <w:proofErr w:type="spellEnd"/>
      <w:r w:rsidR="009A161F" w:rsidRPr="009A161F">
        <w:t xml:space="preserve"> </w:t>
      </w:r>
      <w:proofErr w:type="spellStart"/>
      <w:r w:rsidR="009A161F" w:rsidRPr="009A161F">
        <w:t>decision-making</w:t>
      </w:r>
      <w:proofErr w:type="spellEnd"/>
      <w:r w:rsidR="009A161F" w:rsidRPr="009A161F">
        <w:t xml:space="preserve"> </w:t>
      </w:r>
      <w:proofErr w:type="spellStart"/>
      <w:r w:rsidR="009A161F" w:rsidRPr="009A161F">
        <w:t>practice</w:t>
      </w:r>
      <w:proofErr w:type="spellEnd"/>
      <w:r w:rsidR="009A161F" w:rsidRPr="009A161F">
        <w:t xml:space="preserve"> </w:t>
      </w:r>
      <w:proofErr w:type="spellStart"/>
      <w:r w:rsidR="009A161F" w:rsidRPr="009A161F">
        <w:t>of</w:t>
      </w:r>
      <w:proofErr w:type="spellEnd"/>
      <w:r w:rsidR="009A161F" w:rsidRPr="009A161F">
        <w:t xml:space="preserve"> Office </w:t>
      </w:r>
      <w:proofErr w:type="spellStart"/>
      <w:r w:rsidR="009A161F" w:rsidRPr="009A161F">
        <w:t>for</w:t>
      </w:r>
      <w:proofErr w:type="spellEnd"/>
      <w:r w:rsidR="009A161F" w:rsidRPr="009A161F">
        <w:t xml:space="preserve"> </w:t>
      </w:r>
      <w:proofErr w:type="spellStart"/>
      <w:r w:rsidR="009A161F" w:rsidRPr="009A161F">
        <w:t>the</w:t>
      </w:r>
      <w:proofErr w:type="spellEnd"/>
      <w:r w:rsidR="009A161F" w:rsidRPr="009A161F">
        <w:t xml:space="preserve"> </w:t>
      </w:r>
      <w:proofErr w:type="spellStart"/>
      <w:r w:rsidR="009A161F" w:rsidRPr="009A161F">
        <w:t>Protection</w:t>
      </w:r>
      <w:proofErr w:type="spellEnd"/>
      <w:r w:rsidR="009A161F" w:rsidRPr="009A161F">
        <w:t xml:space="preserve"> </w:t>
      </w:r>
      <w:proofErr w:type="spellStart"/>
      <w:r w:rsidR="009A161F" w:rsidRPr="009A161F">
        <w:t>of</w:t>
      </w:r>
      <w:proofErr w:type="spellEnd"/>
      <w:r w:rsidR="009A161F" w:rsidRPr="009A161F">
        <w:t xml:space="preserve"> </w:t>
      </w:r>
      <w:proofErr w:type="spellStart"/>
      <w:r w:rsidR="009A161F" w:rsidRPr="009A161F">
        <w:t>Competition</w:t>
      </w:r>
      <w:proofErr w:type="spellEnd"/>
      <w:r w:rsidR="009A161F" w:rsidRPr="009A161F">
        <w:t xml:space="preserve"> https://www.uohs.cz/cs/verejne-zakazky/sbirky-rozhodnuti/detail-18756.html).</w:t>
      </w:r>
      <w:r w:rsidR="009A161F">
        <w:t xml:space="preserve"> </w:t>
      </w:r>
    </w:p>
    <w:p w14:paraId="10D1FCA8" w14:textId="5214D71C" w:rsidR="00DD49DD" w:rsidRPr="001E0FE2" w:rsidRDefault="009411D3" w:rsidP="003F5F72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0" w:afterLines="120" w:after="288"/>
        <w:ind w:left="284" w:hanging="284"/>
        <w:jc w:val="left"/>
        <w:rPr>
          <w:rFonts w:cs="Times"/>
        </w:rPr>
      </w:pPr>
      <w:proofErr w:type="spellStart"/>
      <w:r>
        <w:rPr>
          <w:rFonts w:cs="Times"/>
        </w:rPr>
        <w:t>For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the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purposes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of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this</w:t>
      </w:r>
      <w:proofErr w:type="spellEnd"/>
      <w:r>
        <w:rPr>
          <w:rFonts w:cs="Times"/>
        </w:rPr>
        <w:t xml:space="preserve"> </w:t>
      </w:r>
      <w:r w:rsidR="000529ED">
        <w:rPr>
          <w:rFonts w:cs="Times"/>
        </w:rPr>
        <w:t xml:space="preserve">Framework </w:t>
      </w:r>
      <w:proofErr w:type="spellStart"/>
      <w:r w:rsidR="000529ED">
        <w:rPr>
          <w:rFonts w:cs="Times"/>
        </w:rPr>
        <w:t>Agreement</w:t>
      </w:r>
      <w:proofErr w:type="spellEnd"/>
      <w:r>
        <w:rPr>
          <w:rFonts w:cs="Times"/>
        </w:rPr>
        <w:t xml:space="preserve">, </w:t>
      </w:r>
      <w:proofErr w:type="spellStart"/>
      <w:r>
        <w:rPr>
          <w:rFonts w:cs="Times"/>
        </w:rPr>
        <w:t>the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Client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is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the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Central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European</w:t>
      </w:r>
      <w:proofErr w:type="spellEnd"/>
      <w:r>
        <w:rPr>
          <w:rFonts w:cs="Times"/>
        </w:rPr>
        <w:t xml:space="preserve"> Institute </w:t>
      </w:r>
      <w:proofErr w:type="spellStart"/>
      <w:r>
        <w:rPr>
          <w:rFonts w:cs="Times"/>
        </w:rPr>
        <w:t>of</w:t>
      </w:r>
      <w:proofErr w:type="spellEnd"/>
      <w:r>
        <w:rPr>
          <w:rFonts w:cs="Times"/>
        </w:rPr>
        <w:t xml:space="preserve"> Technology </w:t>
      </w:r>
      <w:proofErr w:type="spellStart"/>
      <w:r>
        <w:rPr>
          <w:rFonts w:cs="Times"/>
        </w:rPr>
        <w:t>of</w:t>
      </w:r>
      <w:proofErr w:type="spellEnd"/>
      <w:r>
        <w:rPr>
          <w:rFonts w:cs="Times"/>
        </w:rPr>
        <w:t xml:space="preserve"> Masaryk University.</w:t>
      </w:r>
    </w:p>
    <w:p w14:paraId="62D67725" w14:textId="672BED54" w:rsidR="003F28CA" w:rsidRPr="001E0FE2" w:rsidRDefault="00DD49DD" w:rsidP="003F5F72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0" w:afterLines="120" w:after="288"/>
        <w:ind w:left="284" w:hanging="284"/>
        <w:rPr>
          <w:rFonts w:cs="Times"/>
        </w:rPr>
      </w:pPr>
      <w:r>
        <w:rPr>
          <w:rFonts w:cs="Times"/>
        </w:rPr>
        <w:t xml:space="preserve">On </w:t>
      </w:r>
      <w:proofErr w:type="spellStart"/>
      <w:r>
        <w:rPr>
          <w:rFonts w:cs="Times"/>
        </w:rPr>
        <w:t>the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basis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of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this</w:t>
      </w:r>
      <w:proofErr w:type="spellEnd"/>
      <w:r>
        <w:rPr>
          <w:rFonts w:cs="Times"/>
        </w:rPr>
        <w:t xml:space="preserve"> </w:t>
      </w:r>
      <w:r w:rsidR="000529ED">
        <w:rPr>
          <w:rFonts w:cs="Times"/>
        </w:rPr>
        <w:t xml:space="preserve">Framework </w:t>
      </w:r>
      <w:proofErr w:type="spellStart"/>
      <w:r w:rsidR="000529ED">
        <w:rPr>
          <w:rFonts w:cs="Times"/>
        </w:rPr>
        <w:t>Agreement</w:t>
      </w:r>
      <w:proofErr w:type="spellEnd"/>
      <w:r>
        <w:rPr>
          <w:rFonts w:cs="Times"/>
        </w:rPr>
        <w:t xml:space="preserve">, </w:t>
      </w:r>
      <w:proofErr w:type="spellStart"/>
      <w:r>
        <w:rPr>
          <w:rFonts w:cs="Times"/>
        </w:rPr>
        <w:t>the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Client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will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award</w:t>
      </w:r>
      <w:proofErr w:type="spellEnd"/>
      <w:r>
        <w:rPr>
          <w:rFonts w:cs="Times"/>
        </w:rPr>
        <w:t xml:space="preserve"> public </w:t>
      </w:r>
      <w:proofErr w:type="spellStart"/>
      <w:r>
        <w:rPr>
          <w:rFonts w:cs="Times"/>
        </w:rPr>
        <w:t>contracts</w:t>
      </w:r>
      <w:proofErr w:type="spellEnd"/>
      <w:r>
        <w:rPr>
          <w:rFonts w:cs="Times"/>
        </w:rPr>
        <w:t xml:space="preserve"> to </w:t>
      </w:r>
      <w:proofErr w:type="spellStart"/>
      <w:r>
        <w:rPr>
          <w:rFonts w:cs="Times"/>
        </w:rPr>
        <w:t>the</w:t>
      </w:r>
      <w:proofErr w:type="spellEnd"/>
      <w:r>
        <w:rPr>
          <w:rFonts w:cs="Times"/>
        </w:rPr>
        <w:t xml:space="preserve"> Provider </w:t>
      </w:r>
      <w:proofErr w:type="spellStart"/>
      <w:r>
        <w:rPr>
          <w:rFonts w:cs="Times"/>
        </w:rPr>
        <w:t>according</w:t>
      </w:r>
      <w:proofErr w:type="spellEnd"/>
      <w:r>
        <w:rPr>
          <w:rFonts w:cs="Times"/>
        </w:rPr>
        <w:t xml:space="preserve"> to </w:t>
      </w:r>
      <w:proofErr w:type="spellStart"/>
      <w:r>
        <w:rPr>
          <w:rFonts w:cs="Times"/>
        </w:rPr>
        <w:t>its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actual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needs</w:t>
      </w:r>
      <w:proofErr w:type="spellEnd"/>
      <w:r>
        <w:rPr>
          <w:rFonts w:cs="Times"/>
        </w:rPr>
        <w:t xml:space="preserve">. </w:t>
      </w:r>
      <w:proofErr w:type="spellStart"/>
      <w:r>
        <w:rPr>
          <w:rFonts w:cs="Times"/>
        </w:rPr>
        <w:t>Contracts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for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the</w:t>
      </w:r>
      <w:proofErr w:type="spellEnd"/>
      <w:r>
        <w:rPr>
          <w:rFonts w:cs="Times"/>
        </w:rPr>
        <w:t xml:space="preserve"> performance </w:t>
      </w:r>
      <w:proofErr w:type="spellStart"/>
      <w:r>
        <w:rPr>
          <w:rFonts w:cs="Times"/>
        </w:rPr>
        <w:t>of</w:t>
      </w:r>
      <w:proofErr w:type="spellEnd"/>
      <w:r>
        <w:rPr>
          <w:rFonts w:cs="Times"/>
        </w:rPr>
        <w:t xml:space="preserve"> public </w:t>
      </w:r>
      <w:proofErr w:type="spellStart"/>
      <w:r>
        <w:rPr>
          <w:rFonts w:cs="Times"/>
        </w:rPr>
        <w:t>contracts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awarded</w:t>
      </w:r>
      <w:proofErr w:type="spellEnd"/>
      <w:r>
        <w:rPr>
          <w:rFonts w:cs="Times"/>
        </w:rPr>
        <w:t xml:space="preserve"> on </w:t>
      </w:r>
      <w:proofErr w:type="spellStart"/>
      <w:r>
        <w:rPr>
          <w:rFonts w:cs="Times"/>
        </w:rPr>
        <w:t>the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basis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of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the</w:t>
      </w:r>
      <w:proofErr w:type="spellEnd"/>
      <w:r>
        <w:rPr>
          <w:rFonts w:cs="Times"/>
        </w:rPr>
        <w:t xml:space="preserve"> </w:t>
      </w:r>
      <w:r w:rsidR="000529ED">
        <w:rPr>
          <w:rFonts w:cs="Times"/>
        </w:rPr>
        <w:t xml:space="preserve">Framework </w:t>
      </w:r>
      <w:proofErr w:type="spellStart"/>
      <w:r w:rsidR="000529ED">
        <w:rPr>
          <w:rFonts w:cs="Times"/>
        </w:rPr>
        <w:t>Agreement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shall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be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concluded</w:t>
      </w:r>
      <w:proofErr w:type="spellEnd"/>
      <w:r>
        <w:rPr>
          <w:rFonts w:cs="Times"/>
        </w:rPr>
        <w:t xml:space="preserve"> on </w:t>
      </w:r>
      <w:proofErr w:type="spellStart"/>
      <w:r>
        <w:rPr>
          <w:rFonts w:cs="Times"/>
        </w:rPr>
        <w:t>the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basis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of</w:t>
      </w:r>
      <w:proofErr w:type="spellEnd"/>
      <w:r>
        <w:rPr>
          <w:rFonts w:cs="Times"/>
        </w:rPr>
        <w:t xml:space="preserve"> a call (</w:t>
      </w:r>
      <w:proofErr w:type="spellStart"/>
      <w:r>
        <w:rPr>
          <w:rFonts w:cs="Times"/>
        </w:rPr>
        <w:t>hereinafter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also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referred</w:t>
      </w:r>
      <w:proofErr w:type="spellEnd"/>
      <w:r>
        <w:rPr>
          <w:rFonts w:cs="Times"/>
        </w:rPr>
        <w:t xml:space="preserve"> to as </w:t>
      </w:r>
      <w:proofErr w:type="spellStart"/>
      <w:r>
        <w:rPr>
          <w:rFonts w:cs="Times"/>
        </w:rPr>
        <w:t>an</w:t>
      </w:r>
      <w:proofErr w:type="spellEnd"/>
      <w:r>
        <w:rPr>
          <w:rFonts w:cs="Times"/>
        </w:rPr>
        <w:t xml:space="preserve"> “call-</w:t>
      </w:r>
      <w:proofErr w:type="spellStart"/>
      <w:r>
        <w:rPr>
          <w:rFonts w:cs="Times"/>
        </w:rPr>
        <w:t>order</w:t>
      </w:r>
      <w:proofErr w:type="spellEnd"/>
      <w:r>
        <w:rPr>
          <w:rFonts w:cs="Times"/>
        </w:rPr>
        <w:t xml:space="preserve">” </w:t>
      </w:r>
      <w:proofErr w:type="spellStart"/>
      <w:r>
        <w:rPr>
          <w:rFonts w:cs="Times"/>
        </w:rPr>
        <w:t>or</w:t>
      </w:r>
      <w:proofErr w:type="spellEnd"/>
      <w:r>
        <w:rPr>
          <w:rFonts w:cs="Times"/>
        </w:rPr>
        <w:t xml:space="preserve"> “</w:t>
      </w:r>
      <w:proofErr w:type="spellStart"/>
      <w:r>
        <w:rPr>
          <w:rFonts w:cs="Times"/>
        </w:rPr>
        <w:t>partial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order</w:t>
      </w:r>
      <w:proofErr w:type="spellEnd"/>
      <w:r>
        <w:rPr>
          <w:rFonts w:cs="Times"/>
        </w:rPr>
        <w:t xml:space="preserve">”) by </w:t>
      </w:r>
      <w:proofErr w:type="spellStart"/>
      <w:r>
        <w:rPr>
          <w:rFonts w:cs="Times"/>
        </w:rPr>
        <w:t>the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Client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for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the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provision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of</w:t>
      </w:r>
      <w:proofErr w:type="spellEnd"/>
      <w:r>
        <w:rPr>
          <w:rFonts w:cs="Times"/>
        </w:rPr>
        <w:t xml:space="preserve"> performance and </w:t>
      </w:r>
      <w:proofErr w:type="spellStart"/>
      <w:r>
        <w:rPr>
          <w:rFonts w:cs="Times"/>
        </w:rPr>
        <w:t>its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written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confirmation</w:t>
      </w:r>
      <w:proofErr w:type="spellEnd"/>
      <w:r>
        <w:rPr>
          <w:rFonts w:cs="Times"/>
        </w:rPr>
        <w:t xml:space="preserve"> by </w:t>
      </w:r>
      <w:proofErr w:type="spellStart"/>
      <w:r>
        <w:rPr>
          <w:rFonts w:cs="Times"/>
        </w:rPr>
        <w:t>the</w:t>
      </w:r>
      <w:proofErr w:type="spellEnd"/>
      <w:r>
        <w:rPr>
          <w:rFonts w:cs="Times"/>
        </w:rPr>
        <w:t xml:space="preserve"> Provider.  </w:t>
      </w:r>
    </w:p>
    <w:p w14:paraId="58A5B688" w14:textId="794401D0" w:rsidR="00627A12" w:rsidRPr="00B94A70" w:rsidRDefault="009411D3" w:rsidP="00FA142D">
      <w:pPr>
        <w:numPr>
          <w:ilvl w:val="0"/>
          <w:numId w:val="7"/>
        </w:numPr>
        <w:tabs>
          <w:tab w:val="left" w:pos="284"/>
        </w:tabs>
        <w:spacing w:before="0" w:afterLines="120" w:after="288"/>
        <w:ind w:left="284" w:hanging="284"/>
        <w:rPr>
          <w:rFonts w:eastAsia="Times New Roman" w:cs="Arial Narrow"/>
          <w:bCs/>
          <w:szCs w:val="20"/>
        </w:rPr>
      </w:pPr>
      <w:r>
        <w:rPr>
          <w:color w:val="000000" w:themeColor="text1"/>
          <w:szCs w:val="20"/>
        </w:rPr>
        <w:t xml:space="preserve">As a part </w:t>
      </w:r>
      <w:proofErr w:type="spellStart"/>
      <w:r>
        <w:rPr>
          <w:color w:val="000000" w:themeColor="text1"/>
          <w:szCs w:val="20"/>
        </w:rPr>
        <w:t>of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procedure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for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concluding</w:t>
      </w:r>
      <w:proofErr w:type="spellEnd"/>
      <w:r>
        <w:rPr>
          <w:color w:val="000000" w:themeColor="text1"/>
          <w:szCs w:val="20"/>
        </w:rPr>
        <w:t xml:space="preserve"> a </w:t>
      </w:r>
      <w:r w:rsidR="000529ED">
        <w:rPr>
          <w:color w:val="000000" w:themeColor="text1"/>
          <w:szCs w:val="20"/>
        </w:rPr>
        <w:t xml:space="preserve">Framework </w:t>
      </w:r>
      <w:proofErr w:type="spellStart"/>
      <w:r w:rsidR="000529ED">
        <w:rPr>
          <w:color w:val="000000" w:themeColor="text1"/>
          <w:szCs w:val="20"/>
        </w:rPr>
        <w:t>Agreement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entitled</w:t>
      </w:r>
      <w:proofErr w:type="spellEnd"/>
      <w:r>
        <w:rPr>
          <w:color w:val="000000" w:themeColor="text1"/>
          <w:szCs w:val="20"/>
        </w:rPr>
        <w:t xml:space="preserve"> “</w:t>
      </w:r>
      <w:r w:rsidR="002B2C25" w:rsidRPr="002B2C25">
        <w:rPr>
          <w:color w:val="000000" w:themeColor="text1"/>
          <w:szCs w:val="20"/>
        </w:rPr>
        <w:t xml:space="preserve">NGS </w:t>
      </w:r>
      <w:proofErr w:type="spellStart"/>
      <w:r w:rsidR="002B2C25" w:rsidRPr="002B2C25">
        <w:rPr>
          <w:color w:val="000000" w:themeColor="text1"/>
          <w:szCs w:val="20"/>
        </w:rPr>
        <w:t>Sequencing</w:t>
      </w:r>
      <w:proofErr w:type="spellEnd"/>
      <w:r w:rsidR="002B2C25" w:rsidRPr="002B2C25">
        <w:rPr>
          <w:color w:val="000000" w:themeColor="text1"/>
          <w:szCs w:val="20"/>
        </w:rPr>
        <w:t xml:space="preserve"> </w:t>
      </w:r>
      <w:proofErr w:type="spellStart"/>
      <w:r w:rsidR="002B2C25" w:rsidRPr="002B2C25">
        <w:rPr>
          <w:color w:val="000000" w:themeColor="text1"/>
          <w:szCs w:val="20"/>
        </w:rPr>
        <w:t>of</w:t>
      </w:r>
      <w:proofErr w:type="spellEnd"/>
      <w:r w:rsidR="002B2C25" w:rsidRPr="002B2C25">
        <w:rPr>
          <w:color w:val="000000" w:themeColor="text1"/>
          <w:szCs w:val="20"/>
        </w:rPr>
        <w:t xml:space="preserve"> Plant </w:t>
      </w:r>
      <w:proofErr w:type="spellStart"/>
      <w:r w:rsidR="002B2C25" w:rsidRPr="002B2C25">
        <w:rPr>
          <w:color w:val="000000" w:themeColor="text1"/>
          <w:szCs w:val="20"/>
        </w:rPr>
        <w:t>Genomes</w:t>
      </w:r>
      <w:proofErr w:type="spellEnd"/>
      <w:r w:rsidR="002B2C25" w:rsidRPr="002B2C25">
        <w:rPr>
          <w:color w:val="000000" w:themeColor="text1"/>
          <w:szCs w:val="20"/>
        </w:rPr>
        <w:t xml:space="preserve"> (2025-26)</w:t>
      </w:r>
      <w:r>
        <w:rPr>
          <w:color w:val="000000" w:themeColor="text1"/>
          <w:szCs w:val="20"/>
        </w:rPr>
        <w:t xml:space="preserve">”,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Client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decided</w:t>
      </w:r>
      <w:proofErr w:type="spellEnd"/>
      <w:r>
        <w:rPr>
          <w:color w:val="000000" w:themeColor="text1"/>
          <w:szCs w:val="20"/>
        </w:rPr>
        <w:t xml:space="preserve"> to </w:t>
      </w:r>
      <w:proofErr w:type="spellStart"/>
      <w:r>
        <w:rPr>
          <w:color w:val="000000" w:themeColor="text1"/>
          <w:szCs w:val="20"/>
        </w:rPr>
        <w:t>select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Provider's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bid</w:t>
      </w:r>
      <w:proofErr w:type="spellEnd"/>
      <w:r>
        <w:rPr>
          <w:color w:val="000000" w:themeColor="text1"/>
          <w:szCs w:val="20"/>
        </w:rPr>
        <w:t xml:space="preserve">. </w:t>
      </w:r>
      <w:proofErr w:type="spellStart"/>
      <w:r>
        <w:rPr>
          <w:color w:val="000000" w:themeColor="text1"/>
          <w:szCs w:val="20"/>
        </w:rPr>
        <w:t>Thus</w:t>
      </w:r>
      <w:proofErr w:type="spellEnd"/>
      <w:r>
        <w:rPr>
          <w:color w:val="000000" w:themeColor="text1"/>
          <w:szCs w:val="20"/>
        </w:rPr>
        <w:t xml:space="preserve">,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Provider and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Client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hereby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conclude</w:t>
      </w:r>
      <w:proofErr w:type="spellEnd"/>
      <w:r>
        <w:rPr>
          <w:color w:val="000000" w:themeColor="text1"/>
          <w:szCs w:val="20"/>
        </w:rPr>
        <w:t xml:space="preserve">, on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day</w:t>
      </w:r>
      <w:proofErr w:type="spellEnd"/>
      <w:r>
        <w:rPr>
          <w:color w:val="000000" w:themeColor="text1"/>
          <w:szCs w:val="20"/>
        </w:rPr>
        <w:t xml:space="preserve">, </w:t>
      </w:r>
      <w:proofErr w:type="spellStart"/>
      <w:r>
        <w:rPr>
          <w:color w:val="000000" w:themeColor="text1"/>
          <w:szCs w:val="20"/>
        </w:rPr>
        <w:t>month</w:t>
      </w:r>
      <w:proofErr w:type="spellEnd"/>
      <w:r>
        <w:rPr>
          <w:color w:val="000000" w:themeColor="text1"/>
          <w:szCs w:val="20"/>
        </w:rPr>
        <w:t xml:space="preserve"> and </w:t>
      </w:r>
      <w:proofErr w:type="spellStart"/>
      <w:r>
        <w:rPr>
          <w:color w:val="000000" w:themeColor="text1"/>
          <w:szCs w:val="20"/>
        </w:rPr>
        <w:t>year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stated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below</w:t>
      </w:r>
      <w:proofErr w:type="spellEnd"/>
      <w:r>
        <w:rPr>
          <w:color w:val="000000" w:themeColor="text1"/>
          <w:szCs w:val="20"/>
        </w:rPr>
        <w:t xml:space="preserve">,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present</w:t>
      </w:r>
      <w:proofErr w:type="spellEnd"/>
      <w:r>
        <w:rPr>
          <w:color w:val="000000" w:themeColor="text1"/>
          <w:szCs w:val="20"/>
        </w:rPr>
        <w:t xml:space="preserve"> </w:t>
      </w:r>
      <w:r w:rsidR="000529ED">
        <w:rPr>
          <w:color w:val="000000" w:themeColor="text1"/>
          <w:szCs w:val="20"/>
        </w:rPr>
        <w:t xml:space="preserve">Framework </w:t>
      </w:r>
      <w:proofErr w:type="spellStart"/>
      <w:r w:rsidR="000529ED">
        <w:rPr>
          <w:color w:val="000000" w:themeColor="text1"/>
          <w:szCs w:val="20"/>
        </w:rPr>
        <w:t>Agreement</w:t>
      </w:r>
      <w:proofErr w:type="spellEnd"/>
      <w:r>
        <w:rPr>
          <w:color w:val="000000" w:themeColor="text1"/>
          <w:szCs w:val="20"/>
        </w:rPr>
        <w:t xml:space="preserve"> (</w:t>
      </w:r>
      <w:proofErr w:type="spellStart"/>
      <w:r>
        <w:rPr>
          <w:color w:val="000000" w:themeColor="text1"/>
          <w:szCs w:val="20"/>
        </w:rPr>
        <w:t>hereinafter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“</w:t>
      </w:r>
      <w:proofErr w:type="spellStart"/>
      <w:r>
        <w:rPr>
          <w:color w:val="000000" w:themeColor="text1"/>
          <w:szCs w:val="20"/>
        </w:rPr>
        <w:t>Agreement</w:t>
      </w:r>
      <w:proofErr w:type="spellEnd"/>
      <w:r>
        <w:rPr>
          <w:color w:val="000000" w:themeColor="text1"/>
          <w:szCs w:val="20"/>
        </w:rPr>
        <w:t xml:space="preserve">”) in </w:t>
      </w:r>
      <w:proofErr w:type="spellStart"/>
      <w:r>
        <w:rPr>
          <w:color w:val="000000" w:themeColor="text1"/>
          <w:szCs w:val="20"/>
        </w:rPr>
        <w:t>order</w:t>
      </w:r>
      <w:proofErr w:type="spellEnd"/>
      <w:r>
        <w:rPr>
          <w:color w:val="000000" w:themeColor="text1"/>
          <w:szCs w:val="20"/>
        </w:rPr>
        <w:t xml:space="preserve"> to </w:t>
      </w:r>
      <w:proofErr w:type="spellStart"/>
      <w:r>
        <w:rPr>
          <w:color w:val="000000" w:themeColor="text1"/>
          <w:szCs w:val="20"/>
        </w:rPr>
        <w:t>fulfil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purpose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of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this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procedure</w:t>
      </w:r>
      <w:proofErr w:type="spellEnd"/>
      <w:r>
        <w:rPr>
          <w:color w:val="000000" w:themeColor="text1"/>
          <w:szCs w:val="20"/>
        </w:rPr>
        <w:t>.</w:t>
      </w:r>
    </w:p>
    <w:p w14:paraId="6858756B" w14:textId="3AEF90FE" w:rsidR="00B94A70" w:rsidRPr="003150F7" w:rsidRDefault="009411D3" w:rsidP="00FA142D">
      <w:pPr>
        <w:numPr>
          <w:ilvl w:val="0"/>
          <w:numId w:val="7"/>
        </w:numPr>
        <w:tabs>
          <w:tab w:val="left" w:pos="284"/>
        </w:tabs>
        <w:spacing w:before="0" w:afterLines="120" w:after="288"/>
        <w:ind w:left="284" w:hanging="284"/>
        <w:rPr>
          <w:rFonts w:eastAsia="Times New Roman" w:cs="Arial Narrow"/>
          <w:bCs/>
          <w:szCs w:val="20"/>
        </w:rPr>
      </w:pP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Client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will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 w:rsidR="00E04E9B">
        <w:rPr>
          <w:color w:val="000000" w:themeColor="text1"/>
          <w:szCs w:val="20"/>
        </w:rPr>
        <w:t>be</w:t>
      </w:r>
      <w:proofErr w:type="spellEnd"/>
      <w:r w:rsidR="00E04E9B">
        <w:rPr>
          <w:color w:val="000000" w:themeColor="text1"/>
          <w:szCs w:val="20"/>
        </w:rPr>
        <w:t xml:space="preserve"> </w:t>
      </w:r>
      <w:proofErr w:type="spellStart"/>
      <w:r w:rsidR="00E04E9B">
        <w:rPr>
          <w:color w:val="000000" w:themeColor="text1"/>
          <w:szCs w:val="20"/>
        </w:rPr>
        <w:t>able</w:t>
      </w:r>
      <w:proofErr w:type="spellEnd"/>
      <w:r w:rsidR="00E04E9B">
        <w:rPr>
          <w:color w:val="000000" w:themeColor="text1"/>
          <w:szCs w:val="20"/>
        </w:rPr>
        <w:t xml:space="preserve"> to </w:t>
      </w:r>
      <w:r>
        <w:rPr>
          <w:color w:val="000000" w:themeColor="text1"/>
          <w:szCs w:val="20"/>
        </w:rPr>
        <w:t xml:space="preserve">finance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performance, inter </w:t>
      </w:r>
      <w:proofErr w:type="spellStart"/>
      <w:r>
        <w:rPr>
          <w:color w:val="000000" w:themeColor="text1"/>
          <w:szCs w:val="20"/>
        </w:rPr>
        <w:t>alia</w:t>
      </w:r>
      <w:proofErr w:type="spellEnd"/>
      <w:r>
        <w:rPr>
          <w:color w:val="000000" w:themeColor="text1"/>
          <w:szCs w:val="20"/>
        </w:rPr>
        <w:t xml:space="preserve">, </w:t>
      </w:r>
      <w:proofErr w:type="spellStart"/>
      <w:r>
        <w:rPr>
          <w:color w:val="000000" w:themeColor="text1"/>
          <w:szCs w:val="20"/>
        </w:rPr>
        <w:t>also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from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subsidy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funds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of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programme</w:t>
      </w:r>
      <w:proofErr w:type="spellEnd"/>
      <w:r>
        <w:rPr>
          <w:color w:val="000000" w:themeColor="text1"/>
          <w:szCs w:val="20"/>
        </w:rPr>
        <w:t>.</w:t>
      </w:r>
    </w:p>
    <w:p w14:paraId="249D66EF" w14:textId="77777777" w:rsidR="00627A12" w:rsidRPr="00E17F72" w:rsidRDefault="00195869" w:rsidP="00FA142D">
      <w:pPr>
        <w:numPr>
          <w:ilvl w:val="0"/>
          <w:numId w:val="7"/>
        </w:numPr>
        <w:tabs>
          <w:tab w:val="left" w:pos="284"/>
        </w:tabs>
        <w:spacing w:before="0" w:afterLines="120" w:after="288"/>
        <w:ind w:left="284" w:hanging="284"/>
        <w:rPr>
          <w:rFonts w:eastAsia="Times New Roman" w:cs="Arial Narrow"/>
          <w:bCs/>
          <w:szCs w:val="20"/>
        </w:rPr>
      </w:pP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Parties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hereby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acknowledge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that</w:t>
      </w:r>
      <w:proofErr w:type="spellEnd"/>
      <w:r>
        <w:rPr>
          <w:color w:val="000000" w:themeColor="text1"/>
          <w:szCs w:val="20"/>
        </w:rPr>
        <w:t xml:space="preserve"> any, </w:t>
      </w:r>
      <w:proofErr w:type="spellStart"/>
      <w:r>
        <w:rPr>
          <w:color w:val="000000" w:themeColor="text1"/>
          <w:szCs w:val="20"/>
        </w:rPr>
        <w:t>even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partial</w:t>
      </w:r>
      <w:proofErr w:type="spellEnd"/>
      <w:r>
        <w:rPr>
          <w:color w:val="000000" w:themeColor="text1"/>
          <w:szCs w:val="20"/>
        </w:rPr>
        <w:t xml:space="preserve">, </w:t>
      </w:r>
      <w:proofErr w:type="spellStart"/>
      <w:r>
        <w:rPr>
          <w:color w:val="000000" w:themeColor="text1"/>
          <w:szCs w:val="20"/>
        </w:rPr>
        <w:t>failure</w:t>
      </w:r>
      <w:proofErr w:type="spellEnd"/>
      <w:r>
        <w:rPr>
          <w:color w:val="000000" w:themeColor="text1"/>
          <w:szCs w:val="20"/>
        </w:rPr>
        <w:t xml:space="preserve"> to </w:t>
      </w:r>
      <w:proofErr w:type="spellStart"/>
      <w:r>
        <w:rPr>
          <w:color w:val="000000" w:themeColor="text1"/>
          <w:szCs w:val="20"/>
        </w:rPr>
        <w:t>fulfil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their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obligations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arising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from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this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Agreement</w:t>
      </w:r>
      <w:proofErr w:type="spellEnd"/>
      <w:r>
        <w:rPr>
          <w:color w:val="000000" w:themeColor="text1"/>
          <w:szCs w:val="20"/>
        </w:rPr>
        <w:t xml:space="preserve">, </w:t>
      </w:r>
      <w:proofErr w:type="spellStart"/>
      <w:r>
        <w:rPr>
          <w:color w:val="000000" w:themeColor="text1"/>
          <w:szCs w:val="20"/>
        </w:rPr>
        <w:t>either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at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side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of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Provider </w:t>
      </w:r>
      <w:proofErr w:type="spellStart"/>
      <w:r>
        <w:rPr>
          <w:color w:val="000000" w:themeColor="text1"/>
          <w:szCs w:val="20"/>
        </w:rPr>
        <w:t>or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at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side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of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Client</w:t>
      </w:r>
      <w:proofErr w:type="spellEnd"/>
      <w:r>
        <w:rPr>
          <w:color w:val="000000" w:themeColor="text1"/>
          <w:szCs w:val="20"/>
        </w:rPr>
        <w:t xml:space="preserve">, </w:t>
      </w:r>
      <w:proofErr w:type="spellStart"/>
      <w:r>
        <w:rPr>
          <w:color w:val="000000" w:themeColor="text1"/>
          <w:szCs w:val="20"/>
        </w:rPr>
        <w:t>may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endanger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drawdown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of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subsidy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funds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provided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for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implementation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of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subject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of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Agreement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or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may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result</w:t>
      </w:r>
      <w:proofErr w:type="spellEnd"/>
      <w:r>
        <w:rPr>
          <w:color w:val="000000" w:themeColor="text1"/>
          <w:szCs w:val="20"/>
        </w:rPr>
        <w:t xml:space="preserve"> in </w:t>
      </w:r>
      <w:proofErr w:type="spellStart"/>
      <w:r>
        <w:rPr>
          <w:color w:val="000000" w:themeColor="text1"/>
          <w:szCs w:val="20"/>
        </w:rPr>
        <w:t>imposing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sanctions</w:t>
      </w:r>
      <w:proofErr w:type="spellEnd"/>
      <w:r>
        <w:rPr>
          <w:color w:val="000000" w:themeColor="text1"/>
          <w:szCs w:val="20"/>
        </w:rPr>
        <w:t xml:space="preserve"> on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Client</w:t>
      </w:r>
      <w:proofErr w:type="spellEnd"/>
      <w:r>
        <w:rPr>
          <w:color w:val="000000" w:themeColor="text1"/>
          <w:szCs w:val="20"/>
        </w:rPr>
        <w:t xml:space="preserve"> by </w:t>
      </w:r>
      <w:proofErr w:type="spellStart"/>
      <w:r>
        <w:rPr>
          <w:color w:val="000000" w:themeColor="text1"/>
          <w:szCs w:val="20"/>
        </w:rPr>
        <w:t>competent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authorities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authorized</w:t>
      </w:r>
      <w:proofErr w:type="spellEnd"/>
      <w:r>
        <w:rPr>
          <w:color w:val="000000" w:themeColor="text1"/>
          <w:szCs w:val="20"/>
        </w:rPr>
        <w:t xml:space="preserve"> to supervise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implementation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of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projects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within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scope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of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which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subsidy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funds</w:t>
      </w:r>
      <w:proofErr w:type="spellEnd"/>
      <w:r>
        <w:rPr>
          <w:color w:val="000000" w:themeColor="text1"/>
          <w:szCs w:val="20"/>
        </w:rPr>
        <w:t xml:space="preserve"> are </w:t>
      </w:r>
      <w:proofErr w:type="spellStart"/>
      <w:r>
        <w:rPr>
          <w:color w:val="000000" w:themeColor="text1"/>
          <w:szCs w:val="20"/>
        </w:rPr>
        <w:t>being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provided</w:t>
      </w:r>
      <w:proofErr w:type="spellEnd"/>
      <w:r>
        <w:rPr>
          <w:color w:val="000000" w:themeColor="text1"/>
          <w:szCs w:val="20"/>
        </w:rPr>
        <w:t xml:space="preserve">. </w:t>
      </w:r>
      <w:proofErr w:type="spellStart"/>
      <w:r>
        <w:rPr>
          <w:color w:val="000000" w:themeColor="text1"/>
          <w:szCs w:val="20"/>
        </w:rPr>
        <w:t>Thus</w:t>
      </w:r>
      <w:proofErr w:type="spellEnd"/>
      <w:r>
        <w:rPr>
          <w:color w:val="000000" w:themeColor="text1"/>
          <w:szCs w:val="20"/>
        </w:rPr>
        <w:t xml:space="preserve">,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damage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that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may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be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suffered</w:t>
      </w:r>
      <w:proofErr w:type="spellEnd"/>
      <w:r>
        <w:rPr>
          <w:color w:val="000000" w:themeColor="text1"/>
          <w:szCs w:val="20"/>
        </w:rPr>
        <w:t xml:space="preserve"> by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Client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due</w:t>
      </w:r>
      <w:proofErr w:type="spellEnd"/>
      <w:r>
        <w:rPr>
          <w:color w:val="000000" w:themeColor="text1"/>
          <w:szCs w:val="20"/>
        </w:rPr>
        <w:t xml:space="preserve"> to a </w:t>
      </w:r>
      <w:proofErr w:type="spellStart"/>
      <w:r>
        <w:rPr>
          <w:color w:val="000000" w:themeColor="text1"/>
          <w:szCs w:val="20"/>
        </w:rPr>
        <w:t>failure</w:t>
      </w:r>
      <w:proofErr w:type="spellEnd"/>
      <w:r>
        <w:rPr>
          <w:color w:val="000000" w:themeColor="text1"/>
          <w:szCs w:val="20"/>
        </w:rPr>
        <w:t xml:space="preserve"> to </w:t>
      </w:r>
      <w:proofErr w:type="spellStart"/>
      <w:r>
        <w:rPr>
          <w:color w:val="000000" w:themeColor="text1"/>
          <w:szCs w:val="20"/>
        </w:rPr>
        <w:t>fulfil</w:t>
      </w:r>
      <w:proofErr w:type="spellEnd"/>
      <w:r>
        <w:rPr>
          <w:color w:val="000000" w:themeColor="text1"/>
          <w:szCs w:val="20"/>
        </w:rPr>
        <w:t xml:space="preserve"> any </w:t>
      </w:r>
      <w:proofErr w:type="spellStart"/>
      <w:r>
        <w:rPr>
          <w:color w:val="000000" w:themeColor="text1"/>
          <w:szCs w:val="20"/>
        </w:rPr>
        <w:t>obligations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arising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herefrom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may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exceed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agreed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amount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of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price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for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the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services</w:t>
      </w:r>
      <w:proofErr w:type="spellEnd"/>
      <w:r>
        <w:rPr>
          <w:color w:val="000000" w:themeColor="text1"/>
          <w:szCs w:val="20"/>
        </w:rPr>
        <w:t xml:space="preserve"> </w:t>
      </w:r>
      <w:proofErr w:type="spellStart"/>
      <w:r>
        <w:rPr>
          <w:color w:val="000000" w:themeColor="text1"/>
          <w:szCs w:val="20"/>
        </w:rPr>
        <w:t>provided</w:t>
      </w:r>
      <w:proofErr w:type="spellEnd"/>
      <w:r>
        <w:rPr>
          <w:color w:val="000000" w:themeColor="text1"/>
          <w:szCs w:val="20"/>
        </w:rPr>
        <w:t>.</w:t>
      </w:r>
    </w:p>
    <w:p w14:paraId="4582A93A" w14:textId="77777777" w:rsidR="00E17F72" w:rsidRDefault="00E17F72" w:rsidP="00FA142D">
      <w:pPr>
        <w:pStyle w:val="Odstavecseseznamem"/>
        <w:numPr>
          <w:ilvl w:val="0"/>
          <w:numId w:val="7"/>
        </w:numPr>
        <w:jc w:val="both"/>
        <w:rPr>
          <w:rFonts w:ascii="Arial Narrow" w:hAnsi="Arial Narrow" w:cs="Arial Narrow"/>
          <w:bCs/>
          <w:sz w:val="22"/>
          <w:szCs w:val="20"/>
        </w:rPr>
      </w:pPr>
      <w:proofErr w:type="spellStart"/>
      <w:r>
        <w:rPr>
          <w:rFonts w:ascii="Arial Narrow" w:hAnsi="Arial Narrow" w:cs="Arial Narrow"/>
          <w:sz w:val="22"/>
          <w:szCs w:val="20"/>
        </w:rPr>
        <w:t>Within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scope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of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Agreement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performance,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Provider </w:t>
      </w:r>
      <w:proofErr w:type="spellStart"/>
      <w:r>
        <w:rPr>
          <w:rFonts w:ascii="Arial Narrow" w:hAnsi="Arial Narrow" w:cs="Arial Narrow"/>
          <w:sz w:val="22"/>
          <w:szCs w:val="20"/>
        </w:rPr>
        <w:t>shall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ensure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legal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employment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of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persons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and </w:t>
      </w:r>
      <w:proofErr w:type="spellStart"/>
      <w:r>
        <w:rPr>
          <w:rFonts w:ascii="Arial Narrow" w:hAnsi="Arial Narrow" w:cs="Arial Narrow"/>
          <w:sz w:val="22"/>
          <w:szCs w:val="20"/>
        </w:rPr>
        <w:t>ensure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fair and </w:t>
      </w:r>
      <w:proofErr w:type="spellStart"/>
      <w:r>
        <w:rPr>
          <w:rFonts w:ascii="Arial Narrow" w:hAnsi="Arial Narrow" w:cs="Arial Narrow"/>
          <w:sz w:val="22"/>
          <w:szCs w:val="20"/>
        </w:rPr>
        <w:t>decent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working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conditions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for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employees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involved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in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performance </w:t>
      </w:r>
      <w:proofErr w:type="spellStart"/>
      <w:r>
        <w:rPr>
          <w:rFonts w:ascii="Arial Narrow" w:hAnsi="Arial Narrow" w:cs="Arial Narrow"/>
          <w:sz w:val="22"/>
          <w:szCs w:val="20"/>
        </w:rPr>
        <w:t>of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Agreement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. Fair and </w:t>
      </w:r>
      <w:proofErr w:type="spellStart"/>
      <w:r>
        <w:rPr>
          <w:rFonts w:ascii="Arial Narrow" w:hAnsi="Arial Narrow" w:cs="Arial Narrow"/>
          <w:sz w:val="22"/>
          <w:szCs w:val="20"/>
        </w:rPr>
        <w:t>decent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working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conditions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shall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mean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such </w:t>
      </w:r>
      <w:proofErr w:type="spellStart"/>
      <w:r>
        <w:rPr>
          <w:rFonts w:ascii="Arial Narrow" w:hAnsi="Arial Narrow" w:cs="Arial Narrow"/>
          <w:sz w:val="22"/>
          <w:szCs w:val="20"/>
        </w:rPr>
        <w:t>working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conditions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that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meet </w:t>
      </w:r>
      <w:proofErr w:type="spellStart"/>
      <w:r>
        <w:rPr>
          <w:rFonts w:ascii="Arial Narrow" w:hAnsi="Arial Narrow" w:cs="Arial Narrow"/>
          <w:sz w:val="22"/>
          <w:szCs w:val="20"/>
        </w:rPr>
        <w:t>at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least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minimum </w:t>
      </w:r>
      <w:proofErr w:type="spellStart"/>
      <w:r>
        <w:rPr>
          <w:rFonts w:ascii="Arial Narrow" w:hAnsi="Arial Narrow" w:cs="Arial Narrow"/>
          <w:sz w:val="22"/>
          <w:szCs w:val="20"/>
        </w:rPr>
        <w:t>standards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laid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down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by </w:t>
      </w:r>
      <w:proofErr w:type="spellStart"/>
      <w:r>
        <w:rPr>
          <w:rFonts w:ascii="Arial Narrow" w:hAnsi="Arial Narrow" w:cs="Arial Narrow"/>
          <w:sz w:val="22"/>
          <w:szCs w:val="20"/>
        </w:rPr>
        <w:t>applicable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labour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and </w:t>
      </w:r>
      <w:proofErr w:type="spellStart"/>
      <w:r>
        <w:rPr>
          <w:rFonts w:ascii="Arial Narrow" w:hAnsi="Arial Narrow" w:cs="Arial Narrow"/>
          <w:sz w:val="22"/>
          <w:szCs w:val="20"/>
        </w:rPr>
        <w:t>wage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regulations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.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Provider </w:t>
      </w:r>
      <w:proofErr w:type="spellStart"/>
      <w:r>
        <w:rPr>
          <w:rFonts w:ascii="Arial Narrow" w:hAnsi="Arial Narrow" w:cs="Arial Narrow"/>
          <w:sz w:val="22"/>
          <w:szCs w:val="20"/>
        </w:rPr>
        <w:t>is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required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to </w:t>
      </w:r>
      <w:proofErr w:type="spellStart"/>
      <w:r>
        <w:rPr>
          <w:rFonts w:ascii="Arial Narrow" w:hAnsi="Arial Narrow" w:cs="Arial Narrow"/>
          <w:sz w:val="22"/>
          <w:szCs w:val="20"/>
        </w:rPr>
        <w:t>ensure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fulfilment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of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this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provision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also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by </w:t>
      </w:r>
      <w:proofErr w:type="spellStart"/>
      <w:r>
        <w:rPr>
          <w:rFonts w:ascii="Arial Narrow" w:hAnsi="Arial Narrow" w:cs="Arial Narrow"/>
          <w:sz w:val="22"/>
          <w:szCs w:val="20"/>
        </w:rPr>
        <w:t>its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subcontractors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0"/>
        </w:rPr>
        <w:t>if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any. A </w:t>
      </w:r>
      <w:proofErr w:type="spellStart"/>
      <w:r>
        <w:rPr>
          <w:rFonts w:ascii="Arial Narrow" w:hAnsi="Arial Narrow" w:cs="Arial Narrow"/>
          <w:sz w:val="22"/>
          <w:szCs w:val="20"/>
        </w:rPr>
        <w:t>failure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to </w:t>
      </w:r>
      <w:proofErr w:type="spellStart"/>
      <w:r>
        <w:rPr>
          <w:rFonts w:ascii="Arial Narrow" w:hAnsi="Arial Narrow" w:cs="Arial Narrow"/>
          <w:sz w:val="22"/>
          <w:szCs w:val="20"/>
        </w:rPr>
        <w:t>fulfil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Provider’s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obligations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under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this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provision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shall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be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classified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as a </w:t>
      </w:r>
      <w:proofErr w:type="spellStart"/>
      <w:r>
        <w:rPr>
          <w:rFonts w:ascii="Arial Narrow" w:hAnsi="Arial Narrow" w:cs="Arial Narrow"/>
          <w:sz w:val="22"/>
          <w:szCs w:val="20"/>
        </w:rPr>
        <w:t>material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breach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of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Agreement</w:t>
      </w:r>
      <w:proofErr w:type="spellEnd"/>
      <w:r>
        <w:rPr>
          <w:rFonts w:ascii="Arial Narrow" w:hAnsi="Arial Narrow" w:cs="Arial Narrow"/>
          <w:sz w:val="22"/>
          <w:szCs w:val="20"/>
        </w:rPr>
        <w:t>.</w:t>
      </w:r>
    </w:p>
    <w:p w14:paraId="40A2FE12" w14:textId="77777777" w:rsidR="00E17F72" w:rsidRPr="00E17F72" w:rsidRDefault="00E17F72" w:rsidP="00FA142D">
      <w:pPr>
        <w:pStyle w:val="Odstavecseseznamem"/>
        <w:ind w:left="360"/>
        <w:jc w:val="both"/>
        <w:rPr>
          <w:rFonts w:ascii="Arial Narrow" w:hAnsi="Arial Narrow" w:cs="Arial Narrow"/>
          <w:bCs/>
          <w:sz w:val="22"/>
          <w:szCs w:val="20"/>
        </w:rPr>
      </w:pPr>
    </w:p>
    <w:p w14:paraId="47F9D6E0" w14:textId="77777777" w:rsidR="00E17F72" w:rsidRDefault="00E17F72" w:rsidP="00FA142D">
      <w:pPr>
        <w:pStyle w:val="Odstavecseseznamem"/>
        <w:numPr>
          <w:ilvl w:val="0"/>
          <w:numId w:val="7"/>
        </w:numPr>
        <w:jc w:val="both"/>
        <w:rPr>
          <w:rFonts w:ascii="Arial Narrow" w:hAnsi="Arial Narrow" w:cs="Arial Narrow"/>
          <w:bCs/>
          <w:sz w:val="22"/>
          <w:szCs w:val="20"/>
        </w:rPr>
      </w:pP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Provider </w:t>
      </w:r>
      <w:proofErr w:type="spellStart"/>
      <w:r>
        <w:rPr>
          <w:rFonts w:ascii="Arial Narrow" w:hAnsi="Arial Narrow" w:cs="Arial Narrow"/>
          <w:sz w:val="22"/>
          <w:szCs w:val="20"/>
        </w:rPr>
        <w:t>shall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further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ensure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due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and </w:t>
      </w:r>
      <w:proofErr w:type="spellStart"/>
      <w:r>
        <w:rPr>
          <w:rFonts w:ascii="Arial Narrow" w:hAnsi="Arial Narrow" w:cs="Arial Narrow"/>
          <w:sz w:val="22"/>
          <w:szCs w:val="20"/>
        </w:rPr>
        <w:t>timely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performance </w:t>
      </w:r>
      <w:proofErr w:type="spellStart"/>
      <w:r>
        <w:rPr>
          <w:rFonts w:ascii="Arial Narrow" w:hAnsi="Arial Narrow" w:cs="Arial Narrow"/>
          <w:sz w:val="22"/>
          <w:szCs w:val="20"/>
        </w:rPr>
        <w:t>of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any </w:t>
      </w:r>
      <w:proofErr w:type="spellStart"/>
      <w:r>
        <w:rPr>
          <w:rFonts w:ascii="Arial Narrow" w:hAnsi="Arial Narrow" w:cs="Arial Narrow"/>
          <w:sz w:val="22"/>
          <w:szCs w:val="20"/>
        </w:rPr>
        <w:t>financial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obligations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towards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its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subcontractors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0"/>
        </w:rPr>
        <w:t>for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which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purpose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due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and </w:t>
      </w:r>
      <w:proofErr w:type="spellStart"/>
      <w:r>
        <w:rPr>
          <w:rFonts w:ascii="Arial Narrow" w:hAnsi="Arial Narrow" w:cs="Arial Narrow"/>
          <w:sz w:val="22"/>
          <w:szCs w:val="20"/>
        </w:rPr>
        <w:t>timely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performance </w:t>
      </w:r>
      <w:proofErr w:type="spellStart"/>
      <w:r>
        <w:rPr>
          <w:rFonts w:ascii="Arial Narrow" w:hAnsi="Arial Narrow" w:cs="Arial Narrow"/>
          <w:sz w:val="22"/>
          <w:szCs w:val="20"/>
        </w:rPr>
        <w:t>shall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mean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full </w:t>
      </w:r>
      <w:proofErr w:type="spellStart"/>
      <w:r>
        <w:rPr>
          <w:rFonts w:ascii="Arial Narrow" w:hAnsi="Arial Narrow" w:cs="Arial Narrow"/>
          <w:sz w:val="22"/>
          <w:szCs w:val="20"/>
        </w:rPr>
        <w:t>payment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of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invoices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issued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by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subcontractors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for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any performance </w:t>
      </w:r>
      <w:proofErr w:type="spellStart"/>
      <w:r>
        <w:rPr>
          <w:rFonts w:ascii="Arial Narrow" w:hAnsi="Arial Narrow" w:cs="Arial Narrow"/>
          <w:sz w:val="22"/>
          <w:szCs w:val="20"/>
        </w:rPr>
        <w:t>rendered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to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Provider </w:t>
      </w:r>
      <w:proofErr w:type="spellStart"/>
      <w:r>
        <w:rPr>
          <w:rFonts w:ascii="Arial Narrow" w:hAnsi="Arial Narrow" w:cs="Arial Narrow"/>
          <w:sz w:val="22"/>
          <w:szCs w:val="20"/>
        </w:rPr>
        <w:t>for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purpose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of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performing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this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Agreement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, no </w:t>
      </w:r>
      <w:proofErr w:type="spellStart"/>
      <w:r>
        <w:rPr>
          <w:rFonts w:ascii="Arial Narrow" w:hAnsi="Arial Narrow" w:cs="Arial Narrow"/>
          <w:sz w:val="22"/>
          <w:szCs w:val="20"/>
        </w:rPr>
        <w:t>later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than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within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10 </w:t>
      </w:r>
      <w:proofErr w:type="spellStart"/>
      <w:r>
        <w:rPr>
          <w:rFonts w:ascii="Arial Narrow" w:hAnsi="Arial Narrow" w:cs="Arial Narrow"/>
          <w:sz w:val="22"/>
          <w:szCs w:val="20"/>
        </w:rPr>
        <w:t>days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after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receipt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of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payment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from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Client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for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respective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performance (</w:t>
      </w:r>
      <w:proofErr w:type="spellStart"/>
      <w:r>
        <w:rPr>
          <w:rFonts w:ascii="Arial Narrow" w:hAnsi="Arial Narrow" w:cs="Arial Narrow"/>
          <w:sz w:val="22"/>
          <w:szCs w:val="20"/>
        </w:rPr>
        <w:t>unless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such </w:t>
      </w:r>
      <w:proofErr w:type="spellStart"/>
      <w:r>
        <w:rPr>
          <w:rFonts w:ascii="Arial Narrow" w:hAnsi="Arial Narrow" w:cs="Arial Narrow"/>
          <w:sz w:val="22"/>
          <w:szCs w:val="20"/>
        </w:rPr>
        <w:t>invoices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issued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by </w:t>
      </w:r>
      <w:proofErr w:type="spellStart"/>
      <w:r>
        <w:rPr>
          <w:rFonts w:ascii="Arial Narrow" w:hAnsi="Arial Narrow" w:cs="Arial Narrow"/>
          <w:sz w:val="22"/>
          <w:szCs w:val="20"/>
        </w:rPr>
        <w:t>subcontractors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are </w:t>
      </w:r>
      <w:proofErr w:type="spellStart"/>
      <w:r>
        <w:rPr>
          <w:rFonts w:ascii="Arial Narrow" w:hAnsi="Arial Narrow" w:cs="Arial Narrow"/>
          <w:sz w:val="22"/>
          <w:szCs w:val="20"/>
        </w:rPr>
        <w:t>payable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earlier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).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Provider </w:t>
      </w:r>
      <w:proofErr w:type="spellStart"/>
      <w:r>
        <w:rPr>
          <w:rFonts w:ascii="Arial Narrow" w:hAnsi="Arial Narrow" w:cs="Arial Narrow"/>
          <w:sz w:val="22"/>
          <w:szCs w:val="20"/>
        </w:rPr>
        <w:t>undertakes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to transfer </w:t>
      </w:r>
      <w:proofErr w:type="spellStart"/>
      <w:r>
        <w:rPr>
          <w:rFonts w:ascii="Arial Narrow" w:hAnsi="Arial Narrow" w:cs="Arial Narrow"/>
          <w:sz w:val="22"/>
          <w:szCs w:val="20"/>
        </w:rPr>
        <w:t>an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identical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obligation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to </w:t>
      </w:r>
      <w:proofErr w:type="spellStart"/>
      <w:r>
        <w:rPr>
          <w:rFonts w:ascii="Arial Narrow" w:hAnsi="Arial Narrow" w:cs="Arial Narrow"/>
          <w:sz w:val="22"/>
          <w:szCs w:val="20"/>
        </w:rPr>
        <w:t>further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levels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of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its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supply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chain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and to </w:t>
      </w:r>
      <w:proofErr w:type="spellStart"/>
      <w:r>
        <w:rPr>
          <w:rFonts w:ascii="Arial Narrow" w:hAnsi="Arial Narrow" w:cs="Arial Narrow"/>
          <w:sz w:val="22"/>
          <w:szCs w:val="20"/>
        </w:rPr>
        <w:t>bind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its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subcontractors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to </w:t>
      </w:r>
      <w:proofErr w:type="spellStart"/>
      <w:r>
        <w:rPr>
          <w:rFonts w:ascii="Arial Narrow" w:hAnsi="Arial Narrow" w:cs="Arial Narrow"/>
          <w:sz w:val="22"/>
          <w:szCs w:val="20"/>
        </w:rPr>
        <w:t>fulfil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and </w:t>
      </w:r>
      <w:r>
        <w:rPr>
          <w:rFonts w:ascii="Arial Narrow" w:hAnsi="Arial Narrow" w:cs="Arial Narrow"/>
          <w:sz w:val="22"/>
          <w:szCs w:val="20"/>
        </w:rPr>
        <w:lastRenderedPageBreak/>
        <w:t xml:space="preserve">transfer </w:t>
      </w:r>
      <w:proofErr w:type="spellStart"/>
      <w:r>
        <w:rPr>
          <w:rFonts w:ascii="Arial Narrow" w:hAnsi="Arial Narrow" w:cs="Arial Narrow"/>
          <w:sz w:val="22"/>
          <w:szCs w:val="20"/>
        </w:rPr>
        <w:t>this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obligation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to </w:t>
      </w:r>
      <w:proofErr w:type="spellStart"/>
      <w:r>
        <w:rPr>
          <w:rFonts w:ascii="Arial Narrow" w:hAnsi="Arial Narrow" w:cs="Arial Narrow"/>
          <w:sz w:val="22"/>
          <w:szCs w:val="20"/>
        </w:rPr>
        <w:t>lower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levels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of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supply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chain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as </w:t>
      </w:r>
      <w:proofErr w:type="spellStart"/>
      <w:r>
        <w:rPr>
          <w:rFonts w:ascii="Arial Narrow" w:hAnsi="Arial Narrow" w:cs="Arial Narrow"/>
          <w:sz w:val="22"/>
          <w:szCs w:val="20"/>
        </w:rPr>
        <w:t>well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.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Client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is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entitled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to </w:t>
      </w:r>
      <w:proofErr w:type="spellStart"/>
      <w:r>
        <w:rPr>
          <w:rFonts w:ascii="Arial Narrow" w:hAnsi="Arial Narrow" w:cs="Arial Narrow"/>
          <w:sz w:val="22"/>
          <w:szCs w:val="20"/>
        </w:rPr>
        <w:t>request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submission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of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documents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evidencing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payments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remitted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to </w:t>
      </w:r>
      <w:proofErr w:type="spellStart"/>
      <w:r>
        <w:rPr>
          <w:rFonts w:ascii="Arial Narrow" w:hAnsi="Arial Narrow" w:cs="Arial Narrow"/>
          <w:sz w:val="22"/>
          <w:szCs w:val="20"/>
        </w:rPr>
        <w:t>subcontractors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and </w:t>
      </w:r>
      <w:proofErr w:type="spellStart"/>
      <w:r>
        <w:rPr>
          <w:rFonts w:ascii="Arial Narrow" w:hAnsi="Arial Narrow" w:cs="Arial Narrow"/>
          <w:sz w:val="22"/>
          <w:szCs w:val="20"/>
        </w:rPr>
        <w:t>of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appropriate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agreements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concluded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between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Provider and </w:t>
      </w:r>
      <w:proofErr w:type="spellStart"/>
      <w:r>
        <w:rPr>
          <w:rFonts w:ascii="Arial Narrow" w:hAnsi="Arial Narrow" w:cs="Arial Narrow"/>
          <w:sz w:val="22"/>
          <w:szCs w:val="20"/>
        </w:rPr>
        <w:t>its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subcontractors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and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Provider </w:t>
      </w:r>
      <w:proofErr w:type="spellStart"/>
      <w:r>
        <w:rPr>
          <w:rFonts w:ascii="Arial Narrow" w:hAnsi="Arial Narrow" w:cs="Arial Narrow"/>
          <w:sz w:val="22"/>
          <w:szCs w:val="20"/>
        </w:rPr>
        <w:t>shall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be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obliged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to </w:t>
      </w:r>
      <w:proofErr w:type="spellStart"/>
      <w:r>
        <w:rPr>
          <w:rFonts w:ascii="Arial Narrow" w:hAnsi="Arial Narrow" w:cs="Arial Narrow"/>
          <w:sz w:val="22"/>
          <w:szCs w:val="20"/>
        </w:rPr>
        <w:t>present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such </w:t>
      </w:r>
      <w:proofErr w:type="spellStart"/>
      <w:r>
        <w:rPr>
          <w:rFonts w:ascii="Arial Narrow" w:hAnsi="Arial Narrow" w:cs="Arial Narrow"/>
          <w:sz w:val="22"/>
          <w:szCs w:val="20"/>
        </w:rPr>
        <w:t>documents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without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delay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. A </w:t>
      </w:r>
      <w:proofErr w:type="spellStart"/>
      <w:r>
        <w:rPr>
          <w:rFonts w:ascii="Arial Narrow" w:hAnsi="Arial Narrow" w:cs="Arial Narrow"/>
          <w:sz w:val="22"/>
          <w:szCs w:val="20"/>
        </w:rPr>
        <w:t>failure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to </w:t>
      </w:r>
      <w:proofErr w:type="spellStart"/>
      <w:r>
        <w:rPr>
          <w:rFonts w:ascii="Arial Narrow" w:hAnsi="Arial Narrow" w:cs="Arial Narrow"/>
          <w:sz w:val="22"/>
          <w:szCs w:val="20"/>
        </w:rPr>
        <w:t>fulfil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Provider’s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obligations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under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this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provision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shall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be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classified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as a </w:t>
      </w:r>
      <w:proofErr w:type="spellStart"/>
      <w:r>
        <w:rPr>
          <w:rFonts w:ascii="Arial Narrow" w:hAnsi="Arial Narrow" w:cs="Arial Narrow"/>
          <w:sz w:val="22"/>
          <w:szCs w:val="20"/>
        </w:rPr>
        <w:t>material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breach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of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Agreement</w:t>
      </w:r>
      <w:proofErr w:type="spellEnd"/>
      <w:r>
        <w:rPr>
          <w:rFonts w:ascii="Arial Narrow" w:hAnsi="Arial Narrow" w:cs="Arial Narrow"/>
          <w:sz w:val="22"/>
          <w:szCs w:val="20"/>
        </w:rPr>
        <w:t>.</w:t>
      </w:r>
    </w:p>
    <w:p w14:paraId="56B51D26" w14:textId="77777777" w:rsidR="00E17F72" w:rsidRPr="00E17F72" w:rsidRDefault="00E17F72" w:rsidP="00FA142D">
      <w:pPr>
        <w:pStyle w:val="Odstavecseseznamem"/>
        <w:ind w:left="360"/>
        <w:jc w:val="both"/>
        <w:rPr>
          <w:rFonts w:ascii="Arial Narrow" w:hAnsi="Arial Narrow" w:cs="Arial Narrow"/>
          <w:bCs/>
          <w:sz w:val="22"/>
          <w:szCs w:val="20"/>
        </w:rPr>
      </w:pPr>
    </w:p>
    <w:p w14:paraId="586F5432" w14:textId="02577C35" w:rsidR="000E534A" w:rsidRPr="000E534A" w:rsidRDefault="00E17F72" w:rsidP="00FA142D">
      <w:pPr>
        <w:pStyle w:val="Odstavecseseznamem"/>
        <w:numPr>
          <w:ilvl w:val="0"/>
          <w:numId w:val="7"/>
        </w:numPr>
        <w:jc w:val="both"/>
        <w:rPr>
          <w:rFonts w:ascii="Arial Narrow" w:hAnsi="Arial Narrow" w:cs="Arial Narrow"/>
          <w:bCs/>
          <w:sz w:val="22"/>
          <w:szCs w:val="20"/>
        </w:rPr>
      </w:pP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Provider </w:t>
      </w:r>
      <w:proofErr w:type="spellStart"/>
      <w:r>
        <w:rPr>
          <w:rFonts w:ascii="Arial Narrow" w:hAnsi="Arial Narrow" w:cs="Arial Narrow"/>
          <w:sz w:val="22"/>
          <w:szCs w:val="20"/>
        </w:rPr>
        <w:t>shall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further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ensure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minimizing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of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environmental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impacts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due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to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performance </w:t>
      </w:r>
      <w:proofErr w:type="spellStart"/>
      <w:r>
        <w:rPr>
          <w:rFonts w:ascii="Arial Narrow" w:hAnsi="Arial Narrow" w:cs="Arial Narrow"/>
          <w:sz w:val="22"/>
          <w:szCs w:val="20"/>
        </w:rPr>
        <w:t>of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this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Agreement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, in </w:t>
      </w:r>
      <w:proofErr w:type="spellStart"/>
      <w:r>
        <w:rPr>
          <w:rFonts w:ascii="Arial Narrow" w:hAnsi="Arial Narrow" w:cs="Arial Narrow"/>
          <w:sz w:val="22"/>
          <w:szCs w:val="20"/>
        </w:rPr>
        <w:t>particular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by </w:t>
      </w:r>
      <w:proofErr w:type="spellStart"/>
      <w:r>
        <w:rPr>
          <w:rFonts w:ascii="Arial Narrow" w:hAnsi="Arial Narrow" w:cs="Arial Narrow"/>
          <w:sz w:val="22"/>
          <w:szCs w:val="20"/>
        </w:rPr>
        <w:t>means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of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waste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separation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0"/>
        </w:rPr>
        <w:t>saving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energy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, and </w:t>
      </w:r>
      <w:proofErr w:type="spellStart"/>
      <w:r>
        <w:rPr>
          <w:rFonts w:ascii="Arial Narrow" w:hAnsi="Arial Narrow" w:cs="Arial Narrow"/>
          <w:sz w:val="22"/>
          <w:szCs w:val="20"/>
        </w:rPr>
        <w:t>respecting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sustainability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or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potential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of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the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circular</w:t>
      </w:r>
      <w:proofErr w:type="spellEnd"/>
      <w:r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0"/>
        </w:rPr>
        <w:t>economy</w:t>
      </w:r>
      <w:proofErr w:type="spellEnd"/>
      <w:r>
        <w:rPr>
          <w:rFonts w:ascii="Arial Narrow" w:hAnsi="Arial Narrow" w:cs="Arial Narrow"/>
          <w:sz w:val="22"/>
          <w:szCs w:val="20"/>
        </w:rPr>
        <w:t>.</w:t>
      </w:r>
    </w:p>
    <w:p w14:paraId="7144B1A0" w14:textId="77777777" w:rsidR="000E534A" w:rsidRPr="000E534A" w:rsidRDefault="000E534A" w:rsidP="00FA142D">
      <w:pPr>
        <w:pStyle w:val="Odstavecseseznamem"/>
        <w:ind w:left="360"/>
        <w:jc w:val="both"/>
        <w:rPr>
          <w:rFonts w:ascii="Arial Narrow" w:hAnsi="Arial Narrow" w:cs="Arial Narrow"/>
          <w:bCs/>
          <w:sz w:val="22"/>
          <w:szCs w:val="20"/>
        </w:rPr>
      </w:pPr>
    </w:p>
    <w:p w14:paraId="562ACB89" w14:textId="2F3F8375" w:rsidR="000E534A" w:rsidRPr="000E534A" w:rsidRDefault="000E534A" w:rsidP="00FA142D">
      <w:pPr>
        <w:pStyle w:val="Odstavecseseznamem"/>
        <w:numPr>
          <w:ilvl w:val="0"/>
          <w:numId w:val="7"/>
        </w:numPr>
        <w:jc w:val="both"/>
        <w:rPr>
          <w:rFonts w:ascii="Arial Narrow" w:hAnsi="Arial Narrow" w:cs="Arial Narrow"/>
          <w:bCs/>
          <w:sz w:val="22"/>
          <w:szCs w:val="20"/>
        </w:rPr>
      </w:pPr>
      <w:proofErr w:type="spellStart"/>
      <w:r w:rsidRPr="000E534A">
        <w:rPr>
          <w:rFonts w:ascii="Arial Narrow" w:hAnsi="Arial Narrow" w:cs="Arial Narrow"/>
          <w:sz w:val="22"/>
          <w:szCs w:val="20"/>
        </w:rPr>
        <w:t>The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r>
        <w:rPr>
          <w:rFonts w:ascii="Arial Narrow" w:hAnsi="Arial Narrow" w:cs="Arial Narrow"/>
          <w:sz w:val="22"/>
          <w:szCs w:val="20"/>
        </w:rPr>
        <w:t>Provider</w:t>
      </w:r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expressly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affirms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that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r w:rsidR="009E43AE">
        <w:rPr>
          <w:rFonts w:ascii="Arial Narrow" w:hAnsi="Arial Narrow" w:cs="Arial Narrow"/>
          <w:sz w:val="22"/>
          <w:szCs w:val="20"/>
        </w:rPr>
        <w:t>he</w:t>
      </w:r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is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not in a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conflict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of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interest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pursuant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to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Section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gramStart"/>
      <w:r w:rsidRPr="000E534A">
        <w:rPr>
          <w:rFonts w:ascii="Arial Narrow" w:hAnsi="Arial Narrow" w:cs="Arial Narrow"/>
          <w:sz w:val="22"/>
          <w:szCs w:val="20"/>
        </w:rPr>
        <w:t>4b</w:t>
      </w:r>
      <w:proofErr w:type="gram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of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Act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No. 159/2006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Coll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., on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Conflicts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of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Interest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, as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amended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, and has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ensured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compliance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with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the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aforementioned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with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its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subcontractors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>.</w:t>
      </w:r>
    </w:p>
    <w:p w14:paraId="1E4B3C0C" w14:textId="77777777" w:rsidR="000E534A" w:rsidRPr="000E534A" w:rsidRDefault="000E534A" w:rsidP="00FA142D">
      <w:pPr>
        <w:pStyle w:val="Odstavecseseznamem"/>
        <w:ind w:left="360"/>
        <w:jc w:val="both"/>
        <w:rPr>
          <w:rFonts w:ascii="Arial Narrow" w:hAnsi="Arial Narrow" w:cs="Arial Narrow"/>
          <w:bCs/>
          <w:sz w:val="22"/>
          <w:szCs w:val="20"/>
        </w:rPr>
      </w:pPr>
    </w:p>
    <w:p w14:paraId="7D2C2978" w14:textId="6B4B80EC" w:rsidR="00E17F72" w:rsidRPr="00E17F72" w:rsidRDefault="000E534A" w:rsidP="00FA142D">
      <w:pPr>
        <w:pStyle w:val="Odstavecseseznamem"/>
        <w:numPr>
          <w:ilvl w:val="0"/>
          <w:numId w:val="7"/>
        </w:numPr>
        <w:jc w:val="both"/>
        <w:rPr>
          <w:rFonts w:ascii="Arial Narrow" w:hAnsi="Arial Narrow" w:cs="Arial Narrow"/>
          <w:bCs/>
          <w:sz w:val="22"/>
          <w:szCs w:val="20"/>
        </w:rPr>
      </w:pPr>
      <w:proofErr w:type="spellStart"/>
      <w:r w:rsidRPr="000E534A">
        <w:rPr>
          <w:rFonts w:ascii="Arial Narrow" w:hAnsi="Arial Narrow" w:cs="Arial Narrow"/>
          <w:sz w:val="22"/>
          <w:szCs w:val="20"/>
        </w:rPr>
        <w:t>The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r>
        <w:rPr>
          <w:rFonts w:ascii="Arial Narrow" w:hAnsi="Arial Narrow" w:cs="Arial Narrow"/>
          <w:sz w:val="22"/>
          <w:szCs w:val="20"/>
        </w:rPr>
        <w:t>Provider</w:t>
      </w:r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expressly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confirms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that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r w:rsidR="009E43AE">
        <w:rPr>
          <w:rFonts w:ascii="Arial Narrow" w:hAnsi="Arial Narrow" w:cs="Arial Narrow"/>
          <w:sz w:val="22"/>
          <w:szCs w:val="20"/>
        </w:rPr>
        <w:t>he</w:t>
      </w:r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complies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with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the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requirements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set out in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Council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Regulation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(EU) 2022/576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of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8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April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2022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amending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Regulation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(EU) No 833/2014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concerning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restrictive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measures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in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view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of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Russia's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activities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destabilising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the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situation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in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Ukraine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,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Council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Decision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(CFSP) 2022/578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of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8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April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2022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amending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Decision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2014/512/CFSP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concerning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restrictive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measures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in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view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of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Russia's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activities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destabilising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the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situation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in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Ukraine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,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Council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Implementing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Regulation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(EU) 2022/581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of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8.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April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2022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implementing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Regulation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(EU) No 269/2014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concerning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restrictive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measures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in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view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of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activities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undermining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or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threatening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the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territorial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integrity,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sovereignty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and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independence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of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Ukraine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, and in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Council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Decision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(CFSP) 2022/582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of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8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April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2022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amending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Decision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2014/145/CFSP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concerning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restrictive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measures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in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view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of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activities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undermining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or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threatening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the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territorial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integrity,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sovereignty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and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independence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of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Ukraine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. It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also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ensured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compliance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with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the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above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by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its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 xml:space="preserve"> </w:t>
      </w:r>
      <w:proofErr w:type="spellStart"/>
      <w:r w:rsidRPr="000E534A">
        <w:rPr>
          <w:rFonts w:ascii="Arial Narrow" w:hAnsi="Arial Narrow" w:cs="Arial Narrow"/>
          <w:sz w:val="22"/>
          <w:szCs w:val="20"/>
        </w:rPr>
        <w:t>subcontractors</w:t>
      </w:r>
      <w:proofErr w:type="spellEnd"/>
      <w:r w:rsidRPr="000E534A">
        <w:rPr>
          <w:rFonts w:ascii="Arial Narrow" w:hAnsi="Arial Narrow" w:cs="Arial Narrow"/>
          <w:sz w:val="22"/>
          <w:szCs w:val="20"/>
        </w:rPr>
        <w:t>.</w:t>
      </w:r>
      <w:r w:rsidR="00E17F72">
        <w:rPr>
          <w:rFonts w:ascii="Arial Narrow" w:hAnsi="Arial Narrow" w:cs="Arial Narrow"/>
          <w:sz w:val="22"/>
          <w:szCs w:val="20"/>
        </w:rPr>
        <w:t xml:space="preserve">  </w:t>
      </w:r>
    </w:p>
    <w:p w14:paraId="223FEBAA" w14:textId="77777777" w:rsidR="00E17F72" w:rsidRPr="003150F7" w:rsidRDefault="00E17F72" w:rsidP="003F5F72">
      <w:pPr>
        <w:tabs>
          <w:tab w:val="left" w:pos="284"/>
        </w:tabs>
        <w:spacing w:before="0" w:afterLines="120" w:after="288"/>
        <w:ind w:left="284"/>
        <w:rPr>
          <w:rFonts w:eastAsia="Times New Roman" w:cs="Arial Narrow"/>
          <w:bCs/>
          <w:szCs w:val="20"/>
        </w:rPr>
      </w:pPr>
    </w:p>
    <w:p w14:paraId="09409108" w14:textId="77777777" w:rsidR="00D8767B" w:rsidRDefault="00D8767B" w:rsidP="00D8767B">
      <w:pPr>
        <w:pStyle w:val="Odstavecseseznamem"/>
        <w:ind w:left="3192"/>
        <w:rPr>
          <w:sz w:val="32"/>
          <w:szCs w:val="32"/>
        </w:rPr>
      </w:pPr>
    </w:p>
    <w:p w14:paraId="0D08A332" w14:textId="77777777" w:rsidR="00D8767B" w:rsidRPr="00D8767B" w:rsidRDefault="00D8767B" w:rsidP="003F5F72">
      <w:pPr>
        <w:pStyle w:val="Odstavecseseznamem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Business </w:t>
      </w:r>
      <w:proofErr w:type="spellStart"/>
      <w:r>
        <w:rPr>
          <w:sz w:val="32"/>
          <w:szCs w:val="32"/>
        </w:rPr>
        <w:t>Terms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Conditions</w:t>
      </w:r>
      <w:proofErr w:type="spellEnd"/>
    </w:p>
    <w:p w14:paraId="1F696CFD" w14:textId="77777777" w:rsidR="000922BC" w:rsidRPr="001E0FE2" w:rsidRDefault="000922BC" w:rsidP="00D10C9E">
      <w:pPr>
        <w:spacing w:before="0"/>
        <w:rPr>
          <w:b/>
        </w:rPr>
      </w:pPr>
    </w:p>
    <w:p w14:paraId="2A86E5C0" w14:textId="77777777" w:rsidR="000922BC" w:rsidRPr="001E0FE2" w:rsidRDefault="000922BC" w:rsidP="00AD1309">
      <w:pPr>
        <w:keepNext/>
        <w:numPr>
          <w:ilvl w:val="0"/>
          <w:numId w:val="5"/>
        </w:numPr>
        <w:spacing w:before="0"/>
        <w:ind w:left="284" w:hanging="142"/>
        <w:jc w:val="center"/>
        <w:outlineLvl w:val="0"/>
        <w:rPr>
          <w:rFonts w:eastAsia="Times New Roman"/>
          <w:b/>
        </w:rPr>
      </w:pPr>
    </w:p>
    <w:p w14:paraId="1428C74D" w14:textId="7926C8EB" w:rsidR="000922BC" w:rsidRPr="001E0FE2" w:rsidRDefault="000922BC" w:rsidP="00D10C9E">
      <w:pPr>
        <w:tabs>
          <w:tab w:val="num" w:pos="-2268"/>
        </w:tabs>
        <w:spacing w:before="0"/>
        <w:jc w:val="center"/>
        <w:rPr>
          <w:b/>
          <w:bCs/>
        </w:rPr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Matter</w:t>
      </w:r>
      <w:proofErr w:type="spellEnd"/>
      <w:r>
        <w:rPr>
          <w:b/>
          <w:bCs/>
        </w:rPr>
        <w:t xml:space="preserve"> and Term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r w:rsidR="000529ED">
        <w:rPr>
          <w:b/>
          <w:bCs/>
        </w:rPr>
        <w:t xml:space="preserve">Framework </w:t>
      </w:r>
      <w:proofErr w:type="spellStart"/>
      <w:r w:rsidR="000529ED">
        <w:rPr>
          <w:b/>
          <w:bCs/>
        </w:rPr>
        <w:t>Agreement</w:t>
      </w:r>
      <w:proofErr w:type="spellEnd"/>
    </w:p>
    <w:p w14:paraId="7B72928F" w14:textId="77777777" w:rsidR="000922BC" w:rsidRPr="001E0FE2" w:rsidRDefault="000922BC" w:rsidP="00FB1E84">
      <w:pPr>
        <w:spacing w:before="0"/>
        <w:rPr>
          <w:b/>
          <w:bCs/>
        </w:rPr>
      </w:pPr>
    </w:p>
    <w:p w14:paraId="756D83FD" w14:textId="0B971557" w:rsidR="00130866" w:rsidRPr="001E0FE2" w:rsidRDefault="00130866" w:rsidP="00C06036">
      <w:pPr>
        <w:numPr>
          <w:ilvl w:val="0"/>
          <w:numId w:val="8"/>
        </w:numPr>
        <w:tabs>
          <w:tab w:val="left" w:pos="340"/>
        </w:tabs>
        <w:spacing w:before="0" w:after="240"/>
        <w:ind w:left="284" w:hanging="284"/>
      </w:pP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technology </w:t>
      </w:r>
      <w:proofErr w:type="spellStart"/>
      <w:r>
        <w:t>platform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NGS </w:t>
      </w:r>
      <w:proofErr w:type="spellStart"/>
      <w:r>
        <w:t>sequencing</w:t>
      </w:r>
      <w:proofErr w:type="spellEnd"/>
      <w:r w:rsidR="00A02805">
        <w:t xml:space="preserve"> </w:t>
      </w:r>
      <w:proofErr w:type="spellStart"/>
      <w:r w:rsidR="00A02805">
        <w:t>of</w:t>
      </w:r>
      <w:proofErr w:type="spellEnd"/>
      <w:r w:rsidR="00A02805">
        <w:t xml:space="preserve"> plant </w:t>
      </w:r>
      <w:proofErr w:type="spellStart"/>
      <w:r w:rsidR="00A02805">
        <w:t>genoms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and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expert </w:t>
      </w:r>
      <w:proofErr w:type="spellStart"/>
      <w:r>
        <w:t>consultations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design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performance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single-</w:t>
      </w:r>
      <w:proofErr w:type="spellStart"/>
      <w:r>
        <w:t>supplier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performance </w:t>
      </w:r>
      <w:proofErr w:type="spellStart"/>
      <w:r>
        <w:t>hereof</w:t>
      </w:r>
      <w:proofErr w:type="spellEnd"/>
      <w:r>
        <w:t xml:space="preserve"> are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.  </w:t>
      </w:r>
    </w:p>
    <w:p w14:paraId="056D6D7C" w14:textId="0541312E" w:rsidR="00130866" w:rsidRPr="001E0FE2" w:rsidRDefault="00130866" w:rsidP="00C06036">
      <w:pPr>
        <w:numPr>
          <w:ilvl w:val="0"/>
          <w:numId w:val="8"/>
        </w:numPr>
        <w:tabs>
          <w:tab w:val="left" w:pos="340"/>
        </w:tabs>
        <w:spacing w:before="0" w:after="240"/>
        <w:ind w:left="284" w:hanging="284"/>
      </w:pPr>
      <w:proofErr w:type="spellStart"/>
      <w:r>
        <w:t>Contracts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public </w:t>
      </w:r>
      <w:proofErr w:type="spellStart"/>
      <w:r>
        <w:t>contracts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written</w:t>
      </w:r>
      <w:proofErr w:type="spellEnd"/>
      <w:r>
        <w:t xml:space="preserve"> </w:t>
      </w:r>
      <w:proofErr w:type="gramStart"/>
      <w:r>
        <w:t xml:space="preserve">call - </w:t>
      </w:r>
      <w:proofErr w:type="spellStart"/>
      <w:r>
        <w:t>order</w:t>
      </w:r>
      <w:proofErr w:type="spellEnd"/>
      <w:proofErr w:type="gram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performance,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constitute</w:t>
      </w:r>
      <w:proofErr w:type="spellEnd"/>
      <w:r>
        <w:t xml:space="preserve"> a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contract</w:t>
      </w:r>
      <w:proofErr w:type="spellEnd"/>
      <w:r>
        <w:t xml:space="preserve">, and 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Provider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call - </w:t>
      </w:r>
      <w:proofErr w:type="spellStart"/>
      <w:r>
        <w:t>order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constitute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draft </w:t>
      </w:r>
      <w:proofErr w:type="spellStart"/>
      <w:r>
        <w:t>contract</w:t>
      </w:r>
      <w:proofErr w:type="spellEnd"/>
      <w:r>
        <w:t>.</w:t>
      </w:r>
    </w:p>
    <w:p w14:paraId="520DE92A" w14:textId="1D37DEE3" w:rsidR="00130866" w:rsidRDefault="00130866" w:rsidP="00C06036">
      <w:pPr>
        <w:numPr>
          <w:ilvl w:val="0"/>
          <w:numId w:val="8"/>
        </w:numPr>
        <w:tabs>
          <w:tab w:val="left" w:pos="340"/>
        </w:tabs>
        <w:spacing w:before="0" w:after="240"/>
        <w:ind w:left="284" w:hanging="284"/>
      </w:pPr>
      <w:proofErr w:type="spellStart"/>
      <w:r>
        <w:t>This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 </w:t>
      </w:r>
      <w:proofErr w:type="spellStart"/>
      <w:r>
        <w:t>regulates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and 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public </w:t>
      </w:r>
      <w:proofErr w:type="spellStart"/>
      <w:r>
        <w:t>contracts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.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No. </w:t>
      </w:r>
      <w:proofErr w:type="gramStart"/>
      <w:r>
        <w:t>1a</w:t>
      </w:r>
      <w:proofErr w:type="gramEnd"/>
      <w:r>
        <w:t xml:space="preserve"> </w:t>
      </w:r>
      <w:proofErr w:type="spellStart"/>
      <w:r>
        <w:t>hereof</w:t>
      </w:r>
      <w:proofErr w:type="spellEnd"/>
      <w:r>
        <w:t xml:space="preserve"> –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specification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performance and in </w:t>
      </w:r>
      <w:proofErr w:type="spellStart"/>
      <w:r>
        <w:t>Annex</w:t>
      </w:r>
      <w:proofErr w:type="spellEnd"/>
      <w:r>
        <w:t xml:space="preserve"> 1b </w:t>
      </w:r>
      <w:proofErr w:type="spellStart"/>
      <w:r>
        <w:t>hereof</w:t>
      </w:r>
      <w:proofErr w:type="spellEnd"/>
      <w:r>
        <w:t xml:space="preserve"> –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specification</w:t>
      </w:r>
      <w:proofErr w:type="spellEnd"/>
      <w:r>
        <w:t xml:space="preserve"> and sample </w:t>
      </w:r>
      <w:proofErr w:type="spellStart"/>
      <w:r>
        <w:t>service</w:t>
      </w:r>
      <w:proofErr w:type="spellEnd"/>
      <w:r>
        <w:t xml:space="preserve"> basket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rPr>
          <w:b/>
          <w:bCs/>
        </w:rPr>
        <w:t>Annexes</w:t>
      </w:r>
      <w:proofErr w:type="spellEnd"/>
      <w:r>
        <w:t xml:space="preserve">”) to </w:t>
      </w:r>
      <w:proofErr w:type="spellStart"/>
      <w:r>
        <w:t>this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, as </w:t>
      </w:r>
      <w:proofErr w:type="spellStart"/>
      <w:r>
        <w:t>required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and as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call -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provision</w:t>
      </w:r>
      <w:proofErr w:type="spellEnd"/>
      <w:r>
        <w:t xml:space="preserve">. </w:t>
      </w:r>
    </w:p>
    <w:p w14:paraId="7AB6D628" w14:textId="6581B9BB" w:rsidR="00D8767B" w:rsidRDefault="00D8767B" w:rsidP="00D8767B">
      <w:pPr>
        <w:pStyle w:val="Odstavecseseznamem"/>
        <w:numPr>
          <w:ilvl w:val="0"/>
          <w:numId w:val="8"/>
        </w:numPr>
        <w:jc w:val="both"/>
        <w:rPr>
          <w:rFonts w:ascii="Arial Narrow" w:eastAsia="Calibri" w:hAnsi="Arial Narrow"/>
          <w:sz w:val="22"/>
          <w:szCs w:val="22"/>
        </w:rPr>
      </w:pPr>
      <w:proofErr w:type="spellStart"/>
      <w:r>
        <w:rPr>
          <w:rFonts w:ascii="Arial Narrow" w:eastAsia="Calibri" w:hAnsi="Arial Narrow"/>
          <w:sz w:val="22"/>
          <w:szCs w:val="22"/>
        </w:rPr>
        <w:lastRenderedPageBreak/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services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/performance </w:t>
      </w:r>
      <w:proofErr w:type="spellStart"/>
      <w:r>
        <w:rPr>
          <w:rFonts w:ascii="Arial Narrow" w:eastAsia="Calibri" w:hAnsi="Arial Narrow"/>
          <w:sz w:val="22"/>
          <w:szCs w:val="22"/>
        </w:rPr>
        <w:t>under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and </w:t>
      </w:r>
      <w:proofErr w:type="spellStart"/>
      <w:r>
        <w:rPr>
          <w:rFonts w:ascii="Arial Narrow" w:eastAsia="Calibri" w:hAnsi="Arial Narrow"/>
          <w:sz w:val="22"/>
          <w:szCs w:val="22"/>
        </w:rPr>
        <w:t>individual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sub-</w:t>
      </w:r>
      <w:proofErr w:type="spellStart"/>
      <w:r>
        <w:rPr>
          <w:rFonts w:ascii="Arial Narrow" w:eastAsia="Calibri" w:hAnsi="Arial Narrow"/>
          <w:sz w:val="22"/>
          <w:szCs w:val="22"/>
        </w:rPr>
        <w:t>orders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shall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be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provided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by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to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scope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quality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form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and </w:t>
      </w:r>
      <w:proofErr w:type="spellStart"/>
      <w:r>
        <w:rPr>
          <w:rFonts w:ascii="Arial Narrow" w:eastAsia="Calibri" w:hAnsi="Arial Narrow"/>
          <w:sz w:val="22"/>
          <w:szCs w:val="22"/>
        </w:rPr>
        <w:t>manner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according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terms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and </w:t>
      </w:r>
      <w:proofErr w:type="spellStart"/>
      <w:r>
        <w:rPr>
          <w:rFonts w:ascii="Arial Narrow" w:eastAsia="Calibri" w:hAnsi="Arial Narrow"/>
          <w:sz w:val="22"/>
          <w:szCs w:val="22"/>
        </w:rPr>
        <w:t>conditions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further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specified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and </w:t>
      </w:r>
      <w:proofErr w:type="spellStart"/>
      <w:r>
        <w:rPr>
          <w:rFonts w:ascii="Arial Narrow" w:eastAsia="Calibri" w:hAnsi="Arial Narrow"/>
          <w:sz w:val="22"/>
          <w:szCs w:val="22"/>
        </w:rPr>
        <w:t>its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Annexes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. </w:t>
      </w:r>
    </w:p>
    <w:p w14:paraId="5342BDEE" w14:textId="77777777" w:rsidR="00D8767B" w:rsidRPr="00E53799" w:rsidRDefault="00D8767B" w:rsidP="00D8767B">
      <w:pPr>
        <w:pStyle w:val="Odstavecseseznamem"/>
        <w:ind w:left="360"/>
        <w:jc w:val="both"/>
        <w:rPr>
          <w:rFonts w:ascii="Arial Narrow" w:eastAsia="Calibri" w:hAnsi="Arial Narrow"/>
          <w:sz w:val="22"/>
          <w:szCs w:val="22"/>
        </w:rPr>
      </w:pPr>
    </w:p>
    <w:p w14:paraId="427D47F9" w14:textId="0ED6A6CD" w:rsidR="00D8767B" w:rsidRDefault="00EB35E1" w:rsidP="00544A3D">
      <w:pPr>
        <w:pStyle w:val="Odstavecseseznamem"/>
        <w:numPr>
          <w:ilvl w:val="0"/>
          <w:numId w:val="8"/>
        </w:numPr>
        <w:jc w:val="both"/>
        <w:rPr>
          <w:rFonts w:ascii="Arial Narrow" w:eastAsia="Calibri" w:hAnsi="Arial Narrow"/>
          <w:sz w:val="22"/>
          <w:szCs w:val="22"/>
        </w:rPr>
      </w:pP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shall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perform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performance </w:t>
      </w:r>
      <w:proofErr w:type="spellStart"/>
      <w:r>
        <w:rPr>
          <w:rFonts w:ascii="Arial Narrow" w:eastAsia="Calibri" w:hAnsi="Arial Narrow"/>
          <w:sz w:val="22"/>
          <w:szCs w:val="22"/>
        </w:rPr>
        <w:t>for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on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basis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individual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sub-</w:t>
      </w:r>
      <w:proofErr w:type="spellStart"/>
      <w:r>
        <w:rPr>
          <w:rFonts w:ascii="Arial Narrow" w:eastAsia="Calibri" w:hAnsi="Arial Narrow"/>
          <w:sz w:val="22"/>
          <w:szCs w:val="22"/>
        </w:rPr>
        <w:t>orders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via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Client's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on-line </w:t>
      </w:r>
      <w:proofErr w:type="spellStart"/>
      <w:r>
        <w:rPr>
          <w:rFonts w:ascii="Arial Narrow" w:eastAsia="Calibri" w:hAnsi="Arial Narrow"/>
          <w:sz w:val="22"/>
          <w:szCs w:val="22"/>
        </w:rPr>
        <w:t>ordering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system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via e-mail </w:t>
      </w:r>
      <w:proofErr w:type="spellStart"/>
      <w:r>
        <w:rPr>
          <w:rFonts w:ascii="Arial Narrow" w:eastAsia="Calibri" w:hAnsi="Arial Narrow"/>
          <w:sz w:val="22"/>
          <w:szCs w:val="22"/>
        </w:rPr>
        <w:t>communication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e-mail </w:t>
      </w:r>
      <w:proofErr w:type="spellStart"/>
      <w:r>
        <w:rPr>
          <w:rFonts w:ascii="Arial Narrow" w:eastAsia="Calibri" w:hAnsi="Arial Narrow"/>
          <w:sz w:val="22"/>
          <w:szCs w:val="22"/>
        </w:rPr>
        <w:t>for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sending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orders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specified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header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Provider's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specification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(</w:t>
      </w:r>
      <w:proofErr w:type="spellStart"/>
      <w:r>
        <w:rPr>
          <w:rFonts w:ascii="Arial Narrow" w:eastAsia="Calibri" w:hAnsi="Arial Narrow"/>
          <w:sz w:val="22"/>
          <w:szCs w:val="22"/>
        </w:rPr>
        <w:t>if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does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not </w:t>
      </w:r>
      <w:proofErr w:type="spellStart"/>
      <w:r>
        <w:rPr>
          <w:rFonts w:ascii="Arial Narrow" w:eastAsia="Calibri" w:hAnsi="Arial Narrow"/>
          <w:sz w:val="22"/>
          <w:szCs w:val="22"/>
        </w:rPr>
        <w:t>have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ordering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system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).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undertakes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confirm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each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individual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sub-</w:t>
      </w:r>
      <w:proofErr w:type="spellStart"/>
      <w:r>
        <w:rPr>
          <w:rFonts w:ascii="Arial Narrow" w:eastAsia="Calibri" w:hAnsi="Arial Narrow"/>
          <w:sz w:val="22"/>
          <w:szCs w:val="22"/>
        </w:rPr>
        <w:t>order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within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online </w:t>
      </w:r>
      <w:proofErr w:type="spellStart"/>
      <w:r>
        <w:rPr>
          <w:rFonts w:ascii="Arial Narrow" w:eastAsia="Calibri" w:hAnsi="Arial Narrow"/>
          <w:sz w:val="22"/>
          <w:szCs w:val="22"/>
        </w:rPr>
        <w:t>ordering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system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/ by e-mail no </w:t>
      </w:r>
      <w:proofErr w:type="spellStart"/>
      <w:r>
        <w:rPr>
          <w:rFonts w:ascii="Arial Narrow" w:eastAsia="Calibri" w:hAnsi="Arial Narrow"/>
          <w:sz w:val="22"/>
          <w:szCs w:val="22"/>
        </w:rPr>
        <w:t>later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than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next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B442DA">
        <w:rPr>
          <w:rFonts w:ascii="Arial Narrow" w:eastAsia="Calibri" w:hAnsi="Arial Narrow"/>
          <w:sz w:val="22"/>
          <w:szCs w:val="22"/>
        </w:rPr>
        <w:t>business</w:t>
      </w:r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day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after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individual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sub-</w:t>
      </w:r>
      <w:proofErr w:type="spellStart"/>
      <w:r>
        <w:rPr>
          <w:rFonts w:ascii="Arial Narrow" w:eastAsia="Calibri" w:hAnsi="Arial Narrow"/>
          <w:sz w:val="22"/>
          <w:szCs w:val="22"/>
        </w:rPr>
        <w:t>order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has </w:t>
      </w:r>
      <w:proofErr w:type="spellStart"/>
      <w:r>
        <w:rPr>
          <w:rFonts w:ascii="Arial Narrow" w:eastAsia="Calibri" w:hAnsi="Arial Narrow"/>
          <w:sz w:val="22"/>
          <w:szCs w:val="22"/>
        </w:rPr>
        <w:t>been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. In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event </w:t>
      </w:r>
      <w:proofErr w:type="spellStart"/>
      <w:r>
        <w:rPr>
          <w:rFonts w:ascii="Arial Narrow" w:eastAsia="Calibri" w:hAnsi="Arial Narrow"/>
          <w:sz w:val="22"/>
          <w:szCs w:val="22"/>
        </w:rPr>
        <w:t>that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does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not </w:t>
      </w:r>
      <w:proofErr w:type="spellStart"/>
      <w:r>
        <w:rPr>
          <w:rFonts w:ascii="Arial Narrow" w:eastAsia="Calibri" w:hAnsi="Arial Narrow"/>
          <w:sz w:val="22"/>
          <w:szCs w:val="22"/>
        </w:rPr>
        <w:t>confirm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sub-</w:t>
      </w:r>
      <w:proofErr w:type="spellStart"/>
      <w:r>
        <w:rPr>
          <w:rFonts w:ascii="Arial Narrow" w:eastAsia="Calibri" w:hAnsi="Arial Narrow"/>
          <w:sz w:val="22"/>
          <w:szCs w:val="22"/>
        </w:rPr>
        <w:t>order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within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period, </w:t>
      </w:r>
      <w:proofErr w:type="spellStart"/>
      <w:r>
        <w:rPr>
          <w:rFonts w:ascii="Arial Narrow" w:eastAsia="Calibri" w:hAnsi="Arial Narrow"/>
          <w:sz w:val="22"/>
          <w:szCs w:val="22"/>
        </w:rPr>
        <w:t>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does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not </w:t>
      </w:r>
      <w:proofErr w:type="spellStart"/>
      <w:r>
        <w:rPr>
          <w:rFonts w:ascii="Arial Narrow" w:eastAsia="Calibri" w:hAnsi="Arial Narrow"/>
          <w:sz w:val="22"/>
          <w:szCs w:val="22"/>
        </w:rPr>
        <w:t>raise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any </w:t>
      </w:r>
      <w:proofErr w:type="spellStart"/>
      <w:r>
        <w:rPr>
          <w:rFonts w:ascii="Arial Narrow" w:eastAsia="Calibri" w:hAnsi="Arial Narrow"/>
          <w:sz w:val="22"/>
          <w:szCs w:val="22"/>
        </w:rPr>
        <w:t>objections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questions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sub-</w:t>
      </w:r>
      <w:proofErr w:type="spellStart"/>
      <w:r>
        <w:rPr>
          <w:rFonts w:ascii="Arial Narrow" w:eastAsia="Calibri" w:hAnsi="Arial Narrow"/>
          <w:sz w:val="22"/>
          <w:szCs w:val="22"/>
        </w:rPr>
        <w:t>order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shall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be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deemed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automatically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confirmed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full.</w:t>
      </w:r>
    </w:p>
    <w:p w14:paraId="5B3F069A" w14:textId="77777777" w:rsidR="00D352EB" w:rsidRDefault="00D352EB" w:rsidP="00D352EB">
      <w:pPr>
        <w:pStyle w:val="Odstavecseseznamem"/>
        <w:ind w:left="360"/>
        <w:jc w:val="both"/>
        <w:rPr>
          <w:rFonts w:ascii="Arial Narrow" w:eastAsia="Calibri" w:hAnsi="Arial Narrow"/>
          <w:sz w:val="22"/>
          <w:szCs w:val="22"/>
        </w:rPr>
      </w:pPr>
    </w:p>
    <w:p w14:paraId="1BED3869" w14:textId="77777777" w:rsidR="00D352EB" w:rsidRPr="00D352EB" w:rsidRDefault="00D352EB" w:rsidP="00D352EB">
      <w:pPr>
        <w:pStyle w:val="Odstavecseseznamem"/>
        <w:numPr>
          <w:ilvl w:val="0"/>
          <w:numId w:val="8"/>
        </w:numPr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 xml:space="preserve">Transport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materials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(</w:t>
      </w:r>
      <w:proofErr w:type="spellStart"/>
      <w:r>
        <w:rPr>
          <w:rFonts w:ascii="Arial Narrow" w:eastAsia="Calibri" w:hAnsi="Arial Narrow"/>
          <w:sz w:val="22"/>
          <w:szCs w:val="22"/>
        </w:rPr>
        <w:t>samples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) </w:t>
      </w:r>
      <w:proofErr w:type="spellStart"/>
      <w:r>
        <w:rPr>
          <w:rFonts w:ascii="Arial Narrow" w:eastAsia="Calibri" w:hAnsi="Arial Narrow"/>
          <w:sz w:val="22"/>
          <w:szCs w:val="22"/>
        </w:rPr>
        <w:t>for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implementation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performance to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Provider's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premises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provided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by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z w:val="22"/>
          <w:szCs w:val="22"/>
        </w:rPr>
        <w:t>.</w:t>
      </w:r>
    </w:p>
    <w:p w14:paraId="7699CE49" w14:textId="77777777" w:rsidR="00EB35E1" w:rsidRPr="00EB35E1" w:rsidRDefault="00EB35E1" w:rsidP="00EB35E1">
      <w:pPr>
        <w:pStyle w:val="Odstavecseseznamem"/>
        <w:ind w:left="360"/>
        <w:jc w:val="both"/>
        <w:rPr>
          <w:rFonts w:ascii="Arial Narrow" w:eastAsia="Calibri" w:hAnsi="Arial Narrow"/>
          <w:sz w:val="22"/>
          <w:szCs w:val="22"/>
        </w:rPr>
      </w:pPr>
    </w:p>
    <w:p w14:paraId="058BC4ED" w14:textId="6272DDBB" w:rsidR="00D8767B" w:rsidRPr="00D352EB" w:rsidRDefault="00D352EB" w:rsidP="00E009B5">
      <w:pPr>
        <w:pStyle w:val="Odstavecseseznamem"/>
        <w:numPr>
          <w:ilvl w:val="0"/>
          <w:numId w:val="8"/>
        </w:numPr>
        <w:spacing w:after="240"/>
        <w:ind w:left="284" w:hanging="284"/>
        <w:jc w:val="both"/>
      </w:pP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undertakes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establish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and </w:t>
      </w:r>
      <w:proofErr w:type="spellStart"/>
      <w:r>
        <w:rPr>
          <w:rFonts w:ascii="Arial Narrow" w:eastAsia="Calibri" w:hAnsi="Arial Narrow"/>
          <w:sz w:val="22"/>
          <w:szCs w:val="22"/>
        </w:rPr>
        <w:t>provide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with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electronic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access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for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orders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performance </w:t>
      </w:r>
      <w:proofErr w:type="spellStart"/>
      <w:r>
        <w:rPr>
          <w:rFonts w:ascii="Arial Narrow" w:eastAsia="Calibri" w:hAnsi="Arial Narrow"/>
          <w:sz w:val="22"/>
          <w:szCs w:val="22"/>
        </w:rPr>
        <w:t>under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on </w:t>
      </w:r>
      <w:proofErr w:type="spellStart"/>
      <w:r>
        <w:rPr>
          <w:rFonts w:ascii="Arial Narrow" w:eastAsia="Calibri" w:hAnsi="Arial Narrow"/>
          <w:sz w:val="22"/>
          <w:szCs w:val="22"/>
        </w:rPr>
        <w:t>its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on-line </w:t>
      </w:r>
      <w:proofErr w:type="spellStart"/>
      <w:r>
        <w:rPr>
          <w:rFonts w:ascii="Arial Narrow" w:eastAsia="Calibri" w:hAnsi="Arial Narrow"/>
          <w:sz w:val="22"/>
          <w:szCs w:val="22"/>
        </w:rPr>
        <w:t>ordering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system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(</w:t>
      </w:r>
      <w:proofErr w:type="spellStart"/>
      <w:r>
        <w:rPr>
          <w:rFonts w:ascii="Arial Narrow" w:eastAsia="Calibri" w:hAnsi="Arial Narrow"/>
          <w:sz w:val="22"/>
          <w:szCs w:val="22"/>
        </w:rPr>
        <w:t>hereinafter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also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referred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as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"</w:t>
      </w:r>
      <w:proofErr w:type="spellStart"/>
      <w:r>
        <w:rPr>
          <w:rFonts w:ascii="Arial Narrow" w:eastAsia="Calibri" w:hAnsi="Arial Narrow"/>
          <w:sz w:val="22"/>
          <w:szCs w:val="22"/>
        </w:rPr>
        <w:t>Provider's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ordering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system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") </w:t>
      </w:r>
      <w:proofErr w:type="spellStart"/>
      <w:r>
        <w:rPr>
          <w:rFonts w:ascii="Arial Narrow" w:eastAsia="Calibri" w:hAnsi="Arial Narrow"/>
          <w:sz w:val="22"/>
          <w:szCs w:val="22"/>
        </w:rPr>
        <w:t>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if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does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not </w:t>
      </w:r>
      <w:proofErr w:type="spellStart"/>
      <w:r>
        <w:rPr>
          <w:rFonts w:ascii="Arial Narrow" w:eastAsia="Calibri" w:hAnsi="Arial Narrow"/>
          <w:sz w:val="22"/>
          <w:szCs w:val="22"/>
        </w:rPr>
        <w:t>have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such a </w:t>
      </w:r>
      <w:proofErr w:type="spellStart"/>
      <w:r>
        <w:rPr>
          <w:rFonts w:ascii="Arial Narrow" w:eastAsia="Calibri" w:hAnsi="Arial Narrow"/>
          <w:sz w:val="22"/>
          <w:szCs w:val="22"/>
        </w:rPr>
        <w:t>system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to </w:t>
      </w:r>
      <w:proofErr w:type="spellStart"/>
      <w:r>
        <w:rPr>
          <w:rFonts w:ascii="Arial Narrow" w:eastAsia="Calibri" w:hAnsi="Arial Narrow"/>
          <w:sz w:val="22"/>
          <w:szCs w:val="22"/>
        </w:rPr>
        <w:t>ensure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receipt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orders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and </w:t>
      </w:r>
      <w:proofErr w:type="spellStart"/>
      <w:r>
        <w:rPr>
          <w:rFonts w:ascii="Arial Narrow" w:eastAsia="Calibri" w:hAnsi="Arial Narrow"/>
          <w:sz w:val="22"/>
          <w:szCs w:val="22"/>
        </w:rPr>
        <w:t>other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communication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regarding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performance </w:t>
      </w:r>
      <w:proofErr w:type="spellStart"/>
      <w:r>
        <w:rPr>
          <w:rFonts w:ascii="Arial Narrow" w:eastAsia="Calibri" w:hAnsi="Arial Narrow"/>
          <w:sz w:val="22"/>
          <w:szCs w:val="22"/>
        </w:rPr>
        <w:t>at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e-mail </w:t>
      </w:r>
      <w:proofErr w:type="spellStart"/>
      <w:r>
        <w:rPr>
          <w:rFonts w:ascii="Arial Narrow" w:eastAsia="Calibri" w:hAnsi="Arial Narrow"/>
          <w:sz w:val="22"/>
          <w:szCs w:val="22"/>
        </w:rPr>
        <w:t>address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specified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by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in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header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. </w:t>
      </w:r>
      <w:proofErr w:type="spellStart"/>
      <w:r>
        <w:rPr>
          <w:rFonts w:ascii="Arial Narrow" w:eastAsia="Calibri" w:hAnsi="Arial Narrow"/>
          <w:sz w:val="22"/>
          <w:szCs w:val="22"/>
        </w:rPr>
        <w:t>If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Provider's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ordering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system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set up,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undertakes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set up </w:t>
      </w:r>
      <w:proofErr w:type="spellStart"/>
      <w:r>
        <w:rPr>
          <w:rFonts w:ascii="Arial Narrow" w:eastAsia="Calibri" w:hAnsi="Arial Narrow"/>
          <w:sz w:val="22"/>
          <w:szCs w:val="22"/>
        </w:rPr>
        <w:t>at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least </w:t>
      </w:r>
      <w:r w:rsidR="003F5BD8">
        <w:rPr>
          <w:rFonts w:ascii="Arial Narrow" w:eastAsia="Calibri" w:hAnsi="Arial Narrow"/>
          <w:sz w:val="22"/>
          <w:szCs w:val="22"/>
        </w:rPr>
        <w:t>10</w:t>
      </w:r>
      <w:r>
        <w:rPr>
          <w:rFonts w:ascii="Arial Narrow" w:eastAsia="Calibri" w:hAnsi="Arial Narrow"/>
          <w:sz w:val="22"/>
          <w:szCs w:val="22"/>
        </w:rPr>
        <w:t xml:space="preserve"> user </w:t>
      </w:r>
      <w:proofErr w:type="spellStart"/>
      <w:r>
        <w:rPr>
          <w:rFonts w:ascii="Arial Narrow" w:eastAsia="Calibri" w:hAnsi="Arial Narrow"/>
          <w:sz w:val="22"/>
          <w:szCs w:val="22"/>
        </w:rPr>
        <w:t>accounts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within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system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.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Parties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hereby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acknowledge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that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not </w:t>
      </w:r>
      <w:proofErr w:type="spellStart"/>
      <w:r>
        <w:rPr>
          <w:rFonts w:ascii="Arial Narrow" w:eastAsia="Calibri" w:hAnsi="Arial Narrow"/>
          <w:sz w:val="22"/>
          <w:szCs w:val="22"/>
        </w:rPr>
        <w:t>all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user </w:t>
      </w:r>
      <w:proofErr w:type="spellStart"/>
      <w:r>
        <w:rPr>
          <w:rFonts w:ascii="Arial Narrow" w:eastAsia="Calibri" w:hAnsi="Arial Narrow"/>
          <w:sz w:val="22"/>
          <w:szCs w:val="22"/>
        </w:rPr>
        <w:t>accounts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have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be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used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by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z w:val="22"/>
          <w:szCs w:val="22"/>
        </w:rPr>
        <w:t>.</w:t>
      </w:r>
    </w:p>
    <w:p w14:paraId="5E0E7C0E" w14:textId="77777777" w:rsidR="00D352EB" w:rsidRDefault="00D352EB" w:rsidP="00D352EB">
      <w:pPr>
        <w:pStyle w:val="Odstavecseseznamem"/>
        <w:spacing w:after="240"/>
        <w:ind w:left="284"/>
        <w:jc w:val="both"/>
      </w:pPr>
    </w:p>
    <w:p w14:paraId="6CBA1B9F" w14:textId="3D680666" w:rsidR="00D352EB" w:rsidRDefault="00D352EB" w:rsidP="00D352EB">
      <w:pPr>
        <w:pStyle w:val="Odstavecseseznamem"/>
        <w:numPr>
          <w:ilvl w:val="0"/>
          <w:numId w:val="8"/>
        </w:numPr>
        <w:jc w:val="both"/>
        <w:rPr>
          <w:rFonts w:ascii="Arial Narrow" w:eastAsia="Calibri" w:hAnsi="Arial Narrow"/>
          <w:sz w:val="22"/>
          <w:szCs w:val="22"/>
        </w:rPr>
      </w:pP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shall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deliver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performance to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on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basis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Client's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ongoing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sub-</w:t>
      </w:r>
      <w:proofErr w:type="spellStart"/>
      <w:r>
        <w:rPr>
          <w:rFonts w:ascii="Arial Narrow" w:eastAsia="Calibri" w:hAnsi="Arial Narrow"/>
          <w:sz w:val="22"/>
          <w:szCs w:val="22"/>
        </w:rPr>
        <w:t>orders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according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Client's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actual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needs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meet </w:t>
      </w:r>
      <w:proofErr w:type="spellStart"/>
      <w:r>
        <w:rPr>
          <w:rFonts w:ascii="Arial Narrow" w:eastAsia="Calibri" w:hAnsi="Arial Narrow"/>
          <w:sz w:val="22"/>
          <w:szCs w:val="22"/>
        </w:rPr>
        <w:t>its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objectives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during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term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so </w:t>
      </w:r>
      <w:proofErr w:type="spellStart"/>
      <w:r>
        <w:rPr>
          <w:rFonts w:ascii="Arial Narrow" w:eastAsia="Calibri" w:hAnsi="Arial Narrow"/>
          <w:sz w:val="22"/>
          <w:szCs w:val="22"/>
        </w:rPr>
        <w:t>that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specifies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its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sub-</w:t>
      </w:r>
      <w:proofErr w:type="spellStart"/>
      <w:r>
        <w:rPr>
          <w:rFonts w:ascii="Arial Narrow" w:eastAsia="Calibri" w:hAnsi="Arial Narrow"/>
          <w:sz w:val="22"/>
          <w:szCs w:val="22"/>
        </w:rPr>
        <w:t>order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type and </w:t>
      </w:r>
      <w:proofErr w:type="spellStart"/>
      <w:r>
        <w:rPr>
          <w:rFonts w:ascii="Arial Narrow" w:eastAsia="Calibri" w:hAnsi="Arial Narrow"/>
          <w:sz w:val="22"/>
          <w:szCs w:val="22"/>
        </w:rPr>
        <w:t>quantity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sequencing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services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required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other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specific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terms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and </w:t>
      </w:r>
      <w:proofErr w:type="spellStart"/>
      <w:r>
        <w:rPr>
          <w:rFonts w:ascii="Arial Narrow" w:eastAsia="Calibri" w:hAnsi="Arial Narrow"/>
          <w:sz w:val="22"/>
          <w:szCs w:val="22"/>
        </w:rPr>
        <w:t>conditions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for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relevant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performance, </w:t>
      </w:r>
      <w:proofErr w:type="spellStart"/>
      <w:r>
        <w:rPr>
          <w:rFonts w:ascii="Arial Narrow" w:eastAsia="Calibri" w:hAnsi="Arial Narrow"/>
          <w:sz w:val="22"/>
          <w:szCs w:val="22"/>
        </w:rPr>
        <w:t>including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explicit reference to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and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exact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project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designation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if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applicable</w:t>
      </w:r>
      <w:proofErr w:type="spellEnd"/>
      <w:r>
        <w:rPr>
          <w:rFonts w:ascii="Arial Narrow" w:eastAsia="Calibri" w:hAnsi="Arial Narrow"/>
          <w:sz w:val="22"/>
          <w:szCs w:val="22"/>
        </w:rPr>
        <w:t>.</w:t>
      </w:r>
    </w:p>
    <w:p w14:paraId="3AC28A3D" w14:textId="77777777" w:rsidR="00D352EB" w:rsidRPr="00D352EB" w:rsidRDefault="00D352EB" w:rsidP="00D352EB">
      <w:pPr>
        <w:pStyle w:val="Odstavecseseznamem"/>
        <w:ind w:left="360"/>
        <w:rPr>
          <w:rFonts w:ascii="Arial Narrow" w:eastAsia="Calibri" w:hAnsi="Arial Narrow"/>
          <w:sz w:val="22"/>
          <w:szCs w:val="22"/>
        </w:rPr>
      </w:pPr>
    </w:p>
    <w:p w14:paraId="543E1A27" w14:textId="4489CA01" w:rsidR="00D352EB" w:rsidRDefault="00D352EB" w:rsidP="00D352EB">
      <w:pPr>
        <w:pStyle w:val="Odstavecseseznamem"/>
        <w:numPr>
          <w:ilvl w:val="0"/>
          <w:numId w:val="8"/>
        </w:numPr>
        <w:jc w:val="both"/>
        <w:rPr>
          <w:rFonts w:ascii="Arial Narrow" w:eastAsia="Calibri" w:hAnsi="Arial Narrow"/>
          <w:sz w:val="22"/>
          <w:szCs w:val="22"/>
        </w:rPr>
      </w:pP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shall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be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informed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about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processing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result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sequencing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reaction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according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 w:rsidR="009A00C1">
        <w:rPr>
          <w:rFonts w:ascii="Arial Narrow" w:eastAsia="Calibri" w:hAnsi="Arial Narrow"/>
          <w:sz w:val="22"/>
          <w:szCs w:val="22"/>
        </w:rPr>
        <w:t>Article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9A00C1">
        <w:rPr>
          <w:rFonts w:ascii="Arial Narrow" w:eastAsia="Calibri" w:hAnsi="Arial Narrow"/>
          <w:sz w:val="22"/>
          <w:szCs w:val="22"/>
        </w:rPr>
        <w:t>III</w:t>
      </w:r>
      <w:r>
        <w:rPr>
          <w:rFonts w:ascii="Arial Narrow" w:eastAsia="Calibri" w:hAnsi="Arial Narrow"/>
          <w:sz w:val="22"/>
          <w:szCs w:val="22"/>
        </w:rPr>
        <w:t xml:space="preserve">.1 </w:t>
      </w:r>
      <w:proofErr w:type="spellStart"/>
      <w:r>
        <w:rPr>
          <w:rFonts w:ascii="Arial Narrow" w:eastAsia="Calibri" w:hAnsi="Arial Narrow"/>
          <w:sz w:val="22"/>
          <w:szCs w:val="22"/>
        </w:rPr>
        <w:t>above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by e-mail to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Client's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address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registered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Provider's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on-line </w:t>
      </w:r>
      <w:proofErr w:type="spellStart"/>
      <w:r>
        <w:rPr>
          <w:rFonts w:ascii="Arial Narrow" w:eastAsia="Calibri" w:hAnsi="Arial Narrow"/>
          <w:sz w:val="22"/>
          <w:szCs w:val="22"/>
        </w:rPr>
        <w:t>ordering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system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address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specified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header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for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immediately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after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completion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sequencing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reaction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and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processing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results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within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time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limits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according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including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Annex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No. 1.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results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shall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be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made </w:t>
      </w:r>
      <w:proofErr w:type="spellStart"/>
      <w:r>
        <w:rPr>
          <w:rFonts w:ascii="Arial Narrow" w:eastAsia="Calibri" w:hAnsi="Arial Narrow"/>
          <w:sz w:val="22"/>
          <w:szCs w:val="22"/>
        </w:rPr>
        <w:t>available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manner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format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and </w:t>
      </w:r>
      <w:proofErr w:type="spellStart"/>
      <w:r>
        <w:rPr>
          <w:rFonts w:ascii="Arial Narrow" w:eastAsia="Calibri" w:hAnsi="Arial Narrow"/>
          <w:sz w:val="22"/>
          <w:szCs w:val="22"/>
        </w:rPr>
        <w:t>time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period </w:t>
      </w:r>
      <w:proofErr w:type="spellStart"/>
      <w:r>
        <w:rPr>
          <w:rFonts w:ascii="Arial Narrow" w:eastAsia="Calibri" w:hAnsi="Arial Narrow"/>
          <w:sz w:val="22"/>
          <w:szCs w:val="22"/>
        </w:rPr>
        <w:t>specified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Annex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No. 1 to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.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samples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shall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be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kept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with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in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manner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and </w:t>
      </w:r>
      <w:proofErr w:type="spellStart"/>
      <w:r>
        <w:rPr>
          <w:rFonts w:ascii="Arial Narrow" w:eastAsia="Calibri" w:hAnsi="Arial Narrow"/>
          <w:sz w:val="22"/>
          <w:szCs w:val="22"/>
        </w:rPr>
        <w:t>for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time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period </w:t>
      </w:r>
      <w:proofErr w:type="spellStart"/>
      <w:r>
        <w:rPr>
          <w:rFonts w:ascii="Arial Narrow" w:eastAsia="Calibri" w:hAnsi="Arial Narrow"/>
          <w:sz w:val="22"/>
          <w:szCs w:val="22"/>
        </w:rPr>
        <w:t>specified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Annex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No. 1 to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.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undertakes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handle (</w:t>
      </w:r>
      <w:proofErr w:type="spellStart"/>
      <w:r>
        <w:rPr>
          <w:rFonts w:ascii="Arial Narrow" w:eastAsia="Calibri" w:hAnsi="Arial Narrow"/>
          <w:sz w:val="22"/>
          <w:szCs w:val="22"/>
        </w:rPr>
        <w:t>dispose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)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samples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after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expiry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retention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period in </w:t>
      </w:r>
      <w:proofErr w:type="spellStart"/>
      <w:r>
        <w:rPr>
          <w:rFonts w:ascii="Arial Narrow" w:eastAsia="Calibri" w:hAnsi="Arial Narrow"/>
          <w:sz w:val="22"/>
          <w:szCs w:val="22"/>
        </w:rPr>
        <w:t>accordance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with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relevant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legislation</w:t>
      </w:r>
      <w:proofErr w:type="spellEnd"/>
      <w:r>
        <w:rPr>
          <w:rFonts w:ascii="Arial Narrow" w:eastAsia="Calibri" w:hAnsi="Arial Narrow"/>
          <w:sz w:val="22"/>
          <w:szCs w:val="22"/>
        </w:rPr>
        <w:t>.</w:t>
      </w:r>
    </w:p>
    <w:p w14:paraId="6D7E3BC2" w14:textId="77777777" w:rsidR="00D352EB" w:rsidRPr="00D352EB" w:rsidRDefault="00D352EB" w:rsidP="00D352EB">
      <w:pPr>
        <w:pStyle w:val="Odstavecseseznamem"/>
        <w:ind w:left="360"/>
        <w:jc w:val="both"/>
        <w:rPr>
          <w:rFonts w:ascii="Arial Narrow" w:eastAsia="Calibri" w:hAnsi="Arial Narrow"/>
          <w:sz w:val="22"/>
          <w:szCs w:val="22"/>
        </w:rPr>
      </w:pPr>
    </w:p>
    <w:p w14:paraId="1EC76968" w14:textId="77777777" w:rsidR="00D352EB" w:rsidRDefault="00D352EB" w:rsidP="00D352EB">
      <w:pPr>
        <w:pStyle w:val="Odstavecseseznamem"/>
        <w:numPr>
          <w:ilvl w:val="0"/>
          <w:numId w:val="8"/>
        </w:numPr>
        <w:jc w:val="both"/>
        <w:rPr>
          <w:rFonts w:ascii="Arial Narrow" w:eastAsia="Calibri" w:hAnsi="Arial Narrow"/>
          <w:sz w:val="22"/>
          <w:szCs w:val="22"/>
        </w:rPr>
      </w:pP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further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undertakes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provide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with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technical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support in </w:t>
      </w:r>
      <w:proofErr w:type="spellStart"/>
      <w:r>
        <w:rPr>
          <w:rFonts w:ascii="Arial Narrow" w:eastAsia="Calibri" w:hAnsi="Arial Narrow"/>
          <w:sz w:val="22"/>
          <w:szCs w:val="22"/>
        </w:rPr>
        <w:t>connection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with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ordered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analyses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consultations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on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results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obtained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recommendations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for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optimizing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sample </w:t>
      </w:r>
      <w:proofErr w:type="spellStart"/>
      <w:proofErr w:type="gramStart"/>
      <w:r>
        <w:rPr>
          <w:rFonts w:ascii="Arial Narrow" w:eastAsia="Calibri" w:hAnsi="Arial Narrow"/>
          <w:sz w:val="22"/>
          <w:szCs w:val="22"/>
        </w:rPr>
        <w:t>preparation</w:t>
      </w:r>
      <w:proofErr w:type="spellEnd"/>
      <w:r>
        <w:rPr>
          <w:rFonts w:ascii="Arial Narrow" w:eastAsia="Calibri" w:hAnsi="Arial Narrow"/>
          <w:sz w:val="22"/>
          <w:szCs w:val="22"/>
        </w:rPr>
        <w:t>,</w:t>
      </w:r>
      <w:proofErr w:type="gram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etc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. in </w:t>
      </w:r>
      <w:proofErr w:type="spellStart"/>
      <w:r>
        <w:rPr>
          <w:rFonts w:ascii="Arial Narrow" w:eastAsia="Calibri" w:hAnsi="Arial Narrow"/>
          <w:sz w:val="22"/>
          <w:szCs w:val="22"/>
        </w:rPr>
        <w:t>order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achieve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best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possible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sequencing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results</w:t>
      </w:r>
      <w:proofErr w:type="spellEnd"/>
      <w:r>
        <w:rPr>
          <w:rFonts w:ascii="Arial Narrow" w:eastAsia="Calibri" w:hAnsi="Arial Narrow"/>
          <w:sz w:val="22"/>
          <w:szCs w:val="22"/>
        </w:rPr>
        <w:t>.</w:t>
      </w:r>
    </w:p>
    <w:p w14:paraId="63236BDC" w14:textId="77777777" w:rsidR="00D352EB" w:rsidRPr="00D352EB" w:rsidRDefault="00D352EB" w:rsidP="00D352EB">
      <w:pPr>
        <w:pStyle w:val="Odstavecseseznamem"/>
        <w:ind w:left="360"/>
        <w:jc w:val="both"/>
        <w:rPr>
          <w:rFonts w:ascii="Arial Narrow" w:eastAsia="Calibri" w:hAnsi="Arial Narrow"/>
          <w:sz w:val="22"/>
          <w:szCs w:val="22"/>
        </w:rPr>
      </w:pPr>
    </w:p>
    <w:p w14:paraId="60EDAFC9" w14:textId="48BB5C44" w:rsidR="00D352EB" w:rsidRPr="00D352EB" w:rsidRDefault="00D352EB" w:rsidP="00D352EB">
      <w:pPr>
        <w:pStyle w:val="Odstavecseseznamem"/>
        <w:numPr>
          <w:ilvl w:val="0"/>
          <w:numId w:val="8"/>
        </w:numPr>
        <w:jc w:val="both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 xml:space="preserve">Part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performance and </w:t>
      </w:r>
      <w:proofErr w:type="spellStart"/>
      <w:r>
        <w:rPr>
          <w:rFonts w:ascii="Arial Narrow" w:eastAsia="Calibri" w:hAnsi="Arial Narrow"/>
          <w:sz w:val="22"/>
          <w:szCs w:val="22"/>
        </w:rPr>
        <w:t>therefore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unit </w:t>
      </w:r>
      <w:proofErr w:type="spellStart"/>
      <w:r>
        <w:rPr>
          <w:rFonts w:ascii="Arial Narrow" w:eastAsia="Calibri" w:hAnsi="Arial Narrow"/>
          <w:sz w:val="22"/>
          <w:szCs w:val="22"/>
        </w:rPr>
        <w:t>prices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individual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services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are </w:t>
      </w:r>
      <w:proofErr w:type="spellStart"/>
      <w:r>
        <w:rPr>
          <w:rFonts w:ascii="Arial Narrow" w:eastAsia="Calibri" w:hAnsi="Arial Narrow"/>
          <w:sz w:val="22"/>
          <w:szCs w:val="22"/>
        </w:rPr>
        <w:t>also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related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services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that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are not </w:t>
      </w:r>
      <w:proofErr w:type="spellStart"/>
      <w:r>
        <w:rPr>
          <w:rFonts w:ascii="Arial Narrow" w:eastAsia="Calibri" w:hAnsi="Arial Narrow"/>
          <w:sz w:val="22"/>
          <w:szCs w:val="22"/>
        </w:rPr>
        <w:t>explicitly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mentioned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tender </w:t>
      </w:r>
      <w:proofErr w:type="spellStart"/>
      <w:r>
        <w:rPr>
          <w:rFonts w:ascii="Arial Narrow" w:eastAsia="Calibri" w:hAnsi="Arial Narrow"/>
          <w:sz w:val="22"/>
          <w:szCs w:val="22"/>
        </w:rPr>
        <w:t>documentation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but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as </w:t>
      </w:r>
      <w:proofErr w:type="spellStart"/>
      <w:r>
        <w:rPr>
          <w:rFonts w:ascii="Arial Narrow" w:eastAsia="Calibri" w:hAnsi="Arial Narrow"/>
          <w:sz w:val="22"/>
          <w:szCs w:val="22"/>
        </w:rPr>
        <w:t>an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expert </w:t>
      </w:r>
      <w:proofErr w:type="spellStart"/>
      <w:r>
        <w:rPr>
          <w:rFonts w:ascii="Arial Narrow" w:eastAsia="Calibri" w:hAnsi="Arial Narrow"/>
          <w:sz w:val="22"/>
          <w:szCs w:val="22"/>
        </w:rPr>
        <w:t>knows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should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know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that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are </w:t>
      </w:r>
      <w:proofErr w:type="spellStart"/>
      <w:r>
        <w:rPr>
          <w:rFonts w:ascii="Arial Narrow" w:eastAsia="Calibri" w:hAnsi="Arial Narrow"/>
          <w:sz w:val="22"/>
          <w:szCs w:val="22"/>
        </w:rPr>
        <w:t>necessary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for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proper </w:t>
      </w:r>
      <w:proofErr w:type="spellStart"/>
      <w:r>
        <w:rPr>
          <w:rFonts w:ascii="Arial Narrow" w:eastAsia="Calibri" w:hAnsi="Arial Narrow"/>
          <w:sz w:val="22"/>
          <w:szCs w:val="22"/>
        </w:rPr>
        <w:t>provision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performance. </w:t>
      </w:r>
      <w:proofErr w:type="spellStart"/>
      <w:r>
        <w:rPr>
          <w:rFonts w:ascii="Arial Narrow" w:eastAsia="Calibri" w:hAnsi="Arial Narrow"/>
          <w:sz w:val="22"/>
          <w:szCs w:val="22"/>
        </w:rPr>
        <w:t>Possible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additional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extra </w:t>
      </w:r>
      <w:proofErr w:type="spellStart"/>
      <w:r>
        <w:rPr>
          <w:rFonts w:ascii="Arial Narrow" w:eastAsia="Calibri" w:hAnsi="Arial Narrow"/>
          <w:sz w:val="22"/>
          <w:szCs w:val="22"/>
        </w:rPr>
        <w:t>costs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and/</w:t>
      </w:r>
      <w:proofErr w:type="spellStart"/>
      <w:r>
        <w:rPr>
          <w:rFonts w:ascii="Arial Narrow" w:eastAsia="Calibri" w:hAnsi="Arial Narrow"/>
          <w:sz w:val="22"/>
          <w:szCs w:val="22"/>
        </w:rPr>
        <w:t>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requests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by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Provider, in </w:t>
      </w:r>
      <w:proofErr w:type="spellStart"/>
      <w:r>
        <w:rPr>
          <w:rFonts w:ascii="Arial Narrow" w:eastAsia="Calibri" w:hAnsi="Arial Narrow"/>
          <w:sz w:val="22"/>
          <w:szCs w:val="22"/>
        </w:rPr>
        <w:t>particular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for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payment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extra </w:t>
      </w:r>
      <w:proofErr w:type="spellStart"/>
      <w:r>
        <w:rPr>
          <w:rFonts w:ascii="Arial Narrow" w:eastAsia="Calibri" w:hAnsi="Arial Narrow"/>
          <w:sz w:val="22"/>
          <w:szCs w:val="22"/>
        </w:rPr>
        <w:t>work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and/</w:t>
      </w:r>
      <w:proofErr w:type="spellStart"/>
      <w:r>
        <w:rPr>
          <w:rFonts w:ascii="Arial Narrow" w:eastAsia="Calibri" w:hAnsi="Arial Narrow"/>
          <w:sz w:val="22"/>
          <w:szCs w:val="22"/>
        </w:rPr>
        <w:t>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payments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related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price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fluctuations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exchange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rate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fluctuations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and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like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shall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be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disregarded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(</w:t>
      </w:r>
      <w:proofErr w:type="spellStart"/>
      <w:r>
        <w:rPr>
          <w:rFonts w:ascii="Arial Narrow" w:eastAsia="Calibri" w:hAnsi="Arial Narrow"/>
          <w:sz w:val="22"/>
          <w:szCs w:val="22"/>
        </w:rPr>
        <w:t>except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as </w:t>
      </w:r>
      <w:proofErr w:type="spellStart"/>
      <w:r>
        <w:rPr>
          <w:rFonts w:ascii="Arial Narrow" w:eastAsia="Calibri" w:hAnsi="Arial Narrow"/>
          <w:sz w:val="22"/>
          <w:szCs w:val="22"/>
        </w:rPr>
        <w:t>expressly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provided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for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) and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shall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not </w:t>
      </w:r>
      <w:proofErr w:type="spellStart"/>
      <w:r>
        <w:rPr>
          <w:rFonts w:ascii="Arial Narrow" w:eastAsia="Calibri" w:hAnsi="Arial Narrow"/>
          <w:sz w:val="22"/>
          <w:szCs w:val="22"/>
        </w:rPr>
        <w:t>be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entitled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payment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thereof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.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expressly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and </w:t>
      </w:r>
      <w:proofErr w:type="spellStart"/>
      <w:r>
        <w:rPr>
          <w:rFonts w:ascii="Arial Narrow" w:eastAsia="Calibri" w:hAnsi="Arial Narrow"/>
          <w:sz w:val="22"/>
          <w:szCs w:val="22"/>
        </w:rPr>
        <w:t>unconditionally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agrees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>.</w:t>
      </w:r>
    </w:p>
    <w:p w14:paraId="197D9C32" w14:textId="77777777" w:rsidR="00D352EB" w:rsidRDefault="00D352EB" w:rsidP="00D352EB">
      <w:pPr>
        <w:pStyle w:val="Odstavecseseznamem"/>
        <w:ind w:left="360"/>
        <w:jc w:val="both"/>
        <w:rPr>
          <w:rFonts w:ascii="Arial Narrow" w:eastAsia="Calibri" w:hAnsi="Arial Narrow"/>
          <w:sz w:val="22"/>
          <w:szCs w:val="22"/>
        </w:rPr>
      </w:pPr>
    </w:p>
    <w:p w14:paraId="02DDEC68" w14:textId="718A7294" w:rsidR="00D8767B" w:rsidRDefault="00D8767B" w:rsidP="00D8767B">
      <w:pPr>
        <w:pStyle w:val="Odstavecseseznamem"/>
        <w:numPr>
          <w:ilvl w:val="0"/>
          <w:numId w:val="8"/>
        </w:numPr>
        <w:jc w:val="both"/>
        <w:rPr>
          <w:rFonts w:ascii="Arial Narrow" w:eastAsia="Calibri" w:hAnsi="Arial Narrow"/>
          <w:sz w:val="22"/>
          <w:szCs w:val="22"/>
        </w:rPr>
      </w:pP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undertakes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accept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subject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performance and to </w:t>
      </w:r>
      <w:proofErr w:type="spellStart"/>
      <w:r>
        <w:rPr>
          <w:rFonts w:ascii="Arial Narrow" w:eastAsia="Calibri" w:hAnsi="Arial Narrow"/>
          <w:sz w:val="22"/>
          <w:szCs w:val="22"/>
        </w:rPr>
        <w:t>pay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price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further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agreed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>.</w:t>
      </w:r>
    </w:p>
    <w:p w14:paraId="16C2F4C7" w14:textId="77777777" w:rsidR="00D8767B" w:rsidRDefault="00D8767B" w:rsidP="00D8767B">
      <w:pPr>
        <w:pStyle w:val="Odstavecseseznamem"/>
        <w:ind w:left="360"/>
        <w:jc w:val="both"/>
        <w:rPr>
          <w:rFonts w:ascii="Arial Narrow" w:eastAsia="Calibri" w:hAnsi="Arial Narrow"/>
          <w:sz w:val="22"/>
          <w:szCs w:val="22"/>
        </w:rPr>
      </w:pPr>
    </w:p>
    <w:p w14:paraId="5035231A" w14:textId="588EBCDB" w:rsidR="00D8767B" w:rsidRDefault="00D8767B" w:rsidP="00D8767B">
      <w:pPr>
        <w:pStyle w:val="Odstavecseseznamem"/>
        <w:numPr>
          <w:ilvl w:val="0"/>
          <w:numId w:val="8"/>
        </w:numPr>
        <w:jc w:val="both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 xml:space="preserve">In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course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performing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shall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act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with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due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professional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care, in </w:t>
      </w:r>
      <w:proofErr w:type="spellStart"/>
      <w:r>
        <w:rPr>
          <w:rFonts w:ascii="Arial Narrow" w:eastAsia="Calibri" w:hAnsi="Arial Narrow"/>
          <w:sz w:val="22"/>
          <w:szCs w:val="22"/>
        </w:rPr>
        <w:t>accordance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with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applicable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legal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regulations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as </w:t>
      </w:r>
      <w:proofErr w:type="spellStart"/>
      <w:r>
        <w:rPr>
          <w:rFonts w:ascii="Arial Narrow" w:eastAsia="Calibri" w:hAnsi="Arial Narrow"/>
          <w:sz w:val="22"/>
          <w:szCs w:val="22"/>
        </w:rPr>
        <w:t>well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as </w:t>
      </w:r>
      <w:proofErr w:type="spellStart"/>
      <w:r>
        <w:rPr>
          <w:rFonts w:ascii="Arial Narrow" w:eastAsia="Calibri" w:hAnsi="Arial Narrow"/>
          <w:sz w:val="22"/>
          <w:szCs w:val="22"/>
        </w:rPr>
        <w:t>applicable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technical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and </w:t>
      </w:r>
      <w:proofErr w:type="spellStart"/>
      <w:r>
        <w:rPr>
          <w:rFonts w:ascii="Arial Narrow" w:eastAsia="Calibri" w:hAnsi="Arial Narrow"/>
          <w:sz w:val="22"/>
          <w:szCs w:val="22"/>
        </w:rPr>
        <w:t>hygienic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standards</w:t>
      </w:r>
      <w:proofErr w:type="spellEnd"/>
      <w:r>
        <w:rPr>
          <w:rFonts w:ascii="Arial Narrow" w:eastAsia="Calibri" w:hAnsi="Arial Narrow"/>
          <w:sz w:val="22"/>
          <w:szCs w:val="22"/>
        </w:rPr>
        <w:t>.</w:t>
      </w:r>
    </w:p>
    <w:p w14:paraId="21907EC1" w14:textId="77777777" w:rsidR="00D8767B" w:rsidRDefault="00D8767B" w:rsidP="00D8767B">
      <w:pPr>
        <w:pStyle w:val="Odstavecseseznamem"/>
        <w:ind w:left="360"/>
        <w:jc w:val="both"/>
        <w:rPr>
          <w:rFonts w:ascii="Arial Narrow" w:eastAsia="Calibri" w:hAnsi="Arial Narrow"/>
          <w:sz w:val="22"/>
          <w:szCs w:val="22"/>
        </w:rPr>
      </w:pPr>
    </w:p>
    <w:p w14:paraId="3F5B7194" w14:textId="77777777" w:rsidR="00D8767B" w:rsidRPr="001E0FE2" w:rsidRDefault="00D8767B" w:rsidP="001E08A8">
      <w:pPr>
        <w:numPr>
          <w:ilvl w:val="0"/>
          <w:numId w:val="8"/>
        </w:numPr>
        <w:spacing w:before="0" w:after="240"/>
        <w:ind w:left="284"/>
      </w:pP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excludes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accepting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(draft </w:t>
      </w:r>
      <w:proofErr w:type="spellStart"/>
      <w:r>
        <w:t>contract</w:t>
      </w:r>
      <w:proofErr w:type="spellEnd"/>
      <w:r>
        <w:t xml:space="preserve">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additions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deviations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1740(3)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>.</w:t>
      </w:r>
    </w:p>
    <w:p w14:paraId="32210ED6" w14:textId="0FCCF527" w:rsidR="00130866" w:rsidRDefault="00443C29" w:rsidP="00443C29">
      <w:pPr>
        <w:pStyle w:val="Odstavecseseznamem"/>
        <w:numPr>
          <w:ilvl w:val="0"/>
          <w:numId w:val="8"/>
        </w:numPr>
        <w:jc w:val="both"/>
        <w:rPr>
          <w:rFonts w:ascii="Arial Narrow" w:eastAsia="Calibri" w:hAnsi="Arial Narrow"/>
          <w:sz w:val="22"/>
          <w:szCs w:val="22"/>
        </w:rPr>
      </w:pP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shall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become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valid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on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day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execution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by </w:t>
      </w:r>
      <w:proofErr w:type="spellStart"/>
      <w:r>
        <w:rPr>
          <w:rFonts w:ascii="Arial Narrow" w:eastAsia="Calibri" w:hAnsi="Arial Narrow"/>
          <w:sz w:val="22"/>
          <w:szCs w:val="22"/>
        </w:rPr>
        <w:t>all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Parties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and </w:t>
      </w:r>
      <w:proofErr w:type="spellStart"/>
      <w:r>
        <w:rPr>
          <w:rFonts w:ascii="Arial Narrow" w:eastAsia="Calibri" w:hAnsi="Arial Narrow"/>
          <w:sz w:val="22"/>
          <w:szCs w:val="22"/>
        </w:rPr>
        <w:t>effective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on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day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publishing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Contracts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Register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.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has </w:t>
      </w:r>
      <w:proofErr w:type="spellStart"/>
      <w:r>
        <w:rPr>
          <w:rFonts w:ascii="Arial Narrow" w:eastAsia="Calibri" w:hAnsi="Arial Narrow"/>
          <w:sz w:val="22"/>
          <w:szCs w:val="22"/>
        </w:rPr>
        <w:t>been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concluded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for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 </w:t>
      </w:r>
      <w:proofErr w:type="spellStart"/>
      <w:r>
        <w:rPr>
          <w:rFonts w:ascii="Arial Narrow" w:eastAsia="Calibri" w:hAnsi="Arial Narrow"/>
          <w:sz w:val="22"/>
          <w:szCs w:val="22"/>
        </w:rPr>
        <w:t>definite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period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12 </w:t>
      </w:r>
      <w:proofErr w:type="spellStart"/>
      <w:r>
        <w:rPr>
          <w:rFonts w:ascii="Arial Narrow" w:eastAsia="Calibri" w:hAnsi="Arial Narrow"/>
          <w:sz w:val="22"/>
          <w:szCs w:val="22"/>
        </w:rPr>
        <w:t>months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after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publishing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Contracts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Register</w:t>
      </w:r>
      <w:proofErr w:type="spellEnd"/>
      <w:r w:rsidR="00CE1C24">
        <w:rPr>
          <w:rFonts w:ascii="Arial Narrow" w:eastAsia="Calibri" w:hAnsi="Arial Narrow"/>
          <w:sz w:val="22"/>
          <w:szCs w:val="22"/>
        </w:rPr>
        <w:t xml:space="preserve">, </w:t>
      </w:r>
      <w:r w:rsidR="00CE1C24" w:rsidRPr="00CE1C24">
        <w:rPr>
          <w:rFonts w:ascii="Arial Narrow" w:eastAsia="Calibri" w:hAnsi="Arial Narrow"/>
          <w:sz w:val="22"/>
          <w:szCs w:val="22"/>
        </w:rPr>
        <w:t xml:space="preserve">but not </w:t>
      </w:r>
      <w:proofErr w:type="spellStart"/>
      <w:r w:rsidR="00CE1C24" w:rsidRPr="00CE1C24">
        <w:rPr>
          <w:rFonts w:ascii="Arial Narrow" w:eastAsia="Calibri" w:hAnsi="Arial Narrow"/>
          <w:sz w:val="22"/>
          <w:szCs w:val="22"/>
        </w:rPr>
        <w:t>earlier</w:t>
      </w:r>
      <w:proofErr w:type="spellEnd"/>
      <w:r w:rsidR="00CE1C24" w:rsidRPr="00CE1C24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CE1C24" w:rsidRPr="00CE1C24">
        <w:rPr>
          <w:rFonts w:ascii="Arial Narrow" w:eastAsia="Calibri" w:hAnsi="Arial Narrow"/>
          <w:sz w:val="22"/>
          <w:szCs w:val="22"/>
        </w:rPr>
        <w:t>than</w:t>
      </w:r>
      <w:proofErr w:type="spellEnd"/>
      <w:r w:rsidR="00CE1C24" w:rsidRPr="00CE1C24">
        <w:rPr>
          <w:rFonts w:ascii="Arial Narrow" w:eastAsia="Calibri" w:hAnsi="Arial Narrow"/>
          <w:sz w:val="22"/>
          <w:szCs w:val="22"/>
        </w:rPr>
        <w:t xml:space="preserve"> </w:t>
      </w:r>
      <w:r w:rsidR="00861F2A">
        <w:rPr>
          <w:rFonts w:ascii="Arial Narrow" w:eastAsia="Calibri" w:hAnsi="Arial Narrow"/>
          <w:sz w:val="22"/>
          <w:szCs w:val="22"/>
        </w:rPr>
        <w:t>20</w:t>
      </w:r>
      <w:r w:rsidR="00CE1C24" w:rsidRPr="00CE1C24">
        <w:rPr>
          <w:rFonts w:ascii="Arial Narrow" w:eastAsia="Calibri" w:hAnsi="Arial Narrow"/>
          <w:sz w:val="22"/>
          <w:szCs w:val="22"/>
        </w:rPr>
        <w:t xml:space="preserve"> </w:t>
      </w:r>
      <w:r w:rsidR="00861F2A">
        <w:rPr>
          <w:rFonts w:ascii="Arial Narrow" w:eastAsia="Calibri" w:hAnsi="Arial Narrow"/>
          <w:sz w:val="22"/>
          <w:szCs w:val="22"/>
        </w:rPr>
        <w:t>June</w:t>
      </w:r>
      <w:r w:rsidR="00CE1C24" w:rsidRPr="00CE1C24">
        <w:rPr>
          <w:rFonts w:ascii="Arial Narrow" w:eastAsia="Calibri" w:hAnsi="Arial Narrow"/>
          <w:sz w:val="22"/>
          <w:szCs w:val="22"/>
        </w:rPr>
        <w:t xml:space="preserve"> 202</w:t>
      </w:r>
      <w:r w:rsidR="00861F2A">
        <w:rPr>
          <w:rFonts w:ascii="Arial Narrow" w:eastAsia="Calibri" w:hAnsi="Arial Narrow"/>
          <w:sz w:val="22"/>
          <w:szCs w:val="22"/>
        </w:rPr>
        <w:t>5</w:t>
      </w:r>
      <w:r w:rsidR="009D175C">
        <w:rPr>
          <w:rFonts w:ascii="Arial Narrow" w:eastAsia="Calibri" w:hAnsi="Arial Narrow"/>
          <w:sz w:val="22"/>
          <w:szCs w:val="22"/>
        </w:rPr>
        <w:t>.</w:t>
      </w:r>
    </w:p>
    <w:p w14:paraId="3942F9F0" w14:textId="77777777" w:rsidR="00E17F72" w:rsidRPr="00443C29" w:rsidRDefault="00E17F72" w:rsidP="00E17F72">
      <w:pPr>
        <w:pStyle w:val="Odstavecseseznamem"/>
        <w:ind w:left="360"/>
        <w:jc w:val="both"/>
        <w:rPr>
          <w:rFonts w:ascii="Arial Narrow" w:eastAsia="Calibri" w:hAnsi="Arial Narrow"/>
          <w:sz w:val="22"/>
          <w:szCs w:val="22"/>
        </w:rPr>
      </w:pPr>
    </w:p>
    <w:p w14:paraId="597B4FFE" w14:textId="49524465" w:rsidR="00605D76" w:rsidRDefault="00605D76" w:rsidP="00C06036">
      <w:pPr>
        <w:numPr>
          <w:ilvl w:val="0"/>
          <w:numId w:val="8"/>
        </w:numPr>
        <w:spacing w:before="0" w:after="240"/>
        <w:ind w:left="284" w:hanging="284"/>
      </w:pPr>
      <w:proofErr w:type="spellStart"/>
      <w:r>
        <w:t>The</w:t>
      </w:r>
      <w:proofErr w:type="spellEnd"/>
      <w:r>
        <w:t xml:space="preserve"> maximum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CZK </w:t>
      </w:r>
      <w:r w:rsidR="009A161F">
        <w:t>3</w:t>
      </w:r>
      <w:r>
        <w:t xml:space="preserve">,000,000, 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VAT.</w:t>
      </w:r>
    </w:p>
    <w:p w14:paraId="6AB89B03" w14:textId="7E3A3A25" w:rsidR="005973E6" w:rsidRPr="009E6177" w:rsidRDefault="00605D76" w:rsidP="009E6177">
      <w:pPr>
        <w:numPr>
          <w:ilvl w:val="0"/>
          <w:numId w:val="8"/>
        </w:numPr>
        <w:spacing w:before="0" w:after="240"/>
        <w:ind w:left="284" w:hanging="284"/>
      </w:pPr>
      <w:proofErr w:type="spellStart"/>
      <w:r>
        <w:t>The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IX </w:t>
      </w:r>
      <w:proofErr w:type="spellStart"/>
      <w:r>
        <w:t>hereof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exhausting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maximum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>.</w:t>
      </w:r>
    </w:p>
    <w:p w14:paraId="471FB6D4" w14:textId="77777777" w:rsidR="000F605C" w:rsidRPr="001E0FE2" w:rsidRDefault="00F71AE7" w:rsidP="003F5F72">
      <w:pPr>
        <w:keepNext/>
        <w:spacing w:before="240"/>
        <w:jc w:val="center"/>
        <w:rPr>
          <w:b/>
        </w:rPr>
      </w:pPr>
      <w:r>
        <w:rPr>
          <w:b/>
          <w:bCs/>
        </w:rPr>
        <w:t xml:space="preserve">IV. </w:t>
      </w:r>
    </w:p>
    <w:p w14:paraId="26B5BCB5" w14:textId="77777777" w:rsidR="00F71AE7" w:rsidRPr="001E0FE2" w:rsidRDefault="00F71AE7" w:rsidP="003F5F72">
      <w:pPr>
        <w:keepNext/>
        <w:spacing w:before="240"/>
        <w:jc w:val="center"/>
        <w:rPr>
          <w:b/>
        </w:rPr>
      </w:pPr>
      <w:proofErr w:type="spellStart"/>
      <w:r>
        <w:rPr>
          <w:b/>
          <w:bCs/>
        </w:rPr>
        <w:t>Conclusion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Individual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Contracts</w:t>
      </w:r>
      <w:proofErr w:type="spellEnd"/>
      <w:r>
        <w:rPr>
          <w:b/>
          <w:bCs/>
        </w:rPr>
        <w:t xml:space="preserve"> </w:t>
      </w:r>
    </w:p>
    <w:p w14:paraId="25152F7E" w14:textId="07F35376" w:rsidR="00F71AE7" w:rsidRPr="003F19D4" w:rsidRDefault="003F19D4" w:rsidP="003F19D4">
      <w:pPr>
        <w:pStyle w:val="Odstavecseseznamem"/>
        <w:numPr>
          <w:ilvl w:val="0"/>
          <w:numId w:val="26"/>
        </w:numPr>
        <w:tabs>
          <w:tab w:val="clear" w:pos="360"/>
        </w:tabs>
        <w:jc w:val="both"/>
        <w:rPr>
          <w:rFonts w:ascii="Arial Narrow" w:eastAsia="Calibri" w:hAnsi="Arial Narrow" w:cs="Arial"/>
          <w:snapToGrid w:val="0"/>
          <w:sz w:val="22"/>
          <w:szCs w:val="22"/>
        </w:rPr>
      </w:pP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will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provide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performance to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on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basis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individual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sub-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orders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placed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within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online </w:t>
      </w:r>
      <w:proofErr w:type="spellStart"/>
      <w:r>
        <w:rPr>
          <w:rFonts w:ascii="Arial Narrow" w:eastAsia="Calibri" w:hAnsi="Arial Narrow"/>
          <w:sz w:val="22"/>
          <w:szCs w:val="22"/>
        </w:rPr>
        <w:t>ordering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system</w:t>
      </w:r>
      <w:proofErr w:type="spellEnd"/>
      <w:r>
        <w:rPr>
          <w:rFonts w:ascii="Arial Narrow" w:eastAsia="Calibri" w:hAnsi="Arial Narrow"/>
          <w:sz w:val="22"/>
          <w:szCs w:val="22"/>
        </w:rPr>
        <w:t>/via e-mail</w:t>
      </w:r>
      <w:r>
        <w:rPr>
          <w:rFonts w:ascii="Arial Narrow" w:eastAsia="Calibri" w:hAnsi="Arial Narrow"/>
          <w:snapToGrid w:val="0"/>
          <w:sz w:val="22"/>
          <w:szCs w:val="22"/>
        </w:rPr>
        <w:t xml:space="preserve">.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undertakes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confirm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each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sub-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order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without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 w:rsidR="00D257F6">
        <w:rPr>
          <w:rFonts w:ascii="Arial Narrow" w:eastAsia="Calibri" w:hAnsi="Arial Narrow"/>
          <w:snapToGrid w:val="0"/>
          <w:sz w:val="22"/>
          <w:szCs w:val="22"/>
        </w:rPr>
        <w:t>undue</w:t>
      </w:r>
      <w:proofErr w:type="spellEnd"/>
      <w:r w:rsidR="00D257F6"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delay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. In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event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that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does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not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confirm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sub-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order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by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following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business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day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after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dispatch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sub-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order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or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does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not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raise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any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objections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or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questions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sub-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order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shall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be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deemed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automatically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confirmed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in full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after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its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dispatch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by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napToGrid w:val="0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napToGrid w:val="0"/>
          <w:sz w:val="22"/>
          <w:szCs w:val="22"/>
        </w:rPr>
        <w:t>.</w:t>
      </w:r>
      <w:r w:rsidR="00C911DC">
        <w:rPr>
          <w:rFonts w:ascii="Arial Narrow" w:eastAsia="Calibri" w:hAnsi="Arial Narrow"/>
          <w:snapToGrid w:val="0"/>
          <w:sz w:val="22"/>
          <w:szCs w:val="22"/>
        </w:rPr>
        <w:t xml:space="preserve"> </w:t>
      </w:r>
    </w:p>
    <w:p w14:paraId="38CBB00B" w14:textId="0FA3398D" w:rsidR="00F71AE7" w:rsidRPr="001E0FE2" w:rsidRDefault="00663538" w:rsidP="00C06036">
      <w:pPr>
        <w:numPr>
          <w:ilvl w:val="0"/>
          <w:numId w:val="26"/>
        </w:numPr>
        <w:tabs>
          <w:tab w:val="clear" w:pos="360"/>
          <w:tab w:val="left" w:pos="340"/>
          <w:tab w:val="num" w:pos="567"/>
        </w:tabs>
        <w:spacing w:before="240" w:after="0"/>
        <w:ind w:left="284" w:hanging="284"/>
      </w:pPr>
      <w:r>
        <w:t xml:space="preserve">In </w:t>
      </w:r>
      <w:proofErr w:type="spellStart"/>
      <w:r>
        <w:t>the</w:t>
      </w:r>
      <w:proofErr w:type="spellEnd"/>
      <w:r>
        <w:t xml:space="preserve"> call-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of</w:t>
      </w:r>
      <w:proofErr w:type="spellEnd"/>
      <w:r>
        <w:t xml:space="preserve"> a public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IV.1,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specify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least:</w:t>
      </w:r>
    </w:p>
    <w:p w14:paraId="792D6378" w14:textId="6AE9A7E3" w:rsidR="00F71AE7" w:rsidRPr="001E0FE2" w:rsidRDefault="00F71AE7" w:rsidP="009254AF">
      <w:pPr>
        <w:numPr>
          <w:ilvl w:val="0"/>
          <w:numId w:val="34"/>
        </w:numPr>
        <w:ind w:left="567" w:hanging="284"/>
      </w:pP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 – </w:t>
      </w:r>
      <w:r>
        <w:rPr>
          <w:b/>
          <w:bCs/>
        </w:rPr>
        <w:t>“</w:t>
      </w:r>
      <w:sdt>
        <w:sdtPr>
          <w:rPr>
            <w:b/>
          </w:rPr>
          <w:id w:val="-1325359177"/>
          <w:placeholder>
            <w:docPart w:val="5B82D5C1FD134E0F86E55A338B7ABE6E"/>
          </w:placeholder>
        </w:sdtPr>
        <w:sdtEndPr/>
        <w:sdtContent>
          <w:sdt>
            <w:sdtPr>
              <w:rPr>
                <w:b/>
              </w:rPr>
              <w:id w:val="974032629"/>
              <w:placeholder>
                <w:docPart w:val="270983C824C64B62ACE46E3DD64F0DF3"/>
              </w:placeholder>
            </w:sdtPr>
            <w:sdtEndPr/>
            <w:sdtContent>
              <w:sdt>
                <w:sdtPr>
                  <w:rPr>
                    <w:b/>
                  </w:rPr>
                  <w:id w:val="1439793701"/>
                  <w:placeholder>
                    <w:docPart w:val="248CFE8495B647EE9F19CA0141648685"/>
                  </w:placeholder>
                </w:sdtPr>
                <w:sdtEndPr/>
                <w:sdtContent>
                  <w:sdt>
                    <w:sdtPr>
                      <w:rPr>
                        <w:b/>
                      </w:rPr>
                      <w:id w:val="-2089909669"/>
                      <w:placeholder>
                        <w:docPart w:val="9CDE45CEE7B54B93913A32F225F95237"/>
                      </w:placeholder>
                    </w:sdtPr>
                    <w:sdtEndPr/>
                    <w:sdtContent>
                      <w:sdt>
                        <w:sdtPr>
                          <w:rPr>
                            <w:b/>
                          </w:rPr>
                          <w:id w:val="-563184211"/>
                          <w:placeholder>
                            <w:docPart w:val="5DC5DE23B5264A98AD09C3D4F0A4BF30"/>
                          </w:placeholder>
                        </w:sdtPr>
                        <w:sdtEndPr/>
                        <w:sdtContent>
                          <w:r w:rsidR="002B2C25" w:rsidRPr="002B2C25">
                            <w:rPr>
                              <w:rFonts w:eastAsia="Arial Narrow" w:cs="Arial Narrow"/>
                              <w:b/>
                              <w:bCs/>
                            </w:rPr>
                            <w:t xml:space="preserve">NGS </w:t>
                          </w:r>
                          <w:proofErr w:type="spellStart"/>
                          <w:r w:rsidR="002B2C25" w:rsidRPr="002B2C25">
                            <w:rPr>
                              <w:rFonts w:eastAsia="Arial Narrow" w:cs="Arial Narrow"/>
                              <w:b/>
                              <w:bCs/>
                            </w:rPr>
                            <w:t>Sequencing</w:t>
                          </w:r>
                          <w:proofErr w:type="spellEnd"/>
                          <w:r w:rsidR="002B2C25" w:rsidRPr="002B2C25">
                            <w:rPr>
                              <w:rFonts w:eastAsia="Arial Narrow" w:cs="Arial Narrow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="002B2C25" w:rsidRPr="002B2C25">
                            <w:rPr>
                              <w:rFonts w:eastAsia="Arial Narrow" w:cs="Arial Narrow"/>
                              <w:b/>
                              <w:bCs/>
                            </w:rPr>
                            <w:t>of</w:t>
                          </w:r>
                          <w:proofErr w:type="spellEnd"/>
                          <w:r w:rsidR="002B2C25" w:rsidRPr="002B2C25">
                            <w:rPr>
                              <w:rFonts w:eastAsia="Arial Narrow" w:cs="Arial Narrow"/>
                              <w:b/>
                              <w:bCs/>
                            </w:rPr>
                            <w:t xml:space="preserve"> Plant </w:t>
                          </w:r>
                          <w:proofErr w:type="spellStart"/>
                          <w:r w:rsidR="002B2C25" w:rsidRPr="002B2C25">
                            <w:rPr>
                              <w:rFonts w:eastAsia="Arial Narrow" w:cs="Arial Narrow"/>
                              <w:b/>
                              <w:bCs/>
                            </w:rPr>
                            <w:t>Genomes</w:t>
                          </w:r>
                          <w:proofErr w:type="spellEnd"/>
                          <w:r w:rsidR="002B2C25" w:rsidRPr="002B2C25">
                            <w:rPr>
                              <w:rFonts w:eastAsia="Arial Narrow" w:cs="Arial Narrow"/>
                              <w:b/>
                              <w:bCs/>
                            </w:rPr>
                            <w:t xml:space="preserve"> (2025-26)</w:t>
                          </w:r>
                        </w:sdtContent>
                      </w:sdt>
                      <w:r w:rsidR="00EC7475">
                        <w:rPr>
                          <w:b/>
                        </w:rPr>
                        <w:t xml:space="preserve"> </w:t>
                      </w:r>
                    </w:sdtContent>
                  </w:sdt>
                  <w:r>
                    <w:rPr>
                      <w:b/>
                      <w:bCs/>
                    </w:rPr>
                    <w:t xml:space="preserve"> </w:t>
                  </w:r>
                </w:sdtContent>
              </w:sdt>
            </w:sdtContent>
          </w:sdt>
        </w:sdtContent>
      </w:sdt>
      <w:r>
        <w:rPr>
          <w:b/>
          <w:bCs/>
        </w:rPr>
        <w:t>”</w:t>
      </w:r>
      <w:r>
        <w:t>;</w:t>
      </w:r>
    </w:p>
    <w:p w14:paraId="5D4DEBC0" w14:textId="77777777" w:rsidR="00F71AE7" w:rsidRPr="001E0FE2" w:rsidRDefault="00F71AE7" w:rsidP="009254AF">
      <w:pPr>
        <w:numPr>
          <w:ilvl w:val="0"/>
          <w:numId w:val="34"/>
        </w:numPr>
        <w:tabs>
          <w:tab w:val="num" w:pos="567"/>
        </w:tabs>
        <w:ind w:left="567" w:hanging="284"/>
      </w:pPr>
      <w:proofErr w:type="spellStart"/>
      <w:r>
        <w:t>specification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public </w:t>
      </w:r>
      <w:proofErr w:type="spellStart"/>
      <w:r>
        <w:t>contract</w:t>
      </w:r>
      <w:proofErr w:type="spellEnd"/>
      <w:r>
        <w:t xml:space="preserve"> (</w:t>
      </w:r>
      <w:proofErr w:type="spellStart"/>
      <w:r>
        <w:t>specification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) - </w:t>
      </w:r>
      <w:proofErr w:type="spellStart"/>
      <w:r>
        <w:t>itemized</w:t>
      </w:r>
      <w:proofErr w:type="spellEnd"/>
      <w:r>
        <w:t xml:space="preserve"> 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;</w:t>
      </w:r>
    </w:p>
    <w:p w14:paraId="115A1A04" w14:textId="77777777" w:rsidR="00F71AE7" w:rsidRDefault="00F71AE7" w:rsidP="009254AF">
      <w:pPr>
        <w:numPr>
          <w:ilvl w:val="0"/>
          <w:numId w:val="34"/>
        </w:numPr>
        <w:tabs>
          <w:tab w:val="num" w:pos="567"/>
        </w:tabs>
        <w:ind w:left="567" w:hanging="284"/>
      </w:pPr>
      <w:proofErr w:type="spellStart"/>
      <w:r>
        <w:t>requested</w:t>
      </w:r>
      <w:proofErr w:type="spellEnd"/>
      <w:r>
        <w:t xml:space="preserve"> </w:t>
      </w:r>
      <w:proofErr w:type="spellStart"/>
      <w:r>
        <w:t>amounts</w:t>
      </w:r>
      <w:proofErr w:type="spellEnd"/>
      <w:r>
        <w:t>;</w:t>
      </w:r>
    </w:p>
    <w:p w14:paraId="48A4C932" w14:textId="77777777" w:rsidR="000334E7" w:rsidRPr="000334E7" w:rsidRDefault="001C09D4" w:rsidP="009254AF">
      <w:pPr>
        <w:pStyle w:val="dkanormln"/>
        <w:widowControl w:val="0"/>
        <w:numPr>
          <w:ilvl w:val="0"/>
          <w:numId w:val="34"/>
        </w:numPr>
        <w:tabs>
          <w:tab w:val="num" w:pos="567"/>
        </w:tabs>
        <w:spacing w:after="0" w:line="336" w:lineRule="auto"/>
        <w:ind w:left="567" w:hanging="284"/>
        <w:rPr>
          <w:rFonts w:ascii="Arial Narrow" w:hAnsi="Arial Narrow" w:cs="Arial"/>
          <w:szCs w:val="22"/>
        </w:rPr>
      </w:pPr>
      <w:r>
        <w:rPr>
          <w:rFonts w:ascii="Arial Narrow" w:hAnsi="Arial Narrow"/>
          <w:szCs w:val="22"/>
        </w:rPr>
        <w:t xml:space="preserve">e-mail </w:t>
      </w:r>
      <w:proofErr w:type="spellStart"/>
      <w:r>
        <w:rPr>
          <w:rFonts w:ascii="Arial Narrow" w:hAnsi="Arial Narrow"/>
          <w:szCs w:val="22"/>
        </w:rPr>
        <w:t>address</w:t>
      </w:r>
      <w:proofErr w:type="spellEnd"/>
      <w:r>
        <w:rPr>
          <w:rFonts w:ascii="Arial Narrow" w:hAnsi="Arial Narrow"/>
          <w:szCs w:val="22"/>
        </w:rPr>
        <w:t xml:space="preserve">/user </w:t>
      </w:r>
      <w:proofErr w:type="spellStart"/>
      <w:r>
        <w:rPr>
          <w:rFonts w:ascii="Arial Narrow" w:hAnsi="Arial Narrow"/>
          <w:szCs w:val="22"/>
        </w:rPr>
        <w:t>account</w:t>
      </w:r>
      <w:proofErr w:type="spellEnd"/>
      <w:r>
        <w:rPr>
          <w:rFonts w:ascii="Arial Narrow" w:hAnsi="Arial Narrow"/>
          <w:szCs w:val="22"/>
        </w:rPr>
        <w:t xml:space="preserve"> </w:t>
      </w:r>
      <w:proofErr w:type="spellStart"/>
      <w:r>
        <w:rPr>
          <w:rFonts w:ascii="Arial Narrow" w:hAnsi="Arial Narrow"/>
          <w:szCs w:val="22"/>
        </w:rPr>
        <w:t>within</w:t>
      </w:r>
      <w:proofErr w:type="spellEnd"/>
      <w:r>
        <w:rPr>
          <w:rFonts w:ascii="Arial Narrow" w:hAnsi="Arial Narrow"/>
          <w:szCs w:val="22"/>
        </w:rPr>
        <w:t xml:space="preserve"> </w:t>
      </w:r>
      <w:proofErr w:type="spellStart"/>
      <w:r>
        <w:rPr>
          <w:rFonts w:ascii="Arial Narrow" w:hAnsi="Arial Narrow"/>
          <w:szCs w:val="22"/>
        </w:rPr>
        <w:t>the</w:t>
      </w:r>
      <w:proofErr w:type="spellEnd"/>
      <w:r>
        <w:rPr>
          <w:rFonts w:ascii="Arial Narrow" w:hAnsi="Arial Narrow"/>
          <w:szCs w:val="22"/>
        </w:rPr>
        <w:t xml:space="preserve"> </w:t>
      </w:r>
      <w:proofErr w:type="spellStart"/>
      <w:r>
        <w:rPr>
          <w:rFonts w:ascii="Arial Narrow" w:hAnsi="Arial Narrow"/>
          <w:szCs w:val="22"/>
        </w:rPr>
        <w:t>Provider’s</w:t>
      </w:r>
      <w:proofErr w:type="spellEnd"/>
      <w:r>
        <w:rPr>
          <w:rFonts w:ascii="Arial Narrow" w:hAnsi="Arial Narrow"/>
          <w:szCs w:val="22"/>
        </w:rPr>
        <w:t xml:space="preserve"> </w:t>
      </w:r>
      <w:proofErr w:type="spellStart"/>
      <w:r>
        <w:rPr>
          <w:rFonts w:ascii="Arial Narrow" w:hAnsi="Arial Narrow"/>
          <w:szCs w:val="22"/>
        </w:rPr>
        <w:t>ordering</w:t>
      </w:r>
      <w:proofErr w:type="spellEnd"/>
      <w:r>
        <w:rPr>
          <w:rFonts w:ascii="Arial Narrow" w:hAnsi="Arial Narrow"/>
          <w:szCs w:val="22"/>
        </w:rPr>
        <w:t xml:space="preserve"> </w:t>
      </w:r>
      <w:proofErr w:type="spellStart"/>
      <w:r>
        <w:rPr>
          <w:rFonts w:ascii="Arial Narrow" w:hAnsi="Arial Narrow"/>
          <w:szCs w:val="22"/>
        </w:rPr>
        <w:t>system</w:t>
      </w:r>
      <w:proofErr w:type="spellEnd"/>
      <w:r>
        <w:rPr>
          <w:rFonts w:ascii="Arial Narrow" w:hAnsi="Arial Narrow"/>
          <w:szCs w:val="22"/>
        </w:rPr>
        <w:t xml:space="preserve"> </w:t>
      </w:r>
      <w:proofErr w:type="spellStart"/>
      <w:r>
        <w:rPr>
          <w:rFonts w:ascii="Arial Narrow" w:hAnsi="Arial Narrow"/>
          <w:szCs w:val="22"/>
        </w:rPr>
        <w:t>for</w:t>
      </w:r>
      <w:proofErr w:type="spellEnd"/>
      <w:r>
        <w:rPr>
          <w:rFonts w:ascii="Arial Narrow" w:hAnsi="Arial Narrow"/>
          <w:szCs w:val="22"/>
        </w:rPr>
        <w:t xml:space="preserve"> </w:t>
      </w:r>
      <w:proofErr w:type="spellStart"/>
      <w:r>
        <w:rPr>
          <w:rFonts w:ascii="Arial Narrow" w:hAnsi="Arial Narrow"/>
          <w:szCs w:val="22"/>
        </w:rPr>
        <w:t>sending</w:t>
      </w:r>
      <w:proofErr w:type="spellEnd"/>
      <w:r>
        <w:rPr>
          <w:rFonts w:ascii="Arial Narrow" w:hAnsi="Arial Narrow"/>
          <w:szCs w:val="22"/>
        </w:rPr>
        <w:t xml:space="preserve"> </w:t>
      </w:r>
      <w:proofErr w:type="spellStart"/>
      <w:r>
        <w:rPr>
          <w:rFonts w:ascii="Arial Narrow" w:hAnsi="Arial Narrow"/>
          <w:szCs w:val="22"/>
        </w:rPr>
        <w:t>the</w:t>
      </w:r>
      <w:proofErr w:type="spellEnd"/>
      <w:r>
        <w:rPr>
          <w:rFonts w:ascii="Arial Narrow" w:hAnsi="Arial Narrow"/>
          <w:szCs w:val="22"/>
        </w:rPr>
        <w:t xml:space="preserve"> </w:t>
      </w:r>
      <w:proofErr w:type="spellStart"/>
      <w:r>
        <w:rPr>
          <w:rFonts w:ascii="Arial Narrow" w:hAnsi="Arial Narrow"/>
          <w:szCs w:val="22"/>
        </w:rPr>
        <w:t>results</w:t>
      </w:r>
      <w:proofErr w:type="spellEnd"/>
      <w:r>
        <w:rPr>
          <w:rFonts w:ascii="Arial Narrow" w:hAnsi="Arial Narrow"/>
          <w:szCs w:val="22"/>
        </w:rPr>
        <w:t xml:space="preserve">; </w:t>
      </w:r>
    </w:p>
    <w:p w14:paraId="74C7506A" w14:textId="475B7F18" w:rsidR="00F71AE7" w:rsidRPr="002D7C68" w:rsidRDefault="00F71AE7" w:rsidP="009254AF">
      <w:pPr>
        <w:pStyle w:val="dkanormln"/>
        <w:widowControl w:val="0"/>
        <w:numPr>
          <w:ilvl w:val="0"/>
          <w:numId w:val="34"/>
        </w:numPr>
        <w:tabs>
          <w:tab w:val="num" w:pos="567"/>
        </w:tabs>
        <w:spacing w:after="0" w:line="336" w:lineRule="auto"/>
        <w:ind w:left="567" w:hanging="284"/>
        <w:rPr>
          <w:rFonts w:ascii="Arial Narrow" w:hAnsi="Arial Narrow" w:cs="Arial"/>
          <w:szCs w:val="22"/>
        </w:rPr>
      </w:pPr>
      <w:proofErr w:type="spellStart"/>
      <w:r>
        <w:rPr>
          <w:rFonts w:ascii="Arial Narrow" w:hAnsi="Arial Narrow"/>
          <w:szCs w:val="22"/>
        </w:rPr>
        <w:t>project</w:t>
      </w:r>
      <w:proofErr w:type="spellEnd"/>
      <w:r>
        <w:rPr>
          <w:rFonts w:ascii="Arial Narrow" w:hAnsi="Arial Narrow"/>
          <w:szCs w:val="22"/>
        </w:rPr>
        <w:t xml:space="preserve"> </w:t>
      </w:r>
      <w:proofErr w:type="spellStart"/>
      <w:r>
        <w:rPr>
          <w:rFonts w:ascii="Arial Narrow" w:hAnsi="Arial Narrow"/>
          <w:szCs w:val="22"/>
        </w:rPr>
        <w:t>registration</w:t>
      </w:r>
      <w:proofErr w:type="spellEnd"/>
      <w:r>
        <w:rPr>
          <w:rFonts w:ascii="Arial Narrow" w:hAnsi="Arial Narrow"/>
          <w:szCs w:val="22"/>
        </w:rPr>
        <w:t xml:space="preserve"> </w:t>
      </w:r>
      <w:proofErr w:type="spellStart"/>
      <w:r>
        <w:rPr>
          <w:rFonts w:ascii="Arial Narrow" w:hAnsi="Arial Narrow"/>
          <w:szCs w:val="22"/>
        </w:rPr>
        <w:t>number</w:t>
      </w:r>
      <w:proofErr w:type="spellEnd"/>
      <w:r>
        <w:rPr>
          <w:rFonts w:ascii="Arial Narrow" w:hAnsi="Arial Narrow"/>
          <w:szCs w:val="22"/>
        </w:rPr>
        <w:t xml:space="preserve">, </w:t>
      </w:r>
      <w:proofErr w:type="spellStart"/>
      <w:r>
        <w:rPr>
          <w:rFonts w:ascii="Arial Narrow" w:hAnsi="Arial Narrow"/>
          <w:szCs w:val="22"/>
        </w:rPr>
        <w:t>if</w:t>
      </w:r>
      <w:proofErr w:type="spellEnd"/>
      <w:r>
        <w:rPr>
          <w:rFonts w:ascii="Arial Narrow" w:hAnsi="Arial Narrow"/>
          <w:szCs w:val="22"/>
        </w:rPr>
        <w:t xml:space="preserve"> </w:t>
      </w:r>
      <w:proofErr w:type="spellStart"/>
      <w:r>
        <w:rPr>
          <w:rFonts w:ascii="Arial Narrow" w:hAnsi="Arial Narrow"/>
          <w:szCs w:val="22"/>
        </w:rPr>
        <w:t>relevant</w:t>
      </w:r>
      <w:proofErr w:type="spellEnd"/>
      <w:r>
        <w:rPr>
          <w:rFonts w:ascii="Arial Narrow" w:hAnsi="Arial Narrow"/>
          <w:szCs w:val="22"/>
        </w:rPr>
        <w:t>.</w:t>
      </w:r>
    </w:p>
    <w:p w14:paraId="1C2793B0" w14:textId="377ECF17" w:rsidR="002D7C68" w:rsidRDefault="002D7C68" w:rsidP="002D7C68">
      <w:pPr>
        <w:pStyle w:val="dkanormln"/>
        <w:widowControl w:val="0"/>
        <w:spacing w:after="0" w:line="336" w:lineRule="auto"/>
        <w:ind w:left="283"/>
        <w:rPr>
          <w:rFonts w:ascii="Arial Narrow" w:hAnsi="Arial Narrow"/>
          <w:szCs w:val="22"/>
        </w:rPr>
      </w:pPr>
    </w:p>
    <w:p w14:paraId="462435E2" w14:textId="63EB4D44" w:rsidR="002D7C68" w:rsidRPr="001E0FE2" w:rsidRDefault="002D7C68" w:rsidP="002D7C68">
      <w:pPr>
        <w:pStyle w:val="dkanormln"/>
        <w:widowControl w:val="0"/>
        <w:spacing w:after="0" w:line="336" w:lineRule="auto"/>
        <w:ind w:left="283"/>
        <w:rPr>
          <w:rFonts w:ascii="Arial Narrow" w:hAnsi="Arial Narrow" w:cs="Arial"/>
          <w:szCs w:val="22"/>
        </w:rPr>
      </w:pPr>
      <w:proofErr w:type="spellStart"/>
      <w:r w:rsidRPr="002D7C68">
        <w:rPr>
          <w:rFonts w:ascii="Arial Narrow" w:hAnsi="Arial Narrow"/>
          <w:szCs w:val="22"/>
        </w:rPr>
        <w:t>The</w:t>
      </w:r>
      <w:proofErr w:type="spellEnd"/>
      <w:r w:rsidRPr="002D7C68">
        <w:rPr>
          <w:rFonts w:ascii="Arial Narrow" w:hAnsi="Arial Narrow"/>
          <w:szCs w:val="22"/>
        </w:rPr>
        <w:t xml:space="preserve"> call-</w:t>
      </w:r>
      <w:proofErr w:type="spellStart"/>
      <w:r w:rsidRPr="002D7C68">
        <w:rPr>
          <w:rFonts w:ascii="Arial Narrow" w:hAnsi="Arial Narrow"/>
          <w:szCs w:val="22"/>
        </w:rPr>
        <w:t>order</w:t>
      </w:r>
      <w:proofErr w:type="spellEnd"/>
      <w:r w:rsidRPr="002D7C68">
        <w:rPr>
          <w:rFonts w:ascii="Arial Narrow" w:hAnsi="Arial Narrow"/>
          <w:szCs w:val="22"/>
        </w:rPr>
        <w:t xml:space="preserve"> </w:t>
      </w:r>
      <w:proofErr w:type="spellStart"/>
      <w:r w:rsidRPr="002D7C68">
        <w:rPr>
          <w:rFonts w:ascii="Arial Narrow" w:hAnsi="Arial Narrow"/>
          <w:szCs w:val="22"/>
        </w:rPr>
        <w:t>will</w:t>
      </w:r>
      <w:proofErr w:type="spellEnd"/>
      <w:r w:rsidRPr="002D7C68">
        <w:rPr>
          <w:rFonts w:ascii="Arial Narrow" w:hAnsi="Arial Narrow"/>
          <w:szCs w:val="22"/>
        </w:rPr>
        <w:t xml:space="preserve"> </w:t>
      </w:r>
      <w:proofErr w:type="spellStart"/>
      <w:r w:rsidRPr="002D7C68">
        <w:rPr>
          <w:rFonts w:ascii="Arial Narrow" w:hAnsi="Arial Narrow"/>
          <w:szCs w:val="22"/>
        </w:rPr>
        <w:t>also</w:t>
      </w:r>
      <w:proofErr w:type="spellEnd"/>
      <w:r w:rsidRPr="002D7C68">
        <w:rPr>
          <w:rFonts w:ascii="Arial Narrow" w:hAnsi="Arial Narrow"/>
          <w:szCs w:val="22"/>
        </w:rPr>
        <w:t xml:space="preserve"> </w:t>
      </w:r>
      <w:proofErr w:type="spellStart"/>
      <w:r w:rsidRPr="002D7C68">
        <w:rPr>
          <w:rFonts w:ascii="Arial Narrow" w:hAnsi="Arial Narrow"/>
          <w:szCs w:val="22"/>
        </w:rPr>
        <w:t>be</w:t>
      </w:r>
      <w:proofErr w:type="spellEnd"/>
      <w:r w:rsidRPr="002D7C68">
        <w:rPr>
          <w:rFonts w:ascii="Arial Narrow" w:hAnsi="Arial Narrow"/>
          <w:szCs w:val="22"/>
        </w:rPr>
        <w:t xml:space="preserve"> </w:t>
      </w:r>
      <w:proofErr w:type="spellStart"/>
      <w:r w:rsidRPr="002D7C68">
        <w:rPr>
          <w:rFonts w:ascii="Arial Narrow" w:hAnsi="Arial Narrow"/>
          <w:szCs w:val="22"/>
        </w:rPr>
        <w:t>attached</w:t>
      </w:r>
      <w:proofErr w:type="spellEnd"/>
      <w:r w:rsidRPr="002D7C68">
        <w:rPr>
          <w:rFonts w:ascii="Arial Narrow" w:hAnsi="Arial Narrow"/>
          <w:szCs w:val="22"/>
        </w:rPr>
        <w:t xml:space="preserve"> to </w:t>
      </w:r>
      <w:proofErr w:type="spellStart"/>
      <w:r w:rsidRPr="002D7C68">
        <w:rPr>
          <w:rFonts w:ascii="Arial Narrow" w:hAnsi="Arial Narrow"/>
          <w:szCs w:val="22"/>
        </w:rPr>
        <w:t>the</w:t>
      </w:r>
      <w:proofErr w:type="spellEnd"/>
      <w:r w:rsidRPr="002D7C68">
        <w:rPr>
          <w:rFonts w:ascii="Arial Narrow" w:hAnsi="Arial Narrow"/>
          <w:szCs w:val="22"/>
        </w:rPr>
        <w:t xml:space="preserve"> </w:t>
      </w:r>
      <w:proofErr w:type="spellStart"/>
      <w:r w:rsidRPr="002D7C68">
        <w:rPr>
          <w:rFonts w:ascii="Arial Narrow" w:hAnsi="Arial Narrow"/>
          <w:szCs w:val="22"/>
        </w:rPr>
        <w:t>materials</w:t>
      </w:r>
      <w:proofErr w:type="spellEnd"/>
      <w:r w:rsidRPr="002D7C68">
        <w:rPr>
          <w:rFonts w:ascii="Arial Narrow" w:hAnsi="Arial Narrow"/>
          <w:szCs w:val="22"/>
        </w:rPr>
        <w:t xml:space="preserve"> (</w:t>
      </w:r>
      <w:proofErr w:type="spellStart"/>
      <w:r w:rsidRPr="002D7C68">
        <w:rPr>
          <w:rFonts w:ascii="Arial Narrow" w:hAnsi="Arial Narrow"/>
          <w:szCs w:val="22"/>
        </w:rPr>
        <w:t>samples</w:t>
      </w:r>
      <w:proofErr w:type="spellEnd"/>
      <w:r w:rsidRPr="002D7C68">
        <w:rPr>
          <w:rFonts w:ascii="Arial Narrow" w:hAnsi="Arial Narrow"/>
          <w:szCs w:val="22"/>
        </w:rPr>
        <w:t xml:space="preserve">) </w:t>
      </w:r>
      <w:proofErr w:type="spellStart"/>
      <w:r w:rsidRPr="002D7C68">
        <w:rPr>
          <w:rFonts w:ascii="Arial Narrow" w:hAnsi="Arial Narrow"/>
          <w:szCs w:val="22"/>
        </w:rPr>
        <w:t>for</w:t>
      </w:r>
      <w:proofErr w:type="spellEnd"/>
      <w:r w:rsidRPr="002D7C68">
        <w:rPr>
          <w:rFonts w:ascii="Arial Narrow" w:hAnsi="Arial Narrow"/>
          <w:szCs w:val="22"/>
        </w:rPr>
        <w:t xml:space="preserve"> </w:t>
      </w:r>
      <w:proofErr w:type="spellStart"/>
      <w:r w:rsidRPr="002D7C68">
        <w:rPr>
          <w:rFonts w:ascii="Arial Narrow" w:hAnsi="Arial Narrow"/>
          <w:szCs w:val="22"/>
        </w:rPr>
        <w:t>the</w:t>
      </w:r>
      <w:proofErr w:type="spellEnd"/>
      <w:r w:rsidRPr="002D7C68">
        <w:rPr>
          <w:rFonts w:ascii="Arial Narrow" w:hAnsi="Arial Narrow"/>
          <w:szCs w:val="22"/>
        </w:rPr>
        <w:t xml:space="preserve"> </w:t>
      </w:r>
      <w:proofErr w:type="spellStart"/>
      <w:r w:rsidRPr="002D7C68">
        <w:rPr>
          <w:rFonts w:ascii="Arial Narrow" w:hAnsi="Arial Narrow"/>
          <w:szCs w:val="22"/>
        </w:rPr>
        <w:t>implementation</w:t>
      </w:r>
      <w:proofErr w:type="spellEnd"/>
      <w:r w:rsidRPr="002D7C68">
        <w:rPr>
          <w:rFonts w:ascii="Arial Narrow" w:hAnsi="Arial Narrow"/>
          <w:szCs w:val="22"/>
        </w:rPr>
        <w:t xml:space="preserve"> </w:t>
      </w:r>
      <w:proofErr w:type="spellStart"/>
      <w:r w:rsidRPr="002D7C68">
        <w:rPr>
          <w:rFonts w:ascii="Arial Narrow" w:hAnsi="Arial Narrow"/>
          <w:szCs w:val="22"/>
        </w:rPr>
        <w:t>of</w:t>
      </w:r>
      <w:proofErr w:type="spellEnd"/>
      <w:r w:rsidRPr="002D7C68">
        <w:rPr>
          <w:rFonts w:ascii="Arial Narrow" w:hAnsi="Arial Narrow"/>
          <w:szCs w:val="22"/>
        </w:rPr>
        <w:t xml:space="preserve"> </w:t>
      </w:r>
      <w:proofErr w:type="spellStart"/>
      <w:r w:rsidRPr="002D7C68">
        <w:rPr>
          <w:rFonts w:ascii="Arial Narrow" w:hAnsi="Arial Narrow"/>
          <w:szCs w:val="22"/>
        </w:rPr>
        <w:t>the</w:t>
      </w:r>
      <w:proofErr w:type="spellEnd"/>
      <w:r w:rsidRPr="002D7C68">
        <w:rPr>
          <w:rFonts w:ascii="Arial Narrow" w:hAnsi="Arial Narrow"/>
          <w:szCs w:val="22"/>
        </w:rPr>
        <w:t xml:space="preserve"> performance to </w:t>
      </w:r>
      <w:proofErr w:type="spellStart"/>
      <w:r w:rsidRPr="002D7C68">
        <w:rPr>
          <w:rFonts w:ascii="Arial Narrow" w:hAnsi="Arial Narrow"/>
          <w:szCs w:val="22"/>
        </w:rPr>
        <w:t>the</w:t>
      </w:r>
      <w:proofErr w:type="spellEnd"/>
      <w:r w:rsidRPr="002D7C68">
        <w:rPr>
          <w:rFonts w:ascii="Arial Narrow" w:hAnsi="Arial Narrow"/>
          <w:szCs w:val="22"/>
        </w:rPr>
        <w:t xml:space="preserve"> </w:t>
      </w:r>
      <w:proofErr w:type="spellStart"/>
      <w:r w:rsidRPr="002D7C68">
        <w:rPr>
          <w:rFonts w:ascii="Arial Narrow" w:hAnsi="Arial Narrow"/>
          <w:szCs w:val="22"/>
        </w:rPr>
        <w:t>Provider's</w:t>
      </w:r>
      <w:proofErr w:type="spellEnd"/>
      <w:r w:rsidRPr="002D7C68">
        <w:rPr>
          <w:rFonts w:ascii="Arial Narrow" w:hAnsi="Arial Narrow"/>
          <w:szCs w:val="22"/>
        </w:rPr>
        <w:t xml:space="preserve"> </w:t>
      </w:r>
      <w:proofErr w:type="spellStart"/>
      <w:r w:rsidRPr="002D7C68">
        <w:rPr>
          <w:rFonts w:ascii="Arial Narrow" w:hAnsi="Arial Narrow"/>
          <w:szCs w:val="22"/>
        </w:rPr>
        <w:t>premises</w:t>
      </w:r>
      <w:proofErr w:type="spellEnd"/>
      <w:r>
        <w:rPr>
          <w:rFonts w:ascii="Arial Narrow" w:hAnsi="Arial Narrow"/>
          <w:szCs w:val="22"/>
        </w:rPr>
        <w:t>.</w:t>
      </w:r>
    </w:p>
    <w:p w14:paraId="1D64D6C4" w14:textId="1E4E3C79" w:rsidR="00F949BA" w:rsidRDefault="00DE16DE" w:rsidP="000471D7">
      <w:pPr>
        <w:numPr>
          <w:ilvl w:val="0"/>
          <w:numId w:val="26"/>
        </w:numPr>
        <w:tabs>
          <w:tab w:val="clear" w:pos="360"/>
          <w:tab w:val="left" w:pos="340"/>
          <w:tab w:val="num" w:pos="567"/>
        </w:tabs>
        <w:spacing w:before="240" w:after="0"/>
        <w:ind w:left="284" w:hanging="284"/>
      </w:pPr>
      <w:r>
        <w:t xml:space="preserve">In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call-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exceeds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maximum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 as set out in </w:t>
      </w:r>
      <w:proofErr w:type="spellStart"/>
      <w:r>
        <w:t>Article</w:t>
      </w:r>
      <w:proofErr w:type="spellEnd"/>
      <w:r>
        <w:t xml:space="preserve"> III.16 </w:t>
      </w:r>
      <w:proofErr w:type="spellStart"/>
      <w:r>
        <w:t>hereof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Provider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reject</w:t>
      </w:r>
      <w:proofErr w:type="spellEnd"/>
      <w:r>
        <w:t xml:space="preserve"> such call-</w:t>
      </w:r>
      <w:proofErr w:type="spellStart"/>
      <w:r>
        <w:t>order</w:t>
      </w:r>
      <w:proofErr w:type="spellEnd"/>
      <w:r>
        <w:t xml:space="preserve">. </w:t>
      </w:r>
    </w:p>
    <w:p w14:paraId="5D64830D" w14:textId="40CAB8D5" w:rsidR="00F0753E" w:rsidRPr="00FE0781" w:rsidRDefault="00F0753E" w:rsidP="00F0753E">
      <w:pPr>
        <w:numPr>
          <w:ilvl w:val="0"/>
          <w:numId w:val="26"/>
        </w:numPr>
        <w:tabs>
          <w:tab w:val="clear" w:pos="360"/>
          <w:tab w:val="left" w:pos="340"/>
          <w:tab w:val="num" w:pos="567"/>
        </w:tabs>
        <w:spacing w:before="240" w:after="0"/>
        <w:ind w:left="284" w:hanging="284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aggregate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calls-orders</w:t>
      </w:r>
      <w:proofErr w:type="spellEnd"/>
      <w:r>
        <w:t xml:space="preserve"> </w:t>
      </w:r>
      <w:proofErr w:type="spellStart"/>
      <w:r>
        <w:t>exceeds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maximum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 as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Article</w:t>
      </w:r>
      <w:proofErr w:type="spellEnd"/>
      <w:r>
        <w:t xml:space="preserve"> III.16 </w:t>
      </w:r>
      <w:proofErr w:type="spellStart"/>
      <w:r>
        <w:t>hereof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aggregate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up to a maximum </w:t>
      </w:r>
      <w:proofErr w:type="spellStart"/>
      <w:r>
        <w:t>of</w:t>
      </w:r>
      <w:proofErr w:type="spellEnd"/>
      <w:r>
        <w:t xml:space="preserve"> such maximum </w:t>
      </w:r>
      <w:proofErr w:type="spellStart"/>
      <w:r>
        <w:t>value</w:t>
      </w:r>
      <w:proofErr w:type="spellEnd"/>
      <w:r>
        <w:t xml:space="preserve">.   </w:t>
      </w:r>
    </w:p>
    <w:p w14:paraId="74048221" w14:textId="77777777" w:rsidR="00F71AE7" w:rsidRPr="001E0FE2" w:rsidRDefault="00F71AE7" w:rsidP="00F71AE7">
      <w:pPr>
        <w:spacing w:before="0"/>
        <w:ind w:firstLine="284"/>
        <w:jc w:val="center"/>
        <w:rPr>
          <w:sz w:val="32"/>
          <w:szCs w:val="32"/>
        </w:rPr>
      </w:pPr>
    </w:p>
    <w:p w14:paraId="6C012838" w14:textId="77777777" w:rsidR="000F605C" w:rsidRPr="001E0FE2" w:rsidRDefault="00F71AE7" w:rsidP="00267CE8">
      <w:pPr>
        <w:tabs>
          <w:tab w:val="center" w:pos="4819"/>
          <w:tab w:val="left" w:pos="6930"/>
        </w:tabs>
        <w:spacing w:before="0"/>
        <w:jc w:val="center"/>
        <w:rPr>
          <w:b/>
        </w:rPr>
      </w:pPr>
      <w:r>
        <w:rPr>
          <w:b/>
          <w:bCs/>
        </w:rPr>
        <w:t xml:space="preserve">V. </w:t>
      </w:r>
    </w:p>
    <w:p w14:paraId="0370CC7B" w14:textId="77777777" w:rsidR="00F71AE7" w:rsidRPr="001E0FE2" w:rsidRDefault="000C7EB0" w:rsidP="00267CE8">
      <w:pPr>
        <w:tabs>
          <w:tab w:val="center" w:pos="4819"/>
          <w:tab w:val="left" w:pos="6930"/>
        </w:tabs>
        <w:spacing w:before="0"/>
        <w:jc w:val="center"/>
        <w:rPr>
          <w:b/>
        </w:rPr>
      </w:pPr>
      <w:r>
        <w:rPr>
          <w:b/>
          <w:bCs/>
        </w:rPr>
        <w:t>Place and Time</w:t>
      </w:r>
    </w:p>
    <w:p w14:paraId="19613FF6" w14:textId="1109D814" w:rsidR="005810B6" w:rsidRPr="005810B6" w:rsidRDefault="005810B6" w:rsidP="005810B6">
      <w:pPr>
        <w:pStyle w:val="Odstavecseseznamem"/>
        <w:numPr>
          <w:ilvl w:val="0"/>
          <w:numId w:val="24"/>
        </w:numPr>
        <w:jc w:val="both"/>
        <w:rPr>
          <w:rFonts w:ascii="Arial Narrow" w:eastAsia="Calibri" w:hAnsi="Arial Narrow"/>
          <w:sz w:val="22"/>
          <w:szCs w:val="22"/>
        </w:rPr>
      </w:pPr>
      <w:proofErr w:type="spellStart"/>
      <w:r>
        <w:rPr>
          <w:rFonts w:ascii="Arial Narrow" w:eastAsia="Calibri" w:hAnsi="Arial Narrow"/>
          <w:sz w:val="22"/>
          <w:szCs w:val="22"/>
        </w:rPr>
        <w:lastRenderedPageBreak/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undertakes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deliver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each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sub-performance / </w:t>
      </w:r>
      <w:proofErr w:type="spellStart"/>
      <w:r>
        <w:rPr>
          <w:rFonts w:ascii="Arial Narrow" w:eastAsia="Calibri" w:hAnsi="Arial Narrow"/>
          <w:sz w:val="22"/>
          <w:szCs w:val="22"/>
        </w:rPr>
        <w:t>services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according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Annexes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and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relevant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sub-</w:t>
      </w:r>
      <w:proofErr w:type="spellStart"/>
      <w:r>
        <w:rPr>
          <w:rFonts w:ascii="Arial Narrow" w:eastAsia="Calibri" w:hAnsi="Arial Narrow"/>
          <w:sz w:val="22"/>
          <w:szCs w:val="22"/>
        </w:rPr>
        <w:t>order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within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time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required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by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sub-</w:t>
      </w:r>
      <w:proofErr w:type="spellStart"/>
      <w:r>
        <w:rPr>
          <w:rFonts w:ascii="Arial Narrow" w:eastAsia="Calibri" w:hAnsi="Arial Narrow"/>
          <w:sz w:val="22"/>
          <w:szCs w:val="22"/>
        </w:rPr>
        <w:t>order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corresponding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terms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Annexes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.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delivery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period </w:t>
      </w:r>
      <w:proofErr w:type="spellStart"/>
      <w:r>
        <w:rPr>
          <w:rFonts w:ascii="Arial Narrow" w:eastAsia="Calibri" w:hAnsi="Arial Narrow"/>
          <w:sz w:val="22"/>
          <w:szCs w:val="22"/>
        </w:rPr>
        <w:t>starts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from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Pr="00F06E70">
        <w:rPr>
          <w:rFonts w:ascii="Arial Narrow" w:eastAsia="Calibri" w:hAnsi="Arial Narrow"/>
          <w:sz w:val="22"/>
          <w:szCs w:val="22"/>
        </w:rPr>
        <w:t xml:space="preserve">moment </w:t>
      </w:r>
      <w:proofErr w:type="spellStart"/>
      <w:r w:rsidRPr="00F06E70">
        <w:rPr>
          <w:rFonts w:ascii="Arial Narrow" w:eastAsia="Calibri" w:hAnsi="Arial Narrow"/>
          <w:sz w:val="22"/>
          <w:szCs w:val="22"/>
        </w:rPr>
        <w:t>of</w:t>
      </w:r>
      <w:proofErr w:type="spellEnd"/>
      <w:r w:rsidRPr="00F06E70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F06E70" w:rsidRPr="00F06E70">
        <w:rPr>
          <w:rFonts w:ascii="Arial Narrow" w:eastAsia="Calibri" w:hAnsi="Arial Narrow"/>
          <w:sz w:val="22"/>
          <w:szCs w:val="22"/>
        </w:rPr>
        <w:t>delivery</w:t>
      </w:r>
      <w:proofErr w:type="spellEnd"/>
      <w:r w:rsidRPr="00F06E70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F06E70">
        <w:rPr>
          <w:rFonts w:ascii="Arial Narrow" w:eastAsia="Calibri" w:hAnsi="Arial Narrow"/>
          <w:sz w:val="22"/>
          <w:szCs w:val="22"/>
        </w:rPr>
        <w:t>of</w:t>
      </w:r>
      <w:proofErr w:type="spellEnd"/>
      <w:r w:rsidR="00F06E70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F06E70">
        <w:rPr>
          <w:rFonts w:ascii="Arial Narrow" w:eastAsia="Calibri" w:hAnsi="Arial Narrow"/>
          <w:sz w:val="22"/>
          <w:szCs w:val="22"/>
        </w:rPr>
        <w:t>materials</w:t>
      </w:r>
      <w:proofErr w:type="spellEnd"/>
      <w:r w:rsidR="00F06E70">
        <w:rPr>
          <w:rFonts w:ascii="Arial Narrow" w:eastAsia="Calibri" w:hAnsi="Arial Narrow"/>
          <w:sz w:val="22"/>
          <w:szCs w:val="22"/>
        </w:rPr>
        <w:t xml:space="preserve"> (</w:t>
      </w:r>
      <w:proofErr w:type="spellStart"/>
      <w:r w:rsidR="00F06E70">
        <w:rPr>
          <w:rFonts w:ascii="Arial Narrow" w:eastAsia="Calibri" w:hAnsi="Arial Narrow"/>
          <w:sz w:val="22"/>
          <w:szCs w:val="22"/>
        </w:rPr>
        <w:t>samples</w:t>
      </w:r>
      <w:proofErr w:type="spellEnd"/>
      <w:r w:rsidR="00F06E70">
        <w:rPr>
          <w:rFonts w:ascii="Arial Narrow" w:eastAsia="Calibri" w:hAnsi="Arial Narrow"/>
          <w:sz w:val="22"/>
          <w:szCs w:val="22"/>
        </w:rPr>
        <w:t xml:space="preserve">) </w:t>
      </w:r>
      <w:proofErr w:type="spellStart"/>
      <w:r w:rsidR="00F06E70">
        <w:rPr>
          <w:rFonts w:ascii="Arial Narrow" w:eastAsia="Calibri" w:hAnsi="Arial Narrow"/>
          <w:sz w:val="22"/>
          <w:szCs w:val="22"/>
        </w:rPr>
        <w:t>for</w:t>
      </w:r>
      <w:proofErr w:type="spellEnd"/>
      <w:r w:rsidR="00F06E70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F06E70">
        <w:rPr>
          <w:rFonts w:ascii="Arial Narrow" w:eastAsia="Calibri" w:hAnsi="Arial Narrow"/>
          <w:sz w:val="22"/>
          <w:szCs w:val="22"/>
        </w:rPr>
        <w:t>the</w:t>
      </w:r>
      <w:proofErr w:type="spellEnd"/>
      <w:r w:rsidR="00F06E70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F06E70">
        <w:rPr>
          <w:rFonts w:ascii="Arial Narrow" w:eastAsia="Calibri" w:hAnsi="Arial Narrow"/>
          <w:sz w:val="22"/>
          <w:szCs w:val="22"/>
        </w:rPr>
        <w:t>implementation</w:t>
      </w:r>
      <w:proofErr w:type="spellEnd"/>
      <w:r w:rsidR="00F06E70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F06E70">
        <w:rPr>
          <w:rFonts w:ascii="Arial Narrow" w:eastAsia="Calibri" w:hAnsi="Arial Narrow"/>
          <w:sz w:val="22"/>
          <w:szCs w:val="22"/>
        </w:rPr>
        <w:t>of</w:t>
      </w:r>
      <w:proofErr w:type="spellEnd"/>
      <w:r w:rsidR="00F06E70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F06E70">
        <w:rPr>
          <w:rFonts w:ascii="Arial Narrow" w:eastAsia="Calibri" w:hAnsi="Arial Narrow"/>
          <w:sz w:val="22"/>
          <w:szCs w:val="22"/>
        </w:rPr>
        <w:t>the</w:t>
      </w:r>
      <w:proofErr w:type="spellEnd"/>
      <w:r w:rsidR="00F06E70">
        <w:rPr>
          <w:rFonts w:ascii="Arial Narrow" w:eastAsia="Calibri" w:hAnsi="Arial Narrow"/>
          <w:sz w:val="22"/>
          <w:szCs w:val="22"/>
        </w:rPr>
        <w:t xml:space="preserve"> performance to </w:t>
      </w:r>
      <w:proofErr w:type="spellStart"/>
      <w:r w:rsidR="00F06E70">
        <w:rPr>
          <w:rFonts w:ascii="Arial Narrow" w:eastAsia="Calibri" w:hAnsi="Arial Narrow"/>
          <w:sz w:val="22"/>
          <w:szCs w:val="22"/>
        </w:rPr>
        <w:t>the</w:t>
      </w:r>
      <w:proofErr w:type="spellEnd"/>
      <w:r w:rsidR="00F06E70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F06E70">
        <w:rPr>
          <w:rFonts w:ascii="Arial Narrow" w:eastAsia="Calibri" w:hAnsi="Arial Narrow"/>
          <w:sz w:val="22"/>
          <w:szCs w:val="22"/>
        </w:rPr>
        <w:t>Provider's</w:t>
      </w:r>
      <w:proofErr w:type="spellEnd"/>
      <w:r w:rsidR="00F06E70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F06E70">
        <w:rPr>
          <w:rFonts w:ascii="Arial Narrow" w:eastAsia="Calibri" w:hAnsi="Arial Narrow"/>
          <w:sz w:val="22"/>
          <w:szCs w:val="22"/>
        </w:rPr>
        <w:t>premises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according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terms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. </w:t>
      </w:r>
      <w:proofErr w:type="spellStart"/>
      <w:r w:rsidR="008D06D7" w:rsidRPr="008D06D7">
        <w:rPr>
          <w:rFonts w:ascii="Arial Narrow" w:eastAsia="Calibri" w:hAnsi="Arial Narrow"/>
          <w:sz w:val="22"/>
          <w:szCs w:val="22"/>
        </w:rPr>
        <w:t>The</w:t>
      </w:r>
      <w:proofErr w:type="spellEnd"/>
      <w:r w:rsidR="008D06D7" w:rsidRPr="008D06D7"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 w:rsidR="008D06D7" w:rsidRPr="008D06D7">
        <w:rPr>
          <w:rFonts w:ascii="Arial Narrow" w:eastAsia="Calibri" w:hAnsi="Arial Narrow"/>
          <w:sz w:val="22"/>
          <w:szCs w:val="22"/>
        </w:rPr>
        <w:t>undertakes</w:t>
      </w:r>
      <w:proofErr w:type="spellEnd"/>
      <w:r w:rsidR="008D06D7" w:rsidRPr="008D06D7"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 w:rsidR="008D06D7" w:rsidRPr="008D06D7">
        <w:rPr>
          <w:rFonts w:ascii="Arial Narrow" w:eastAsia="Calibri" w:hAnsi="Arial Narrow"/>
          <w:sz w:val="22"/>
          <w:szCs w:val="22"/>
        </w:rPr>
        <w:t>perform</w:t>
      </w:r>
      <w:proofErr w:type="spellEnd"/>
      <w:r w:rsidR="008D06D7" w:rsidRPr="008D06D7">
        <w:rPr>
          <w:rFonts w:ascii="Arial Narrow" w:eastAsia="Calibri" w:hAnsi="Arial Narrow"/>
          <w:sz w:val="22"/>
          <w:szCs w:val="22"/>
        </w:rPr>
        <w:t xml:space="preserve"> a </w:t>
      </w:r>
      <w:proofErr w:type="spellStart"/>
      <w:r w:rsidR="008D06D7" w:rsidRPr="008D06D7">
        <w:rPr>
          <w:rFonts w:ascii="Arial Narrow" w:eastAsia="Calibri" w:hAnsi="Arial Narrow"/>
          <w:sz w:val="22"/>
          <w:szCs w:val="22"/>
        </w:rPr>
        <w:t>quality</w:t>
      </w:r>
      <w:proofErr w:type="spellEnd"/>
      <w:r w:rsidR="008D06D7" w:rsidRPr="008D06D7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8D06D7" w:rsidRPr="008D06D7">
        <w:rPr>
          <w:rFonts w:ascii="Arial Narrow" w:eastAsia="Calibri" w:hAnsi="Arial Narrow"/>
          <w:sz w:val="22"/>
          <w:szCs w:val="22"/>
        </w:rPr>
        <w:t>control</w:t>
      </w:r>
      <w:proofErr w:type="spellEnd"/>
      <w:r w:rsidR="008D06D7" w:rsidRPr="008D06D7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8D06D7" w:rsidRPr="008D06D7">
        <w:rPr>
          <w:rFonts w:ascii="Arial Narrow" w:eastAsia="Calibri" w:hAnsi="Arial Narrow"/>
          <w:sz w:val="22"/>
          <w:szCs w:val="22"/>
        </w:rPr>
        <w:t>of</w:t>
      </w:r>
      <w:proofErr w:type="spellEnd"/>
      <w:r w:rsidR="008D06D7" w:rsidRPr="008D06D7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8D06D7" w:rsidRPr="008D06D7">
        <w:rPr>
          <w:rFonts w:ascii="Arial Narrow" w:eastAsia="Calibri" w:hAnsi="Arial Narrow"/>
          <w:sz w:val="22"/>
          <w:szCs w:val="22"/>
        </w:rPr>
        <w:t>the</w:t>
      </w:r>
      <w:proofErr w:type="spellEnd"/>
      <w:r w:rsidR="008D06D7" w:rsidRPr="008D06D7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8D06D7" w:rsidRPr="008D06D7">
        <w:rPr>
          <w:rFonts w:ascii="Arial Narrow" w:eastAsia="Calibri" w:hAnsi="Arial Narrow"/>
          <w:sz w:val="22"/>
          <w:szCs w:val="22"/>
        </w:rPr>
        <w:t>materials</w:t>
      </w:r>
      <w:proofErr w:type="spellEnd"/>
      <w:r w:rsidR="008D06D7">
        <w:rPr>
          <w:rFonts w:ascii="Arial Narrow" w:eastAsia="Calibri" w:hAnsi="Arial Narrow"/>
          <w:sz w:val="22"/>
          <w:szCs w:val="22"/>
        </w:rPr>
        <w:t xml:space="preserve"> (</w:t>
      </w:r>
      <w:proofErr w:type="spellStart"/>
      <w:r w:rsidR="008D06D7">
        <w:rPr>
          <w:rFonts w:ascii="Arial Narrow" w:eastAsia="Calibri" w:hAnsi="Arial Narrow"/>
          <w:sz w:val="22"/>
          <w:szCs w:val="22"/>
        </w:rPr>
        <w:t>samples</w:t>
      </w:r>
      <w:proofErr w:type="spellEnd"/>
      <w:r w:rsidR="008D06D7">
        <w:rPr>
          <w:rFonts w:ascii="Arial Narrow" w:eastAsia="Calibri" w:hAnsi="Arial Narrow"/>
          <w:sz w:val="22"/>
          <w:szCs w:val="22"/>
        </w:rPr>
        <w:t>)</w:t>
      </w:r>
      <w:r w:rsidR="008D06D7" w:rsidRPr="008D06D7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8D06D7" w:rsidRPr="008D06D7">
        <w:rPr>
          <w:rFonts w:ascii="Arial Narrow" w:eastAsia="Calibri" w:hAnsi="Arial Narrow"/>
          <w:sz w:val="22"/>
          <w:szCs w:val="22"/>
        </w:rPr>
        <w:t>without</w:t>
      </w:r>
      <w:proofErr w:type="spellEnd"/>
      <w:r w:rsidR="008D06D7" w:rsidRPr="008D06D7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8D06D7" w:rsidRPr="008D06D7">
        <w:rPr>
          <w:rFonts w:ascii="Arial Narrow" w:eastAsia="Calibri" w:hAnsi="Arial Narrow"/>
          <w:sz w:val="22"/>
          <w:szCs w:val="22"/>
        </w:rPr>
        <w:t>undue</w:t>
      </w:r>
      <w:proofErr w:type="spellEnd"/>
      <w:r w:rsidR="008D06D7" w:rsidRPr="008D06D7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8D06D7" w:rsidRPr="008D06D7">
        <w:rPr>
          <w:rFonts w:ascii="Arial Narrow" w:eastAsia="Calibri" w:hAnsi="Arial Narrow"/>
          <w:sz w:val="22"/>
          <w:szCs w:val="22"/>
        </w:rPr>
        <w:t>delay</w:t>
      </w:r>
      <w:proofErr w:type="spellEnd"/>
      <w:r w:rsidR="008D06D7" w:rsidRPr="008D06D7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8D06D7" w:rsidRPr="008D06D7">
        <w:rPr>
          <w:rFonts w:ascii="Arial Narrow" w:eastAsia="Calibri" w:hAnsi="Arial Narrow"/>
          <w:sz w:val="22"/>
          <w:szCs w:val="22"/>
        </w:rPr>
        <w:t>after</w:t>
      </w:r>
      <w:proofErr w:type="spellEnd"/>
      <w:r w:rsidR="008D06D7" w:rsidRPr="008D06D7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8D06D7" w:rsidRPr="008D06D7">
        <w:rPr>
          <w:rFonts w:ascii="Arial Narrow" w:eastAsia="Calibri" w:hAnsi="Arial Narrow"/>
          <w:sz w:val="22"/>
          <w:szCs w:val="22"/>
        </w:rPr>
        <w:t>their</w:t>
      </w:r>
      <w:proofErr w:type="spellEnd"/>
      <w:r w:rsidR="008D06D7" w:rsidRPr="008D06D7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8D06D7" w:rsidRPr="008D06D7">
        <w:rPr>
          <w:rFonts w:ascii="Arial Narrow" w:eastAsia="Calibri" w:hAnsi="Arial Narrow"/>
          <w:sz w:val="22"/>
          <w:szCs w:val="22"/>
        </w:rPr>
        <w:t>delivery</w:t>
      </w:r>
      <w:proofErr w:type="spellEnd"/>
      <w:r w:rsidR="008D06D7" w:rsidRPr="008D06D7">
        <w:rPr>
          <w:rFonts w:ascii="Arial Narrow" w:eastAsia="Calibri" w:hAnsi="Arial Narrow"/>
          <w:sz w:val="22"/>
          <w:szCs w:val="22"/>
        </w:rPr>
        <w:t>.</w:t>
      </w:r>
      <w:r w:rsidR="00C36266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C36266" w:rsidRPr="00C36266">
        <w:rPr>
          <w:rFonts w:ascii="Arial Narrow" w:eastAsia="Calibri" w:hAnsi="Arial Narrow"/>
          <w:sz w:val="22"/>
          <w:szCs w:val="22"/>
        </w:rPr>
        <w:t>The</w:t>
      </w:r>
      <w:proofErr w:type="spellEnd"/>
      <w:r w:rsidR="00C36266" w:rsidRPr="00C36266"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 w:rsidR="00C36266" w:rsidRPr="00C36266">
        <w:rPr>
          <w:rFonts w:ascii="Arial Narrow" w:eastAsia="Calibri" w:hAnsi="Arial Narrow"/>
          <w:sz w:val="22"/>
          <w:szCs w:val="22"/>
        </w:rPr>
        <w:t>undertakes</w:t>
      </w:r>
      <w:proofErr w:type="spellEnd"/>
      <w:r w:rsidR="00C36266" w:rsidRPr="00C36266"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 w:rsidR="00C36266" w:rsidRPr="00C36266">
        <w:rPr>
          <w:rFonts w:ascii="Arial Narrow" w:eastAsia="Calibri" w:hAnsi="Arial Narrow"/>
          <w:sz w:val="22"/>
          <w:szCs w:val="22"/>
        </w:rPr>
        <w:t>inform</w:t>
      </w:r>
      <w:proofErr w:type="spellEnd"/>
      <w:r w:rsidR="00C36266" w:rsidRPr="00C36266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C36266" w:rsidRPr="00C36266">
        <w:rPr>
          <w:rFonts w:ascii="Arial Narrow" w:eastAsia="Calibri" w:hAnsi="Arial Narrow"/>
          <w:sz w:val="22"/>
          <w:szCs w:val="22"/>
        </w:rPr>
        <w:t>the</w:t>
      </w:r>
      <w:proofErr w:type="spellEnd"/>
      <w:r w:rsidR="00C36266" w:rsidRPr="00C36266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C36266" w:rsidRPr="00C36266">
        <w:rPr>
          <w:rFonts w:ascii="Arial Narrow" w:eastAsia="Calibri" w:hAnsi="Arial Narrow"/>
          <w:sz w:val="22"/>
          <w:szCs w:val="22"/>
        </w:rPr>
        <w:t>Client</w:t>
      </w:r>
      <w:proofErr w:type="spellEnd"/>
      <w:r w:rsidR="00C36266" w:rsidRPr="00C36266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C36266" w:rsidRPr="00C36266">
        <w:rPr>
          <w:rFonts w:ascii="Arial Narrow" w:eastAsia="Calibri" w:hAnsi="Arial Narrow"/>
          <w:sz w:val="22"/>
          <w:szCs w:val="22"/>
        </w:rPr>
        <w:t>about</w:t>
      </w:r>
      <w:proofErr w:type="spellEnd"/>
      <w:r w:rsidR="00C36266" w:rsidRPr="00C36266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C36266" w:rsidRPr="00C36266">
        <w:rPr>
          <w:rFonts w:ascii="Arial Narrow" w:eastAsia="Calibri" w:hAnsi="Arial Narrow"/>
          <w:sz w:val="22"/>
          <w:szCs w:val="22"/>
        </w:rPr>
        <w:t>the</w:t>
      </w:r>
      <w:proofErr w:type="spellEnd"/>
      <w:r w:rsidR="00C36266" w:rsidRPr="00C36266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C36266" w:rsidRPr="00C36266">
        <w:rPr>
          <w:rFonts w:ascii="Arial Narrow" w:eastAsia="Calibri" w:hAnsi="Arial Narrow"/>
          <w:sz w:val="22"/>
          <w:szCs w:val="22"/>
        </w:rPr>
        <w:t>results</w:t>
      </w:r>
      <w:proofErr w:type="spellEnd"/>
      <w:r w:rsidR="00C36266" w:rsidRPr="00C36266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C36266" w:rsidRPr="00C36266">
        <w:rPr>
          <w:rFonts w:ascii="Arial Narrow" w:eastAsia="Calibri" w:hAnsi="Arial Narrow"/>
          <w:sz w:val="22"/>
          <w:szCs w:val="22"/>
        </w:rPr>
        <w:t>of</w:t>
      </w:r>
      <w:proofErr w:type="spellEnd"/>
      <w:r w:rsidR="00C36266" w:rsidRPr="00C36266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C36266" w:rsidRPr="00C36266">
        <w:rPr>
          <w:rFonts w:ascii="Arial Narrow" w:eastAsia="Calibri" w:hAnsi="Arial Narrow"/>
          <w:sz w:val="22"/>
          <w:szCs w:val="22"/>
        </w:rPr>
        <w:t>the</w:t>
      </w:r>
      <w:proofErr w:type="spellEnd"/>
      <w:r w:rsidR="00C36266" w:rsidRPr="00C36266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C36266" w:rsidRPr="00C36266">
        <w:rPr>
          <w:rFonts w:ascii="Arial Narrow" w:eastAsia="Calibri" w:hAnsi="Arial Narrow"/>
          <w:sz w:val="22"/>
          <w:szCs w:val="22"/>
        </w:rPr>
        <w:t>quality</w:t>
      </w:r>
      <w:proofErr w:type="spellEnd"/>
      <w:r w:rsidR="00C36266" w:rsidRPr="00C36266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C36266" w:rsidRPr="00C36266">
        <w:rPr>
          <w:rFonts w:ascii="Arial Narrow" w:eastAsia="Calibri" w:hAnsi="Arial Narrow"/>
          <w:sz w:val="22"/>
          <w:szCs w:val="22"/>
        </w:rPr>
        <w:t>control</w:t>
      </w:r>
      <w:proofErr w:type="spellEnd"/>
      <w:r w:rsidR="00C36266" w:rsidRPr="00C36266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C36266" w:rsidRPr="00C36266">
        <w:rPr>
          <w:rFonts w:ascii="Arial Narrow" w:eastAsia="Calibri" w:hAnsi="Arial Narrow"/>
          <w:sz w:val="22"/>
          <w:szCs w:val="22"/>
        </w:rPr>
        <w:t>of</w:t>
      </w:r>
      <w:proofErr w:type="spellEnd"/>
      <w:r w:rsidR="00C36266" w:rsidRPr="00C36266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C36266" w:rsidRPr="00C36266">
        <w:rPr>
          <w:rFonts w:ascii="Arial Narrow" w:eastAsia="Calibri" w:hAnsi="Arial Narrow"/>
          <w:sz w:val="22"/>
          <w:szCs w:val="22"/>
        </w:rPr>
        <w:t>materials</w:t>
      </w:r>
      <w:proofErr w:type="spellEnd"/>
      <w:r w:rsidR="00C36266" w:rsidRPr="00C36266">
        <w:rPr>
          <w:rFonts w:ascii="Arial Narrow" w:eastAsia="Calibri" w:hAnsi="Arial Narrow"/>
          <w:sz w:val="22"/>
          <w:szCs w:val="22"/>
        </w:rPr>
        <w:t xml:space="preserve"> (</w:t>
      </w:r>
      <w:proofErr w:type="spellStart"/>
      <w:r w:rsidR="00C36266" w:rsidRPr="00C36266">
        <w:rPr>
          <w:rFonts w:ascii="Arial Narrow" w:eastAsia="Calibri" w:hAnsi="Arial Narrow"/>
          <w:sz w:val="22"/>
          <w:szCs w:val="22"/>
        </w:rPr>
        <w:t>samples</w:t>
      </w:r>
      <w:proofErr w:type="spellEnd"/>
      <w:r w:rsidR="00C36266" w:rsidRPr="00C36266">
        <w:rPr>
          <w:rFonts w:ascii="Arial Narrow" w:eastAsia="Calibri" w:hAnsi="Arial Narrow"/>
          <w:sz w:val="22"/>
          <w:szCs w:val="22"/>
        </w:rPr>
        <w:t xml:space="preserve">) </w:t>
      </w:r>
      <w:proofErr w:type="spellStart"/>
      <w:r w:rsidR="00C36266" w:rsidRPr="00C36266">
        <w:rPr>
          <w:rFonts w:ascii="Arial Narrow" w:eastAsia="Calibri" w:hAnsi="Arial Narrow"/>
          <w:sz w:val="22"/>
          <w:szCs w:val="22"/>
        </w:rPr>
        <w:t>without</w:t>
      </w:r>
      <w:proofErr w:type="spellEnd"/>
      <w:r w:rsidR="00C36266" w:rsidRPr="00C36266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C36266" w:rsidRPr="00C36266">
        <w:rPr>
          <w:rFonts w:ascii="Arial Narrow" w:eastAsia="Calibri" w:hAnsi="Arial Narrow"/>
          <w:sz w:val="22"/>
          <w:szCs w:val="22"/>
        </w:rPr>
        <w:t>undue</w:t>
      </w:r>
      <w:proofErr w:type="spellEnd"/>
      <w:r w:rsidR="00C36266" w:rsidRPr="00C36266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C36266" w:rsidRPr="00C36266">
        <w:rPr>
          <w:rFonts w:ascii="Arial Narrow" w:eastAsia="Calibri" w:hAnsi="Arial Narrow"/>
          <w:sz w:val="22"/>
          <w:szCs w:val="22"/>
        </w:rPr>
        <w:t>delay</w:t>
      </w:r>
      <w:proofErr w:type="spellEnd"/>
      <w:r w:rsidR="00C36266" w:rsidRPr="00C36266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C36266" w:rsidRPr="00C36266">
        <w:rPr>
          <w:rFonts w:ascii="Arial Narrow" w:eastAsia="Calibri" w:hAnsi="Arial Narrow"/>
          <w:sz w:val="22"/>
          <w:szCs w:val="22"/>
        </w:rPr>
        <w:t>after</w:t>
      </w:r>
      <w:proofErr w:type="spellEnd"/>
      <w:r w:rsidR="00C36266" w:rsidRPr="00C36266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C36266" w:rsidRPr="00C36266">
        <w:rPr>
          <w:rFonts w:ascii="Arial Narrow" w:eastAsia="Calibri" w:hAnsi="Arial Narrow"/>
          <w:sz w:val="22"/>
          <w:szCs w:val="22"/>
        </w:rPr>
        <w:t>its</w:t>
      </w:r>
      <w:proofErr w:type="spellEnd"/>
      <w:r w:rsidR="00C36266" w:rsidRPr="00C36266">
        <w:rPr>
          <w:rFonts w:ascii="Arial Narrow" w:eastAsia="Calibri" w:hAnsi="Arial Narrow"/>
          <w:sz w:val="22"/>
          <w:szCs w:val="22"/>
        </w:rPr>
        <w:t xml:space="preserve"> </w:t>
      </w:r>
      <w:r w:rsidR="00C36266">
        <w:rPr>
          <w:rFonts w:ascii="Arial Narrow" w:eastAsia="Calibri" w:hAnsi="Arial Narrow"/>
          <w:sz w:val="22"/>
          <w:szCs w:val="22"/>
        </w:rPr>
        <w:t>performance</w:t>
      </w:r>
      <w:r w:rsidR="00C36266" w:rsidRPr="00C36266"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 w:rsidR="00C36266" w:rsidRPr="00C36266">
        <w:rPr>
          <w:rFonts w:ascii="Arial Narrow" w:eastAsia="Calibri" w:hAnsi="Arial Narrow"/>
          <w:sz w:val="22"/>
          <w:szCs w:val="22"/>
        </w:rPr>
        <w:t>accordance</w:t>
      </w:r>
      <w:proofErr w:type="spellEnd"/>
      <w:r w:rsidR="00C36266" w:rsidRPr="00C36266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C36266" w:rsidRPr="00C36266">
        <w:rPr>
          <w:rFonts w:ascii="Arial Narrow" w:eastAsia="Calibri" w:hAnsi="Arial Narrow"/>
          <w:sz w:val="22"/>
          <w:szCs w:val="22"/>
        </w:rPr>
        <w:t>with</w:t>
      </w:r>
      <w:proofErr w:type="spellEnd"/>
      <w:r w:rsidR="00C36266" w:rsidRPr="00C36266"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 w:rsidR="00C36266" w:rsidRPr="00C36266">
        <w:rPr>
          <w:rFonts w:ascii="Arial Narrow" w:eastAsia="Calibri" w:hAnsi="Arial Narrow"/>
          <w:sz w:val="22"/>
          <w:szCs w:val="22"/>
        </w:rPr>
        <w:t>Article</w:t>
      </w:r>
      <w:proofErr w:type="spellEnd"/>
      <w:r w:rsidR="00C36266" w:rsidRPr="00C36266">
        <w:rPr>
          <w:rFonts w:ascii="Arial Narrow" w:eastAsia="Calibri" w:hAnsi="Arial Narrow"/>
          <w:sz w:val="22"/>
          <w:szCs w:val="22"/>
        </w:rPr>
        <w:t xml:space="preserve"> III.</w:t>
      </w:r>
      <w:r w:rsidR="00C36266">
        <w:rPr>
          <w:rFonts w:ascii="Arial Narrow" w:eastAsia="Calibri" w:hAnsi="Arial Narrow"/>
          <w:sz w:val="22"/>
          <w:szCs w:val="22"/>
        </w:rPr>
        <w:t xml:space="preserve"> </w:t>
      </w:r>
      <w:r w:rsidR="00C36266" w:rsidRPr="00C36266">
        <w:rPr>
          <w:rFonts w:ascii="Arial Narrow" w:eastAsia="Calibri" w:hAnsi="Arial Narrow"/>
          <w:sz w:val="22"/>
          <w:szCs w:val="22"/>
        </w:rPr>
        <w:t>5.</w:t>
      </w:r>
      <w:r w:rsidR="008D06D7">
        <w:rPr>
          <w:rFonts w:ascii="Arial Narrow" w:eastAsia="Calibri" w:hAnsi="Arial Narrow"/>
          <w:sz w:val="22"/>
          <w:szCs w:val="22"/>
        </w:rPr>
        <w:t xml:space="preserve"> </w:t>
      </w:r>
      <w:r>
        <w:rPr>
          <w:rFonts w:ascii="Arial Narrow" w:eastAsia="Calibri" w:hAnsi="Arial Narrow"/>
          <w:sz w:val="22"/>
          <w:szCs w:val="22"/>
        </w:rPr>
        <w:t xml:space="preserve">In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event </w:t>
      </w:r>
      <w:proofErr w:type="spellStart"/>
      <w:r>
        <w:rPr>
          <w:rFonts w:ascii="Arial Narrow" w:eastAsia="Calibri" w:hAnsi="Arial Narrow"/>
          <w:sz w:val="22"/>
          <w:szCs w:val="22"/>
        </w:rPr>
        <w:t>that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partial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performance </w:t>
      </w:r>
      <w:proofErr w:type="spellStart"/>
      <w:r>
        <w:rPr>
          <w:rFonts w:ascii="Arial Narrow" w:eastAsia="Calibri" w:hAnsi="Arial Narrow"/>
          <w:sz w:val="22"/>
          <w:szCs w:val="22"/>
        </w:rPr>
        <w:t>corresponding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specification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according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annexes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cannot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be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provided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by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at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moment </w:t>
      </w:r>
      <w:proofErr w:type="spellStart"/>
      <w:r>
        <w:rPr>
          <w:rFonts w:ascii="Arial Narrow" w:eastAsia="Calibri" w:hAnsi="Arial Narrow"/>
          <w:sz w:val="22"/>
          <w:szCs w:val="22"/>
        </w:rPr>
        <w:t>due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serious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operational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reasons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obliged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provide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required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partial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performance </w:t>
      </w:r>
      <w:proofErr w:type="spellStart"/>
      <w:r>
        <w:rPr>
          <w:rFonts w:ascii="Arial Narrow" w:eastAsia="Calibri" w:hAnsi="Arial Narrow"/>
          <w:sz w:val="22"/>
          <w:szCs w:val="22"/>
        </w:rPr>
        <w:t>within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alternative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performance period (</w:t>
      </w:r>
      <w:proofErr w:type="spellStart"/>
      <w:r>
        <w:rPr>
          <w:rFonts w:ascii="Arial Narrow" w:eastAsia="Calibri" w:hAnsi="Arial Narrow"/>
          <w:sz w:val="22"/>
          <w:szCs w:val="22"/>
        </w:rPr>
        <w:t>possibly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also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with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other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entities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), </w:t>
      </w:r>
      <w:proofErr w:type="spellStart"/>
      <w:r>
        <w:rPr>
          <w:rFonts w:ascii="Arial Narrow" w:eastAsia="Calibri" w:hAnsi="Arial Narrow"/>
          <w:sz w:val="22"/>
          <w:szCs w:val="22"/>
        </w:rPr>
        <w:t>which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 period </w:t>
      </w:r>
      <w:proofErr w:type="spellStart"/>
      <w:r>
        <w:rPr>
          <w:rFonts w:ascii="Arial Narrow" w:eastAsia="Calibri" w:hAnsi="Arial Narrow"/>
          <w:sz w:val="22"/>
          <w:szCs w:val="22"/>
        </w:rPr>
        <w:t>corresponding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performance period </w:t>
      </w:r>
      <w:proofErr w:type="spellStart"/>
      <w:r>
        <w:rPr>
          <w:rFonts w:ascii="Arial Narrow" w:eastAsia="Calibri" w:hAnsi="Arial Narrow"/>
          <w:sz w:val="22"/>
          <w:szCs w:val="22"/>
        </w:rPr>
        <w:t>according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annexes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extended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by 7 </w:t>
      </w:r>
      <w:proofErr w:type="spellStart"/>
      <w:r>
        <w:rPr>
          <w:rFonts w:ascii="Arial Narrow" w:eastAsia="Calibri" w:hAnsi="Arial Narrow"/>
          <w:sz w:val="22"/>
          <w:szCs w:val="22"/>
        </w:rPr>
        <w:t>calendar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days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(</w:t>
      </w:r>
      <w:proofErr w:type="spellStart"/>
      <w:r>
        <w:rPr>
          <w:rFonts w:ascii="Arial Narrow" w:eastAsia="Calibri" w:hAnsi="Arial Narrow"/>
          <w:sz w:val="22"/>
          <w:szCs w:val="22"/>
        </w:rPr>
        <w:t>alternative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performance period). </w:t>
      </w:r>
      <w:proofErr w:type="spellStart"/>
      <w:r>
        <w:rPr>
          <w:rFonts w:ascii="Arial Narrow" w:eastAsia="Calibri" w:hAnsi="Arial Narrow"/>
          <w:sz w:val="22"/>
          <w:szCs w:val="22"/>
        </w:rPr>
        <w:t>However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must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notify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writing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no </w:t>
      </w:r>
      <w:proofErr w:type="spellStart"/>
      <w:r>
        <w:rPr>
          <w:rFonts w:ascii="Arial Narrow" w:eastAsia="Calibri" w:hAnsi="Arial Narrow"/>
          <w:sz w:val="22"/>
          <w:szCs w:val="22"/>
        </w:rPr>
        <w:t>later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than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within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period </w:t>
      </w:r>
      <w:proofErr w:type="spellStart"/>
      <w:r>
        <w:rPr>
          <w:rFonts w:ascii="Arial Narrow" w:eastAsia="Calibri" w:hAnsi="Arial Narrow"/>
          <w:sz w:val="22"/>
          <w:szCs w:val="22"/>
        </w:rPr>
        <w:t>for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confirming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partial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order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fact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that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will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provide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partial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performance </w:t>
      </w:r>
      <w:proofErr w:type="spellStart"/>
      <w:r>
        <w:rPr>
          <w:rFonts w:ascii="Arial Narrow" w:eastAsia="Calibri" w:hAnsi="Arial Narrow"/>
          <w:sz w:val="22"/>
          <w:szCs w:val="22"/>
        </w:rPr>
        <w:t>at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alternative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time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performance, </w:t>
      </w:r>
      <w:proofErr w:type="spellStart"/>
      <w:r>
        <w:rPr>
          <w:rFonts w:ascii="Arial Narrow" w:eastAsia="Calibri" w:hAnsi="Arial Narrow"/>
          <w:sz w:val="22"/>
          <w:szCs w:val="22"/>
        </w:rPr>
        <w:t>including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specifying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and </w:t>
      </w:r>
      <w:proofErr w:type="spellStart"/>
      <w:r>
        <w:rPr>
          <w:rFonts w:ascii="Arial Narrow" w:eastAsia="Calibri" w:hAnsi="Arial Narrow"/>
          <w:sz w:val="22"/>
          <w:szCs w:val="22"/>
        </w:rPr>
        <w:t>documenting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reasons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for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need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use </w:t>
      </w:r>
      <w:proofErr w:type="spellStart"/>
      <w:r>
        <w:rPr>
          <w:rFonts w:ascii="Arial Narrow" w:eastAsia="Calibri" w:hAnsi="Arial Narrow"/>
          <w:sz w:val="22"/>
          <w:szCs w:val="22"/>
        </w:rPr>
        <w:t>alternative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performance, to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Client's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contact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details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accordance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with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>.</w:t>
      </w:r>
    </w:p>
    <w:p w14:paraId="42DF7976" w14:textId="6C59DEBD" w:rsidR="00F71AE7" w:rsidRPr="00CA4040" w:rsidRDefault="008A721C" w:rsidP="00860AFD">
      <w:pPr>
        <w:numPr>
          <w:ilvl w:val="0"/>
          <w:numId w:val="24"/>
        </w:numPr>
        <w:tabs>
          <w:tab w:val="num" w:pos="284"/>
        </w:tabs>
        <w:spacing w:before="0" w:after="0"/>
        <w:ind w:left="284" w:hanging="284"/>
        <w:rPr>
          <w:highlight w:val="yellow"/>
        </w:rPr>
      </w:pPr>
      <w:proofErr w:type="spellStart"/>
      <w:r w:rsidRPr="00CA4040">
        <w:t>The</w:t>
      </w:r>
      <w:proofErr w:type="spellEnd"/>
      <w:r w:rsidRPr="00CA4040">
        <w:t xml:space="preserve"> place </w:t>
      </w:r>
      <w:proofErr w:type="spellStart"/>
      <w:r w:rsidRPr="00CA4040">
        <w:t>of</w:t>
      </w:r>
      <w:proofErr w:type="spellEnd"/>
      <w:r w:rsidRPr="00CA4040">
        <w:t xml:space="preserve"> performance </w:t>
      </w:r>
      <w:proofErr w:type="spellStart"/>
      <w:r w:rsidR="00CA4040" w:rsidRPr="00CA4040">
        <w:t>according</w:t>
      </w:r>
      <w:proofErr w:type="spellEnd"/>
      <w:r w:rsidR="00CA4040" w:rsidRPr="00CA4040">
        <w:t xml:space="preserve"> to </w:t>
      </w:r>
      <w:proofErr w:type="spellStart"/>
      <w:r w:rsidR="00CA4040">
        <w:t>A</w:t>
      </w:r>
      <w:r w:rsidR="00CA4040" w:rsidRPr="00CA4040">
        <w:t>rticle</w:t>
      </w:r>
      <w:proofErr w:type="spellEnd"/>
      <w:r w:rsidR="00CA4040">
        <w:t xml:space="preserve"> III. 6</w:t>
      </w:r>
      <w:r w:rsidR="00E172A8">
        <w:t xml:space="preserve"> </w:t>
      </w:r>
      <w:proofErr w:type="spellStart"/>
      <w:r w:rsidR="00E172A8">
        <w:t>hereof</w:t>
      </w:r>
      <w:proofErr w:type="spellEnd"/>
      <w:r w:rsidR="00CA4040">
        <w:t xml:space="preserve"> </w:t>
      </w:r>
      <w:proofErr w:type="spellStart"/>
      <w:r w:rsidRPr="00CA4040">
        <w:t>shall</w:t>
      </w:r>
      <w:proofErr w:type="spellEnd"/>
      <w:r w:rsidRPr="00CA4040">
        <w:t xml:space="preserve"> </w:t>
      </w:r>
      <w:proofErr w:type="spellStart"/>
      <w:r w:rsidRPr="00CA4040">
        <w:t>be</w:t>
      </w:r>
      <w:proofErr w:type="spellEnd"/>
      <w:r w:rsidRPr="00CA4040">
        <w:t xml:space="preserve"> </w:t>
      </w:r>
      <w:proofErr w:type="spellStart"/>
      <w:r w:rsidR="00CA4040" w:rsidRPr="00CA4040">
        <w:t>filled</w:t>
      </w:r>
      <w:proofErr w:type="spellEnd"/>
      <w:r w:rsidR="00CA4040" w:rsidRPr="00CA4040">
        <w:t xml:space="preserve"> by </w:t>
      </w:r>
      <w:proofErr w:type="spellStart"/>
      <w:r w:rsidR="00CA4040" w:rsidRPr="00CA4040">
        <w:t>the</w:t>
      </w:r>
      <w:proofErr w:type="spellEnd"/>
      <w:r w:rsidR="00CA4040" w:rsidRPr="00CA4040">
        <w:t xml:space="preserve"> </w:t>
      </w:r>
      <w:proofErr w:type="spellStart"/>
      <w:r w:rsidR="00CA4040" w:rsidRPr="00CA4040">
        <w:t>supplier</w:t>
      </w:r>
      <w:proofErr w:type="spellEnd"/>
      <w:r w:rsidR="00CA4040" w:rsidRPr="00CA4040">
        <w:rPr>
          <w:highlight w:val="yellow"/>
        </w:rPr>
        <w:t>………………………………………………………………</w:t>
      </w:r>
      <w:r w:rsidRPr="00CA4040">
        <w:rPr>
          <w:highlight w:val="yellow"/>
        </w:rPr>
        <w:t>.</w:t>
      </w:r>
    </w:p>
    <w:p w14:paraId="12438D72" w14:textId="77777777" w:rsidR="00781A8D" w:rsidRDefault="00781A8D" w:rsidP="00F71AE7">
      <w:pPr>
        <w:spacing w:before="0"/>
        <w:jc w:val="center"/>
        <w:rPr>
          <w:b/>
        </w:rPr>
      </w:pPr>
    </w:p>
    <w:p w14:paraId="4495FF44" w14:textId="77777777" w:rsidR="000F605C" w:rsidRPr="001E0FE2" w:rsidRDefault="00F71AE7" w:rsidP="00F71AE7">
      <w:pPr>
        <w:spacing w:before="0"/>
        <w:jc w:val="center"/>
        <w:rPr>
          <w:b/>
        </w:rPr>
      </w:pPr>
      <w:r>
        <w:rPr>
          <w:b/>
          <w:bCs/>
        </w:rPr>
        <w:t xml:space="preserve">VI. </w:t>
      </w:r>
    </w:p>
    <w:p w14:paraId="496EBE07" w14:textId="77777777" w:rsidR="00860AFD" w:rsidRPr="004D2932" w:rsidRDefault="008249F9" w:rsidP="00860AFD">
      <w:pPr>
        <w:spacing w:before="0"/>
        <w:jc w:val="center"/>
        <w:rPr>
          <w:b/>
        </w:rPr>
      </w:pPr>
      <w:proofErr w:type="spellStart"/>
      <w:r>
        <w:rPr>
          <w:b/>
          <w:bCs/>
        </w:rPr>
        <w:t>Price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Payment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Terms</w:t>
      </w:r>
      <w:proofErr w:type="spellEnd"/>
    </w:p>
    <w:p w14:paraId="387CE2B8" w14:textId="77777777" w:rsidR="00860AFD" w:rsidRPr="004D2932" w:rsidRDefault="008249F9" w:rsidP="00446FD3">
      <w:pPr>
        <w:numPr>
          <w:ilvl w:val="0"/>
          <w:numId w:val="25"/>
        </w:numPr>
        <w:tabs>
          <w:tab w:val="clear" w:pos="720"/>
          <w:tab w:val="num" w:pos="284"/>
          <w:tab w:val="left" w:pos="340"/>
        </w:tabs>
        <w:spacing w:after="0"/>
        <w:ind w:left="284" w:hanging="284"/>
      </w:pP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Provider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duly and </w:t>
      </w:r>
      <w:proofErr w:type="spellStart"/>
      <w:r>
        <w:t>timely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bank transfer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Provider's</w:t>
      </w:r>
      <w:proofErr w:type="spellEnd"/>
      <w:r>
        <w:t xml:space="preserve"> bank </w:t>
      </w:r>
      <w:proofErr w:type="spellStart"/>
      <w:r>
        <w:t>account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tax </w:t>
      </w:r>
      <w:proofErr w:type="spellStart"/>
      <w:r>
        <w:t>document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tax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payable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30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. </w:t>
      </w:r>
    </w:p>
    <w:p w14:paraId="2A126DF5" w14:textId="77777777" w:rsidR="00860AFD" w:rsidRPr="002B63D1" w:rsidRDefault="00676227" w:rsidP="00860AFD">
      <w:pPr>
        <w:numPr>
          <w:ilvl w:val="0"/>
          <w:numId w:val="25"/>
        </w:numPr>
        <w:tabs>
          <w:tab w:val="clear" w:pos="720"/>
          <w:tab w:val="num" w:pos="284"/>
          <w:tab w:val="left" w:pos="340"/>
        </w:tabs>
        <w:spacing w:after="0"/>
        <w:ind w:left="284" w:hanging="284"/>
      </w:pP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sum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calls-orders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color w:val="000000" w:themeColor="text1"/>
        </w:rPr>
        <w:t xml:space="preserve">e-mail </w:t>
      </w:r>
      <w:proofErr w:type="spellStart"/>
      <w:r>
        <w:rPr>
          <w:color w:val="000000" w:themeColor="text1"/>
        </w:rPr>
        <w:t>address</w:t>
      </w:r>
      <w:proofErr w:type="spellEnd"/>
      <w:r>
        <w:rPr>
          <w:color w:val="000000" w:themeColor="text1"/>
        </w:rPr>
        <w:t xml:space="preserve">/user </w:t>
      </w:r>
      <w:proofErr w:type="spellStart"/>
      <w:r>
        <w:rPr>
          <w:color w:val="000000" w:themeColor="text1"/>
        </w:rPr>
        <w:t>account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within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ordering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system</w:t>
      </w:r>
      <w:proofErr w:type="spellEnd"/>
      <w:r>
        <w:rPr>
          <w:color w:val="000000" w:themeColor="text1"/>
        </w:rP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Annexes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invoicing</w:t>
      </w:r>
      <w:proofErr w:type="spellEnd"/>
      <w:r>
        <w:t xml:space="preserve"> period.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Annexes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are </w:t>
      </w:r>
      <w:proofErr w:type="spellStart"/>
      <w:r>
        <w:t>stated</w:t>
      </w:r>
      <w:proofErr w:type="spellEnd"/>
      <w:r>
        <w:t xml:space="preserve"> in Czech </w:t>
      </w:r>
      <w:proofErr w:type="spellStart"/>
      <w:r>
        <w:t>crowns</w:t>
      </w:r>
      <w:proofErr w:type="spellEnd"/>
      <w:r>
        <w:t xml:space="preserve">, 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tax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“VAT”). </w:t>
      </w:r>
      <w:proofErr w:type="spellStart"/>
      <w:r>
        <w:t>The</w:t>
      </w:r>
      <w:proofErr w:type="spellEnd"/>
      <w:r>
        <w:t xml:space="preserve"> Provider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add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VAT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in line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235/2004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Tax, as </w:t>
      </w:r>
      <w:proofErr w:type="spellStart"/>
      <w:r>
        <w:t>amended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“VAT </w:t>
      </w:r>
      <w:proofErr w:type="spellStart"/>
      <w:r>
        <w:t>Act</w:t>
      </w:r>
      <w:proofErr w:type="spellEnd"/>
      <w:r>
        <w:t xml:space="preserve">”), as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taxable</w:t>
      </w:r>
      <w:proofErr w:type="spellEnd"/>
      <w:r>
        <w:t xml:space="preserve"> performance </w:t>
      </w:r>
      <w:proofErr w:type="spellStart"/>
      <w:r>
        <w:t>date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Taxable</w:t>
      </w:r>
      <w:proofErr w:type="spellEnd"/>
      <w:r>
        <w:t xml:space="preserve"> Performance </w:t>
      </w:r>
      <w:proofErr w:type="spellStart"/>
      <w:r>
        <w:t>Date</w:t>
      </w:r>
      <w:proofErr w:type="spellEnd"/>
      <w:r>
        <w:t xml:space="preserve">”).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invoicing</w:t>
      </w:r>
      <w:proofErr w:type="spellEnd"/>
      <w:r>
        <w:t xml:space="preserve"> period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Taxable</w:t>
      </w:r>
      <w:proofErr w:type="spellEnd"/>
      <w:r>
        <w:t xml:space="preserve"> Performance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December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Taxable</w:t>
      </w:r>
      <w:proofErr w:type="spellEnd"/>
      <w:r>
        <w:t xml:space="preserve"> Performance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set </w:t>
      </w:r>
      <w:proofErr w:type="spellStart"/>
      <w:r>
        <w:t>at</w:t>
      </w:r>
      <w:proofErr w:type="spellEnd"/>
      <w:r>
        <w:t xml:space="preserve"> 20 </w:t>
      </w:r>
      <w:proofErr w:type="spellStart"/>
      <w:r>
        <w:t>December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billing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rendered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21 </w:t>
      </w:r>
      <w:proofErr w:type="spellStart"/>
      <w:r>
        <w:t>December</w:t>
      </w:r>
      <w:proofErr w:type="spellEnd"/>
      <w:r>
        <w:t xml:space="preserve"> and 31 </w:t>
      </w:r>
      <w:proofErr w:type="spellStart"/>
      <w:r>
        <w:t>December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.  </w:t>
      </w:r>
    </w:p>
    <w:p w14:paraId="201123ED" w14:textId="77777777" w:rsidR="00860AFD" w:rsidRPr="004D2932" w:rsidRDefault="002B63D1" w:rsidP="00860AFD">
      <w:pPr>
        <w:numPr>
          <w:ilvl w:val="0"/>
          <w:numId w:val="25"/>
        </w:numPr>
        <w:tabs>
          <w:tab w:val="clear" w:pos="720"/>
          <w:tab w:val="num" w:pos="284"/>
          <w:tab w:val="left" w:pos="340"/>
        </w:tabs>
        <w:spacing w:after="0"/>
        <w:ind w:left="284" w:hanging="284"/>
      </w:pP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expenses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achieving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contracts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customs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Provider </w:t>
      </w:r>
      <w:proofErr w:type="spellStart"/>
      <w:r>
        <w:t>succeeds</w:t>
      </w:r>
      <w:proofErr w:type="spellEnd"/>
      <w:r>
        <w:t xml:space="preserve"> in </w:t>
      </w:r>
      <w:proofErr w:type="spellStart"/>
      <w:r>
        <w:t>monetizing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, he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Provider has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monetization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setting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4C9BFF5B" w14:textId="77777777" w:rsidR="00860AFD" w:rsidRPr="004D2932" w:rsidRDefault="006270CE" w:rsidP="0076656C">
      <w:pPr>
        <w:pStyle w:val="Odstavecseseznamem"/>
        <w:numPr>
          <w:ilvl w:val="0"/>
          <w:numId w:val="25"/>
        </w:numPr>
        <w:tabs>
          <w:tab w:val="clear" w:pos="720"/>
          <w:tab w:val="num" w:pos="567"/>
        </w:tabs>
        <w:spacing w:before="120"/>
        <w:ind w:left="284" w:hanging="284"/>
        <w:rPr>
          <w:rFonts w:ascii="Arial Narrow" w:eastAsia="Calibri" w:hAnsi="Arial Narrow"/>
          <w:sz w:val="22"/>
          <w:szCs w:val="22"/>
        </w:rPr>
      </w:pP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assumes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risk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 </w:t>
      </w:r>
      <w:proofErr w:type="spellStart"/>
      <w:r>
        <w:rPr>
          <w:rFonts w:ascii="Arial Narrow" w:eastAsia="Calibri" w:hAnsi="Arial Narrow"/>
          <w:sz w:val="22"/>
          <w:szCs w:val="22"/>
        </w:rPr>
        <w:t>change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circumstances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sense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Section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1765 (2)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Civil </w:t>
      </w:r>
      <w:proofErr w:type="spellStart"/>
      <w:r>
        <w:rPr>
          <w:rFonts w:ascii="Arial Narrow" w:eastAsia="Calibri" w:hAnsi="Arial Narrow"/>
          <w:sz w:val="22"/>
          <w:szCs w:val="22"/>
        </w:rPr>
        <w:t>Code</w:t>
      </w:r>
      <w:proofErr w:type="spellEnd"/>
      <w:r>
        <w:rPr>
          <w:rFonts w:ascii="Arial Narrow" w:eastAsia="Calibri" w:hAnsi="Arial Narrow"/>
          <w:sz w:val="22"/>
          <w:szCs w:val="22"/>
        </w:rPr>
        <w:t>.</w:t>
      </w:r>
    </w:p>
    <w:p w14:paraId="17A0321C" w14:textId="77777777" w:rsidR="00860AFD" w:rsidRPr="004D2932" w:rsidRDefault="00860AFD" w:rsidP="00860AFD">
      <w:pPr>
        <w:numPr>
          <w:ilvl w:val="0"/>
          <w:numId w:val="25"/>
        </w:numPr>
        <w:tabs>
          <w:tab w:val="clear" w:pos="720"/>
          <w:tab w:val="num" w:pos="284"/>
          <w:tab w:val="left" w:pos="340"/>
        </w:tabs>
        <w:spacing w:after="0"/>
        <w:ind w:left="284" w:hanging="284"/>
        <w:rPr>
          <w:rFonts w:cs="Arial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are maximum </w:t>
      </w:r>
      <w:proofErr w:type="spellStart"/>
      <w:r>
        <w:t>prices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exceeded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any </w:t>
      </w:r>
      <w:proofErr w:type="spellStart"/>
      <w:r>
        <w:t>circumstances</w:t>
      </w:r>
      <w:proofErr w:type="spellEnd"/>
      <w:r>
        <w:t xml:space="preserve">. In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on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demand</w:t>
      </w:r>
      <w:proofErr w:type="spellEnd"/>
      <w:r>
        <w:t xml:space="preserve"> any </w:t>
      </w:r>
      <w:proofErr w:type="spellStart"/>
      <w:r>
        <w:t>payments</w:t>
      </w:r>
      <w:proofErr w:type="spellEnd"/>
      <w:r>
        <w:t xml:space="preserve"> not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77AF0CCC" w14:textId="77777777" w:rsidR="00860AFD" w:rsidRPr="004D2932" w:rsidRDefault="00860AFD" w:rsidP="00860AFD">
      <w:pPr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284" w:hanging="284"/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Entitlement</w:t>
      </w:r>
      <w:proofErr w:type="spellEnd"/>
      <w:r>
        <w:rPr>
          <w:b/>
          <w:bCs/>
          <w:color w:val="000000" w:themeColor="text1"/>
        </w:rPr>
        <w:t xml:space="preserve"> to </w:t>
      </w:r>
      <w:proofErr w:type="spellStart"/>
      <w:r>
        <w:rPr>
          <w:b/>
          <w:bCs/>
          <w:color w:val="000000" w:themeColor="text1"/>
        </w:rPr>
        <w:t>the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Payment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of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the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proofErr w:type="gramStart"/>
      <w:r>
        <w:rPr>
          <w:b/>
          <w:bCs/>
          <w:color w:val="000000" w:themeColor="text1"/>
        </w:rPr>
        <w:t>Price</w:t>
      </w:r>
      <w:proofErr w:type="spellEnd"/>
      <w:r>
        <w:rPr>
          <w:b/>
          <w:bCs/>
          <w:color w:val="000000" w:themeColor="text1"/>
        </w:rPr>
        <w:t xml:space="preserve"> </w:t>
      </w:r>
      <w:r>
        <w:t xml:space="preserve"> </w:t>
      </w:r>
      <w:proofErr w:type="spellStart"/>
      <w:r>
        <w:rPr>
          <w:b/>
          <w:bCs/>
          <w:color w:val="000000" w:themeColor="text1"/>
        </w:rPr>
        <w:t>for</w:t>
      </w:r>
      <w:proofErr w:type="spellEnd"/>
      <w:proofErr w:type="gram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the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Services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Provided</w:t>
      </w:r>
      <w:proofErr w:type="spellEnd"/>
    </w:p>
    <w:p w14:paraId="118AE9E5" w14:textId="77777777" w:rsidR="006D66F5" w:rsidRPr="006D66F5" w:rsidRDefault="00860AFD" w:rsidP="00EC0845">
      <w:pPr>
        <w:numPr>
          <w:ilvl w:val="0"/>
          <w:numId w:val="14"/>
        </w:numPr>
        <w:spacing w:after="0"/>
        <w:ind w:left="567" w:hanging="283"/>
        <w:rPr>
          <w:bCs/>
          <w:color w:val="000000" w:themeColor="text1"/>
        </w:rPr>
      </w:pPr>
      <w:proofErr w:type="spellStart"/>
      <w:r>
        <w:rPr>
          <w:color w:val="000000" w:themeColor="text1"/>
        </w:rPr>
        <w:lastRenderedPageBreak/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entitlement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payment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price</w:t>
      </w:r>
      <w:proofErr w:type="spellEnd"/>
      <w:r>
        <w:rPr>
          <w:color w:val="000000" w:themeColor="text1"/>
        </w:rPr>
        <w:t xml:space="preserve"> </w:t>
      </w:r>
      <w:r>
        <w:t xml:space="preserve"> </w:t>
      </w:r>
      <w:proofErr w:type="spellStart"/>
      <w:r>
        <w:t>for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arises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upon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service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acceptance</w:t>
      </w:r>
      <w:proofErr w:type="spellEnd"/>
      <w:r>
        <w:rPr>
          <w:color w:val="000000" w:themeColor="text1"/>
        </w:rPr>
        <w:t xml:space="preserve"> by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Client</w:t>
      </w:r>
      <w:proofErr w:type="spellEnd"/>
      <w:r>
        <w:rPr>
          <w:color w:val="000000" w:themeColor="text1"/>
        </w:rPr>
        <w:t>,</w:t>
      </w:r>
      <w:r>
        <w:t xml:space="preserve"> </w:t>
      </w:r>
      <w:proofErr w:type="spellStart"/>
      <w:r>
        <w:t>i.e</w:t>
      </w:r>
      <w:proofErr w:type="spellEnd"/>
      <w:r>
        <w:t xml:space="preserve">.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sequencing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prescribed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193BAC5E" w14:textId="77777777" w:rsidR="00860AFD" w:rsidRPr="006D66F5" w:rsidRDefault="00446FD3" w:rsidP="00EC0845">
      <w:pPr>
        <w:numPr>
          <w:ilvl w:val="0"/>
          <w:numId w:val="14"/>
        </w:numPr>
        <w:spacing w:after="0"/>
        <w:ind w:left="567" w:hanging="283"/>
        <w:rPr>
          <w:bCs/>
          <w:color w:val="000000" w:themeColor="text1"/>
        </w:rPr>
      </w:pP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Client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shall</w:t>
      </w:r>
      <w:proofErr w:type="spellEnd"/>
      <w:r>
        <w:rPr>
          <w:color w:val="000000" w:themeColor="text1"/>
        </w:rPr>
        <w:t xml:space="preserve"> not </w:t>
      </w:r>
      <w:proofErr w:type="spellStart"/>
      <w:r>
        <w:rPr>
          <w:color w:val="000000" w:themeColor="text1"/>
        </w:rPr>
        <w:t>pay</w:t>
      </w:r>
      <w:proofErr w:type="spellEnd"/>
      <w:r>
        <w:rPr>
          <w:color w:val="000000" w:themeColor="text1"/>
        </w:rPr>
        <w:t xml:space="preserve"> any </w:t>
      </w:r>
      <w:proofErr w:type="spellStart"/>
      <w:r>
        <w:rPr>
          <w:color w:val="000000" w:themeColor="text1"/>
        </w:rPr>
        <w:t>advances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Provider.</w:t>
      </w:r>
    </w:p>
    <w:p w14:paraId="21505224" w14:textId="77777777" w:rsidR="00860AFD" w:rsidRPr="004D2932" w:rsidRDefault="00860AFD" w:rsidP="00860AFD">
      <w:pPr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284" w:hanging="284"/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Payment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of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the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proofErr w:type="gramStart"/>
      <w:r>
        <w:rPr>
          <w:b/>
          <w:bCs/>
          <w:color w:val="000000" w:themeColor="text1"/>
        </w:rPr>
        <w:t>Price</w:t>
      </w:r>
      <w:proofErr w:type="spellEnd"/>
      <w:r>
        <w:rPr>
          <w:b/>
          <w:bCs/>
          <w:color w:val="000000" w:themeColor="text1"/>
        </w:rPr>
        <w:t xml:space="preserve"> </w:t>
      </w:r>
      <w:r>
        <w:t xml:space="preserve"> </w:t>
      </w:r>
      <w:proofErr w:type="spellStart"/>
      <w:r>
        <w:rPr>
          <w:b/>
          <w:bCs/>
          <w:color w:val="000000" w:themeColor="text1"/>
        </w:rPr>
        <w:t>for</w:t>
      </w:r>
      <w:proofErr w:type="spellEnd"/>
      <w:proofErr w:type="gram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the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Services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Provided</w:t>
      </w:r>
      <w:proofErr w:type="spellEnd"/>
    </w:p>
    <w:p w14:paraId="216BE734" w14:textId="1D68DF11" w:rsidR="00860AFD" w:rsidRPr="0027623E" w:rsidRDefault="00446FD3" w:rsidP="009455C6">
      <w:pPr>
        <w:numPr>
          <w:ilvl w:val="0"/>
          <w:numId w:val="15"/>
        </w:numPr>
        <w:spacing w:after="0"/>
        <w:ind w:left="567" w:hanging="284"/>
        <w:rPr>
          <w:bCs/>
          <w:color w:val="000000" w:themeColor="text1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duly </w:t>
      </w:r>
      <w:proofErr w:type="spellStart"/>
      <w:r>
        <w:t>issued</w:t>
      </w:r>
      <w:proofErr w:type="spellEnd"/>
      <w:r>
        <w:t xml:space="preserve"> tax </w:t>
      </w:r>
      <w:proofErr w:type="spellStart"/>
      <w:r>
        <w:t>documents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invoices</w:t>
      </w:r>
      <w:proofErr w:type="spellEnd"/>
      <w:r>
        <w:t>”).</w:t>
      </w:r>
    </w:p>
    <w:p w14:paraId="5B42498B" w14:textId="71B70C9A" w:rsidR="0027623E" w:rsidRPr="004D2932" w:rsidRDefault="0027623E" w:rsidP="009455C6">
      <w:pPr>
        <w:numPr>
          <w:ilvl w:val="0"/>
          <w:numId w:val="15"/>
        </w:numPr>
        <w:spacing w:after="0"/>
        <w:ind w:left="567" w:hanging="284"/>
        <w:rPr>
          <w:bCs/>
          <w:color w:val="000000" w:themeColor="text1"/>
        </w:rPr>
      </w:pPr>
      <w:proofErr w:type="spellStart"/>
      <w:r w:rsidRPr="0027623E">
        <w:rPr>
          <w:bCs/>
          <w:color w:val="000000" w:themeColor="text1"/>
        </w:rPr>
        <w:t>The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price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for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the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services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will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be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paid</w:t>
      </w:r>
      <w:proofErr w:type="spellEnd"/>
      <w:r w:rsidRPr="0027623E">
        <w:rPr>
          <w:bCs/>
          <w:color w:val="000000" w:themeColor="text1"/>
        </w:rPr>
        <w:t xml:space="preserve"> in </w:t>
      </w:r>
      <w:r w:rsidR="003E4067">
        <w:rPr>
          <w:bCs/>
          <w:color w:val="000000" w:themeColor="text1"/>
        </w:rPr>
        <w:t>EUR</w:t>
      </w:r>
      <w:r w:rsidRPr="0027623E">
        <w:rPr>
          <w:bCs/>
          <w:color w:val="000000" w:themeColor="text1"/>
        </w:rPr>
        <w:t xml:space="preserve">. </w:t>
      </w:r>
      <w:proofErr w:type="spellStart"/>
      <w:r w:rsidRPr="0027623E">
        <w:rPr>
          <w:bCs/>
          <w:color w:val="000000" w:themeColor="text1"/>
        </w:rPr>
        <w:t>The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official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exchange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rate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of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the</w:t>
      </w:r>
      <w:proofErr w:type="spellEnd"/>
      <w:r w:rsidRPr="0027623E">
        <w:rPr>
          <w:bCs/>
          <w:color w:val="000000" w:themeColor="text1"/>
        </w:rPr>
        <w:t xml:space="preserve"> Czech </w:t>
      </w:r>
      <w:proofErr w:type="spellStart"/>
      <w:r w:rsidRPr="0027623E">
        <w:rPr>
          <w:bCs/>
          <w:color w:val="000000" w:themeColor="text1"/>
        </w:rPr>
        <w:t>National</w:t>
      </w:r>
      <w:proofErr w:type="spellEnd"/>
      <w:r w:rsidRPr="0027623E">
        <w:rPr>
          <w:bCs/>
          <w:color w:val="000000" w:themeColor="text1"/>
        </w:rPr>
        <w:t xml:space="preserve"> Bank to </w:t>
      </w:r>
      <w:proofErr w:type="spellStart"/>
      <w:r w:rsidRPr="0027623E">
        <w:rPr>
          <w:bCs/>
          <w:color w:val="000000" w:themeColor="text1"/>
        </w:rPr>
        <w:t>the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Taxable</w:t>
      </w:r>
      <w:proofErr w:type="spellEnd"/>
      <w:r w:rsidRPr="0027623E">
        <w:rPr>
          <w:bCs/>
          <w:color w:val="000000" w:themeColor="text1"/>
        </w:rPr>
        <w:t xml:space="preserve"> Performance </w:t>
      </w:r>
      <w:proofErr w:type="spellStart"/>
      <w:r w:rsidRPr="0027623E">
        <w:rPr>
          <w:bCs/>
          <w:color w:val="000000" w:themeColor="text1"/>
        </w:rPr>
        <w:t>Date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will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be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used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for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the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conversion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of</w:t>
      </w:r>
      <w:proofErr w:type="spellEnd"/>
      <w:r w:rsidRPr="0027623E">
        <w:rPr>
          <w:bCs/>
          <w:color w:val="000000" w:themeColor="text1"/>
        </w:rPr>
        <w:t xml:space="preserve"> </w:t>
      </w:r>
      <w:r w:rsidR="003E4067">
        <w:rPr>
          <w:bCs/>
          <w:color w:val="000000" w:themeColor="text1"/>
        </w:rPr>
        <w:t>EUR</w:t>
      </w:r>
      <w:r w:rsidRPr="0027623E">
        <w:rPr>
          <w:bCs/>
          <w:color w:val="000000" w:themeColor="text1"/>
        </w:rPr>
        <w:t xml:space="preserve">/CZK. </w:t>
      </w:r>
      <w:proofErr w:type="spellStart"/>
      <w:r w:rsidRPr="0027623E">
        <w:rPr>
          <w:bCs/>
          <w:color w:val="000000" w:themeColor="text1"/>
        </w:rPr>
        <w:t>If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the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official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exchange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rate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of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the</w:t>
      </w:r>
      <w:proofErr w:type="spellEnd"/>
      <w:r w:rsidRPr="0027623E">
        <w:rPr>
          <w:bCs/>
          <w:color w:val="000000" w:themeColor="text1"/>
        </w:rPr>
        <w:t xml:space="preserve"> Czech </w:t>
      </w:r>
      <w:proofErr w:type="spellStart"/>
      <w:r w:rsidRPr="0027623E">
        <w:rPr>
          <w:bCs/>
          <w:color w:val="000000" w:themeColor="text1"/>
        </w:rPr>
        <w:t>National</w:t>
      </w:r>
      <w:proofErr w:type="spellEnd"/>
      <w:r w:rsidRPr="0027623E">
        <w:rPr>
          <w:bCs/>
          <w:color w:val="000000" w:themeColor="text1"/>
        </w:rPr>
        <w:t xml:space="preserve"> Bank to </w:t>
      </w:r>
      <w:proofErr w:type="spellStart"/>
      <w:r w:rsidRPr="0027623E">
        <w:rPr>
          <w:bCs/>
          <w:color w:val="000000" w:themeColor="text1"/>
        </w:rPr>
        <w:t>the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Taxable</w:t>
      </w:r>
      <w:proofErr w:type="spellEnd"/>
      <w:r w:rsidRPr="0027623E">
        <w:rPr>
          <w:bCs/>
          <w:color w:val="000000" w:themeColor="text1"/>
        </w:rPr>
        <w:t xml:space="preserve"> Performance </w:t>
      </w:r>
      <w:proofErr w:type="spellStart"/>
      <w:r w:rsidRPr="0027623E">
        <w:rPr>
          <w:bCs/>
          <w:color w:val="000000" w:themeColor="text1"/>
        </w:rPr>
        <w:t>Date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is</w:t>
      </w:r>
      <w:proofErr w:type="spellEnd"/>
      <w:r w:rsidRPr="0027623E">
        <w:rPr>
          <w:bCs/>
          <w:color w:val="000000" w:themeColor="text1"/>
        </w:rPr>
        <w:t xml:space="preserve"> not </w:t>
      </w:r>
      <w:proofErr w:type="spellStart"/>
      <w:r w:rsidRPr="0027623E">
        <w:rPr>
          <w:bCs/>
          <w:color w:val="000000" w:themeColor="text1"/>
        </w:rPr>
        <w:t>known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when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the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invoice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is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issued</w:t>
      </w:r>
      <w:proofErr w:type="spellEnd"/>
      <w:r w:rsidRPr="0027623E">
        <w:rPr>
          <w:bCs/>
          <w:color w:val="000000" w:themeColor="text1"/>
        </w:rPr>
        <w:t xml:space="preserve">, </w:t>
      </w:r>
      <w:proofErr w:type="spellStart"/>
      <w:r w:rsidRPr="0027623E">
        <w:rPr>
          <w:bCs/>
          <w:color w:val="000000" w:themeColor="text1"/>
        </w:rPr>
        <w:t>the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official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exchange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rate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of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the</w:t>
      </w:r>
      <w:proofErr w:type="spellEnd"/>
      <w:r w:rsidRPr="0027623E">
        <w:rPr>
          <w:bCs/>
          <w:color w:val="000000" w:themeColor="text1"/>
        </w:rPr>
        <w:t xml:space="preserve"> Czech </w:t>
      </w:r>
      <w:proofErr w:type="spellStart"/>
      <w:r w:rsidRPr="0027623E">
        <w:rPr>
          <w:bCs/>
          <w:color w:val="000000" w:themeColor="text1"/>
        </w:rPr>
        <w:t>National</w:t>
      </w:r>
      <w:proofErr w:type="spellEnd"/>
      <w:r w:rsidRPr="0027623E">
        <w:rPr>
          <w:bCs/>
          <w:color w:val="000000" w:themeColor="text1"/>
        </w:rPr>
        <w:t xml:space="preserve"> Bank </w:t>
      </w:r>
      <w:proofErr w:type="spellStart"/>
      <w:r w:rsidRPr="0027623E">
        <w:rPr>
          <w:bCs/>
          <w:color w:val="000000" w:themeColor="text1"/>
        </w:rPr>
        <w:t>from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the</w:t>
      </w:r>
      <w:proofErr w:type="spellEnd"/>
      <w:r w:rsidRPr="0027623E">
        <w:rPr>
          <w:bCs/>
          <w:color w:val="000000" w:themeColor="text1"/>
        </w:rPr>
        <w:t xml:space="preserve"> last </w:t>
      </w:r>
      <w:proofErr w:type="spellStart"/>
      <w:r w:rsidRPr="0027623E">
        <w:rPr>
          <w:bCs/>
          <w:color w:val="000000" w:themeColor="text1"/>
        </w:rPr>
        <w:t>working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day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preceding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the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Taxable</w:t>
      </w:r>
      <w:proofErr w:type="spellEnd"/>
      <w:r w:rsidRPr="0027623E">
        <w:rPr>
          <w:bCs/>
          <w:color w:val="000000" w:themeColor="text1"/>
        </w:rPr>
        <w:t xml:space="preserve"> Performance </w:t>
      </w:r>
      <w:proofErr w:type="spellStart"/>
      <w:r w:rsidRPr="0027623E">
        <w:rPr>
          <w:bCs/>
          <w:color w:val="000000" w:themeColor="text1"/>
        </w:rPr>
        <w:t>Date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will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be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used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for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the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conversion</w:t>
      </w:r>
      <w:proofErr w:type="spellEnd"/>
      <w:r w:rsidRPr="0027623E">
        <w:rPr>
          <w:bCs/>
          <w:color w:val="000000" w:themeColor="text1"/>
        </w:rPr>
        <w:t xml:space="preserve"> </w:t>
      </w:r>
      <w:proofErr w:type="spellStart"/>
      <w:r w:rsidRPr="0027623E">
        <w:rPr>
          <w:bCs/>
          <w:color w:val="000000" w:themeColor="text1"/>
        </w:rPr>
        <w:t>of</w:t>
      </w:r>
      <w:proofErr w:type="spellEnd"/>
      <w:r w:rsidRPr="0027623E">
        <w:rPr>
          <w:bCs/>
          <w:color w:val="000000" w:themeColor="text1"/>
        </w:rPr>
        <w:t xml:space="preserve"> </w:t>
      </w:r>
      <w:r w:rsidR="003E4067">
        <w:rPr>
          <w:bCs/>
          <w:color w:val="000000" w:themeColor="text1"/>
        </w:rPr>
        <w:t>EUR</w:t>
      </w:r>
      <w:r w:rsidRPr="0027623E">
        <w:rPr>
          <w:bCs/>
          <w:color w:val="000000" w:themeColor="text1"/>
        </w:rPr>
        <w:t>/</w:t>
      </w:r>
      <w:r w:rsidR="00F016E4">
        <w:rPr>
          <w:bCs/>
          <w:color w:val="000000" w:themeColor="text1"/>
        </w:rPr>
        <w:t>CZK</w:t>
      </w:r>
      <w:r w:rsidRPr="0027623E">
        <w:rPr>
          <w:bCs/>
          <w:color w:val="000000" w:themeColor="text1"/>
        </w:rPr>
        <w:t>.</w:t>
      </w:r>
    </w:p>
    <w:p w14:paraId="43916B3D" w14:textId="77777777" w:rsidR="00860AFD" w:rsidRPr="004D2932" w:rsidRDefault="00860AFD" w:rsidP="009455C6">
      <w:pPr>
        <w:numPr>
          <w:ilvl w:val="0"/>
          <w:numId w:val="15"/>
        </w:numPr>
        <w:spacing w:after="0"/>
        <w:ind w:left="567" w:hanging="284"/>
        <w:rPr>
          <w:bCs/>
          <w:color w:val="000000" w:themeColor="text1"/>
        </w:rPr>
      </w:pPr>
      <w:proofErr w:type="spellStart"/>
      <w:r>
        <w:t>Invoices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invoicing</w:t>
      </w:r>
      <w:proofErr w:type="spellEnd"/>
      <w:r>
        <w:t xml:space="preserve"> period, as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Article</w:t>
      </w:r>
      <w:proofErr w:type="spellEnd"/>
      <w:r>
        <w:t xml:space="preserve"> VI.2 </w:t>
      </w:r>
      <w:proofErr w:type="spellStart"/>
      <w:r>
        <w:t>hereof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e-mail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Article</w:t>
      </w:r>
      <w:proofErr w:type="spellEnd"/>
      <w:r>
        <w:t xml:space="preserve"> IV.4 </w:t>
      </w:r>
      <w:proofErr w:type="spellStart"/>
      <w:r>
        <w:t>hereof</w:t>
      </w:r>
      <w:proofErr w:type="spellEnd"/>
      <w:r>
        <w:t xml:space="preserve"> and </w:t>
      </w:r>
      <w:proofErr w:type="spellStart"/>
      <w:r>
        <w:t>delivered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(3) business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Taxable</w:t>
      </w:r>
      <w:proofErr w:type="spellEnd"/>
      <w:r>
        <w:t xml:space="preserve"> Performance </w:t>
      </w:r>
      <w:proofErr w:type="spellStart"/>
      <w:r>
        <w:t>Date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in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: </w:t>
      </w:r>
      <w:hyperlink r:id="rId8" w:history="1">
        <w:r>
          <w:rPr>
            <w:rStyle w:val="Hypertextovodkaz"/>
          </w:rPr>
          <w:t>fakturace@ceitec.muni.cz</w:t>
        </w:r>
      </w:hyperlink>
      <w:r>
        <w:t>.</w:t>
      </w:r>
      <w:r>
        <w:rPr>
          <w:color w:val="000000" w:themeColor="text1"/>
        </w:rPr>
        <w:t xml:space="preserve"> </w:t>
      </w:r>
    </w:p>
    <w:p w14:paraId="3CCBE996" w14:textId="77777777" w:rsidR="00860AFD" w:rsidRPr="004D2932" w:rsidRDefault="00860AFD" w:rsidP="009455C6">
      <w:pPr>
        <w:numPr>
          <w:ilvl w:val="0"/>
          <w:numId w:val="15"/>
        </w:numPr>
        <w:spacing w:after="0"/>
        <w:ind w:left="567" w:hanging="284"/>
        <w:rPr>
          <w:bCs/>
          <w:color w:val="000000" w:themeColor="text1"/>
        </w:rPr>
      </w:pPr>
      <w:proofErr w:type="spellStart"/>
      <w:r>
        <w:t>Invoices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payable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thirty</w:t>
      </w:r>
      <w:proofErr w:type="spellEnd"/>
      <w:r>
        <w:t xml:space="preserve"> (30)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>.</w:t>
      </w:r>
    </w:p>
    <w:p w14:paraId="75CD04F1" w14:textId="77777777" w:rsidR="00860AFD" w:rsidRPr="004D2932" w:rsidRDefault="000354A8" w:rsidP="009455C6">
      <w:pPr>
        <w:numPr>
          <w:ilvl w:val="0"/>
          <w:numId w:val="15"/>
        </w:numPr>
        <w:spacing w:after="0"/>
        <w:ind w:left="567" w:hanging="284"/>
        <w:rPr>
          <w:b/>
          <w:color w:val="000000" w:themeColor="text1"/>
        </w:rPr>
      </w:pP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price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services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provided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shall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paid</w:t>
      </w:r>
      <w:proofErr w:type="spellEnd"/>
      <w:r>
        <w:rPr>
          <w:color w:val="000000" w:themeColor="text1"/>
        </w:rPr>
        <w:t xml:space="preserve"> out by </w:t>
      </w:r>
      <w:proofErr w:type="spellStart"/>
      <w:r>
        <w:rPr>
          <w:color w:val="000000" w:themeColor="text1"/>
        </w:rPr>
        <w:t>means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wire</w:t>
      </w:r>
      <w:proofErr w:type="spellEnd"/>
      <w:r>
        <w:rPr>
          <w:color w:val="000000" w:themeColor="text1"/>
        </w:rPr>
        <w:t xml:space="preserve"> transfer to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Provider’s</w:t>
      </w:r>
      <w:proofErr w:type="spellEnd"/>
      <w:r>
        <w:rPr>
          <w:color w:val="000000" w:themeColor="text1"/>
        </w:rPr>
        <w:t xml:space="preserve"> bank </w:t>
      </w:r>
      <w:proofErr w:type="spellStart"/>
      <w:r>
        <w:rPr>
          <w:color w:val="000000" w:themeColor="text1"/>
        </w:rPr>
        <w:t>account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specified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Article</w:t>
      </w:r>
      <w:proofErr w:type="spellEnd"/>
      <w:r>
        <w:rPr>
          <w:color w:val="000000" w:themeColor="text1"/>
        </w:rPr>
        <w:t xml:space="preserve"> I.2 </w:t>
      </w:r>
      <w:proofErr w:type="spellStart"/>
      <w:r>
        <w:rPr>
          <w:color w:val="000000" w:themeColor="text1"/>
        </w:rPr>
        <w:t>hereof</w:t>
      </w:r>
      <w:proofErr w:type="spellEnd"/>
      <w:r>
        <w:rPr>
          <w:color w:val="000000" w:themeColor="text1"/>
        </w:rPr>
        <w:t xml:space="preserve">.  </w:t>
      </w:r>
      <w:proofErr w:type="spellStart"/>
      <w:r>
        <w:rPr>
          <w:color w:val="000000" w:themeColor="text1"/>
        </w:rPr>
        <w:t>If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another</w:t>
      </w:r>
      <w:proofErr w:type="spellEnd"/>
      <w:r>
        <w:rPr>
          <w:color w:val="000000" w:themeColor="text1"/>
        </w:rPr>
        <w:t xml:space="preserve"> bank </w:t>
      </w:r>
      <w:proofErr w:type="spellStart"/>
      <w:r>
        <w:rPr>
          <w:color w:val="000000" w:themeColor="text1"/>
        </w:rPr>
        <w:t>account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specified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invoice</w:t>
      </w:r>
      <w:proofErr w:type="spellEnd"/>
      <w:r>
        <w:rPr>
          <w:color w:val="000000" w:themeColor="text1"/>
        </w:rPr>
        <w:t xml:space="preserve"> by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Provider, </w:t>
      </w:r>
      <w:proofErr w:type="spellStart"/>
      <w:r>
        <w:rPr>
          <w:color w:val="000000" w:themeColor="text1"/>
        </w:rPr>
        <w:t>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shall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assumed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Provider </w:t>
      </w:r>
      <w:proofErr w:type="spellStart"/>
      <w:r>
        <w:rPr>
          <w:color w:val="000000" w:themeColor="text1"/>
        </w:rPr>
        <w:t>wants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payment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be</w:t>
      </w:r>
      <w:proofErr w:type="spellEnd"/>
      <w:r>
        <w:rPr>
          <w:color w:val="000000" w:themeColor="text1"/>
        </w:rPr>
        <w:t xml:space="preserve"> made to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bank </w:t>
      </w:r>
      <w:proofErr w:type="spellStart"/>
      <w:r>
        <w:rPr>
          <w:color w:val="000000" w:themeColor="text1"/>
        </w:rPr>
        <w:t>account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specified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invoice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Client’s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financial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obligation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shall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deemed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fulfilled</w:t>
      </w:r>
      <w:proofErr w:type="spellEnd"/>
      <w:r>
        <w:rPr>
          <w:color w:val="000000" w:themeColor="text1"/>
        </w:rPr>
        <w:t xml:space="preserve"> on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when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owed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amount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debited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from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Client’s</w:t>
      </w:r>
      <w:proofErr w:type="spellEnd"/>
      <w:r>
        <w:rPr>
          <w:color w:val="000000" w:themeColor="text1"/>
        </w:rPr>
        <w:t xml:space="preserve"> bank </w:t>
      </w:r>
      <w:proofErr w:type="spellStart"/>
      <w:r>
        <w:rPr>
          <w:color w:val="000000" w:themeColor="text1"/>
        </w:rPr>
        <w:t>account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credit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Provider’s</w:t>
      </w:r>
      <w:proofErr w:type="spellEnd"/>
      <w:r>
        <w:rPr>
          <w:color w:val="000000" w:themeColor="text1"/>
        </w:rPr>
        <w:t xml:space="preserve"> bank </w:t>
      </w:r>
      <w:proofErr w:type="spellStart"/>
      <w:r>
        <w:rPr>
          <w:color w:val="000000" w:themeColor="text1"/>
        </w:rPr>
        <w:t>account</w:t>
      </w:r>
      <w:proofErr w:type="spellEnd"/>
      <w:r>
        <w:rPr>
          <w:color w:val="000000" w:themeColor="text1"/>
        </w:rPr>
        <w:t>.</w:t>
      </w:r>
    </w:p>
    <w:p w14:paraId="55438F81" w14:textId="77777777" w:rsidR="00860AFD" w:rsidRPr="004D2932" w:rsidRDefault="00860AFD" w:rsidP="00860AFD">
      <w:pPr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284" w:hanging="284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Essentials </w:t>
      </w:r>
      <w:proofErr w:type="spellStart"/>
      <w:r>
        <w:rPr>
          <w:b/>
          <w:bCs/>
          <w:color w:val="000000" w:themeColor="text1"/>
        </w:rPr>
        <w:t>of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the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Invoices</w:t>
      </w:r>
      <w:proofErr w:type="spellEnd"/>
    </w:p>
    <w:p w14:paraId="1BE52EBE" w14:textId="77777777" w:rsidR="00860AFD" w:rsidRPr="004D2932" w:rsidRDefault="00860AFD" w:rsidP="00860AFD">
      <w:pPr>
        <w:tabs>
          <w:tab w:val="num" w:pos="284"/>
        </w:tabs>
        <w:spacing w:after="0"/>
        <w:ind w:left="284" w:hanging="284"/>
        <w:rPr>
          <w:b/>
          <w:bCs/>
          <w:color w:val="000000" w:themeColor="text1"/>
        </w:rPr>
      </w:pP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Invoices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shall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contain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all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essentials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prescribed</w:t>
      </w:r>
      <w:proofErr w:type="spellEnd"/>
      <w:r>
        <w:rPr>
          <w:color w:val="000000" w:themeColor="text1"/>
        </w:rPr>
        <w:t xml:space="preserve"> by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law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agreed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between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Parties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including</w:t>
      </w:r>
      <w:proofErr w:type="spellEnd"/>
      <w:r>
        <w:rPr>
          <w:color w:val="000000" w:themeColor="text1"/>
        </w:rPr>
        <w:t xml:space="preserve"> but not limited to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following</w:t>
      </w:r>
      <w:proofErr w:type="spellEnd"/>
      <w:r>
        <w:rPr>
          <w:color w:val="000000" w:themeColor="text1"/>
        </w:rPr>
        <w:t>:</w:t>
      </w:r>
    </w:p>
    <w:p w14:paraId="423EF18F" w14:textId="77777777" w:rsidR="00860AFD" w:rsidRPr="004D2932" w:rsidRDefault="00860AFD" w:rsidP="00DB2AB6">
      <w:pPr>
        <w:numPr>
          <w:ilvl w:val="0"/>
          <w:numId w:val="16"/>
        </w:numPr>
        <w:spacing w:after="0"/>
        <w:ind w:left="567" w:hanging="284"/>
        <w:rPr>
          <w:bCs/>
          <w:color w:val="000000" w:themeColor="text1"/>
        </w:rPr>
      </w:pPr>
      <w:proofErr w:type="spellStart"/>
      <w:r>
        <w:rPr>
          <w:color w:val="000000" w:themeColor="text1"/>
        </w:rPr>
        <w:t>essentials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prescribed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</w:t>
      </w:r>
      <w:proofErr w:type="spellEnd"/>
      <w:r>
        <w:rPr>
          <w:color w:val="000000" w:themeColor="text1"/>
        </w:rPr>
        <w:t xml:space="preserve"> tax </w:t>
      </w:r>
      <w:proofErr w:type="spellStart"/>
      <w:r>
        <w:rPr>
          <w:color w:val="000000" w:themeColor="text1"/>
        </w:rPr>
        <w:t>documents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pursuant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Section</w:t>
      </w:r>
      <w:proofErr w:type="spellEnd"/>
      <w:r>
        <w:rPr>
          <w:color w:val="000000" w:themeColor="text1"/>
        </w:rPr>
        <w:t xml:space="preserve"> 26 and </w:t>
      </w:r>
      <w:proofErr w:type="spellStart"/>
      <w:r>
        <w:rPr>
          <w:color w:val="000000" w:themeColor="text1"/>
        </w:rPr>
        <w:t>following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VAT </w:t>
      </w:r>
      <w:proofErr w:type="spellStart"/>
      <w:r>
        <w:rPr>
          <w:color w:val="000000" w:themeColor="text1"/>
        </w:rPr>
        <w:t>Act</w:t>
      </w:r>
      <w:proofErr w:type="spellEnd"/>
      <w:r>
        <w:rPr>
          <w:color w:val="000000" w:themeColor="text1"/>
        </w:rPr>
        <w:t>;</w:t>
      </w:r>
    </w:p>
    <w:p w14:paraId="03C5E02E" w14:textId="77777777" w:rsidR="00860AFD" w:rsidRPr="004D2932" w:rsidRDefault="00860AFD" w:rsidP="00DB2AB6">
      <w:pPr>
        <w:numPr>
          <w:ilvl w:val="0"/>
          <w:numId w:val="16"/>
        </w:numPr>
        <w:spacing w:after="0"/>
        <w:ind w:left="567" w:hanging="284"/>
        <w:rPr>
          <w:bCs/>
          <w:color w:val="000000" w:themeColor="text1"/>
        </w:rPr>
      </w:pPr>
      <w:proofErr w:type="spellStart"/>
      <w:r>
        <w:rPr>
          <w:color w:val="000000" w:themeColor="text1"/>
        </w:rPr>
        <w:t>essentials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prescribed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</w:t>
      </w:r>
      <w:proofErr w:type="spellEnd"/>
      <w:r>
        <w:rPr>
          <w:color w:val="000000" w:themeColor="text1"/>
        </w:rPr>
        <w:t xml:space="preserve"> tax </w:t>
      </w:r>
      <w:proofErr w:type="spellStart"/>
      <w:r>
        <w:rPr>
          <w:color w:val="000000" w:themeColor="text1"/>
        </w:rPr>
        <w:t>documents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pursuant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Act</w:t>
      </w:r>
      <w:proofErr w:type="spellEnd"/>
      <w:r>
        <w:rPr>
          <w:color w:val="000000" w:themeColor="text1"/>
        </w:rPr>
        <w:t xml:space="preserve"> No. 563/1991 </w:t>
      </w:r>
      <w:proofErr w:type="spellStart"/>
      <w:r>
        <w:rPr>
          <w:color w:val="000000" w:themeColor="text1"/>
        </w:rPr>
        <w:t>Coll</w:t>
      </w:r>
      <w:proofErr w:type="spellEnd"/>
      <w:r>
        <w:rPr>
          <w:color w:val="000000" w:themeColor="text1"/>
        </w:rPr>
        <w:t xml:space="preserve">., on </w:t>
      </w:r>
      <w:proofErr w:type="spellStart"/>
      <w:r>
        <w:rPr>
          <w:color w:val="000000" w:themeColor="text1"/>
        </w:rPr>
        <w:t>Accounting</w:t>
      </w:r>
      <w:proofErr w:type="spellEnd"/>
      <w:r>
        <w:rPr>
          <w:color w:val="000000" w:themeColor="text1"/>
        </w:rPr>
        <w:t xml:space="preserve">, as </w:t>
      </w:r>
      <w:proofErr w:type="spellStart"/>
      <w:r>
        <w:rPr>
          <w:color w:val="000000" w:themeColor="text1"/>
        </w:rPr>
        <w:t>amended</w:t>
      </w:r>
      <w:proofErr w:type="spellEnd"/>
      <w:r>
        <w:rPr>
          <w:color w:val="000000" w:themeColor="text1"/>
        </w:rPr>
        <w:t>;</w:t>
      </w:r>
    </w:p>
    <w:p w14:paraId="59360765" w14:textId="77777777" w:rsidR="00860AFD" w:rsidRPr="004D2932" w:rsidRDefault="00860AFD" w:rsidP="00DB2AB6">
      <w:pPr>
        <w:numPr>
          <w:ilvl w:val="0"/>
          <w:numId w:val="16"/>
        </w:numPr>
        <w:spacing w:after="0"/>
        <w:ind w:left="567" w:hanging="284"/>
        <w:rPr>
          <w:bCs/>
          <w:color w:val="000000" w:themeColor="text1"/>
        </w:rPr>
      </w:pPr>
      <w:proofErr w:type="spellStart"/>
      <w:r>
        <w:rPr>
          <w:color w:val="000000" w:themeColor="text1"/>
        </w:rPr>
        <w:t>payment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date</w:t>
      </w:r>
      <w:proofErr w:type="spellEnd"/>
      <w:r>
        <w:rPr>
          <w:color w:val="000000" w:themeColor="text1"/>
        </w:rPr>
        <w:t>;</w:t>
      </w:r>
    </w:p>
    <w:p w14:paraId="08C6A0DC" w14:textId="77777777" w:rsidR="00490EAD" w:rsidRDefault="00860AFD" w:rsidP="00DB2AB6">
      <w:pPr>
        <w:numPr>
          <w:ilvl w:val="0"/>
          <w:numId w:val="16"/>
        </w:numPr>
        <w:spacing w:after="0"/>
        <w:ind w:left="567" w:hanging="284"/>
        <w:rPr>
          <w:bCs/>
          <w:color w:val="000000" w:themeColor="text1"/>
        </w:rPr>
      </w:pPr>
      <w:r>
        <w:rPr>
          <w:color w:val="000000" w:themeColor="text1"/>
        </w:rPr>
        <w:t xml:space="preserve">bank </w:t>
      </w:r>
      <w:proofErr w:type="spellStart"/>
      <w:r>
        <w:rPr>
          <w:color w:val="000000" w:themeColor="text1"/>
        </w:rPr>
        <w:t>details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Provider;</w:t>
      </w:r>
    </w:p>
    <w:p w14:paraId="4715D25E" w14:textId="77777777" w:rsidR="00D3023F" w:rsidRDefault="00490EAD" w:rsidP="00DB2AB6">
      <w:pPr>
        <w:numPr>
          <w:ilvl w:val="0"/>
          <w:numId w:val="16"/>
        </w:numPr>
        <w:spacing w:after="0"/>
        <w:ind w:left="567" w:hanging="284"/>
        <w:rPr>
          <w:bCs/>
          <w:color w:val="000000" w:themeColor="text1"/>
        </w:rPr>
      </w:pPr>
      <w:r>
        <w:rPr>
          <w:color w:val="000000" w:themeColor="text1"/>
        </w:rPr>
        <w:t xml:space="preserve">in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case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items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financed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from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project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project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name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registration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number</w:t>
      </w:r>
      <w:proofErr w:type="spellEnd"/>
      <w:r>
        <w:rPr>
          <w:color w:val="000000" w:themeColor="text1"/>
        </w:rPr>
        <w:t>;</w:t>
      </w:r>
    </w:p>
    <w:p w14:paraId="2B342DB3" w14:textId="6CFA9BBB" w:rsidR="006306FF" w:rsidRDefault="00266E98" w:rsidP="00DB2AB6">
      <w:pPr>
        <w:numPr>
          <w:ilvl w:val="0"/>
          <w:numId w:val="16"/>
        </w:numPr>
        <w:spacing w:after="0"/>
        <w:ind w:left="567" w:hanging="284"/>
        <w:rPr>
          <w:bCs/>
          <w:color w:val="000000" w:themeColor="text1"/>
        </w:rPr>
      </w:pP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relevant</w:t>
      </w:r>
      <w:proofErr w:type="spellEnd"/>
      <w:r>
        <w:rPr>
          <w:color w:val="000000" w:themeColor="text1"/>
        </w:rPr>
        <w:t xml:space="preserve"> e-mail </w:t>
      </w:r>
      <w:proofErr w:type="spellStart"/>
      <w:r>
        <w:rPr>
          <w:color w:val="000000" w:themeColor="text1"/>
        </w:rPr>
        <w:t>address</w:t>
      </w:r>
      <w:proofErr w:type="spellEnd"/>
      <w:r>
        <w:rPr>
          <w:color w:val="000000" w:themeColor="text1"/>
        </w:rPr>
        <w:t xml:space="preserve">/user </w:t>
      </w:r>
      <w:proofErr w:type="spellStart"/>
      <w:r>
        <w:rPr>
          <w:color w:val="000000" w:themeColor="text1"/>
        </w:rPr>
        <w:t>account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within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ordering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system</w:t>
      </w:r>
      <w:proofErr w:type="spellEnd"/>
      <w:r>
        <w:t xml:space="preserve">, as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Article</w:t>
      </w:r>
      <w:proofErr w:type="spellEnd"/>
      <w:r>
        <w:t xml:space="preserve"> IV.2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rPr>
          <w:color w:val="000000" w:themeColor="text1"/>
        </w:rPr>
        <w:t xml:space="preserve">; </w:t>
      </w:r>
    </w:p>
    <w:p w14:paraId="0BCA05CC" w14:textId="77777777" w:rsidR="00860AFD" w:rsidRPr="005D5500" w:rsidRDefault="00D3023F" w:rsidP="005D5500">
      <w:pPr>
        <w:numPr>
          <w:ilvl w:val="0"/>
          <w:numId w:val="16"/>
        </w:numPr>
        <w:spacing w:after="0"/>
        <w:rPr>
          <w:bCs/>
          <w:color w:val="000000" w:themeColor="text1"/>
        </w:rPr>
      </w:pPr>
      <w:proofErr w:type="spellStart"/>
      <w:r>
        <w:rPr>
          <w:color w:val="000000" w:themeColor="text1"/>
        </w:rPr>
        <w:t>attachment</w:t>
      </w:r>
      <w:proofErr w:type="spellEnd"/>
      <w:r>
        <w:rPr>
          <w:color w:val="000000" w:themeColor="text1"/>
        </w:rPr>
        <w:t xml:space="preserve"> – </w:t>
      </w:r>
      <w:proofErr w:type="spellStart"/>
      <w:r>
        <w:rPr>
          <w:color w:val="000000" w:themeColor="text1"/>
        </w:rPr>
        <w:t>confirmation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delivery</w:t>
      </w:r>
      <w:proofErr w:type="spellEnd"/>
      <w:r>
        <w:rPr>
          <w:color w:val="000000" w:themeColor="text1"/>
        </w:rPr>
        <w:t xml:space="preserve"> / </w:t>
      </w:r>
      <w:proofErr w:type="spellStart"/>
      <w:r>
        <w:rPr>
          <w:color w:val="000000" w:themeColor="text1"/>
        </w:rPr>
        <w:t>sending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performance </w:t>
      </w:r>
      <w:proofErr w:type="spellStart"/>
      <w:r>
        <w:rPr>
          <w:color w:val="000000" w:themeColor="text1"/>
        </w:rPr>
        <w:t>within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scope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relevant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partial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service</w:t>
      </w:r>
      <w:proofErr w:type="spellEnd"/>
      <w:r>
        <w:rPr>
          <w:color w:val="000000" w:themeColor="text1"/>
        </w:rPr>
        <w:t>.</w:t>
      </w:r>
    </w:p>
    <w:p w14:paraId="604D0773" w14:textId="4AA28AF1" w:rsidR="00860AFD" w:rsidRPr="004D2932" w:rsidRDefault="00860AFD" w:rsidP="00860AFD">
      <w:pPr>
        <w:tabs>
          <w:tab w:val="left" w:pos="284"/>
        </w:tabs>
        <w:spacing w:after="0"/>
        <w:ind w:left="284" w:hanging="284"/>
        <w:rPr>
          <w:rFonts w:cs="Arial Narrow"/>
        </w:rPr>
      </w:pP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Client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reserves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right</w:t>
      </w:r>
      <w:proofErr w:type="spellEnd"/>
      <w:r>
        <w:rPr>
          <w:color w:val="000000" w:themeColor="text1"/>
        </w:rPr>
        <w:t xml:space="preserve"> to return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invoice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Provider </w:t>
      </w:r>
      <w:proofErr w:type="spellStart"/>
      <w:r>
        <w:rPr>
          <w:color w:val="000000" w:themeColor="text1"/>
        </w:rPr>
        <w:t>without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payment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should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invoice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fail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contain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all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essentials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prescribed</w:t>
      </w:r>
      <w:proofErr w:type="spellEnd"/>
      <w:r>
        <w:rPr>
          <w:color w:val="000000" w:themeColor="text1"/>
        </w:rPr>
        <w:t xml:space="preserve"> </w:t>
      </w:r>
      <w:r>
        <w:t xml:space="preserve">by </w:t>
      </w:r>
      <w:proofErr w:type="spellStart"/>
      <w:r>
        <w:t>the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rPr>
          <w:color w:val="000000" w:themeColor="text1"/>
        </w:rPr>
        <w:t xml:space="preserve">. In such a case,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payment</w:t>
      </w:r>
      <w:proofErr w:type="spellEnd"/>
      <w:r>
        <w:rPr>
          <w:color w:val="000000" w:themeColor="text1"/>
        </w:rPr>
        <w:t xml:space="preserve"> term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invoice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shall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suspended</w:t>
      </w:r>
      <w:proofErr w:type="spellEnd"/>
      <w:r>
        <w:rPr>
          <w:color w:val="000000" w:themeColor="text1"/>
        </w:rPr>
        <w:t xml:space="preserve"> and a </w:t>
      </w:r>
      <w:proofErr w:type="spellStart"/>
      <w:r>
        <w:rPr>
          <w:color w:val="000000" w:themeColor="text1"/>
        </w:rPr>
        <w:t>new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30-day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payment</w:t>
      </w:r>
      <w:proofErr w:type="spellEnd"/>
      <w:r>
        <w:rPr>
          <w:color w:val="000000" w:themeColor="text1"/>
        </w:rPr>
        <w:t xml:space="preserve"> term </w:t>
      </w:r>
      <w:proofErr w:type="spellStart"/>
      <w:r>
        <w:rPr>
          <w:color w:val="000000" w:themeColor="text1"/>
        </w:rPr>
        <w:t>shall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commence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after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delivery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corrected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invoice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Thus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Client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shall</w:t>
      </w:r>
      <w:proofErr w:type="spellEnd"/>
      <w:r>
        <w:rPr>
          <w:color w:val="000000" w:themeColor="text1"/>
        </w:rPr>
        <w:t xml:space="preserve"> not </w:t>
      </w:r>
      <w:proofErr w:type="spellStart"/>
      <w:r>
        <w:rPr>
          <w:color w:val="000000" w:themeColor="text1"/>
        </w:rPr>
        <w:t>be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delay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with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payment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relevant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invoiced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amount</w:t>
      </w:r>
      <w:proofErr w:type="spellEnd"/>
      <w:r>
        <w:rPr>
          <w:color w:val="000000" w:themeColor="text1"/>
        </w:rPr>
        <w:t xml:space="preserve">. </w:t>
      </w:r>
    </w:p>
    <w:p w14:paraId="0623A44B" w14:textId="77777777" w:rsidR="00860AFD" w:rsidRPr="004D2932" w:rsidRDefault="00860AFD" w:rsidP="00860AFD">
      <w:pPr>
        <w:tabs>
          <w:tab w:val="left" w:pos="284"/>
        </w:tabs>
        <w:spacing w:after="0"/>
        <w:ind w:left="284" w:hanging="284"/>
        <w:rPr>
          <w:rFonts w:cs="Arial Narrow"/>
        </w:rPr>
      </w:pPr>
      <w:r>
        <w:rPr>
          <w:rFonts w:cs="Arial Narrow"/>
        </w:rPr>
        <w:tab/>
      </w:r>
      <w:proofErr w:type="spellStart"/>
      <w:r>
        <w:rPr>
          <w:rFonts w:cs="Arial Narrow"/>
        </w:rPr>
        <w:t>Each</w:t>
      </w:r>
      <w:proofErr w:type="spellEnd"/>
      <w:r>
        <w:rPr>
          <w:rFonts w:cs="Arial Narrow"/>
        </w:rPr>
        <w:t xml:space="preserve"> tax </w:t>
      </w:r>
      <w:proofErr w:type="spellStart"/>
      <w:r>
        <w:rPr>
          <w:rFonts w:cs="Arial Narrow"/>
        </w:rPr>
        <w:t>invoice</w:t>
      </w:r>
      <w:proofErr w:type="spellEnd"/>
      <w:r>
        <w:rPr>
          <w:rFonts w:cs="Arial Narrow"/>
        </w:rPr>
        <w:t xml:space="preserve"> </w:t>
      </w:r>
      <w:proofErr w:type="spellStart"/>
      <w:r>
        <w:rPr>
          <w:rFonts w:cs="Arial Narrow"/>
        </w:rPr>
        <w:t>must</w:t>
      </w:r>
      <w:proofErr w:type="spellEnd"/>
      <w:r>
        <w:rPr>
          <w:rFonts w:cs="Arial Narrow"/>
        </w:rPr>
        <w:t xml:space="preserve"> </w:t>
      </w:r>
      <w:proofErr w:type="spellStart"/>
      <w:r>
        <w:rPr>
          <w:rFonts w:cs="Arial Narrow"/>
        </w:rPr>
        <w:t>agree</w:t>
      </w:r>
      <w:proofErr w:type="spellEnd"/>
      <w:r>
        <w:rPr>
          <w:rFonts w:cs="Arial Narrow"/>
        </w:rPr>
        <w:t xml:space="preserve"> </w:t>
      </w:r>
      <w:proofErr w:type="spellStart"/>
      <w:r>
        <w:rPr>
          <w:rFonts w:cs="Arial Narrow"/>
        </w:rPr>
        <w:t>exactly</w:t>
      </w:r>
      <w:proofErr w:type="spellEnd"/>
      <w:r>
        <w:rPr>
          <w:rFonts w:cs="Arial Narrow"/>
        </w:rPr>
        <w:t xml:space="preserve"> </w:t>
      </w:r>
      <w:proofErr w:type="spellStart"/>
      <w:r>
        <w:rPr>
          <w:rFonts w:cs="Arial Narrow"/>
        </w:rPr>
        <w:t>with</w:t>
      </w:r>
      <w:proofErr w:type="spellEnd"/>
      <w:r>
        <w:rPr>
          <w:rFonts w:cs="Arial Narrow"/>
        </w:rPr>
        <w:t xml:space="preserve"> </w:t>
      </w:r>
      <w:proofErr w:type="spellStart"/>
      <w:r>
        <w:rPr>
          <w:rFonts w:cs="Arial Narrow"/>
        </w:rPr>
        <w:t>the</w:t>
      </w:r>
      <w:proofErr w:type="spellEnd"/>
      <w:r>
        <w:rPr>
          <w:rFonts w:cs="Arial Narrow"/>
        </w:rPr>
        <w:t xml:space="preserve"> </w:t>
      </w:r>
      <w:proofErr w:type="spellStart"/>
      <w:r>
        <w:rPr>
          <w:rFonts w:cs="Arial Narrow"/>
        </w:rPr>
        <w:t>prices</w:t>
      </w:r>
      <w:proofErr w:type="spellEnd"/>
      <w:r>
        <w:rPr>
          <w:rFonts w:cs="Arial Narrow"/>
        </w:rPr>
        <w:t xml:space="preserve"> </w:t>
      </w:r>
      <w:proofErr w:type="spellStart"/>
      <w:r>
        <w:rPr>
          <w:rFonts w:cs="Arial Narrow"/>
        </w:rPr>
        <w:t>for</w:t>
      </w:r>
      <w:proofErr w:type="spellEnd"/>
      <w:r>
        <w:rPr>
          <w:rFonts w:cs="Arial Narrow"/>
        </w:rPr>
        <w:t xml:space="preserve"> </w:t>
      </w:r>
      <w:proofErr w:type="spellStart"/>
      <w:r>
        <w:rPr>
          <w:rFonts w:cs="Arial Narrow"/>
        </w:rPr>
        <w:t>services</w:t>
      </w:r>
      <w:proofErr w:type="spellEnd"/>
      <w:r>
        <w:rPr>
          <w:rFonts w:cs="Arial Narrow"/>
        </w:rPr>
        <w:t xml:space="preserve"> set out in </w:t>
      </w:r>
      <w:proofErr w:type="spellStart"/>
      <w:r>
        <w:rPr>
          <w:rFonts w:cs="Arial Narrow"/>
        </w:rPr>
        <w:t>the</w:t>
      </w:r>
      <w:proofErr w:type="spellEnd"/>
      <w:r>
        <w:rPr>
          <w:rFonts w:cs="Arial Narrow"/>
        </w:rPr>
        <w:t xml:space="preserve"> </w:t>
      </w:r>
      <w:proofErr w:type="spellStart"/>
      <w:r>
        <w:rPr>
          <w:rFonts w:cs="Arial Narrow"/>
        </w:rPr>
        <w:t>Annexes</w:t>
      </w:r>
      <w:proofErr w:type="spellEnd"/>
      <w:r>
        <w:rPr>
          <w:rFonts w:cs="Arial Narrow"/>
        </w:rPr>
        <w:t xml:space="preserve"> to </w:t>
      </w:r>
      <w:proofErr w:type="spellStart"/>
      <w:r>
        <w:rPr>
          <w:rFonts w:cs="Arial Narrow"/>
        </w:rPr>
        <w:t>this</w:t>
      </w:r>
      <w:proofErr w:type="spellEnd"/>
      <w:r>
        <w:rPr>
          <w:rFonts w:cs="Arial Narrow"/>
        </w:rPr>
        <w:t xml:space="preserve"> </w:t>
      </w:r>
      <w:proofErr w:type="spellStart"/>
      <w:r>
        <w:rPr>
          <w:rFonts w:cs="Arial Narrow"/>
        </w:rPr>
        <w:t>Agreement</w:t>
      </w:r>
      <w:proofErr w:type="spellEnd"/>
      <w:r>
        <w:rPr>
          <w:rFonts w:cs="Arial Narrow"/>
        </w:rPr>
        <w:t xml:space="preserve">. </w:t>
      </w:r>
    </w:p>
    <w:p w14:paraId="206278BC" w14:textId="77777777" w:rsidR="00860AFD" w:rsidRPr="004D2932" w:rsidRDefault="00860AFD" w:rsidP="00490EAD">
      <w:pPr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284" w:hanging="284"/>
        <w:rPr>
          <w:strike/>
          <w:color w:val="000000" w:themeColor="text1"/>
        </w:rPr>
      </w:pPr>
      <w:proofErr w:type="spellStart"/>
      <w:r>
        <w:rPr>
          <w:color w:val="000000" w:themeColor="text1"/>
        </w:rPr>
        <w:t>If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invoice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does</w:t>
      </w:r>
      <w:proofErr w:type="spellEnd"/>
      <w:r>
        <w:rPr>
          <w:color w:val="000000" w:themeColor="text1"/>
        </w:rPr>
        <w:t xml:space="preserve"> not </w:t>
      </w:r>
      <w:proofErr w:type="spellStart"/>
      <w:r>
        <w:rPr>
          <w:color w:val="000000" w:themeColor="text1"/>
        </w:rPr>
        <w:t>contain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prescribed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essentials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this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fact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found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only</w:t>
      </w:r>
      <w:proofErr w:type="spellEnd"/>
      <w:r>
        <w:rPr>
          <w:color w:val="000000" w:themeColor="text1"/>
        </w:rPr>
        <w:t xml:space="preserve"> by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competent</w:t>
      </w:r>
      <w:proofErr w:type="spellEnd"/>
      <w:r>
        <w:rPr>
          <w:color w:val="000000" w:themeColor="text1"/>
        </w:rPr>
        <w:t xml:space="preserve"> tax </w:t>
      </w:r>
      <w:proofErr w:type="spellStart"/>
      <w:r>
        <w:rPr>
          <w:color w:val="000000" w:themeColor="text1"/>
        </w:rPr>
        <w:t>administrator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another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authority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authorized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carry</w:t>
      </w:r>
      <w:proofErr w:type="spellEnd"/>
      <w:r>
        <w:rPr>
          <w:color w:val="000000" w:themeColor="text1"/>
        </w:rPr>
        <w:t xml:space="preserve"> out </w:t>
      </w:r>
      <w:proofErr w:type="spellStart"/>
      <w:r>
        <w:rPr>
          <w:color w:val="000000" w:themeColor="text1"/>
        </w:rPr>
        <w:t>inspection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activities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relation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Provider </w:t>
      </w:r>
      <w:proofErr w:type="spellStart"/>
      <w:r>
        <w:rPr>
          <w:color w:val="000000" w:themeColor="text1"/>
        </w:rPr>
        <w:t>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Client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then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Client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shall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bear</w:t>
      </w:r>
      <w:proofErr w:type="spellEnd"/>
      <w:r>
        <w:rPr>
          <w:color w:val="000000" w:themeColor="text1"/>
        </w:rPr>
        <w:t xml:space="preserve"> any and </w:t>
      </w:r>
      <w:proofErr w:type="spellStart"/>
      <w:r>
        <w:rPr>
          <w:color w:val="000000" w:themeColor="text1"/>
        </w:rPr>
        <w:t>all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consequences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thereof</w:t>
      </w:r>
      <w:proofErr w:type="spellEnd"/>
      <w:r>
        <w:rPr>
          <w:color w:val="000000" w:themeColor="text1"/>
        </w:rPr>
        <w:t xml:space="preserve">. </w:t>
      </w:r>
    </w:p>
    <w:p w14:paraId="7CBE9391" w14:textId="77777777" w:rsidR="00860AFD" w:rsidRPr="004D2932" w:rsidRDefault="00860AFD" w:rsidP="00860AFD">
      <w:pPr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284" w:hanging="284"/>
        <w:rPr>
          <w:strike/>
          <w:color w:val="000000" w:themeColor="text1"/>
        </w:rPr>
      </w:pPr>
      <w:proofErr w:type="spellStart"/>
      <w:r>
        <w:rPr>
          <w:color w:val="000000" w:themeColor="text1"/>
        </w:rPr>
        <w:t>If</w:t>
      </w:r>
      <w:proofErr w:type="spellEnd"/>
      <w:r>
        <w:rPr>
          <w:color w:val="000000" w:themeColor="text1"/>
        </w:rPr>
        <w:t>:</w:t>
      </w:r>
    </w:p>
    <w:p w14:paraId="3630289F" w14:textId="77777777" w:rsidR="00860AFD" w:rsidRPr="004D2932" w:rsidRDefault="00860AFD" w:rsidP="001A208E">
      <w:pPr>
        <w:numPr>
          <w:ilvl w:val="0"/>
          <w:numId w:val="45"/>
        </w:numPr>
        <w:spacing w:after="0"/>
        <w:ind w:left="567" w:hanging="284"/>
        <w:rPr>
          <w:color w:val="000000" w:themeColor="text1"/>
        </w:rPr>
      </w:pP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made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partially</w:t>
      </w:r>
      <w:proofErr w:type="spellEnd"/>
      <w:r>
        <w:t xml:space="preserve"> by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wire</w:t>
      </w:r>
      <w:proofErr w:type="spellEnd"/>
      <w:r>
        <w:t xml:space="preserve"> transfer to a bank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provider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 </w:t>
      </w:r>
      <w:r>
        <w:rPr>
          <w:color w:val="000000" w:themeColor="text1"/>
        </w:rPr>
        <w:t xml:space="preserve">in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sense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Section</w:t>
      </w:r>
      <w:proofErr w:type="spellEnd"/>
      <w:r>
        <w:rPr>
          <w:color w:val="000000" w:themeColor="text1"/>
        </w:rPr>
        <w:t xml:space="preserve"> 109 (2) b)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VAT </w:t>
      </w:r>
      <w:proofErr w:type="spellStart"/>
      <w:r>
        <w:rPr>
          <w:color w:val="000000" w:themeColor="text1"/>
        </w:rPr>
        <w:t>Act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if</w:t>
      </w:r>
      <w:proofErr w:type="spellEnd"/>
    </w:p>
    <w:p w14:paraId="70933AD8" w14:textId="77777777" w:rsidR="00860AFD" w:rsidRDefault="00860AFD" w:rsidP="001A208E">
      <w:pPr>
        <w:numPr>
          <w:ilvl w:val="0"/>
          <w:numId w:val="45"/>
        </w:numPr>
        <w:spacing w:after="0"/>
        <w:ind w:left="567" w:hanging="284"/>
        <w:rPr>
          <w:color w:val="000000" w:themeColor="text1"/>
        </w:rPr>
      </w:pP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number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Provider’s</w:t>
      </w:r>
      <w:proofErr w:type="spellEnd"/>
      <w:r>
        <w:rPr>
          <w:color w:val="000000" w:themeColor="text1"/>
        </w:rPr>
        <w:t xml:space="preserve"> bank </w:t>
      </w:r>
      <w:proofErr w:type="spellStart"/>
      <w:r>
        <w:rPr>
          <w:color w:val="000000" w:themeColor="text1"/>
        </w:rPr>
        <w:t>account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specified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this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Agreement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or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invoices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not </w:t>
      </w:r>
      <w:proofErr w:type="spellStart"/>
      <w:r>
        <w:rPr>
          <w:color w:val="000000" w:themeColor="text1"/>
        </w:rPr>
        <w:t>published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manner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allowing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remote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access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sense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Section</w:t>
      </w:r>
      <w:proofErr w:type="spellEnd"/>
      <w:r>
        <w:rPr>
          <w:color w:val="000000" w:themeColor="text1"/>
        </w:rPr>
        <w:t xml:space="preserve"> 109 (2) c)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VAT </w:t>
      </w:r>
      <w:proofErr w:type="spellStart"/>
      <w:r>
        <w:rPr>
          <w:color w:val="000000" w:themeColor="text1"/>
        </w:rPr>
        <w:t>Act</w:t>
      </w:r>
      <w:proofErr w:type="spellEnd"/>
      <w:r>
        <w:rPr>
          <w:color w:val="000000" w:themeColor="text1"/>
        </w:rPr>
        <w:t>,</w:t>
      </w:r>
    </w:p>
    <w:p w14:paraId="5B455D90" w14:textId="77777777" w:rsidR="00860AFD" w:rsidRDefault="00860AFD" w:rsidP="00860AFD">
      <w:pPr>
        <w:spacing w:after="0"/>
        <w:ind w:left="284"/>
        <w:rPr>
          <w:color w:val="000000" w:themeColor="text1"/>
        </w:rPr>
      </w:pPr>
      <w:proofErr w:type="spellStart"/>
      <w:r>
        <w:rPr>
          <w:color w:val="000000" w:themeColor="text1"/>
        </w:rPr>
        <w:t>then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Client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shall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entitled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pay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Provider </w:t>
      </w:r>
      <w:proofErr w:type="spellStart"/>
      <w:r>
        <w:rPr>
          <w:color w:val="000000" w:themeColor="text1"/>
        </w:rPr>
        <w:t>only</w:t>
      </w:r>
      <w:proofErr w:type="spellEnd"/>
      <w:r>
        <w:rPr>
          <w:color w:val="000000" w:themeColor="text1"/>
        </w:rPr>
        <w:t xml:space="preserve"> such part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financial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obligation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arising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from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invoice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corresponds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VAT base, </w:t>
      </w:r>
      <w:proofErr w:type="spellStart"/>
      <w:r>
        <w:rPr>
          <w:color w:val="000000" w:themeColor="text1"/>
        </w:rPr>
        <w:t>with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remaining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amount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paid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directly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tax </w:t>
      </w:r>
      <w:proofErr w:type="spellStart"/>
      <w:r>
        <w:rPr>
          <w:color w:val="000000" w:themeColor="text1"/>
        </w:rPr>
        <w:t>administrator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accordance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with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Section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109a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VAT </w:t>
      </w:r>
      <w:proofErr w:type="spellStart"/>
      <w:r>
        <w:rPr>
          <w:color w:val="000000" w:themeColor="text1"/>
        </w:rPr>
        <w:t>Act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Should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Provider </w:t>
      </w:r>
      <w:proofErr w:type="spellStart"/>
      <w:r>
        <w:rPr>
          <w:color w:val="000000" w:themeColor="text1"/>
        </w:rPr>
        <w:t>become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unreliable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taxpayer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sense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Section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106a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VAT </w:t>
      </w:r>
      <w:proofErr w:type="spellStart"/>
      <w:r>
        <w:rPr>
          <w:color w:val="000000" w:themeColor="text1"/>
        </w:rPr>
        <w:t>Act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this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provision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shall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apply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accordingly</w:t>
      </w:r>
      <w:proofErr w:type="spellEnd"/>
      <w:r>
        <w:rPr>
          <w:color w:val="000000" w:themeColor="text1"/>
        </w:rPr>
        <w:t>.</w:t>
      </w:r>
    </w:p>
    <w:p w14:paraId="0F234923" w14:textId="77777777" w:rsidR="00490EAD" w:rsidRPr="004D2932" w:rsidRDefault="00490EAD" w:rsidP="00860AFD">
      <w:pPr>
        <w:spacing w:after="0"/>
        <w:ind w:left="284"/>
        <w:rPr>
          <w:color w:val="000000" w:themeColor="text1"/>
        </w:rPr>
      </w:pPr>
    </w:p>
    <w:p w14:paraId="57B985CD" w14:textId="77777777" w:rsidR="008D5F8E" w:rsidRDefault="008D5F8E">
      <w:pPr>
        <w:spacing w:before="0" w:after="0"/>
        <w:jc w:val="left"/>
        <w:rPr>
          <w:color w:val="000000" w:themeColor="text1"/>
        </w:rPr>
      </w:pPr>
    </w:p>
    <w:p w14:paraId="034EEB42" w14:textId="77777777" w:rsidR="00F71AE7" w:rsidRDefault="00BD0884" w:rsidP="009B2A24">
      <w:pPr>
        <w:spacing w:before="0" w:after="0"/>
        <w:jc w:val="center"/>
        <w:rPr>
          <w:b/>
          <w:caps/>
        </w:rPr>
      </w:pPr>
      <w:r>
        <w:rPr>
          <w:b/>
          <w:bCs/>
        </w:rPr>
        <w:t xml:space="preserve">VII. </w:t>
      </w:r>
      <w:r>
        <w:rPr>
          <w:b/>
          <w:bCs/>
          <w:caps/>
        </w:rPr>
        <w:t>Warranty Period, Liability for Damage, Liability for Defects</w:t>
      </w:r>
    </w:p>
    <w:p w14:paraId="05A3F808" w14:textId="77777777" w:rsidR="00642670" w:rsidRPr="001E0FE2" w:rsidRDefault="00642670" w:rsidP="009B2A24">
      <w:pPr>
        <w:spacing w:before="0" w:after="0"/>
        <w:jc w:val="center"/>
        <w:rPr>
          <w:b/>
          <w:caps/>
        </w:rPr>
      </w:pPr>
    </w:p>
    <w:p w14:paraId="7E6EEF18" w14:textId="335EE9D1" w:rsidR="00F2790F" w:rsidRPr="005C5661" w:rsidRDefault="005C5661" w:rsidP="005C5661">
      <w:pPr>
        <w:numPr>
          <w:ilvl w:val="0"/>
          <w:numId w:val="20"/>
        </w:numPr>
        <w:spacing w:before="0"/>
        <w:ind w:left="284"/>
      </w:pP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warranty period and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terms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Provider's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liability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defects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performance </w:t>
      </w:r>
      <w:proofErr w:type="spellStart"/>
      <w:r>
        <w:rPr>
          <w:color w:val="000000" w:themeColor="text1"/>
        </w:rPr>
        <w:t>provided</w:t>
      </w:r>
      <w:proofErr w:type="spellEnd"/>
      <w:r>
        <w:rPr>
          <w:color w:val="000000" w:themeColor="text1"/>
        </w:rPr>
        <w:t xml:space="preserve"> are </w:t>
      </w:r>
      <w:proofErr w:type="spellStart"/>
      <w:r>
        <w:rPr>
          <w:color w:val="000000" w:themeColor="text1"/>
        </w:rPr>
        <w:t>regulated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with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regard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type and </w:t>
      </w:r>
      <w:proofErr w:type="spellStart"/>
      <w:r>
        <w:rPr>
          <w:color w:val="000000" w:themeColor="text1"/>
        </w:rPr>
        <w:t>nature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performance in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Annexes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this</w:t>
      </w:r>
      <w:proofErr w:type="spellEnd"/>
      <w:r>
        <w:rPr>
          <w:color w:val="000000" w:themeColor="text1"/>
        </w:rPr>
        <w:t xml:space="preserve"> </w:t>
      </w:r>
      <w:r w:rsidR="000529ED">
        <w:rPr>
          <w:color w:val="000000" w:themeColor="text1"/>
        </w:rPr>
        <w:t xml:space="preserve">Framework </w:t>
      </w:r>
      <w:proofErr w:type="spellStart"/>
      <w:r w:rsidR="000529ED">
        <w:rPr>
          <w:color w:val="000000" w:themeColor="text1"/>
        </w:rPr>
        <w:t>Agreement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warranty period / period </w:t>
      </w:r>
      <w:proofErr w:type="spellStart"/>
      <w:r>
        <w:rPr>
          <w:color w:val="000000" w:themeColor="text1"/>
        </w:rPr>
        <w:t>for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claiming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liability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defects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starts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from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delivery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performance (by </w:t>
      </w:r>
      <w:proofErr w:type="spellStart"/>
      <w:r>
        <w:rPr>
          <w:color w:val="000000" w:themeColor="text1"/>
        </w:rPr>
        <w:t>delivery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Client's</w:t>
      </w:r>
      <w:proofErr w:type="spellEnd"/>
      <w:r>
        <w:rPr>
          <w:color w:val="000000" w:themeColor="text1"/>
        </w:rPr>
        <w:t xml:space="preserve"> e-mail </w:t>
      </w:r>
      <w:proofErr w:type="spellStart"/>
      <w:r>
        <w:rPr>
          <w:color w:val="000000" w:themeColor="text1"/>
        </w:rPr>
        <w:t>address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delivery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performance </w:t>
      </w:r>
      <w:proofErr w:type="spellStart"/>
      <w:r>
        <w:rPr>
          <w:color w:val="000000" w:themeColor="text1"/>
        </w:rPr>
        <w:t>specified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header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this</w:t>
      </w:r>
      <w:proofErr w:type="spellEnd"/>
      <w:r>
        <w:rPr>
          <w:color w:val="000000" w:themeColor="text1"/>
        </w:rPr>
        <w:t xml:space="preserve"> </w:t>
      </w:r>
      <w:r w:rsidR="000529ED">
        <w:rPr>
          <w:color w:val="000000" w:themeColor="text1"/>
        </w:rPr>
        <w:t xml:space="preserve">Framework </w:t>
      </w:r>
      <w:proofErr w:type="spellStart"/>
      <w:r w:rsidR="000529ED">
        <w:rPr>
          <w:color w:val="000000" w:themeColor="text1"/>
        </w:rPr>
        <w:t>Agreement</w:t>
      </w:r>
      <w:proofErr w:type="spellEnd"/>
      <w:r>
        <w:rPr>
          <w:color w:val="000000" w:themeColor="text1"/>
        </w:rPr>
        <w:t xml:space="preserve">) and </w:t>
      </w:r>
      <w:proofErr w:type="spellStart"/>
      <w:r>
        <w:rPr>
          <w:color w:val="000000" w:themeColor="text1"/>
        </w:rPr>
        <w:t>lasts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period </w:t>
      </w:r>
      <w:proofErr w:type="spellStart"/>
      <w:r>
        <w:rPr>
          <w:color w:val="000000" w:themeColor="text1"/>
        </w:rPr>
        <w:t>according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relevant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legal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regulations</w:t>
      </w:r>
      <w:proofErr w:type="spellEnd"/>
      <w:r>
        <w:rPr>
          <w:color w:val="000000" w:themeColor="text1"/>
        </w:rPr>
        <w:t xml:space="preserve"> (Civil </w:t>
      </w:r>
      <w:proofErr w:type="spellStart"/>
      <w:r>
        <w:rPr>
          <w:color w:val="000000" w:themeColor="text1"/>
        </w:rPr>
        <w:t>Code</w:t>
      </w:r>
      <w:proofErr w:type="spellEnd"/>
      <w:r>
        <w:rPr>
          <w:color w:val="000000" w:themeColor="text1"/>
        </w:rPr>
        <w:t xml:space="preserve"> as </w:t>
      </w:r>
      <w:proofErr w:type="spellStart"/>
      <w:r>
        <w:rPr>
          <w:color w:val="000000" w:themeColor="text1"/>
        </w:rPr>
        <w:t>amended</w:t>
      </w:r>
      <w:proofErr w:type="spellEnd"/>
      <w:r>
        <w:rPr>
          <w:color w:val="000000" w:themeColor="text1"/>
        </w:rPr>
        <w:t xml:space="preserve">). </w:t>
      </w:r>
      <w:proofErr w:type="spellStart"/>
      <w:r>
        <w:rPr>
          <w:color w:val="000000" w:themeColor="text1"/>
        </w:rPr>
        <w:t>During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warranty period,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Provider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responsible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ensuring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performance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carried</w:t>
      </w:r>
      <w:proofErr w:type="spellEnd"/>
      <w:r>
        <w:rPr>
          <w:color w:val="000000" w:themeColor="text1"/>
        </w:rPr>
        <w:t xml:space="preserve"> out </w:t>
      </w:r>
      <w:proofErr w:type="spellStart"/>
      <w:r>
        <w:rPr>
          <w:color w:val="000000" w:themeColor="text1"/>
        </w:rPr>
        <w:t>with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utmost</w:t>
      </w:r>
      <w:proofErr w:type="spellEnd"/>
      <w:r>
        <w:rPr>
          <w:color w:val="000000" w:themeColor="text1"/>
        </w:rPr>
        <w:t xml:space="preserve"> care and in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usual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quality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relevant</w:t>
      </w:r>
      <w:proofErr w:type="spellEnd"/>
      <w:r>
        <w:rPr>
          <w:color w:val="000000" w:themeColor="text1"/>
        </w:rPr>
        <w:t xml:space="preserve"> type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performance </w:t>
      </w:r>
      <w:proofErr w:type="spellStart"/>
      <w:r>
        <w:rPr>
          <w:color w:val="000000" w:themeColor="text1"/>
        </w:rPr>
        <w:t>according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applicable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regulations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binding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procedures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relevant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technical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appropriate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professional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procedures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knowledge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expertise</w:t>
      </w:r>
      <w:proofErr w:type="spellEnd"/>
      <w:r>
        <w:rPr>
          <w:color w:val="000000" w:themeColor="text1"/>
        </w:rPr>
        <w:t xml:space="preserve">, and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provided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within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required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scope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quality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result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performance </w:t>
      </w:r>
      <w:proofErr w:type="spellStart"/>
      <w:r>
        <w:rPr>
          <w:color w:val="000000" w:themeColor="text1"/>
        </w:rPr>
        <w:t>will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properly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sufficiently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specified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according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conditions</w:t>
      </w:r>
      <w:proofErr w:type="spellEnd"/>
      <w:r>
        <w:rPr>
          <w:color w:val="000000" w:themeColor="text1"/>
        </w:rPr>
        <w:t xml:space="preserve"> set out by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Client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this</w:t>
      </w:r>
      <w:proofErr w:type="spellEnd"/>
      <w:r>
        <w:rPr>
          <w:color w:val="000000" w:themeColor="text1"/>
        </w:rPr>
        <w:t xml:space="preserve"> </w:t>
      </w:r>
      <w:r w:rsidR="000529ED">
        <w:rPr>
          <w:color w:val="000000" w:themeColor="text1"/>
        </w:rPr>
        <w:t xml:space="preserve">Framework </w:t>
      </w:r>
      <w:proofErr w:type="spellStart"/>
      <w:r w:rsidR="000529ED">
        <w:rPr>
          <w:color w:val="000000" w:themeColor="text1"/>
        </w:rPr>
        <w:t>Agreement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or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individual</w:t>
      </w:r>
      <w:proofErr w:type="spellEnd"/>
      <w:r>
        <w:rPr>
          <w:color w:val="000000" w:themeColor="text1"/>
        </w:rPr>
        <w:t xml:space="preserve"> sub-</w:t>
      </w:r>
      <w:proofErr w:type="spellStart"/>
      <w:r>
        <w:rPr>
          <w:color w:val="000000" w:themeColor="text1"/>
        </w:rPr>
        <w:t>orders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handover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certificate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provided</w:t>
      </w:r>
      <w:proofErr w:type="spellEnd"/>
      <w:r>
        <w:rPr>
          <w:color w:val="000000" w:themeColor="text1"/>
        </w:rPr>
        <w:t xml:space="preserve"> performance / </w:t>
      </w:r>
      <w:proofErr w:type="spellStart"/>
      <w:r>
        <w:rPr>
          <w:color w:val="000000" w:themeColor="text1"/>
        </w:rPr>
        <w:t>services</w:t>
      </w:r>
      <w:proofErr w:type="spellEnd"/>
      <w:r>
        <w:rPr>
          <w:color w:val="000000" w:themeColor="text1"/>
        </w:rPr>
        <w:t>.</w:t>
      </w:r>
    </w:p>
    <w:p w14:paraId="00D778A7" w14:textId="43870A64" w:rsidR="005C5661" w:rsidRDefault="005F3657" w:rsidP="005C5661">
      <w:pPr>
        <w:numPr>
          <w:ilvl w:val="0"/>
          <w:numId w:val="20"/>
        </w:numPr>
        <w:spacing w:before="0"/>
        <w:ind w:left="284"/>
      </w:pPr>
      <w:proofErr w:type="spellStart"/>
      <w:r>
        <w:t>The</w:t>
      </w:r>
      <w:proofErr w:type="spellEnd"/>
      <w:r>
        <w:t xml:space="preserve"> </w:t>
      </w:r>
      <w:proofErr w:type="spellStart"/>
      <w:r>
        <w:t>handover</w:t>
      </w:r>
      <w:proofErr w:type="spellEnd"/>
      <w:r>
        <w:t xml:space="preserve"> and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handover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performance /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accompanying</w:t>
      </w:r>
      <w:proofErr w:type="spellEnd"/>
      <w:r>
        <w:t xml:space="preserve"> report </w:t>
      </w:r>
      <w:proofErr w:type="spellStart"/>
      <w:r>
        <w:t>confirming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to </w:t>
      </w:r>
      <w:proofErr w:type="spellStart"/>
      <w:r>
        <w:t>the</w:t>
      </w:r>
      <w:proofErr w:type="spellEnd"/>
      <w:r>
        <w:t xml:space="preserve"> e-mail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Client's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person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performance, as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>.</w:t>
      </w:r>
    </w:p>
    <w:p w14:paraId="653C5C7B" w14:textId="4051DE57" w:rsidR="005F3657" w:rsidRDefault="005F3657" w:rsidP="005C5661">
      <w:pPr>
        <w:numPr>
          <w:ilvl w:val="0"/>
          <w:numId w:val="20"/>
        </w:numPr>
        <w:spacing w:before="0"/>
        <w:ind w:left="284"/>
      </w:pP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complain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 in performance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warranty period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undue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discovery</w:t>
      </w:r>
      <w:proofErr w:type="spellEnd"/>
      <w:r>
        <w:t xml:space="preserve">, in </w:t>
      </w:r>
      <w:proofErr w:type="spellStart"/>
      <w:r>
        <w:t>writing</w:t>
      </w:r>
      <w:proofErr w:type="spellEnd"/>
      <w:r>
        <w:t xml:space="preserve"> (by e-mail)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Provider's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e-mail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sub-</w:t>
      </w:r>
      <w:proofErr w:type="spellStart"/>
      <w:r>
        <w:t>orders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filing</w:t>
      </w:r>
      <w:proofErr w:type="spellEnd"/>
      <w:r>
        <w:t xml:space="preserve"> a </w:t>
      </w:r>
      <w:proofErr w:type="spellStart"/>
      <w:r>
        <w:t>complaint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manifestation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2112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stipulating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to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undue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apply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warranty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to any </w:t>
      </w:r>
      <w:proofErr w:type="spellStart"/>
      <w:r>
        <w:t>defects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warranty period.</w:t>
      </w:r>
    </w:p>
    <w:p w14:paraId="57B4D544" w14:textId="5EF7457D" w:rsidR="005F3657" w:rsidRDefault="00436F1B" w:rsidP="005C5661">
      <w:pPr>
        <w:numPr>
          <w:ilvl w:val="0"/>
          <w:numId w:val="20"/>
        </w:numPr>
        <w:spacing w:before="0"/>
        <w:ind w:left="284"/>
      </w:pPr>
      <w:r>
        <w:t xml:space="preserve">In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defect</w:t>
      </w:r>
      <w:proofErr w:type="spellEnd"/>
      <w:r>
        <w:t xml:space="preserve"> in performance, </w:t>
      </w:r>
      <w:proofErr w:type="spellStart"/>
      <w:r>
        <w:t>the</w:t>
      </w:r>
      <w:proofErr w:type="spellEnd"/>
      <w:r>
        <w:t xml:space="preserve"> Provider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sample (</w:t>
      </w:r>
      <w:proofErr w:type="spellStart"/>
      <w:r>
        <w:t>if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) </w:t>
      </w:r>
      <w:proofErr w:type="spellStart"/>
      <w:r>
        <w:t>or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sample,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Provider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and </w:t>
      </w:r>
      <w:proofErr w:type="spellStart"/>
      <w:r>
        <w:t>collect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expense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Provider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repeated</w:t>
      </w:r>
      <w:proofErr w:type="spellEnd"/>
      <w:r>
        <w:t xml:space="preserve"> performance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period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proper performance,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period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 performance </w:t>
      </w:r>
      <w:proofErr w:type="spellStart"/>
      <w:r>
        <w:t>begins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in a </w:t>
      </w:r>
      <w:proofErr w:type="spellStart"/>
      <w:r>
        <w:t>particular</w:t>
      </w:r>
      <w:proofErr w:type="spellEnd"/>
      <w:r>
        <w:t xml:space="preserve"> case.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defect</w:t>
      </w:r>
      <w:proofErr w:type="spellEnd"/>
      <w:r>
        <w:t xml:space="preserve"> in performance (</w:t>
      </w:r>
      <w:proofErr w:type="spellStart"/>
      <w:r>
        <w:t>i.e</w:t>
      </w:r>
      <w:proofErr w:type="spellEnd"/>
      <w:r>
        <w:t xml:space="preserve">.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faultless</w:t>
      </w:r>
      <w:proofErr w:type="spellEnd"/>
      <w:r>
        <w:t xml:space="preserve"> performance)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handed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proper performance.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Provider </w:t>
      </w:r>
      <w:proofErr w:type="spellStart"/>
      <w:r>
        <w:t>fail</w:t>
      </w:r>
      <w:proofErr w:type="spellEnd"/>
      <w:r>
        <w:t xml:space="preserve"> to </w:t>
      </w:r>
      <w:proofErr w:type="spellStart"/>
      <w:r>
        <w:t>remedy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defect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remedy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defect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Provider's</w:t>
      </w:r>
      <w:proofErr w:type="spellEnd"/>
      <w:r>
        <w:t xml:space="preserve"> </w:t>
      </w:r>
      <w:proofErr w:type="spellStart"/>
      <w:r>
        <w:t>expense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losing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claim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Provider's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entitlement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warranty,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contractual</w:t>
      </w:r>
      <w:proofErr w:type="spellEnd"/>
      <w:r>
        <w:t xml:space="preserve"> penalty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>.</w:t>
      </w:r>
    </w:p>
    <w:p w14:paraId="4F667D4D" w14:textId="0F953FC7" w:rsidR="00436F1B" w:rsidRDefault="00997AC6" w:rsidP="005C5661">
      <w:pPr>
        <w:numPr>
          <w:ilvl w:val="0"/>
          <w:numId w:val="20"/>
        </w:numPr>
        <w:spacing w:before="0"/>
        <w:ind w:left="284"/>
      </w:pP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Provider </w:t>
      </w:r>
      <w:proofErr w:type="spellStart"/>
      <w:r>
        <w:t>undertakes</w:t>
      </w:r>
      <w:proofErr w:type="spellEnd"/>
      <w:r>
        <w:t xml:space="preserve"> to hand </w:t>
      </w:r>
      <w:proofErr w:type="spellStart"/>
      <w:r>
        <w:t>over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and transfer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r w:rsidR="000529ED">
        <w:lastRenderedPageBreak/>
        <w:t xml:space="preserve">Framework </w:t>
      </w:r>
      <w:proofErr w:type="spellStart"/>
      <w:r w:rsidR="000529ED">
        <w:t>Agreement</w:t>
      </w:r>
      <w:proofErr w:type="spellEnd"/>
      <w:r>
        <w:t xml:space="preserve">.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performance, </w:t>
      </w:r>
      <w:proofErr w:type="spellStart"/>
      <w:r>
        <w:t>the</w:t>
      </w:r>
      <w:proofErr w:type="spellEnd"/>
      <w:r>
        <w:t xml:space="preserve"> Provider </w:t>
      </w:r>
      <w:proofErr w:type="spellStart"/>
      <w:r>
        <w:t>guarantees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subject</w:t>
      </w:r>
      <w:proofErr w:type="spellEnd"/>
      <w:r>
        <w:t xml:space="preserve"> to any </w:t>
      </w:r>
      <w:proofErr w:type="spellStart"/>
      <w:r>
        <w:t>third</w:t>
      </w:r>
      <w:proofErr w:type="spellEnd"/>
      <w:r>
        <w:t xml:space="preserve"> party </w:t>
      </w:r>
      <w:proofErr w:type="spellStart"/>
      <w:r>
        <w:t>rights</w:t>
      </w:r>
      <w:proofErr w:type="spellEnd"/>
      <w:r>
        <w:t>.</w:t>
      </w:r>
    </w:p>
    <w:p w14:paraId="29E1C685" w14:textId="124EBD76" w:rsidR="00997AC6" w:rsidRDefault="007B3E18" w:rsidP="005C5661">
      <w:pPr>
        <w:numPr>
          <w:ilvl w:val="0"/>
          <w:numId w:val="20"/>
        </w:numPr>
        <w:spacing w:before="0"/>
        <w:ind w:left="284"/>
      </w:pPr>
      <w:proofErr w:type="spellStart"/>
      <w:r>
        <w:t>Except</w:t>
      </w:r>
      <w:proofErr w:type="spellEnd"/>
      <w:r>
        <w:t xml:space="preserve"> as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stipulated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Party in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Party's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individual</w:t>
      </w:r>
      <w:proofErr w:type="spellEnd"/>
      <w:r>
        <w:t xml:space="preserve"> sub-</w:t>
      </w:r>
      <w:proofErr w:type="spellStart"/>
      <w:r>
        <w:t>order</w:t>
      </w:r>
      <w:proofErr w:type="spellEnd"/>
      <w:r>
        <w:t xml:space="preserve">.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governed</w:t>
      </w:r>
      <w:proofErr w:type="spellEnd"/>
      <w:r>
        <w:t xml:space="preserve"> by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2894 and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>.</w:t>
      </w:r>
    </w:p>
    <w:p w14:paraId="5589A419" w14:textId="77777777" w:rsidR="005973E6" w:rsidRPr="001E0FE2" w:rsidRDefault="005973E6" w:rsidP="005973E6">
      <w:pPr>
        <w:spacing w:before="0"/>
        <w:ind w:left="284"/>
      </w:pPr>
    </w:p>
    <w:p w14:paraId="1C692D60" w14:textId="77777777" w:rsidR="00F71AE7" w:rsidRPr="001E0FE2" w:rsidRDefault="00D8767B" w:rsidP="00F71AE7">
      <w:pPr>
        <w:spacing w:before="240"/>
        <w:jc w:val="center"/>
        <w:rPr>
          <w:b/>
        </w:rPr>
      </w:pPr>
      <w:r>
        <w:rPr>
          <w:b/>
          <w:bCs/>
        </w:rPr>
        <w:t xml:space="preserve">VIII. </w:t>
      </w:r>
      <w:proofErr w:type="spellStart"/>
      <w:r>
        <w:rPr>
          <w:b/>
          <w:bCs/>
        </w:rPr>
        <w:t>Contractual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Penalties</w:t>
      </w:r>
      <w:proofErr w:type="spellEnd"/>
    </w:p>
    <w:p w14:paraId="09FE6AA2" w14:textId="7B364A35" w:rsidR="006A6152" w:rsidRDefault="006A6152" w:rsidP="00654CA4">
      <w:pPr>
        <w:pStyle w:val="Odstavecseseznamem"/>
        <w:numPr>
          <w:ilvl w:val="0"/>
          <w:numId w:val="27"/>
        </w:numPr>
        <w:jc w:val="both"/>
        <w:rPr>
          <w:rFonts w:ascii="Arial Narrow" w:eastAsia="Calibri" w:hAnsi="Arial Narrow"/>
          <w:sz w:val="22"/>
          <w:szCs w:val="22"/>
        </w:rPr>
      </w:pPr>
      <w:proofErr w:type="spellStart"/>
      <w:r>
        <w:rPr>
          <w:rFonts w:ascii="Arial Narrow" w:eastAsia="Calibri" w:hAnsi="Arial Narrow"/>
          <w:sz w:val="22"/>
          <w:szCs w:val="22"/>
        </w:rPr>
        <w:t>If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fails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comply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with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stipulated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time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performance </w:t>
      </w:r>
      <w:proofErr w:type="spellStart"/>
      <w:r>
        <w:rPr>
          <w:rFonts w:ascii="Arial Narrow" w:eastAsia="Calibri" w:hAnsi="Arial Narrow"/>
          <w:sz w:val="22"/>
          <w:szCs w:val="22"/>
        </w:rPr>
        <w:t>under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shall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pay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 </w:t>
      </w:r>
      <w:proofErr w:type="spellStart"/>
      <w:r>
        <w:rPr>
          <w:rFonts w:ascii="Arial Narrow" w:eastAsia="Calibri" w:hAnsi="Arial Narrow"/>
          <w:sz w:val="22"/>
          <w:szCs w:val="22"/>
        </w:rPr>
        <w:t>contractual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penalty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gramStart"/>
      <w:r>
        <w:rPr>
          <w:rFonts w:ascii="Arial Narrow" w:eastAsia="Calibri" w:hAnsi="Arial Narrow"/>
          <w:sz w:val="22"/>
          <w:szCs w:val="22"/>
        </w:rPr>
        <w:t>1%</w:t>
      </w:r>
      <w:proofErr w:type="gram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value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individual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call-</w:t>
      </w:r>
      <w:proofErr w:type="spellStart"/>
      <w:r>
        <w:rPr>
          <w:rFonts w:ascii="Arial Narrow" w:eastAsia="Calibri" w:hAnsi="Arial Narrow"/>
          <w:sz w:val="22"/>
          <w:szCs w:val="22"/>
        </w:rPr>
        <w:t>order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for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each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day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delay</w:t>
      </w:r>
      <w:proofErr w:type="spellEnd"/>
      <w:r>
        <w:rPr>
          <w:rFonts w:ascii="Arial Narrow" w:eastAsia="Calibri" w:hAnsi="Arial Narrow"/>
          <w:sz w:val="22"/>
          <w:szCs w:val="22"/>
        </w:rPr>
        <w:t>.</w:t>
      </w:r>
    </w:p>
    <w:p w14:paraId="004D8985" w14:textId="15660564" w:rsidR="00AF2638" w:rsidRDefault="006A6152" w:rsidP="00654CA4">
      <w:pPr>
        <w:pStyle w:val="Odstavecseseznamem"/>
        <w:numPr>
          <w:ilvl w:val="0"/>
          <w:numId w:val="27"/>
        </w:numPr>
        <w:jc w:val="both"/>
        <w:rPr>
          <w:rFonts w:ascii="Arial Narrow" w:eastAsia="Calibri" w:hAnsi="Arial Narrow"/>
          <w:sz w:val="22"/>
          <w:szCs w:val="22"/>
        </w:rPr>
      </w:pPr>
      <w:proofErr w:type="spellStart"/>
      <w:r>
        <w:rPr>
          <w:rFonts w:ascii="Arial Narrow" w:eastAsia="Calibri" w:hAnsi="Arial Narrow"/>
          <w:sz w:val="22"/>
          <w:szCs w:val="22"/>
        </w:rPr>
        <w:t>If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fails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rectify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defects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performance </w:t>
      </w:r>
      <w:proofErr w:type="spellStart"/>
      <w:r>
        <w:rPr>
          <w:rFonts w:ascii="Arial Narrow" w:eastAsia="Calibri" w:hAnsi="Arial Narrow"/>
          <w:sz w:val="22"/>
          <w:szCs w:val="22"/>
        </w:rPr>
        <w:t>within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time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limit </w:t>
      </w:r>
      <w:proofErr w:type="spellStart"/>
      <w:r>
        <w:rPr>
          <w:rFonts w:ascii="Arial Narrow" w:eastAsia="Calibri" w:hAnsi="Arial Narrow"/>
          <w:sz w:val="22"/>
          <w:szCs w:val="22"/>
        </w:rPr>
        <w:t>stipulated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Article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VII.4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shall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pay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 </w:t>
      </w:r>
      <w:proofErr w:type="spellStart"/>
      <w:r>
        <w:rPr>
          <w:rFonts w:ascii="Arial Narrow" w:eastAsia="Calibri" w:hAnsi="Arial Narrow"/>
          <w:sz w:val="22"/>
          <w:szCs w:val="22"/>
        </w:rPr>
        <w:t>contractual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penalty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gramStart"/>
      <w:r>
        <w:rPr>
          <w:rFonts w:ascii="Arial Narrow" w:eastAsia="Calibri" w:hAnsi="Arial Narrow"/>
          <w:sz w:val="22"/>
          <w:szCs w:val="22"/>
        </w:rPr>
        <w:t>1%</w:t>
      </w:r>
      <w:proofErr w:type="gram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value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individual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call-</w:t>
      </w:r>
      <w:proofErr w:type="spellStart"/>
      <w:r>
        <w:rPr>
          <w:rFonts w:ascii="Arial Narrow" w:eastAsia="Calibri" w:hAnsi="Arial Narrow"/>
          <w:sz w:val="22"/>
          <w:szCs w:val="22"/>
        </w:rPr>
        <w:t>order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for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each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day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delay</w:t>
      </w:r>
      <w:proofErr w:type="spellEnd"/>
      <w:r>
        <w:rPr>
          <w:rFonts w:ascii="Arial Narrow" w:eastAsia="Calibri" w:hAnsi="Arial Narrow"/>
          <w:sz w:val="22"/>
          <w:szCs w:val="22"/>
        </w:rPr>
        <w:t>.</w:t>
      </w:r>
    </w:p>
    <w:p w14:paraId="7E89FB95" w14:textId="77777777" w:rsidR="00D63579" w:rsidRDefault="00D63579" w:rsidP="00AB0BDD">
      <w:pPr>
        <w:pStyle w:val="Odstavecseseznamem"/>
        <w:numPr>
          <w:ilvl w:val="0"/>
          <w:numId w:val="27"/>
        </w:numPr>
        <w:jc w:val="both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 xml:space="preserve">In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event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 </w:t>
      </w:r>
      <w:proofErr w:type="spellStart"/>
      <w:r>
        <w:rPr>
          <w:rFonts w:ascii="Arial Narrow" w:eastAsia="Calibri" w:hAnsi="Arial Narrow"/>
          <w:sz w:val="22"/>
          <w:szCs w:val="22"/>
        </w:rPr>
        <w:t>breach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obligation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ensure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legal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employment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and fair and </w:t>
      </w:r>
      <w:proofErr w:type="spellStart"/>
      <w:r>
        <w:rPr>
          <w:rFonts w:ascii="Arial Narrow" w:eastAsia="Calibri" w:hAnsi="Arial Narrow"/>
          <w:sz w:val="22"/>
          <w:szCs w:val="22"/>
        </w:rPr>
        <w:t>decent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working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conditions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pursuant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Article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II.7 </w:t>
      </w:r>
      <w:proofErr w:type="spellStart"/>
      <w:r>
        <w:rPr>
          <w:rFonts w:ascii="Arial Narrow" w:eastAsia="Calibri" w:hAnsi="Arial Narrow"/>
          <w:sz w:val="22"/>
          <w:szCs w:val="22"/>
        </w:rPr>
        <w:t>hereof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undertakes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pay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 </w:t>
      </w:r>
      <w:proofErr w:type="spellStart"/>
      <w:r>
        <w:rPr>
          <w:rFonts w:ascii="Arial Narrow" w:eastAsia="Calibri" w:hAnsi="Arial Narrow"/>
          <w:sz w:val="22"/>
          <w:szCs w:val="22"/>
        </w:rPr>
        <w:t>contractual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penalty to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amount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CZK 25,000 </w:t>
      </w:r>
      <w:proofErr w:type="spellStart"/>
      <w:r>
        <w:rPr>
          <w:rFonts w:ascii="Arial Narrow" w:eastAsia="Calibri" w:hAnsi="Arial Narrow"/>
          <w:sz w:val="22"/>
          <w:szCs w:val="22"/>
        </w:rPr>
        <w:t>for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each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breach</w:t>
      </w:r>
      <w:proofErr w:type="spellEnd"/>
      <w:r>
        <w:rPr>
          <w:rFonts w:ascii="Arial Narrow" w:eastAsia="Calibri" w:hAnsi="Arial Narrow"/>
          <w:sz w:val="22"/>
          <w:szCs w:val="22"/>
        </w:rPr>
        <w:t>.</w:t>
      </w:r>
    </w:p>
    <w:p w14:paraId="0E857B51" w14:textId="333AA3AE" w:rsidR="00D63579" w:rsidRDefault="00D63579" w:rsidP="00713F87">
      <w:pPr>
        <w:pStyle w:val="Odstavecseseznamem"/>
        <w:numPr>
          <w:ilvl w:val="0"/>
          <w:numId w:val="27"/>
        </w:numPr>
        <w:jc w:val="both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 xml:space="preserve">In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event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 </w:t>
      </w:r>
      <w:proofErr w:type="spellStart"/>
      <w:r>
        <w:rPr>
          <w:rFonts w:ascii="Arial Narrow" w:eastAsia="Calibri" w:hAnsi="Arial Narrow"/>
          <w:sz w:val="22"/>
          <w:szCs w:val="22"/>
        </w:rPr>
        <w:t>breach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obligation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fulfil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financial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obligations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towards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Provider’s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subcontractors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a </w:t>
      </w:r>
      <w:proofErr w:type="spellStart"/>
      <w:r>
        <w:rPr>
          <w:rFonts w:ascii="Arial Narrow" w:eastAsia="Calibri" w:hAnsi="Arial Narrow"/>
          <w:sz w:val="22"/>
          <w:szCs w:val="22"/>
        </w:rPr>
        <w:t>due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and </w:t>
      </w:r>
      <w:proofErr w:type="spellStart"/>
      <w:r>
        <w:rPr>
          <w:rFonts w:ascii="Arial Narrow" w:eastAsia="Calibri" w:hAnsi="Arial Narrow"/>
          <w:sz w:val="22"/>
          <w:szCs w:val="22"/>
        </w:rPr>
        <w:t>timely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manner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 </w:t>
      </w:r>
      <w:proofErr w:type="spellStart"/>
      <w:r>
        <w:rPr>
          <w:rFonts w:ascii="Arial Narrow" w:eastAsia="Calibri" w:hAnsi="Arial Narrow"/>
          <w:sz w:val="22"/>
          <w:szCs w:val="22"/>
        </w:rPr>
        <w:t>failure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transfer such </w:t>
      </w:r>
      <w:proofErr w:type="spellStart"/>
      <w:r>
        <w:rPr>
          <w:rFonts w:ascii="Arial Narrow" w:eastAsia="Calibri" w:hAnsi="Arial Narrow"/>
          <w:sz w:val="22"/>
          <w:szCs w:val="22"/>
        </w:rPr>
        <w:t>obligation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by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to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lower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levels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supply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chain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pursuant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Artcle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II.8 </w:t>
      </w:r>
      <w:proofErr w:type="spellStart"/>
      <w:proofErr w:type="gramStart"/>
      <w:r>
        <w:rPr>
          <w:rFonts w:ascii="Arial Narrow" w:eastAsia="Calibri" w:hAnsi="Arial Narrow"/>
          <w:sz w:val="22"/>
          <w:szCs w:val="22"/>
        </w:rPr>
        <w:t>hereof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proofErr w:type="gram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undertakes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pay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 </w:t>
      </w:r>
      <w:proofErr w:type="spellStart"/>
      <w:r>
        <w:rPr>
          <w:rFonts w:ascii="Arial Narrow" w:eastAsia="Calibri" w:hAnsi="Arial Narrow"/>
          <w:sz w:val="22"/>
          <w:szCs w:val="22"/>
        </w:rPr>
        <w:t>contractual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penalty to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amount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CZK 5,000 </w:t>
      </w:r>
      <w:proofErr w:type="spellStart"/>
      <w:r>
        <w:rPr>
          <w:rFonts w:ascii="Arial Narrow" w:eastAsia="Calibri" w:hAnsi="Arial Narrow"/>
          <w:sz w:val="22"/>
          <w:szCs w:val="22"/>
        </w:rPr>
        <w:t>for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each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breach</w:t>
      </w:r>
      <w:proofErr w:type="spellEnd"/>
      <w:r>
        <w:rPr>
          <w:rFonts w:ascii="Arial Narrow" w:eastAsia="Calibri" w:hAnsi="Arial Narrow"/>
          <w:sz w:val="22"/>
          <w:szCs w:val="22"/>
        </w:rPr>
        <w:t>.</w:t>
      </w:r>
    </w:p>
    <w:p w14:paraId="31D89364" w14:textId="77777777" w:rsidR="00654CA4" w:rsidRPr="00654CA4" w:rsidRDefault="00654CA4" w:rsidP="00654CA4">
      <w:pPr>
        <w:pStyle w:val="Odstavecseseznamem"/>
        <w:numPr>
          <w:ilvl w:val="0"/>
          <w:numId w:val="27"/>
        </w:numPr>
        <w:jc w:val="both"/>
        <w:rPr>
          <w:rFonts w:ascii="Arial Narrow" w:eastAsia="Calibri" w:hAnsi="Arial Narrow"/>
          <w:sz w:val="22"/>
          <w:szCs w:val="22"/>
        </w:rPr>
      </w:pP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payment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contractual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penalty </w:t>
      </w:r>
      <w:proofErr w:type="spellStart"/>
      <w:r>
        <w:rPr>
          <w:rFonts w:ascii="Arial Narrow" w:eastAsia="Calibri" w:hAnsi="Arial Narrow"/>
          <w:sz w:val="22"/>
          <w:szCs w:val="22"/>
        </w:rPr>
        <w:t>shall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not </w:t>
      </w:r>
      <w:proofErr w:type="spellStart"/>
      <w:r>
        <w:rPr>
          <w:rFonts w:ascii="Arial Narrow" w:eastAsia="Calibri" w:hAnsi="Arial Narrow"/>
          <w:sz w:val="22"/>
          <w:szCs w:val="22"/>
        </w:rPr>
        <w:t>affect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right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compensation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any </w:t>
      </w:r>
      <w:proofErr w:type="spellStart"/>
      <w:r>
        <w:rPr>
          <w:rFonts w:ascii="Arial Narrow" w:eastAsia="Calibri" w:hAnsi="Arial Narrow"/>
          <w:sz w:val="22"/>
          <w:szCs w:val="22"/>
        </w:rPr>
        <w:t>damage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suffered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a </w:t>
      </w:r>
      <w:proofErr w:type="spellStart"/>
      <w:r>
        <w:rPr>
          <w:rFonts w:ascii="Arial Narrow" w:eastAsia="Calibri" w:hAnsi="Arial Narrow"/>
          <w:sz w:val="22"/>
          <w:szCs w:val="22"/>
        </w:rPr>
        <w:t>causal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connection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with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reason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on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basis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which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contractual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penalty </w:t>
      </w:r>
      <w:proofErr w:type="spellStart"/>
      <w:r>
        <w:rPr>
          <w:rFonts w:ascii="Arial Narrow" w:eastAsia="Calibri" w:hAnsi="Arial Narrow"/>
          <w:sz w:val="22"/>
          <w:szCs w:val="22"/>
        </w:rPr>
        <w:t>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charged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and </w:t>
      </w:r>
      <w:proofErr w:type="spellStart"/>
      <w:r>
        <w:rPr>
          <w:rFonts w:ascii="Arial Narrow" w:eastAsia="Calibri" w:hAnsi="Arial Narrow"/>
          <w:sz w:val="22"/>
          <w:szCs w:val="22"/>
        </w:rPr>
        <w:t>enforced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. </w:t>
      </w:r>
    </w:p>
    <w:p w14:paraId="5C9B294F" w14:textId="6D800828" w:rsidR="00654CA4" w:rsidRPr="00654CA4" w:rsidRDefault="00654CA4" w:rsidP="00654CA4">
      <w:pPr>
        <w:pStyle w:val="Odstavecseseznamem"/>
        <w:numPr>
          <w:ilvl w:val="0"/>
          <w:numId w:val="27"/>
        </w:numPr>
        <w:jc w:val="both"/>
        <w:rPr>
          <w:rFonts w:ascii="Arial Narrow" w:eastAsia="Calibri" w:hAnsi="Arial Narrow"/>
          <w:sz w:val="22"/>
          <w:szCs w:val="22"/>
        </w:rPr>
      </w:pP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contractual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penalty </w:t>
      </w:r>
      <w:proofErr w:type="spellStart"/>
      <w:r>
        <w:rPr>
          <w:rFonts w:ascii="Arial Narrow" w:eastAsia="Calibri" w:hAnsi="Arial Narrow"/>
          <w:sz w:val="22"/>
          <w:szCs w:val="22"/>
        </w:rPr>
        <w:t>must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be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invoiced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writing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and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invoice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must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be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delivered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Provider's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complaints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email </w:t>
      </w:r>
      <w:proofErr w:type="spellStart"/>
      <w:r>
        <w:rPr>
          <w:rFonts w:ascii="Arial Narrow" w:eastAsia="Calibri" w:hAnsi="Arial Narrow"/>
          <w:sz w:val="22"/>
          <w:szCs w:val="22"/>
        </w:rPr>
        <w:t>address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listed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heading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.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amount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contractual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penalty and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reason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for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must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be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stated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invoice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.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contractual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penalty </w:t>
      </w:r>
      <w:proofErr w:type="spellStart"/>
      <w:r>
        <w:rPr>
          <w:rFonts w:ascii="Arial Narrow" w:eastAsia="Calibri" w:hAnsi="Arial Narrow"/>
          <w:sz w:val="22"/>
          <w:szCs w:val="22"/>
        </w:rPr>
        <w:t>shall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be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payable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within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14 </w:t>
      </w:r>
      <w:proofErr w:type="spellStart"/>
      <w:r>
        <w:rPr>
          <w:rFonts w:ascii="Arial Narrow" w:eastAsia="Calibri" w:hAnsi="Arial Narrow"/>
          <w:sz w:val="22"/>
          <w:szCs w:val="22"/>
        </w:rPr>
        <w:t>days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after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delivery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invoice</w:t>
      </w:r>
      <w:proofErr w:type="spellEnd"/>
      <w:r>
        <w:rPr>
          <w:rFonts w:ascii="Arial Narrow" w:eastAsia="Calibri" w:hAnsi="Arial Narrow"/>
          <w:sz w:val="22"/>
          <w:szCs w:val="22"/>
        </w:rPr>
        <w:t>.</w:t>
      </w:r>
    </w:p>
    <w:p w14:paraId="478CAE90" w14:textId="77777777" w:rsidR="006A6152" w:rsidRPr="006A6152" w:rsidRDefault="006A6152" w:rsidP="00654CA4">
      <w:pPr>
        <w:pStyle w:val="Odstavecseseznamem"/>
        <w:ind w:left="360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 xml:space="preserve"> </w:t>
      </w:r>
    </w:p>
    <w:p w14:paraId="7B11B59B" w14:textId="77777777" w:rsidR="00DF2950" w:rsidRPr="001E0FE2" w:rsidRDefault="00DF2950" w:rsidP="008D7E5D">
      <w:pPr>
        <w:keepNext/>
        <w:tabs>
          <w:tab w:val="left" w:pos="340"/>
          <w:tab w:val="num" w:pos="426"/>
        </w:tabs>
        <w:spacing w:after="0"/>
        <w:ind w:left="714"/>
      </w:pPr>
    </w:p>
    <w:p w14:paraId="7170FFB4" w14:textId="77777777" w:rsidR="00F71AE7" w:rsidRPr="001E0FE2" w:rsidRDefault="00F71AE7" w:rsidP="004844A8">
      <w:pPr>
        <w:tabs>
          <w:tab w:val="num" w:pos="426"/>
        </w:tabs>
        <w:spacing w:before="0" w:after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Final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Provisions</w:t>
      </w:r>
      <w:proofErr w:type="spellEnd"/>
    </w:p>
    <w:p w14:paraId="170E9B19" w14:textId="77777777" w:rsidR="00F71AE7" w:rsidRPr="001E0FE2" w:rsidRDefault="00D8767B" w:rsidP="008D7E5D">
      <w:pPr>
        <w:tabs>
          <w:tab w:val="num" w:pos="426"/>
        </w:tabs>
        <w:spacing w:before="240"/>
        <w:jc w:val="center"/>
        <w:rPr>
          <w:b/>
        </w:rPr>
      </w:pPr>
      <w:r>
        <w:rPr>
          <w:b/>
          <w:bCs/>
        </w:rPr>
        <w:t xml:space="preserve">IX. </w:t>
      </w:r>
      <w:proofErr w:type="spellStart"/>
      <w:r>
        <w:rPr>
          <w:b/>
          <w:bCs/>
        </w:rPr>
        <w:t>Final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Provisions</w:t>
      </w:r>
      <w:proofErr w:type="spellEnd"/>
    </w:p>
    <w:p w14:paraId="2660C78E" w14:textId="4B92E7AE" w:rsidR="00F019BA" w:rsidRDefault="00F019BA" w:rsidP="00D614FF">
      <w:pPr>
        <w:numPr>
          <w:ilvl w:val="0"/>
          <w:numId w:val="28"/>
        </w:numPr>
        <w:tabs>
          <w:tab w:val="clear" w:pos="360"/>
          <w:tab w:val="left" w:pos="340"/>
          <w:tab w:val="num" w:pos="426"/>
        </w:tabs>
        <w:spacing w:before="240" w:after="0"/>
        <w:ind w:left="284" w:hanging="284"/>
      </w:pPr>
      <w:r>
        <w:t xml:space="preserve">All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.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by </w:t>
      </w:r>
      <w:proofErr w:type="spellStart"/>
      <w:r>
        <w:t>registered</w:t>
      </w:r>
      <w:proofErr w:type="spellEnd"/>
      <w:r>
        <w:t xml:space="preserve"> mail, </w:t>
      </w:r>
      <w:proofErr w:type="spellStart"/>
      <w:r>
        <w:t>courier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, </w:t>
      </w:r>
      <w:proofErr w:type="spellStart"/>
      <w:r>
        <w:t>electronically</w:t>
      </w:r>
      <w:proofErr w:type="spellEnd"/>
      <w:r>
        <w:t xml:space="preserve"> (e-mail)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addresses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to such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Party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specify</w:t>
      </w:r>
      <w:proofErr w:type="spellEnd"/>
      <w:r>
        <w:t xml:space="preserve"> in 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.</w:t>
      </w:r>
    </w:p>
    <w:p w14:paraId="69D45246" w14:textId="1956A48E" w:rsidR="008B7838" w:rsidRDefault="008B7838" w:rsidP="008B7838">
      <w:pPr>
        <w:pStyle w:val="Odstavecseseznamem"/>
        <w:numPr>
          <w:ilvl w:val="0"/>
          <w:numId w:val="28"/>
        </w:numPr>
        <w:jc w:val="both"/>
        <w:rPr>
          <w:rFonts w:ascii="Arial Narrow" w:eastAsia="Calibri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Unless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otherwise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expressly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provided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for</w:t>
      </w:r>
      <w:proofErr w:type="spellEnd"/>
      <w:r>
        <w:rPr>
          <w:rFonts w:ascii="Arial Narrow" w:hAnsi="Arial Narrow"/>
          <w:sz w:val="22"/>
          <w:szCs w:val="22"/>
        </w:rPr>
        <w:t xml:space="preserve"> in </w:t>
      </w:r>
      <w:proofErr w:type="spellStart"/>
      <w:r>
        <w:rPr>
          <w:rFonts w:ascii="Arial Narrow" w:hAnsi="Arial Narrow"/>
          <w:sz w:val="22"/>
          <w:szCs w:val="22"/>
        </w:rPr>
        <w:t>this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="000529ED">
        <w:rPr>
          <w:rFonts w:ascii="Arial Narrow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hAnsi="Arial Narrow"/>
          <w:sz w:val="22"/>
          <w:szCs w:val="22"/>
        </w:rPr>
        <w:t>Agreement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</w:rPr>
        <w:t>this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="000529ED">
        <w:rPr>
          <w:rFonts w:ascii="Arial Narrow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hAnsi="Arial Narrow"/>
          <w:sz w:val="22"/>
          <w:szCs w:val="22"/>
        </w:rPr>
        <w:t>Agreement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may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be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supplemented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or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amended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only</w:t>
      </w:r>
      <w:proofErr w:type="spellEnd"/>
      <w:r>
        <w:rPr>
          <w:rFonts w:ascii="Arial Narrow" w:hAnsi="Arial Narrow"/>
          <w:sz w:val="22"/>
          <w:szCs w:val="22"/>
        </w:rPr>
        <w:t xml:space="preserve"> in a non-</w:t>
      </w:r>
      <w:proofErr w:type="spellStart"/>
      <w:r>
        <w:rPr>
          <w:rFonts w:ascii="Arial Narrow" w:hAnsi="Arial Narrow"/>
          <w:sz w:val="22"/>
          <w:szCs w:val="22"/>
        </w:rPr>
        <w:t>substantial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way</w:t>
      </w:r>
      <w:proofErr w:type="spellEnd"/>
      <w:r>
        <w:rPr>
          <w:rFonts w:ascii="Arial Narrow" w:hAnsi="Arial Narrow"/>
          <w:sz w:val="22"/>
          <w:szCs w:val="22"/>
        </w:rPr>
        <w:t xml:space="preserve"> in </w:t>
      </w:r>
      <w:proofErr w:type="spellStart"/>
      <w:r>
        <w:rPr>
          <w:rFonts w:ascii="Arial Narrow" w:hAnsi="Arial Narrow"/>
          <w:sz w:val="22"/>
          <w:szCs w:val="22"/>
        </w:rPr>
        <w:t>the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form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of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written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amendments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signed</w:t>
      </w:r>
      <w:proofErr w:type="spellEnd"/>
      <w:r>
        <w:rPr>
          <w:rFonts w:ascii="Arial Narrow" w:hAnsi="Arial Narrow"/>
          <w:sz w:val="22"/>
          <w:szCs w:val="22"/>
        </w:rPr>
        <w:t xml:space="preserve"> by </w:t>
      </w:r>
      <w:proofErr w:type="spellStart"/>
      <w:r>
        <w:rPr>
          <w:rFonts w:ascii="Arial Narrow" w:hAnsi="Arial Narrow"/>
          <w:sz w:val="22"/>
          <w:szCs w:val="22"/>
        </w:rPr>
        <w:t>all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the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Parties</w:t>
      </w:r>
      <w:proofErr w:type="spellEnd"/>
      <w:r>
        <w:rPr>
          <w:rFonts w:ascii="Arial Narrow" w:hAnsi="Arial Narrow"/>
          <w:sz w:val="22"/>
          <w:szCs w:val="22"/>
        </w:rPr>
        <w:t xml:space="preserve"> to </w:t>
      </w:r>
      <w:proofErr w:type="spellStart"/>
      <w:r>
        <w:rPr>
          <w:rFonts w:ascii="Arial Narrow" w:hAnsi="Arial Narrow"/>
          <w:sz w:val="22"/>
          <w:szCs w:val="22"/>
        </w:rPr>
        <w:t>the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="000529ED">
        <w:rPr>
          <w:rFonts w:ascii="Arial Narrow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hAnsi="Arial Narrow"/>
          <w:sz w:val="22"/>
          <w:szCs w:val="22"/>
        </w:rPr>
        <w:t>Agreement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concerned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</w:rPr>
        <w:t>with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the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exception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of</w:t>
      </w:r>
      <w:proofErr w:type="spellEnd"/>
      <w:r>
        <w:rPr>
          <w:rFonts w:ascii="Arial Narrow" w:hAnsi="Arial Narrow"/>
          <w:sz w:val="22"/>
          <w:szCs w:val="22"/>
        </w:rPr>
        <w:t xml:space="preserve"> a </w:t>
      </w:r>
      <w:proofErr w:type="spellStart"/>
      <w:r>
        <w:rPr>
          <w:rFonts w:ascii="Arial Narrow" w:hAnsi="Arial Narrow"/>
          <w:sz w:val="22"/>
          <w:szCs w:val="22"/>
        </w:rPr>
        <w:t>change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of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contact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persons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</w:rPr>
        <w:t>where</w:t>
      </w:r>
      <w:proofErr w:type="spellEnd"/>
      <w:r>
        <w:rPr>
          <w:rFonts w:ascii="Arial Narrow" w:hAnsi="Arial Narrow"/>
          <w:sz w:val="22"/>
          <w:szCs w:val="22"/>
        </w:rPr>
        <w:t xml:space="preserve"> a </w:t>
      </w:r>
      <w:proofErr w:type="spellStart"/>
      <w:r>
        <w:rPr>
          <w:rFonts w:ascii="Arial Narrow" w:hAnsi="Arial Narrow"/>
          <w:sz w:val="22"/>
          <w:szCs w:val="22"/>
        </w:rPr>
        <w:t>written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amendment</w:t>
      </w:r>
      <w:proofErr w:type="spellEnd"/>
      <w:r>
        <w:rPr>
          <w:rFonts w:ascii="Arial Narrow" w:hAnsi="Arial Narrow"/>
          <w:sz w:val="22"/>
          <w:szCs w:val="22"/>
        </w:rPr>
        <w:t xml:space="preserve"> to </w:t>
      </w:r>
      <w:proofErr w:type="spellStart"/>
      <w:r>
        <w:rPr>
          <w:rFonts w:ascii="Arial Narrow" w:hAnsi="Arial Narrow"/>
          <w:sz w:val="22"/>
          <w:szCs w:val="22"/>
        </w:rPr>
        <w:t>the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contract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is</w:t>
      </w:r>
      <w:proofErr w:type="spellEnd"/>
      <w:r>
        <w:rPr>
          <w:rFonts w:ascii="Arial Narrow" w:hAnsi="Arial Narrow"/>
          <w:sz w:val="22"/>
          <w:szCs w:val="22"/>
        </w:rPr>
        <w:t xml:space="preserve"> not </w:t>
      </w:r>
      <w:proofErr w:type="spellStart"/>
      <w:r>
        <w:rPr>
          <w:rFonts w:ascii="Arial Narrow" w:hAnsi="Arial Narrow"/>
          <w:sz w:val="22"/>
          <w:szCs w:val="22"/>
        </w:rPr>
        <w:t>necessary</w:t>
      </w:r>
      <w:proofErr w:type="spellEnd"/>
      <w:r>
        <w:rPr>
          <w:rFonts w:ascii="Arial Narrow" w:hAnsi="Arial Narrow"/>
          <w:sz w:val="22"/>
          <w:szCs w:val="22"/>
        </w:rPr>
        <w:t xml:space="preserve">, but </w:t>
      </w:r>
      <w:proofErr w:type="spellStart"/>
      <w:r>
        <w:rPr>
          <w:rFonts w:ascii="Arial Narrow" w:hAnsi="Arial Narrow"/>
          <w:sz w:val="22"/>
          <w:szCs w:val="22"/>
        </w:rPr>
        <w:t>only</w:t>
      </w:r>
      <w:proofErr w:type="spellEnd"/>
      <w:r>
        <w:rPr>
          <w:rFonts w:ascii="Arial Narrow" w:hAnsi="Arial Narrow"/>
          <w:sz w:val="22"/>
          <w:szCs w:val="22"/>
        </w:rPr>
        <w:t xml:space="preserve"> a </w:t>
      </w:r>
      <w:proofErr w:type="spellStart"/>
      <w:r>
        <w:rPr>
          <w:rFonts w:ascii="Arial Narrow" w:hAnsi="Arial Narrow"/>
          <w:sz w:val="22"/>
          <w:szCs w:val="22"/>
        </w:rPr>
        <w:t>written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communication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is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sufficient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proofErr w:type="spellStart"/>
      <w:r>
        <w:rPr>
          <w:rFonts w:ascii="Arial Narrow" w:hAnsi="Arial Narrow"/>
          <w:sz w:val="22"/>
          <w:szCs w:val="22"/>
        </w:rPr>
        <w:t>Substantial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modifications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of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the</w:t>
      </w:r>
      <w:proofErr w:type="spellEnd"/>
      <w:r>
        <w:rPr>
          <w:rFonts w:ascii="Arial Narrow" w:hAnsi="Arial Narrow"/>
          <w:sz w:val="22"/>
          <w:szCs w:val="22"/>
        </w:rPr>
        <w:t xml:space="preserve"> text </w:t>
      </w:r>
      <w:proofErr w:type="spellStart"/>
      <w:r>
        <w:rPr>
          <w:rFonts w:ascii="Arial Narrow" w:hAnsi="Arial Narrow"/>
          <w:sz w:val="22"/>
          <w:szCs w:val="22"/>
        </w:rPr>
        <w:t>of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this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="000529ED">
        <w:rPr>
          <w:rFonts w:ascii="Arial Narrow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hAnsi="Arial Narrow"/>
          <w:sz w:val="22"/>
          <w:szCs w:val="22"/>
        </w:rPr>
        <w:t>Agreement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gramStart"/>
      <w:r>
        <w:rPr>
          <w:rFonts w:ascii="Arial Narrow" w:hAnsi="Arial Narrow"/>
          <w:sz w:val="22"/>
          <w:szCs w:val="22"/>
        </w:rPr>
        <w:t>are  not</w:t>
      </w:r>
      <w:proofErr w:type="gram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permitted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proofErr w:type="spellStart"/>
      <w:r>
        <w:rPr>
          <w:rFonts w:ascii="Arial Narrow" w:hAnsi="Arial Narrow"/>
          <w:sz w:val="22"/>
          <w:szCs w:val="22"/>
        </w:rPr>
        <w:t>Each</w:t>
      </w:r>
      <w:proofErr w:type="spellEnd"/>
      <w:r>
        <w:rPr>
          <w:rFonts w:ascii="Arial Narrow" w:hAnsi="Arial Narrow"/>
          <w:sz w:val="22"/>
          <w:szCs w:val="22"/>
        </w:rPr>
        <w:t xml:space="preserve"> Party to </w:t>
      </w:r>
      <w:proofErr w:type="spellStart"/>
      <w:r>
        <w:rPr>
          <w:rFonts w:ascii="Arial Narrow" w:hAnsi="Arial Narrow"/>
          <w:sz w:val="22"/>
          <w:szCs w:val="22"/>
        </w:rPr>
        <w:t>the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="000529ED">
        <w:rPr>
          <w:rFonts w:ascii="Arial Narrow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hAnsi="Arial Narrow"/>
          <w:sz w:val="22"/>
          <w:szCs w:val="22"/>
        </w:rPr>
        <w:t>Agreement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shall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have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the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right</w:t>
      </w:r>
      <w:proofErr w:type="spellEnd"/>
      <w:r>
        <w:rPr>
          <w:rFonts w:ascii="Arial Narrow" w:hAnsi="Arial Narrow"/>
          <w:sz w:val="22"/>
          <w:szCs w:val="22"/>
        </w:rPr>
        <w:t xml:space="preserve"> to </w:t>
      </w:r>
      <w:proofErr w:type="spellStart"/>
      <w:r>
        <w:rPr>
          <w:rFonts w:ascii="Arial Narrow" w:hAnsi="Arial Narrow"/>
          <w:sz w:val="22"/>
          <w:szCs w:val="22"/>
        </w:rPr>
        <w:t>initiate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negotiations</w:t>
      </w:r>
      <w:proofErr w:type="spellEnd"/>
      <w:r>
        <w:rPr>
          <w:rFonts w:ascii="Arial Narrow" w:hAnsi="Arial Narrow"/>
          <w:sz w:val="22"/>
          <w:szCs w:val="22"/>
        </w:rPr>
        <w:t xml:space="preserve"> to </w:t>
      </w:r>
      <w:proofErr w:type="spellStart"/>
      <w:r>
        <w:rPr>
          <w:rFonts w:ascii="Arial Narrow" w:hAnsi="Arial Narrow"/>
          <w:sz w:val="22"/>
          <w:szCs w:val="22"/>
        </w:rPr>
        <w:t>supplement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or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amend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the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="000529ED">
        <w:rPr>
          <w:rFonts w:ascii="Arial Narrow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hAnsi="Arial Narrow"/>
          <w:sz w:val="22"/>
          <w:szCs w:val="22"/>
        </w:rPr>
        <w:t>Agreement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</w:p>
    <w:p w14:paraId="11653068" w14:textId="047954DC" w:rsidR="00F71AE7" w:rsidRDefault="00AE457E" w:rsidP="00D614FF">
      <w:pPr>
        <w:numPr>
          <w:ilvl w:val="0"/>
          <w:numId w:val="28"/>
        </w:numPr>
        <w:tabs>
          <w:tab w:val="clear" w:pos="360"/>
          <w:tab w:val="left" w:pos="340"/>
          <w:tab w:val="num" w:pos="426"/>
        </w:tabs>
        <w:spacing w:before="240" w:after="0"/>
        <w:ind w:left="284" w:hanging="284"/>
      </w:pPr>
      <w:r>
        <w:t xml:space="preserve">Prior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term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 xml:space="preserve"> by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>.</w:t>
      </w:r>
    </w:p>
    <w:p w14:paraId="71FECB9D" w14:textId="06CCE3AE" w:rsidR="00AE457E" w:rsidRDefault="00AE457E" w:rsidP="00A12274">
      <w:pPr>
        <w:pStyle w:val="Odstavecseseznamem"/>
        <w:numPr>
          <w:ilvl w:val="0"/>
          <w:numId w:val="28"/>
        </w:numPr>
        <w:jc w:val="both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lastRenderedPageBreak/>
        <w:t xml:space="preserve">Prior to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termination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end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term </w:t>
      </w:r>
      <w:proofErr w:type="spellStart"/>
      <w:r>
        <w:rPr>
          <w:rFonts w:ascii="Arial Narrow" w:eastAsia="Calibri" w:hAnsi="Arial Narrow"/>
          <w:sz w:val="22"/>
          <w:szCs w:val="22"/>
        </w:rPr>
        <w:t>for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which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concluded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may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also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be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terminated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by </w:t>
      </w:r>
      <w:proofErr w:type="spellStart"/>
      <w:r>
        <w:rPr>
          <w:rFonts w:ascii="Arial Narrow" w:eastAsia="Calibri" w:hAnsi="Arial Narrow"/>
          <w:sz w:val="22"/>
          <w:szCs w:val="22"/>
        </w:rPr>
        <w:t>means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withdrawal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by </w:t>
      </w:r>
      <w:proofErr w:type="spellStart"/>
      <w:r>
        <w:rPr>
          <w:rFonts w:ascii="Arial Narrow" w:eastAsia="Calibri" w:hAnsi="Arial Narrow"/>
          <w:sz w:val="22"/>
          <w:szCs w:val="22"/>
        </w:rPr>
        <w:t>either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if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</w:t>
      </w:r>
      <w:proofErr w:type="spellStart"/>
      <w:r>
        <w:rPr>
          <w:rFonts w:ascii="Arial Narrow" w:eastAsia="Calibri" w:hAnsi="Arial Narrow"/>
          <w:sz w:val="22"/>
          <w:szCs w:val="22"/>
        </w:rPr>
        <w:t>materially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breach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sense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Article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IX.5 </w:t>
      </w:r>
      <w:proofErr w:type="spellStart"/>
      <w:r>
        <w:rPr>
          <w:rFonts w:ascii="Arial Narrow" w:eastAsia="Calibri" w:hAnsi="Arial Narrow"/>
          <w:sz w:val="22"/>
          <w:szCs w:val="22"/>
        </w:rPr>
        <w:t>hereof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and, </w:t>
      </w:r>
      <w:proofErr w:type="spellStart"/>
      <w:r>
        <w:rPr>
          <w:rFonts w:ascii="Arial Narrow" w:eastAsia="Calibri" w:hAnsi="Arial Narrow"/>
          <w:sz w:val="22"/>
          <w:szCs w:val="22"/>
        </w:rPr>
        <w:t>at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same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time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all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conditions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set out in </w:t>
      </w:r>
      <w:proofErr w:type="spellStart"/>
      <w:r>
        <w:rPr>
          <w:rFonts w:ascii="Arial Narrow" w:eastAsia="Calibri" w:hAnsi="Arial Narrow"/>
          <w:sz w:val="22"/>
          <w:szCs w:val="22"/>
        </w:rPr>
        <w:t>Article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IX.6 </w:t>
      </w:r>
      <w:proofErr w:type="spellStart"/>
      <w:r>
        <w:rPr>
          <w:rFonts w:ascii="Arial Narrow" w:eastAsia="Calibri" w:hAnsi="Arial Narrow"/>
          <w:sz w:val="22"/>
          <w:szCs w:val="22"/>
        </w:rPr>
        <w:t>hereof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are </w:t>
      </w:r>
      <w:proofErr w:type="spellStart"/>
      <w:r>
        <w:rPr>
          <w:rFonts w:ascii="Arial Narrow" w:eastAsia="Calibri" w:hAnsi="Arial Narrow"/>
          <w:sz w:val="22"/>
          <w:szCs w:val="22"/>
        </w:rPr>
        <w:t>fulfilled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. In these </w:t>
      </w:r>
      <w:proofErr w:type="spellStart"/>
      <w:r>
        <w:rPr>
          <w:rFonts w:ascii="Arial Narrow" w:eastAsia="Calibri" w:hAnsi="Arial Narrow"/>
          <w:sz w:val="22"/>
          <w:szCs w:val="22"/>
        </w:rPr>
        <w:t>cases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shall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terminate</w:t>
      </w:r>
      <w:proofErr w:type="spellEnd"/>
      <w:r>
        <w:rPr>
          <w:rFonts w:ascii="Arial Narrow" w:eastAsia="Calibri" w:hAnsi="Arial Narrow"/>
          <w:sz w:val="22"/>
          <w:szCs w:val="22"/>
        </w:rPr>
        <w:t>.</w:t>
      </w:r>
    </w:p>
    <w:p w14:paraId="56D62AF6" w14:textId="69575736" w:rsidR="004C2721" w:rsidRPr="00523D9B" w:rsidRDefault="00523D9B" w:rsidP="00267201">
      <w:pPr>
        <w:pStyle w:val="Odstavecseseznamem"/>
        <w:numPr>
          <w:ilvl w:val="0"/>
          <w:numId w:val="28"/>
        </w:numPr>
        <w:jc w:val="both"/>
        <w:rPr>
          <w:rFonts w:ascii="Arial Narrow" w:eastAsia="Calibri" w:hAnsi="Arial Narrow"/>
          <w:sz w:val="22"/>
          <w:szCs w:val="22"/>
        </w:rPr>
      </w:pPr>
      <w:proofErr w:type="spellStart"/>
      <w:r>
        <w:rPr>
          <w:rFonts w:ascii="Arial Narrow" w:eastAsia="Calibri" w:hAnsi="Arial Narrow"/>
          <w:sz w:val="22"/>
          <w:szCs w:val="22"/>
        </w:rPr>
        <w:t>Material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breaches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: </w:t>
      </w:r>
      <w:proofErr w:type="spellStart"/>
      <w:r>
        <w:rPr>
          <w:rFonts w:ascii="Arial Narrow" w:eastAsia="Calibri" w:hAnsi="Arial Narrow"/>
          <w:sz w:val="22"/>
          <w:szCs w:val="22"/>
        </w:rPr>
        <w:t>For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purposes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a </w:t>
      </w:r>
      <w:proofErr w:type="spellStart"/>
      <w:r>
        <w:rPr>
          <w:rFonts w:ascii="Arial Narrow" w:eastAsia="Calibri" w:hAnsi="Arial Narrow"/>
          <w:sz w:val="22"/>
          <w:szCs w:val="22"/>
        </w:rPr>
        <w:t>breach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considered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material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 in </w:t>
      </w:r>
      <w:proofErr w:type="spellStart"/>
      <w:r>
        <w:rPr>
          <w:rFonts w:ascii="Arial Narrow" w:eastAsia="Calibri" w:hAnsi="Arial Narrow"/>
          <w:sz w:val="22"/>
          <w:szCs w:val="22"/>
        </w:rPr>
        <w:t>breach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this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knew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time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entering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into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at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that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time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was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reasonably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foreseeable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having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regard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to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purpose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as </w:t>
      </w:r>
      <w:proofErr w:type="spellStart"/>
      <w:r>
        <w:rPr>
          <w:rFonts w:ascii="Arial Narrow" w:eastAsia="Calibri" w:hAnsi="Arial Narrow"/>
          <w:sz w:val="22"/>
          <w:szCs w:val="22"/>
        </w:rPr>
        <w:t>implied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by </w:t>
      </w:r>
      <w:proofErr w:type="spellStart"/>
      <w:r>
        <w:rPr>
          <w:rFonts w:ascii="Arial Narrow" w:eastAsia="Calibri" w:hAnsi="Arial Narrow"/>
          <w:sz w:val="22"/>
          <w:szCs w:val="22"/>
        </w:rPr>
        <w:t>its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contents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that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Client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or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Provider, as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case </w:t>
      </w:r>
      <w:proofErr w:type="spellStart"/>
      <w:r>
        <w:rPr>
          <w:rFonts w:ascii="Arial Narrow" w:eastAsia="Calibri" w:hAnsi="Arial Narrow"/>
          <w:sz w:val="22"/>
          <w:szCs w:val="22"/>
        </w:rPr>
        <w:t>may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be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>
        <w:rPr>
          <w:rFonts w:ascii="Arial Narrow" w:eastAsia="Calibri" w:hAnsi="Arial Narrow"/>
          <w:sz w:val="22"/>
          <w:szCs w:val="22"/>
        </w:rPr>
        <w:t>would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have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no </w:t>
      </w:r>
      <w:proofErr w:type="spellStart"/>
      <w:r>
        <w:rPr>
          <w:rFonts w:ascii="Arial Narrow" w:eastAsia="Calibri" w:hAnsi="Arial Narrow"/>
          <w:sz w:val="22"/>
          <w:szCs w:val="22"/>
        </w:rPr>
        <w:t>interest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performance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its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obligations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in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event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such </w:t>
      </w:r>
      <w:proofErr w:type="spellStart"/>
      <w:r>
        <w:rPr>
          <w:rFonts w:ascii="Arial Narrow" w:eastAsia="Calibri" w:hAnsi="Arial Narrow"/>
          <w:sz w:val="22"/>
          <w:szCs w:val="22"/>
        </w:rPr>
        <w:t>breach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of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</w:rPr>
        <w:t>the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</w:t>
      </w:r>
      <w:r w:rsidR="000529ED">
        <w:rPr>
          <w:rFonts w:ascii="Arial Narrow" w:eastAsia="Calibri" w:hAnsi="Arial Narrow"/>
          <w:sz w:val="22"/>
          <w:szCs w:val="22"/>
        </w:rPr>
        <w:t xml:space="preserve">Framework </w:t>
      </w:r>
      <w:proofErr w:type="spellStart"/>
      <w:r w:rsidR="000529ED">
        <w:rPr>
          <w:rFonts w:ascii="Arial Narrow" w:eastAsia="Calibri" w:hAnsi="Arial Narrow"/>
          <w:sz w:val="22"/>
          <w:szCs w:val="22"/>
        </w:rPr>
        <w:t>Agreement</w:t>
      </w:r>
      <w:proofErr w:type="spellEnd"/>
      <w:r>
        <w:rPr>
          <w:rFonts w:ascii="Arial Narrow" w:eastAsia="Calibri" w:hAnsi="Arial Narrow"/>
          <w:sz w:val="22"/>
          <w:szCs w:val="22"/>
        </w:rPr>
        <w:t>.</w:t>
      </w:r>
    </w:p>
    <w:p w14:paraId="713B12FB" w14:textId="29FB74D5" w:rsidR="00914849" w:rsidRDefault="00914849" w:rsidP="0088463C">
      <w:pPr>
        <w:numPr>
          <w:ilvl w:val="0"/>
          <w:numId w:val="28"/>
        </w:numPr>
        <w:tabs>
          <w:tab w:val="clear" w:pos="360"/>
          <w:tab w:val="left" w:pos="340"/>
        </w:tabs>
        <w:spacing w:before="240" w:after="0"/>
      </w:pP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Provider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 </w:t>
      </w:r>
      <w:proofErr w:type="spellStart"/>
      <w:r>
        <w:t>individually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Party and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: </w:t>
      </w:r>
    </w:p>
    <w:p w14:paraId="02540B71" w14:textId="43F13A50" w:rsidR="00914849" w:rsidRDefault="00914849" w:rsidP="00914849">
      <w:pPr>
        <w:tabs>
          <w:tab w:val="left" w:pos="340"/>
        </w:tabs>
        <w:spacing w:before="240" w:after="0"/>
        <w:ind w:left="340" w:hanging="340"/>
      </w:pPr>
      <w:r>
        <w:tab/>
        <w:t>a)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withdrawing</w:t>
      </w:r>
      <w:proofErr w:type="spellEnd"/>
      <w:r>
        <w:t xml:space="preserve"> Party has </w:t>
      </w:r>
      <w:proofErr w:type="spellStart"/>
      <w:r>
        <w:t>sent</w:t>
      </w:r>
      <w:proofErr w:type="spellEnd"/>
      <w:r>
        <w:t xml:space="preserve"> a </w:t>
      </w:r>
      <w:proofErr w:type="spellStart"/>
      <w:r>
        <w:t>notice</w:t>
      </w:r>
      <w:proofErr w:type="spellEnd"/>
      <w:r>
        <w:t xml:space="preserve"> by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Provider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, as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, to </w:t>
      </w:r>
      <w:proofErr w:type="spellStart"/>
      <w:r>
        <w:t>remedy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>;</w:t>
      </w:r>
    </w:p>
    <w:p w14:paraId="6D47A306" w14:textId="77777777" w:rsidR="00914849" w:rsidRDefault="00914849" w:rsidP="00914849">
      <w:pPr>
        <w:tabs>
          <w:tab w:val="left" w:pos="340"/>
        </w:tabs>
        <w:spacing w:before="240" w:after="0"/>
      </w:pPr>
      <w:r>
        <w:tab/>
        <w:t>b)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Provider, as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, has not </w:t>
      </w:r>
      <w:proofErr w:type="spellStart"/>
      <w:r>
        <w:t>concluded</w:t>
      </w:r>
      <w:proofErr w:type="spellEnd"/>
      <w:r>
        <w:t xml:space="preserve"> any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;</w:t>
      </w:r>
    </w:p>
    <w:p w14:paraId="70460721" w14:textId="08425D74" w:rsidR="00AE457E" w:rsidRPr="001E0FE2" w:rsidRDefault="00914849" w:rsidP="00914849">
      <w:pPr>
        <w:tabs>
          <w:tab w:val="left" w:pos="340"/>
          <w:tab w:val="num" w:pos="426"/>
        </w:tabs>
        <w:spacing w:before="240" w:after="0"/>
        <w:ind w:left="284" w:hanging="284"/>
      </w:pPr>
      <w:r>
        <w:tab/>
        <w:t>c)</w:t>
      </w:r>
      <w:r>
        <w:tab/>
      </w:r>
      <w:proofErr w:type="spellStart"/>
      <w:r>
        <w:t>the</w:t>
      </w:r>
      <w:proofErr w:type="spellEnd"/>
      <w:r>
        <w:t xml:space="preserve"> period </w:t>
      </w:r>
      <w:proofErr w:type="spellStart"/>
      <w:r>
        <w:t>of</w:t>
      </w:r>
      <w:proofErr w:type="spellEnd"/>
      <w:r>
        <w:t xml:space="preserve"> 5 </w:t>
      </w:r>
      <w:r w:rsidR="00B442DA">
        <w:t>business</w:t>
      </w:r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to </w:t>
      </w:r>
      <w:proofErr w:type="spellStart"/>
      <w:r>
        <w:t>remedy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 has </w:t>
      </w:r>
      <w:proofErr w:type="spellStart"/>
      <w:r>
        <w:t>expired</w:t>
      </w:r>
      <w:proofErr w:type="spellEnd"/>
      <w:r>
        <w:t xml:space="preserve"> in </w:t>
      </w:r>
      <w:proofErr w:type="spellStart"/>
      <w:r>
        <w:t>vain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remedied</w:t>
      </w:r>
      <w:proofErr w:type="spellEnd"/>
      <w:r>
        <w:t>.</w:t>
      </w:r>
    </w:p>
    <w:p w14:paraId="498C67C3" w14:textId="65D6BE7D" w:rsidR="00AD4D02" w:rsidRDefault="00AD4D02" w:rsidP="004B52FF">
      <w:pPr>
        <w:numPr>
          <w:ilvl w:val="0"/>
          <w:numId w:val="28"/>
        </w:numPr>
        <w:tabs>
          <w:tab w:val="clear" w:pos="360"/>
          <w:tab w:val="left" w:pos="340"/>
        </w:tabs>
        <w:spacing w:before="240"/>
      </w:pPr>
      <w:proofErr w:type="spellStart"/>
      <w:r>
        <w:t>The</w:t>
      </w:r>
      <w:proofErr w:type="spellEnd"/>
      <w:r>
        <w:t xml:space="preserve"> Provider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r w:rsidR="000529ED">
        <w:t xml:space="preserve">Framework </w:t>
      </w:r>
      <w:proofErr w:type="spellStart"/>
      <w:r w:rsidR="000529ED">
        <w:t>Agreement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expiry</w:t>
      </w:r>
      <w:proofErr w:type="spellEnd"/>
      <w:r>
        <w:t xml:space="preserve">. </w:t>
      </w:r>
    </w:p>
    <w:p w14:paraId="2A757789" w14:textId="77777777" w:rsidR="00CD3A0E" w:rsidRDefault="00654628" w:rsidP="00CD3A0E">
      <w:pPr>
        <w:numPr>
          <w:ilvl w:val="0"/>
          <w:numId w:val="28"/>
        </w:numPr>
        <w:tabs>
          <w:tab w:val="left" w:pos="426"/>
        </w:tabs>
        <w:spacing w:before="240"/>
        <w:ind w:left="284" w:hanging="284"/>
      </w:pPr>
      <w:proofErr w:type="spellStart"/>
      <w:r>
        <w:t>Subject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stipulated</w:t>
      </w:r>
      <w:proofErr w:type="spellEnd"/>
      <w:r>
        <w:t xml:space="preserve"> </w:t>
      </w:r>
      <w:proofErr w:type="spellStart"/>
      <w:r>
        <w:t>herein</w:t>
      </w:r>
      <w:proofErr w:type="spellEnd"/>
      <w:r>
        <w:t xml:space="preserve">, in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Client’s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and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exercising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care, </w:t>
      </w:r>
      <w:proofErr w:type="spellStart"/>
      <w:r>
        <w:t>the</w:t>
      </w:r>
      <w:proofErr w:type="spellEnd"/>
      <w:r>
        <w:t xml:space="preserve"> Provider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undertakes</w:t>
      </w:r>
      <w:proofErr w:type="spellEnd"/>
      <w:r>
        <w:t>:</w:t>
      </w:r>
    </w:p>
    <w:p w14:paraId="7777987C" w14:textId="7AAA5454" w:rsidR="00CD3A0E" w:rsidRDefault="00CD3A0E" w:rsidP="00CD3A0E">
      <w:pPr>
        <w:numPr>
          <w:ilvl w:val="0"/>
          <w:numId w:val="54"/>
        </w:numPr>
        <w:tabs>
          <w:tab w:val="clear" w:pos="360"/>
        </w:tabs>
        <w:spacing w:before="0"/>
        <w:ind w:left="567" w:hanging="283"/>
      </w:pPr>
      <w:r>
        <w:t xml:space="preserve">to archive </w:t>
      </w:r>
      <w:proofErr w:type="spellStart"/>
      <w:r>
        <w:t>at</w:t>
      </w:r>
      <w:proofErr w:type="spellEnd"/>
      <w:r>
        <w:t xml:space="preserve"> least </w:t>
      </w:r>
      <w:r w:rsidR="00CE1C24" w:rsidRPr="00CE1C24">
        <w:t xml:space="preserve">15 </w:t>
      </w:r>
      <w:proofErr w:type="spellStart"/>
      <w:r w:rsidR="00CE1C24" w:rsidRPr="00CE1C24">
        <w:t>years</w:t>
      </w:r>
      <w:proofErr w:type="spellEnd"/>
      <w:r w:rsidR="00CE1C24" w:rsidRPr="00CE1C24">
        <w:t xml:space="preserve"> </w:t>
      </w:r>
      <w:proofErr w:type="spellStart"/>
      <w:r w:rsidR="00CE1C24" w:rsidRPr="00CE1C24">
        <w:t>from</w:t>
      </w:r>
      <w:proofErr w:type="spellEnd"/>
      <w:r w:rsidR="00CE1C24" w:rsidRPr="00CE1C24">
        <w:t xml:space="preserve"> </w:t>
      </w:r>
      <w:proofErr w:type="spellStart"/>
      <w:r w:rsidR="00CE1C24" w:rsidRPr="00CE1C24">
        <w:t>the</w:t>
      </w:r>
      <w:proofErr w:type="spellEnd"/>
      <w:r w:rsidR="00CE1C24" w:rsidRPr="00CE1C24">
        <w:t xml:space="preserve"> </w:t>
      </w:r>
      <w:proofErr w:type="spellStart"/>
      <w:r w:rsidR="00CE1C24" w:rsidRPr="00CE1C24">
        <w:t>effective</w:t>
      </w:r>
      <w:proofErr w:type="spellEnd"/>
      <w:r w:rsidR="00CE1C24" w:rsidRPr="00CE1C24">
        <w:t xml:space="preserve"> </w:t>
      </w:r>
      <w:proofErr w:type="spellStart"/>
      <w:r w:rsidR="00CE1C24" w:rsidRPr="00CE1C24">
        <w:t>date</w:t>
      </w:r>
      <w:proofErr w:type="spellEnd"/>
      <w:r w:rsidR="00CE1C24" w:rsidRPr="00CE1C24">
        <w:t xml:space="preserve"> </w:t>
      </w:r>
      <w:proofErr w:type="spellStart"/>
      <w:r w:rsidR="00CE1C24" w:rsidRPr="00CE1C24">
        <w:t>of</w:t>
      </w:r>
      <w:proofErr w:type="spellEnd"/>
      <w:r w:rsidR="00CE1C24" w:rsidRPr="00CE1C24">
        <w:t xml:space="preserve"> </w:t>
      </w:r>
      <w:proofErr w:type="spellStart"/>
      <w:r w:rsidR="00CE1C24" w:rsidRPr="00CE1C24">
        <w:t>the</w:t>
      </w:r>
      <w:proofErr w:type="spellEnd"/>
      <w:r w:rsidR="00CE1C24" w:rsidRPr="00CE1C24">
        <w:t xml:space="preserve"> </w:t>
      </w:r>
      <w:proofErr w:type="spellStart"/>
      <w:r w:rsidR="00CE1C24" w:rsidRPr="00CE1C24">
        <w:t>contract</w:t>
      </w:r>
      <w:proofErr w:type="spellEnd"/>
      <w:r w:rsidR="00CE1C24">
        <w:t xml:space="preserve"> </w:t>
      </w:r>
      <w:r>
        <w:t xml:space="preserve">any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to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any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aforementioned</w:t>
      </w:r>
      <w:proofErr w:type="spellEnd"/>
      <w:r>
        <w:t xml:space="preserve"> period to </w:t>
      </w:r>
      <w:proofErr w:type="spellStart"/>
      <w:r>
        <w:t>access</w:t>
      </w:r>
      <w:proofErr w:type="spellEnd"/>
      <w:r>
        <w:t xml:space="preserve"> such </w:t>
      </w:r>
      <w:proofErr w:type="spellStart"/>
      <w:r>
        <w:t>archived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;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expiry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ten (10)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Provider to </w:t>
      </w:r>
      <w:proofErr w:type="spellStart"/>
      <w:r>
        <w:t>collect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aforementioned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free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; 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prescribe</w:t>
      </w:r>
      <w:proofErr w:type="spellEnd"/>
      <w:r>
        <w:t xml:space="preserve"> a </w:t>
      </w:r>
      <w:proofErr w:type="spellStart"/>
      <w:r>
        <w:t>longer</w:t>
      </w:r>
      <w:proofErr w:type="spellEnd"/>
      <w:r>
        <w:t xml:space="preserve"> period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archiving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to any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Provider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follow</w:t>
      </w:r>
      <w:proofErr w:type="spellEnd"/>
      <w:r>
        <w:t xml:space="preserve"> such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;</w:t>
      </w:r>
    </w:p>
    <w:p w14:paraId="4221C575" w14:textId="735F76AC" w:rsidR="00CD3A0E" w:rsidRDefault="00CD3A0E" w:rsidP="00CD3A0E">
      <w:pPr>
        <w:numPr>
          <w:ilvl w:val="0"/>
          <w:numId w:val="54"/>
        </w:numPr>
        <w:tabs>
          <w:tab w:val="clear" w:pos="360"/>
        </w:tabs>
        <w:spacing w:before="0"/>
        <w:ind w:left="567" w:hanging="283"/>
      </w:pPr>
      <w:r>
        <w:t xml:space="preserve">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entity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Section</w:t>
      </w:r>
      <w:proofErr w:type="spellEnd"/>
      <w:r>
        <w:t xml:space="preserve"> 2 e)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320/2001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in Public </w:t>
      </w:r>
      <w:proofErr w:type="spellStart"/>
      <w:r>
        <w:t>Administration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,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co-</w:t>
      </w:r>
      <w:proofErr w:type="spellStart"/>
      <w:r>
        <w:t>operation</w:t>
      </w:r>
      <w:proofErr w:type="spellEnd"/>
      <w:r>
        <w:t xml:space="preserve"> and </w:t>
      </w:r>
      <w:proofErr w:type="spellStart"/>
      <w:r>
        <w:t>assistance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any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, inter </w:t>
      </w:r>
      <w:proofErr w:type="spellStart"/>
      <w:r>
        <w:t>alia</w:t>
      </w:r>
      <w:proofErr w:type="spellEnd"/>
      <w:r>
        <w:t xml:space="preserve"> to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Ministry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Youth</w:t>
      </w:r>
      <w:proofErr w:type="spellEnd"/>
      <w:r>
        <w:t xml:space="preserve"> and </w:t>
      </w:r>
      <w:proofErr w:type="spellStart"/>
      <w:r>
        <w:t>Sports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Ministry </w:t>
      </w:r>
      <w:proofErr w:type="spellStart"/>
      <w:r>
        <w:t>of</w:t>
      </w:r>
      <w:proofErr w:type="spellEnd"/>
      <w:r>
        <w:t xml:space="preserve"> Finance, as </w:t>
      </w:r>
      <w:proofErr w:type="spellStart"/>
      <w:r>
        <w:t>the</w:t>
      </w:r>
      <w:proofErr w:type="spellEnd"/>
      <w:r>
        <w:t xml:space="preserve"> audit </w:t>
      </w:r>
      <w:proofErr w:type="spellStart"/>
      <w:r>
        <w:t>authority</w:t>
      </w:r>
      <w:proofErr w:type="spellEnd"/>
      <w:r>
        <w:t xml:space="preserve"> and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and </w:t>
      </w:r>
      <w:proofErr w:type="spellStart"/>
      <w:r>
        <w:t>certification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, </w:t>
      </w:r>
      <w:proofErr w:type="spellStart"/>
      <w:r>
        <w:t>authorized</w:t>
      </w:r>
      <w:proofErr w:type="spellEnd"/>
      <w:r>
        <w:t xml:space="preserve"> audit </w:t>
      </w:r>
      <w:proofErr w:type="spellStart"/>
      <w:r>
        <w:t>entities</w:t>
      </w:r>
      <w:proofErr w:type="spellEnd"/>
      <w:r>
        <w:t xml:space="preserve">, tax </w:t>
      </w:r>
      <w:proofErr w:type="spellStart"/>
      <w:r>
        <w:t>authorities</w:t>
      </w:r>
      <w:proofErr w:type="spellEnd"/>
      <w:r>
        <w:t xml:space="preserve">,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Auditors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Anti-</w:t>
      </w:r>
      <w:proofErr w:type="spellStart"/>
      <w:r>
        <w:t>Fraud</w:t>
      </w:r>
      <w:proofErr w:type="spellEnd"/>
      <w:r>
        <w:t xml:space="preserve"> Office, </w:t>
      </w:r>
      <w:proofErr w:type="spellStart"/>
      <w:r>
        <w:t>the</w:t>
      </w:r>
      <w:proofErr w:type="spellEnd"/>
      <w:r>
        <w:t xml:space="preserve"> Public </w:t>
      </w:r>
      <w:proofErr w:type="spellStart"/>
      <w:r>
        <w:t>Prosecutor's</w:t>
      </w:r>
      <w:proofErr w:type="spellEnd"/>
      <w:r>
        <w:t xml:space="preserve"> Office,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Supreme</w:t>
      </w:r>
      <w:proofErr w:type="spellEnd"/>
      <w:r>
        <w:t xml:space="preserve"> Audit Office, </w:t>
      </w:r>
      <w:proofErr w:type="spellStart"/>
      <w:r>
        <w:t>the</w:t>
      </w:r>
      <w:proofErr w:type="spellEnd"/>
      <w:r>
        <w:t xml:space="preserve"> Office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by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to </w:t>
      </w:r>
      <w:proofErr w:type="spellStart"/>
      <w:r>
        <w:t>carry</w:t>
      </w:r>
      <w:proofErr w:type="spellEnd"/>
      <w:r>
        <w:t xml:space="preserve"> out </w:t>
      </w:r>
      <w:proofErr w:type="spellStart"/>
      <w:r>
        <w:t>inspections</w:t>
      </w:r>
      <w:proofErr w:type="spellEnd"/>
      <w:r>
        <w:t xml:space="preserve"> to </w:t>
      </w:r>
      <w:proofErr w:type="spellStart"/>
      <w:r>
        <w:t>access</w:t>
      </w:r>
      <w:proofErr w:type="spellEnd"/>
      <w:r>
        <w:t xml:space="preserve"> any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and </w:t>
      </w:r>
      <w:proofErr w:type="spellStart"/>
      <w:r>
        <w:t>undertakings</w:t>
      </w:r>
      <w:proofErr w:type="spellEnd"/>
      <w:r>
        <w:t xml:space="preserve"> </w:t>
      </w:r>
      <w:proofErr w:type="spellStart"/>
      <w:r>
        <w:t>hereunder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any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(such as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secrets</w:t>
      </w:r>
      <w:proofErr w:type="spellEnd"/>
      <w:r>
        <w:t xml:space="preserve">,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),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fulfilment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prescribed</w:t>
      </w:r>
      <w:proofErr w:type="spellEnd"/>
      <w:r>
        <w:t xml:space="preserve"> by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Provider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aforementioned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and co-</w:t>
      </w:r>
      <w:proofErr w:type="spellStart"/>
      <w:r>
        <w:t>operation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inspections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>;</w:t>
      </w:r>
    </w:p>
    <w:p w14:paraId="24A0EF73" w14:textId="77777777" w:rsidR="00CD3A0E" w:rsidRDefault="00CD3A0E" w:rsidP="00CD3A0E">
      <w:pPr>
        <w:numPr>
          <w:ilvl w:val="0"/>
          <w:numId w:val="54"/>
        </w:numPr>
        <w:tabs>
          <w:tab w:val="clear" w:pos="360"/>
        </w:tabs>
        <w:spacing w:before="0"/>
        <w:ind w:left="567" w:hanging="283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subcontractors</w:t>
      </w:r>
      <w:proofErr w:type="spellEnd"/>
      <w:r>
        <w:t xml:space="preserve">, to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supervisory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preceding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to </w:t>
      </w:r>
      <w:proofErr w:type="spellStart"/>
      <w:r>
        <w:t>carry</w:t>
      </w:r>
      <w:proofErr w:type="spellEnd"/>
      <w:r>
        <w:t xml:space="preserve"> out </w:t>
      </w:r>
      <w:proofErr w:type="spellStart"/>
      <w:r>
        <w:t>inspections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Provider’s</w:t>
      </w:r>
      <w:proofErr w:type="spellEnd"/>
      <w:r>
        <w:t xml:space="preserve"> </w:t>
      </w:r>
      <w:proofErr w:type="spellStart"/>
      <w:r>
        <w:t>subcontractors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preceding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>.</w:t>
      </w:r>
    </w:p>
    <w:p w14:paraId="4D0ECF5D" w14:textId="77777777" w:rsidR="007F4B24" w:rsidRDefault="007F4B24" w:rsidP="007F4B24">
      <w:pPr>
        <w:numPr>
          <w:ilvl w:val="0"/>
          <w:numId w:val="28"/>
        </w:numPr>
        <w:tabs>
          <w:tab w:val="num" w:pos="426"/>
        </w:tabs>
        <w:spacing w:after="0"/>
        <w:ind w:left="284" w:hanging="284"/>
      </w:pP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resolve</w:t>
      </w:r>
      <w:proofErr w:type="spellEnd"/>
      <w:r>
        <w:t xml:space="preserve"> </w:t>
      </w:r>
      <w:proofErr w:type="spellStart"/>
      <w:r>
        <w:t>amicably</w:t>
      </w:r>
      <w:proofErr w:type="spellEnd"/>
      <w:r>
        <w:t xml:space="preserve"> any </w:t>
      </w:r>
      <w:proofErr w:type="spellStart"/>
      <w:r>
        <w:t>disputes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amicable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dispute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settled</w:t>
      </w:r>
      <w:proofErr w:type="spellEnd"/>
      <w:r>
        <w:t xml:space="preserve"> by a 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subject-matter</w:t>
      </w:r>
      <w:proofErr w:type="spellEnd"/>
      <w:r>
        <w:t xml:space="preserve"> </w:t>
      </w:r>
      <w:proofErr w:type="spellStart"/>
      <w:r>
        <w:t>jurisdiction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Act</w:t>
      </w:r>
      <w:proofErr w:type="spellEnd"/>
      <w:r>
        <w:t xml:space="preserve"> No. 99/1963 </w:t>
      </w:r>
      <w:proofErr w:type="spellStart"/>
      <w:r>
        <w:t>Coll</w:t>
      </w:r>
      <w:proofErr w:type="spellEnd"/>
      <w:r>
        <w:t xml:space="preserve">.,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territorial</w:t>
      </w:r>
      <w:proofErr w:type="spellEnd"/>
      <w:r>
        <w:t xml:space="preserve"> </w:t>
      </w:r>
      <w:proofErr w:type="spellStart"/>
      <w:r>
        <w:t>jurisdiction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>.</w:t>
      </w:r>
    </w:p>
    <w:p w14:paraId="4C3612A7" w14:textId="77777777" w:rsidR="008D7E5D" w:rsidRPr="0025138B" w:rsidRDefault="009740D7" w:rsidP="003F5F72">
      <w:pPr>
        <w:numPr>
          <w:ilvl w:val="0"/>
          <w:numId w:val="28"/>
        </w:numPr>
        <w:tabs>
          <w:tab w:val="num" w:pos="426"/>
        </w:tabs>
        <w:spacing w:beforeLines="120" w:before="288" w:after="0"/>
        <w:ind w:left="284" w:hanging="284"/>
      </w:pPr>
      <w:proofErr w:type="spellStart"/>
      <w:r>
        <w:rPr>
          <w:color w:val="000000" w:themeColor="text1"/>
        </w:rPr>
        <w:t>Should</w:t>
      </w:r>
      <w:proofErr w:type="spellEnd"/>
      <w:r>
        <w:rPr>
          <w:color w:val="000000" w:themeColor="text1"/>
        </w:rPr>
        <w:t xml:space="preserve"> any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provisions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Agreement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become</w:t>
      </w:r>
      <w:proofErr w:type="spellEnd"/>
      <w:r>
        <w:rPr>
          <w:color w:val="000000" w:themeColor="text1"/>
        </w:rPr>
        <w:t xml:space="preserve"> invalid </w:t>
      </w:r>
      <w:proofErr w:type="spellStart"/>
      <w:r>
        <w:rPr>
          <w:color w:val="000000" w:themeColor="text1"/>
        </w:rPr>
        <w:t>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ineffective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shall</w:t>
      </w:r>
      <w:proofErr w:type="spellEnd"/>
      <w:r>
        <w:rPr>
          <w:color w:val="000000" w:themeColor="text1"/>
        </w:rPr>
        <w:t xml:space="preserve"> not </w:t>
      </w:r>
      <w:proofErr w:type="spellStart"/>
      <w:r>
        <w:rPr>
          <w:color w:val="000000" w:themeColor="text1"/>
        </w:rPr>
        <w:t>affect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other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provisions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hereof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shall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continue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be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valid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effective</w:t>
      </w:r>
      <w:proofErr w:type="spellEnd"/>
      <w:r>
        <w:rPr>
          <w:color w:val="000000" w:themeColor="text1"/>
        </w:rPr>
        <w:t xml:space="preserve">. In such a case,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Parties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undertake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agree</w:t>
      </w:r>
      <w:proofErr w:type="spellEnd"/>
      <w:r>
        <w:rPr>
          <w:color w:val="000000" w:themeColor="text1"/>
        </w:rPr>
        <w:t xml:space="preserve"> on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replacement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invalid </w:t>
      </w:r>
      <w:proofErr w:type="spellStart"/>
      <w:r>
        <w:rPr>
          <w:color w:val="000000" w:themeColor="text1"/>
        </w:rPr>
        <w:t>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ineffective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provision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with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new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provision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shall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valid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effective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that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shall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correspond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with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originally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intended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objective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relevant</w:t>
      </w:r>
      <w:proofErr w:type="spellEnd"/>
      <w:r>
        <w:rPr>
          <w:color w:val="000000" w:themeColor="text1"/>
        </w:rPr>
        <w:t xml:space="preserve"> invalid </w:t>
      </w:r>
      <w:proofErr w:type="spellStart"/>
      <w:r>
        <w:rPr>
          <w:color w:val="000000" w:themeColor="text1"/>
        </w:rPr>
        <w:t>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ineffective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provision</w:t>
      </w:r>
      <w:proofErr w:type="spellEnd"/>
      <w:r>
        <w:rPr>
          <w:color w:val="000000" w:themeColor="text1"/>
        </w:rPr>
        <w:t>.</w:t>
      </w:r>
    </w:p>
    <w:p w14:paraId="517671C6" w14:textId="77777777" w:rsidR="0025138B" w:rsidRDefault="00A13C01" w:rsidP="003F5F72">
      <w:pPr>
        <w:numPr>
          <w:ilvl w:val="0"/>
          <w:numId w:val="28"/>
        </w:numPr>
        <w:tabs>
          <w:tab w:val="num" w:pos="426"/>
        </w:tabs>
        <w:spacing w:beforeLines="120" w:before="288" w:after="0"/>
        <w:ind w:left="284" w:hanging="284"/>
      </w:pPr>
      <w:r>
        <w:t xml:space="preserve">In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of</w:t>
      </w:r>
      <w:proofErr w:type="spellEnd"/>
      <w:r>
        <w:t xml:space="preserve"> any </w:t>
      </w:r>
      <w:proofErr w:type="spellStart"/>
      <w:r>
        <w:t>discrepancies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any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Annexes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(</w:t>
      </w:r>
      <w:proofErr w:type="spellStart"/>
      <w:r>
        <w:t>wording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Annexes</w:t>
      </w:r>
      <w:proofErr w:type="spellEnd"/>
      <w:r>
        <w:t xml:space="preserve"> </w:t>
      </w:r>
      <w:proofErr w:type="spellStart"/>
      <w:r>
        <w:t>hereof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apply</w:t>
      </w:r>
      <w:proofErr w:type="spellEnd"/>
      <w:r>
        <w:t>.</w:t>
      </w:r>
    </w:p>
    <w:p w14:paraId="47F7A25B" w14:textId="77777777" w:rsidR="007F4B24" w:rsidRDefault="00135FB1" w:rsidP="003F5F72">
      <w:pPr>
        <w:numPr>
          <w:ilvl w:val="0"/>
          <w:numId w:val="28"/>
        </w:numPr>
        <w:tabs>
          <w:tab w:val="num" w:pos="426"/>
        </w:tabs>
        <w:spacing w:beforeLines="120" w:before="288" w:after="0"/>
        <w:ind w:left="284" w:hanging="284"/>
      </w:pP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prior to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 </w:t>
      </w:r>
      <w:proofErr w:type="spellStart"/>
      <w:r>
        <w:t>hereof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constitutes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has not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duress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conspicuously</w:t>
      </w:r>
      <w:proofErr w:type="spellEnd"/>
      <w:r>
        <w:t xml:space="preserve"> </w:t>
      </w:r>
      <w:proofErr w:type="spellStart"/>
      <w:r>
        <w:t>disadvantageous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. In </w:t>
      </w:r>
      <w:proofErr w:type="spellStart"/>
      <w:r>
        <w:t>witness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signatures</w:t>
      </w:r>
      <w:proofErr w:type="spellEnd"/>
      <w:r>
        <w:t xml:space="preserve"> </w:t>
      </w:r>
      <w:proofErr w:type="spellStart"/>
      <w:r>
        <w:t>hereunder</w:t>
      </w:r>
      <w:proofErr w:type="spellEnd"/>
      <w:r>
        <w:t xml:space="preserve">. </w:t>
      </w:r>
    </w:p>
    <w:p w14:paraId="021C4658" w14:textId="77777777" w:rsidR="007F4B24" w:rsidRPr="00462C6B" w:rsidRDefault="000C17F7" w:rsidP="003F5F72">
      <w:pPr>
        <w:pStyle w:val="Odstavecseseznamem"/>
        <w:numPr>
          <w:ilvl w:val="0"/>
          <w:numId w:val="28"/>
        </w:numPr>
        <w:tabs>
          <w:tab w:val="num" w:pos="426"/>
        </w:tabs>
        <w:spacing w:beforeLines="120" w:before="288"/>
        <w:ind w:left="284" w:hanging="284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This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Agreement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has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been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executed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in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four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(4)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original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counterparts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Each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Party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shall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receive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two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(2)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counterparts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of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this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Agreement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If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the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Agreement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is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concluded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electronically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it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is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concluded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in a single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original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counterpart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with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an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electronic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signature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of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the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Parties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11C343D0" w14:textId="77777777" w:rsidR="00284233" w:rsidRDefault="00284233" w:rsidP="00F71AE7">
      <w:pPr>
        <w:spacing w:line="336" w:lineRule="auto"/>
        <w:contextualSpacing/>
        <w:rPr>
          <w:rFonts w:cs="Arial"/>
          <w:b/>
        </w:rPr>
      </w:pPr>
    </w:p>
    <w:p w14:paraId="0B0D2BA1" w14:textId="77777777" w:rsidR="00F71AE7" w:rsidRPr="001E0FE2" w:rsidRDefault="00F71AE7" w:rsidP="00F71AE7">
      <w:pPr>
        <w:spacing w:line="336" w:lineRule="auto"/>
        <w:contextualSpacing/>
        <w:rPr>
          <w:rFonts w:cs="Arial"/>
          <w:b/>
        </w:rPr>
      </w:pPr>
      <w:r>
        <w:rPr>
          <w:rFonts w:cs="Arial"/>
          <w:b/>
          <w:bCs/>
        </w:rPr>
        <w:t xml:space="preserve">List </w:t>
      </w:r>
      <w:proofErr w:type="spellStart"/>
      <w:r>
        <w:rPr>
          <w:rFonts w:cs="Arial"/>
          <w:b/>
          <w:bCs/>
        </w:rPr>
        <w:t>of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Annexes</w:t>
      </w:r>
      <w:proofErr w:type="spellEnd"/>
      <w:r>
        <w:rPr>
          <w:rFonts w:cs="Arial"/>
          <w:b/>
          <w:bCs/>
        </w:rPr>
        <w:t xml:space="preserve"> to </w:t>
      </w:r>
      <w:proofErr w:type="spellStart"/>
      <w:r>
        <w:rPr>
          <w:rFonts w:cs="Arial"/>
          <w:b/>
          <w:bCs/>
        </w:rPr>
        <w:t>the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Agreement</w:t>
      </w:r>
      <w:proofErr w:type="spellEnd"/>
      <w:r>
        <w:rPr>
          <w:rFonts w:cs="Arial"/>
          <w:b/>
          <w:bCs/>
        </w:rPr>
        <w:t>:</w:t>
      </w:r>
    </w:p>
    <w:p w14:paraId="134F7849" w14:textId="77777777" w:rsidR="00F71AE7" w:rsidRDefault="00F71AE7" w:rsidP="00C06036">
      <w:pPr>
        <w:numPr>
          <w:ilvl w:val="0"/>
          <w:numId w:val="32"/>
        </w:numPr>
        <w:spacing w:line="336" w:lineRule="auto"/>
        <w:contextualSpacing/>
        <w:rPr>
          <w:rFonts w:cs="Arial"/>
        </w:rPr>
      </w:pPr>
      <w:proofErr w:type="spellStart"/>
      <w:r>
        <w:t>Annex</w:t>
      </w:r>
      <w:proofErr w:type="spellEnd"/>
      <w:r>
        <w:t xml:space="preserve"> No. </w:t>
      </w:r>
      <w:proofErr w:type="gramStart"/>
      <w:r>
        <w:t>1a</w:t>
      </w:r>
      <w:proofErr w:type="gram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: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specification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performance</w:t>
      </w:r>
    </w:p>
    <w:p w14:paraId="6AC65638" w14:textId="77777777" w:rsidR="00D43F5D" w:rsidRPr="00D43F5D" w:rsidRDefault="00D43F5D" w:rsidP="00132BBF">
      <w:pPr>
        <w:numPr>
          <w:ilvl w:val="0"/>
          <w:numId w:val="32"/>
        </w:numPr>
        <w:spacing w:line="336" w:lineRule="auto"/>
        <w:contextualSpacing/>
        <w:rPr>
          <w:rFonts w:cs="Arial"/>
        </w:rPr>
      </w:pPr>
      <w:proofErr w:type="spellStart"/>
      <w:r>
        <w:t>Annex</w:t>
      </w:r>
      <w:proofErr w:type="spellEnd"/>
      <w:r>
        <w:t xml:space="preserve"> No. </w:t>
      </w:r>
      <w:proofErr w:type="gramStart"/>
      <w:r>
        <w:t>1b</w:t>
      </w:r>
      <w:proofErr w:type="gram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: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specification</w:t>
      </w:r>
      <w:proofErr w:type="spellEnd"/>
      <w:r>
        <w:t xml:space="preserve"> and sample </w:t>
      </w:r>
      <w:proofErr w:type="spellStart"/>
      <w:r>
        <w:t>service</w:t>
      </w:r>
      <w:proofErr w:type="spellEnd"/>
      <w:r>
        <w:t xml:space="preserve"> basket</w:t>
      </w:r>
    </w:p>
    <w:p w14:paraId="55E68A0B" w14:textId="77777777" w:rsidR="00256E98" w:rsidRPr="001E0FE2" w:rsidRDefault="00256E98" w:rsidP="00F71AE7">
      <w:pPr>
        <w:spacing w:before="240"/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5973E6" w:rsidRPr="00E75DEB" w14:paraId="05955609" w14:textId="77777777" w:rsidTr="00553CD8">
        <w:tc>
          <w:tcPr>
            <w:tcW w:w="4644" w:type="dxa"/>
          </w:tcPr>
          <w:p w14:paraId="084AB0D3" w14:textId="77777777" w:rsidR="005973E6" w:rsidRPr="00E75DEB" w:rsidRDefault="005973E6" w:rsidP="00553CD8">
            <w:pPr>
              <w:spacing w:after="0" w:line="240" w:lineRule="atLeast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In Brno, on ............................</w:t>
            </w:r>
          </w:p>
        </w:tc>
        <w:tc>
          <w:tcPr>
            <w:tcW w:w="4644" w:type="dxa"/>
          </w:tcPr>
          <w:p w14:paraId="346E468D" w14:textId="77777777" w:rsidR="005973E6" w:rsidRPr="00E75DEB" w:rsidRDefault="005973E6" w:rsidP="00553CD8">
            <w:pPr>
              <w:spacing w:after="0" w:line="240" w:lineRule="atLeast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In </w:t>
            </w:r>
            <w:r w:rsidR="00892E53">
              <w:rPr>
                <w:color w:val="000000" w:themeColor="text1"/>
                <w:highlight w:val="yellow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highlight w:val="yellow"/>
              </w:rPr>
              <w:instrText xml:space="preserve"> FORMTEXT </w:instrText>
            </w:r>
            <w:r w:rsidR="00913E96">
              <w:rPr>
                <w:color w:val="000000" w:themeColor="text1"/>
                <w:highlight w:val="yellow"/>
              </w:rPr>
            </w:r>
            <w:r w:rsidR="00913E96">
              <w:rPr>
                <w:color w:val="000000" w:themeColor="text1"/>
                <w:highlight w:val="yellow"/>
              </w:rPr>
              <w:fldChar w:fldCharType="separate"/>
            </w:r>
            <w:r w:rsidR="00892E53">
              <w:rPr>
                <w:color w:val="000000" w:themeColor="text1"/>
                <w:highlight w:val="yellow"/>
              </w:rPr>
              <w:fldChar w:fldCharType="end"/>
            </w:r>
            <w:r>
              <w:t>     </w:t>
            </w:r>
            <w:r>
              <w:rPr>
                <w:color w:val="000000" w:themeColor="text1"/>
              </w:rPr>
              <w:t xml:space="preserve"> on </w:t>
            </w:r>
            <w:r w:rsidR="00892E53">
              <w:rPr>
                <w:color w:val="000000" w:themeColor="text1"/>
                <w:highlight w:val="yellow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highlight w:val="yellow"/>
              </w:rPr>
              <w:instrText xml:space="preserve"> FORMTEXT </w:instrText>
            </w:r>
            <w:r w:rsidR="00913E96">
              <w:rPr>
                <w:color w:val="000000" w:themeColor="text1"/>
                <w:highlight w:val="yellow"/>
              </w:rPr>
            </w:r>
            <w:r w:rsidR="00913E96">
              <w:rPr>
                <w:color w:val="000000" w:themeColor="text1"/>
                <w:highlight w:val="yellow"/>
              </w:rPr>
              <w:fldChar w:fldCharType="separate"/>
            </w:r>
            <w:r w:rsidR="00892E53">
              <w:rPr>
                <w:color w:val="000000" w:themeColor="text1"/>
                <w:highlight w:val="yellow"/>
              </w:rPr>
              <w:fldChar w:fldCharType="end"/>
            </w:r>
            <w:r>
              <w:t>     </w:t>
            </w:r>
          </w:p>
        </w:tc>
      </w:tr>
      <w:tr w:rsidR="005973E6" w:rsidRPr="00E75DEB" w14:paraId="549802A9" w14:textId="77777777" w:rsidTr="00553CD8">
        <w:tc>
          <w:tcPr>
            <w:tcW w:w="4644" w:type="dxa"/>
          </w:tcPr>
          <w:p w14:paraId="4D123D55" w14:textId="77777777" w:rsidR="005973E6" w:rsidRPr="00E75DEB" w:rsidRDefault="005973E6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</w:p>
          <w:p w14:paraId="4FC7CA35" w14:textId="77777777" w:rsidR="005973E6" w:rsidRPr="00E75DEB" w:rsidRDefault="005973E6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</w:p>
          <w:p w14:paraId="3EA53569" w14:textId="77777777" w:rsidR="005973E6" w:rsidRPr="00E75DEB" w:rsidRDefault="005973E6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</w:p>
          <w:p w14:paraId="62FED509" w14:textId="77777777" w:rsidR="005973E6" w:rsidRPr="00E75DEB" w:rsidRDefault="005973E6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………………………………....................</w:t>
            </w:r>
          </w:p>
          <w:p w14:paraId="09102941" w14:textId="59C2066C" w:rsidR="005973E6" w:rsidRPr="00E75DEB" w:rsidRDefault="00FA142D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  <w:r w:rsidRPr="00FA142D">
              <w:rPr>
                <w:color w:val="000000" w:themeColor="text1"/>
              </w:rPr>
              <w:t xml:space="preserve">Doc. Mgr. Pavel Plevka, Ph.D., </w:t>
            </w:r>
            <w:proofErr w:type="spellStart"/>
            <w:r w:rsidRPr="00FA142D">
              <w:rPr>
                <w:color w:val="000000" w:themeColor="text1"/>
              </w:rPr>
              <w:t>Director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 w:rsidR="005973E6">
              <w:rPr>
                <w:color w:val="000000" w:themeColor="text1"/>
              </w:rPr>
              <w:t>for</w:t>
            </w:r>
            <w:proofErr w:type="spellEnd"/>
            <w:r w:rsidR="005973E6">
              <w:rPr>
                <w:color w:val="000000" w:themeColor="text1"/>
              </w:rPr>
              <w:t xml:space="preserve"> and on </w:t>
            </w:r>
            <w:proofErr w:type="spellStart"/>
            <w:r w:rsidR="005973E6">
              <w:rPr>
                <w:color w:val="000000" w:themeColor="text1"/>
              </w:rPr>
              <w:t>behalf</w:t>
            </w:r>
            <w:proofErr w:type="spellEnd"/>
            <w:r w:rsidR="005973E6">
              <w:rPr>
                <w:color w:val="000000" w:themeColor="text1"/>
              </w:rPr>
              <w:t xml:space="preserve"> </w:t>
            </w:r>
            <w:proofErr w:type="spellStart"/>
            <w:r w:rsidR="005973E6">
              <w:rPr>
                <w:color w:val="000000" w:themeColor="text1"/>
              </w:rPr>
              <w:t>of</w:t>
            </w:r>
            <w:proofErr w:type="spellEnd"/>
            <w:r w:rsidR="005973E6">
              <w:rPr>
                <w:color w:val="000000" w:themeColor="text1"/>
              </w:rPr>
              <w:t xml:space="preserve"> </w:t>
            </w:r>
            <w:proofErr w:type="spellStart"/>
            <w:r w:rsidR="005973E6">
              <w:rPr>
                <w:color w:val="000000" w:themeColor="text1"/>
              </w:rPr>
              <w:t>the</w:t>
            </w:r>
            <w:proofErr w:type="spellEnd"/>
            <w:r w:rsidR="005973E6">
              <w:rPr>
                <w:color w:val="000000" w:themeColor="text1"/>
              </w:rPr>
              <w:t xml:space="preserve"> </w:t>
            </w:r>
            <w:proofErr w:type="spellStart"/>
            <w:r w:rsidR="005973E6">
              <w:rPr>
                <w:color w:val="000000" w:themeColor="text1"/>
              </w:rPr>
              <w:t>Client</w:t>
            </w:r>
            <w:proofErr w:type="spellEnd"/>
          </w:p>
          <w:p w14:paraId="4C0B56D7" w14:textId="77777777" w:rsidR="005973E6" w:rsidRPr="00E75DEB" w:rsidRDefault="005973E6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</w:p>
        </w:tc>
        <w:tc>
          <w:tcPr>
            <w:tcW w:w="4644" w:type="dxa"/>
          </w:tcPr>
          <w:p w14:paraId="6A0F40BB" w14:textId="77777777" w:rsidR="005973E6" w:rsidRPr="00E75DEB" w:rsidRDefault="005973E6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</w:p>
          <w:p w14:paraId="663342D6" w14:textId="77777777" w:rsidR="005973E6" w:rsidRPr="00E75DEB" w:rsidRDefault="005973E6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</w:p>
          <w:p w14:paraId="57980413" w14:textId="77777777" w:rsidR="005973E6" w:rsidRPr="00E75DEB" w:rsidRDefault="005973E6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</w:p>
          <w:p w14:paraId="7DE14229" w14:textId="77777777" w:rsidR="005973E6" w:rsidRPr="00E75DEB" w:rsidRDefault="005973E6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………………………………....................</w:t>
            </w:r>
          </w:p>
          <w:p w14:paraId="45B4295D" w14:textId="77777777" w:rsidR="005973E6" w:rsidRPr="00E75DEB" w:rsidRDefault="00892E53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highlight w:val="yellow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715B95">
              <w:rPr>
                <w:color w:val="000000" w:themeColor="text1"/>
                <w:highlight w:val="yellow"/>
              </w:rPr>
              <w:instrText xml:space="preserve"> FORMTEXT </w:instrText>
            </w: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  <w:highlight w:val="yellow"/>
              </w:rPr>
              <w:fldChar w:fldCharType="separate"/>
            </w:r>
            <w:r w:rsidR="00715B95">
              <w:rPr>
                <w:b/>
                <w:bCs/>
                <w:noProof/>
                <w:color w:val="000000" w:themeColor="text1"/>
                <w:highlight w:val="yellow"/>
              </w:rPr>
              <w:t>     </w:t>
            </w:r>
            <w:r>
              <w:rPr>
                <w:color w:val="000000" w:themeColor="text1"/>
                <w:highlight w:val="yellow"/>
              </w:rPr>
              <w:fldChar w:fldCharType="end"/>
            </w:r>
            <w:r w:rsidR="00715B95">
              <w:rPr>
                <w:color w:val="000000" w:themeColor="text1"/>
              </w:rPr>
              <w:t xml:space="preserve">, </w:t>
            </w:r>
          </w:p>
          <w:p w14:paraId="2BA3A20A" w14:textId="77777777" w:rsidR="005973E6" w:rsidRPr="00E75DEB" w:rsidRDefault="00892E53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highlight w:val="yellow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715B95">
              <w:rPr>
                <w:color w:val="000000" w:themeColor="text1"/>
                <w:highlight w:val="yellow"/>
              </w:rPr>
              <w:instrText xml:space="preserve"> FORMTEXT </w:instrText>
            </w:r>
            <w:r>
              <w:rPr>
                <w:color w:val="000000" w:themeColor="text1"/>
                <w:highlight w:val="yellow"/>
              </w:rPr>
            </w:r>
            <w:r>
              <w:rPr>
                <w:color w:val="000000" w:themeColor="text1"/>
                <w:highlight w:val="yellow"/>
              </w:rPr>
              <w:fldChar w:fldCharType="separate"/>
            </w:r>
            <w:r w:rsidR="00715B95">
              <w:rPr>
                <w:noProof/>
                <w:color w:val="000000" w:themeColor="text1"/>
                <w:highlight w:val="yellow"/>
              </w:rPr>
              <w:t>     </w:t>
            </w:r>
            <w:r>
              <w:rPr>
                <w:color w:val="000000" w:themeColor="text1"/>
                <w:highlight w:val="yellow"/>
              </w:rPr>
              <w:fldChar w:fldCharType="end"/>
            </w:r>
            <w:r w:rsidR="00715B95">
              <w:rPr>
                <w:color w:val="000000" w:themeColor="text1"/>
              </w:rPr>
              <w:t>,</w:t>
            </w:r>
          </w:p>
          <w:p w14:paraId="3F8C1786" w14:textId="77777777" w:rsidR="005973E6" w:rsidRPr="00E75DEB" w:rsidRDefault="009870A1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f</w:t>
            </w:r>
            <w:r w:rsidR="005973E6">
              <w:rPr>
                <w:color w:val="000000" w:themeColor="text1"/>
              </w:rPr>
              <w:t>or</w:t>
            </w:r>
            <w:proofErr w:type="spellEnd"/>
            <w:r w:rsidR="005973E6">
              <w:rPr>
                <w:color w:val="000000" w:themeColor="text1"/>
              </w:rPr>
              <w:t xml:space="preserve"> and on </w:t>
            </w:r>
            <w:proofErr w:type="spellStart"/>
            <w:r w:rsidR="005973E6">
              <w:rPr>
                <w:color w:val="000000" w:themeColor="text1"/>
              </w:rPr>
              <w:t>behalf</w:t>
            </w:r>
            <w:proofErr w:type="spellEnd"/>
            <w:r w:rsidR="005973E6">
              <w:rPr>
                <w:color w:val="000000" w:themeColor="text1"/>
              </w:rPr>
              <w:t xml:space="preserve"> </w:t>
            </w:r>
            <w:proofErr w:type="spellStart"/>
            <w:r w:rsidR="005973E6">
              <w:rPr>
                <w:color w:val="000000" w:themeColor="text1"/>
              </w:rPr>
              <w:t>of</w:t>
            </w:r>
            <w:proofErr w:type="spellEnd"/>
            <w:r w:rsidR="005973E6">
              <w:rPr>
                <w:color w:val="000000" w:themeColor="text1"/>
              </w:rPr>
              <w:t xml:space="preserve"> </w:t>
            </w:r>
            <w:proofErr w:type="spellStart"/>
            <w:r w:rsidR="005973E6">
              <w:rPr>
                <w:color w:val="000000" w:themeColor="text1"/>
              </w:rPr>
              <w:t>the</w:t>
            </w:r>
            <w:proofErr w:type="spellEnd"/>
            <w:r w:rsidR="005973E6">
              <w:rPr>
                <w:color w:val="000000" w:themeColor="text1"/>
              </w:rPr>
              <w:t xml:space="preserve"> Provider</w:t>
            </w:r>
          </w:p>
          <w:p w14:paraId="7C6F4ADD" w14:textId="77777777" w:rsidR="005973E6" w:rsidRPr="00E75DEB" w:rsidRDefault="005973E6" w:rsidP="00553CD8">
            <w:pPr>
              <w:tabs>
                <w:tab w:val="left" w:pos="5040"/>
              </w:tabs>
              <w:spacing w:after="0" w:line="240" w:lineRule="atLeast"/>
              <w:rPr>
                <w:color w:val="000000" w:themeColor="text1"/>
              </w:rPr>
            </w:pPr>
          </w:p>
        </w:tc>
      </w:tr>
    </w:tbl>
    <w:p w14:paraId="66AAE954" w14:textId="77777777" w:rsidR="00F71AE7" w:rsidRPr="001E0FE2" w:rsidRDefault="00F71AE7" w:rsidP="005973E6">
      <w:pPr>
        <w:spacing w:before="240"/>
        <w:jc w:val="center"/>
      </w:pPr>
    </w:p>
    <w:sectPr w:rsidR="00F71AE7" w:rsidRPr="001E0FE2" w:rsidSect="004876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3" w:right="1417" w:bottom="1134" w:left="1417" w:header="794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68EF" w14:textId="77777777" w:rsidR="002E10CB" w:rsidRDefault="002E10CB">
      <w:r>
        <w:separator/>
      </w:r>
    </w:p>
  </w:endnote>
  <w:endnote w:type="continuationSeparator" w:id="0">
    <w:p w14:paraId="7307932C" w14:textId="77777777" w:rsidR="002E10CB" w:rsidRDefault="002E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C745" w14:textId="192DBF0C" w:rsidR="00553CD8" w:rsidRPr="000923EE" w:rsidRDefault="00913E96" w:rsidP="00C05E88">
    <w:pPr>
      <w:pStyle w:val="Zpat"/>
      <w:pBdr>
        <w:top w:val="single" w:sz="4" w:space="1" w:color="auto"/>
      </w:pBdr>
      <w:tabs>
        <w:tab w:val="center" w:pos="4680"/>
        <w:tab w:val="right" w:pos="8820"/>
      </w:tabs>
      <w:rPr>
        <w:highlight w:val="green"/>
      </w:rPr>
    </w:pPr>
    <w:sdt>
      <w:sdtPr>
        <w:rPr>
          <w:b/>
        </w:rPr>
        <w:id w:val="-1986007195"/>
        <w:placeholder>
          <w:docPart w:val="3C088534C34E4A17A291D9E34F50A5D3"/>
        </w:placeholder>
      </w:sdtPr>
      <w:sdtEndPr/>
      <w:sdtContent>
        <w:sdt>
          <w:sdtPr>
            <w:rPr>
              <w:b/>
            </w:rPr>
            <w:id w:val="-1360892451"/>
            <w:placeholder>
              <w:docPart w:val="46AD8B85B34B4334B947D6145C3FF6EC"/>
            </w:placeholder>
          </w:sdtPr>
          <w:sdtEndPr/>
          <w:sdtContent>
            <w:sdt>
              <w:sdtPr>
                <w:rPr>
                  <w:b/>
                </w:rPr>
                <w:id w:val="1018197541"/>
                <w:placeholder>
                  <w:docPart w:val="80BC64CB192D426ABE19ABCDE08D1E47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636452615"/>
                    <w:placeholder>
                      <w:docPart w:val="F98E4B2AB27045A6B44C4C4DB7C3C85A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-384336710"/>
                        <w:placeholder>
                          <w:docPart w:val="4B2C6DE75505417589D871BFB1F1949F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/>
                            </w:rPr>
                            <w:id w:val="-1364595229"/>
                            <w:placeholder>
                              <w:docPart w:val="1F1DEBA612B94237A013D14F558515ED"/>
                            </w:placeholder>
                          </w:sdtPr>
                          <w:sdtEndPr/>
                          <w:sdtContent>
                            <w:r w:rsidR="002B2C25" w:rsidRPr="002B2C25">
                              <w:rPr>
                                <w:rFonts w:eastAsia="Arial Narrow" w:cs="Arial Narrow"/>
                                <w:b/>
                                <w:bCs/>
                              </w:rPr>
                              <w:t xml:space="preserve">NGS </w:t>
                            </w:r>
                            <w:proofErr w:type="spellStart"/>
                            <w:r w:rsidR="002B2C25" w:rsidRPr="002B2C25">
                              <w:rPr>
                                <w:rFonts w:eastAsia="Arial Narrow" w:cs="Arial Narrow"/>
                                <w:b/>
                                <w:bCs/>
                              </w:rPr>
                              <w:t>Sequencing</w:t>
                            </w:r>
                            <w:proofErr w:type="spellEnd"/>
                            <w:r w:rsidR="002B2C25" w:rsidRPr="002B2C25">
                              <w:rPr>
                                <w:rFonts w:eastAsia="Arial Narrow" w:cs="Arial Narro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2B2C25" w:rsidRPr="002B2C25">
                              <w:rPr>
                                <w:rFonts w:eastAsia="Arial Narrow" w:cs="Arial Narrow"/>
                                <w:b/>
                                <w:bCs/>
                              </w:rPr>
                              <w:t>of</w:t>
                            </w:r>
                            <w:proofErr w:type="spellEnd"/>
                            <w:r w:rsidR="002B2C25" w:rsidRPr="002B2C25">
                              <w:rPr>
                                <w:rFonts w:eastAsia="Arial Narrow" w:cs="Arial Narrow"/>
                                <w:b/>
                                <w:bCs/>
                              </w:rPr>
                              <w:t xml:space="preserve"> Plant </w:t>
                            </w:r>
                            <w:proofErr w:type="spellStart"/>
                            <w:r w:rsidR="002B2C25" w:rsidRPr="002B2C25">
                              <w:rPr>
                                <w:rFonts w:eastAsia="Arial Narrow" w:cs="Arial Narrow"/>
                                <w:b/>
                                <w:bCs/>
                              </w:rPr>
                              <w:t>Genomes</w:t>
                            </w:r>
                            <w:proofErr w:type="spellEnd"/>
                            <w:r w:rsidR="002B2C25" w:rsidRPr="002B2C25">
                              <w:rPr>
                                <w:rFonts w:eastAsia="Arial Narrow" w:cs="Arial Narrow"/>
                                <w:b/>
                                <w:bCs/>
                              </w:rPr>
                              <w:t xml:space="preserve"> (2025-26)</w:t>
                            </w:r>
                          </w:sdtContent>
                        </w:sdt>
                        <w:r w:rsidR="00EC7475">
                          <w:rPr>
                            <w:b/>
                          </w:rP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  <w:r w:rsidR="00715B95">
              <w:rPr>
                <w:b/>
                <w:bCs/>
              </w:rPr>
              <w:t xml:space="preserve"> </w:t>
            </w:r>
          </w:sdtContent>
        </w:sdt>
        <w:r w:rsidR="00715B95">
          <w:rPr>
            <w:b/>
            <w:bCs/>
          </w:rPr>
          <w:t xml:space="preserve"> </w:t>
        </w:r>
      </w:sdtContent>
    </w:sdt>
    <w:r w:rsidR="00715B95">
      <w:tab/>
    </w:r>
    <w:r w:rsidR="00715B95">
      <w:tab/>
    </w:r>
    <w:r w:rsidR="00715B95">
      <w:tab/>
    </w:r>
    <w:proofErr w:type="spellStart"/>
    <w:r w:rsidR="003F5F72">
      <w:t>Page</w:t>
    </w:r>
    <w:proofErr w:type="spellEnd"/>
    <w:r w:rsidR="003F5F72">
      <w:t xml:space="preserve"> </w:t>
    </w:r>
    <w:r w:rsidR="00892E53">
      <w:rPr>
        <w:rStyle w:val="slostrnky"/>
        <w:szCs w:val="16"/>
      </w:rPr>
      <w:fldChar w:fldCharType="begin"/>
    </w:r>
    <w:r w:rsidR="00715B95">
      <w:rPr>
        <w:rStyle w:val="slostrnky"/>
        <w:szCs w:val="16"/>
      </w:rPr>
      <w:instrText xml:space="preserve"> PAGE </w:instrText>
    </w:r>
    <w:r w:rsidR="00892E53">
      <w:rPr>
        <w:rStyle w:val="slostrnky"/>
        <w:szCs w:val="16"/>
      </w:rPr>
      <w:fldChar w:fldCharType="separate"/>
    </w:r>
    <w:r w:rsidR="009870A1">
      <w:rPr>
        <w:rStyle w:val="slostrnky"/>
        <w:noProof/>
        <w:szCs w:val="16"/>
      </w:rPr>
      <w:t>12</w:t>
    </w:r>
    <w:r w:rsidR="00892E53">
      <w:rPr>
        <w:rStyle w:val="slostrnky"/>
        <w:szCs w:val="16"/>
      </w:rPr>
      <w:fldChar w:fldCharType="end"/>
    </w:r>
    <w:r w:rsidR="00715B95">
      <w:rPr>
        <w:rStyle w:val="slostrnky"/>
        <w:szCs w:val="16"/>
      </w:rPr>
      <w:t xml:space="preserve"> (</w:t>
    </w:r>
    <w:proofErr w:type="spellStart"/>
    <w:r w:rsidR="00715B95">
      <w:rPr>
        <w:rStyle w:val="slostrnky"/>
        <w:szCs w:val="16"/>
      </w:rPr>
      <w:t>of</w:t>
    </w:r>
    <w:proofErr w:type="spellEnd"/>
    <w:r w:rsidR="00715B95">
      <w:rPr>
        <w:rStyle w:val="slostrnky"/>
        <w:szCs w:val="16"/>
      </w:rPr>
      <w:t xml:space="preserve"> </w:t>
    </w:r>
    <w:r w:rsidR="00892E53">
      <w:rPr>
        <w:rStyle w:val="slostrnky"/>
        <w:szCs w:val="16"/>
      </w:rPr>
      <w:fldChar w:fldCharType="begin"/>
    </w:r>
    <w:r w:rsidR="00715B95">
      <w:rPr>
        <w:rStyle w:val="slostrnky"/>
        <w:szCs w:val="16"/>
      </w:rPr>
      <w:instrText xml:space="preserve"> NUMPAGES </w:instrText>
    </w:r>
    <w:r w:rsidR="00892E53">
      <w:rPr>
        <w:rStyle w:val="slostrnky"/>
        <w:szCs w:val="16"/>
      </w:rPr>
      <w:fldChar w:fldCharType="separate"/>
    </w:r>
    <w:r w:rsidR="009870A1">
      <w:rPr>
        <w:rStyle w:val="slostrnky"/>
        <w:noProof/>
        <w:szCs w:val="16"/>
      </w:rPr>
      <w:t>12</w:t>
    </w:r>
    <w:r w:rsidR="00892E53">
      <w:rPr>
        <w:rStyle w:val="slostrnky"/>
        <w:szCs w:val="16"/>
      </w:rPr>
      <w:fldChar w:fldCharType="end"/>
    </w:r>
    <w:r w:rsidR="00715B95">
      <w:rPr>
        <w:rStyle w:val="slostrnky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3B0E" w14:textId="4390442D" w:rsidR="00553CD8" w:rsidRPr="008F56ED" w:rsidRDefault="00913E96" w:rsidP="00C05E88">
    <w:pPr>
      <w:pStyle w:val="Zpat"/>
      <w:pBdr>
        <w:top w:val="single" w:sz="4" w:space="1" w:color="auto"/>
      </w:pBdr>
      <w:tabs>
        <w:tab w:val="center" w:pos="4680"/>
        <w:tab w:val="right" w:pos="8820"/>
      </w:tabs>
    </w:pPr>
    <w:sdt>
      <w:sdtPr>
        <w:rPr>
          <w:b/>
        </w:rPr>
        <w:id w:val="-1574662223"/>
        <w:placeholder>
          <w:docPart w:val="9FA857160BAC4C00B3AC4B073AF6E8F5"/>
        </w:placeholder>
      </w:sdtPr>
      <w:sdtEndPr/>
      <w:sdtContent>
        <w:sdt>
          <w:sdtPr>
            <w:rPr>
              <w:b/>
            </w:rPr>
            <w:id w:val="42414131"/>
            <w:placeholder>
              <w:docPart w:val="D5F89AC8BB1C4582961437637577DA54"/>
            </w:placeholder>
          </w:sdtPr>
          <w:sdtContent>
            <w:r w:rsidRPr="00832C4A">
              <w:rPr>
                <w:rFonts w:eastAsia="Arial Narrow" w:cs="Arial Narrow"/>
                <w:b/>
                <w:bCs/>
              </w:rPr>
              <w:t xml:space="preserve">NGS </w:t>
            </w:r>
            <w:proofErr w:type="spellStart"/>
            <w:r w:rsidRPr="00832C4A">
              <w:rPr>
                <w:rFonts w:eastAsia="Arial Narrow" w:cs="Arial Narrow"/>
                <w:b/>
                <w:bCs/>
              </w:rPr>
              <w:t>Sequencing</w:t>
            </w:r>
            <w:proofErr w:type="spellEnd"/>
            <w:r w:rsidRPr="00832C4A">
              <w:rPr>
                <w:rFonts w:eastAsia="Arial Narrow" w:cs="Arial Narrow"/>
                <w:b/>
                <w:bCs/>
              </w:rPr>
              <w:t xml:space="preserve"> </w:t>
            </w:r>
            <w:proofErr w:type="spellStart"/>
            <w:r w:rsidRPr="00832C4A">
              <w:rPr>
                <w:rFonts w:eastAsia="Arial Narrow" w:cs="Arial Narrow"/>
                <w:b/>
                <w:bCs/>
              </w:rPr>
              <w:t>of</w:t>
            </w:r>
            <w:proofErr w:type="spellEnd"/>
            <w:r w:rsidRPr="00832C4A">
              <w:rPr>
                <w:rFonts w:eastAsia="Arial Narrow" w:cs="Arial Narrow"/>
                <w:b/>
                <w:bCs/>
              </w:rPr>
              <w:t xml:space="preserve"> Plant </w:t>
            </w:r>
            <w:proofErr w:type="spellStart"/>
            <w:r w:rsidRPr="00832C4A">
              <w:rPr>
                <w:rFonts w:eastAsia="Arial Narrow" w:cs="Arial Narrow"/>
                <w:b/>
                <w:bCs/>
              </w:rPr>
              <w:t>Genomes</w:t>
            </w:r>
            <w:proofErr w:type="spellEnd"/>
            <w:r w:rsidRPr="00832C4A">
              <w:rPr>
                <w:rFonts w:eastAsia="Arial Narrow" w:cs="Arial Narrow"/>
                <w:b/>
                <w:bCs/>
              </w:rPr>
              <w:t xml:space="preserve"> (2025-26)</w:t>
            </w:r>
          </w:sdtContent>
        </w:sdt>
        <w:r>
          <w:rPr>
            <w:b/>
          </w:rPr>
          <w:t xml:space="preserve"> </w:t>
        </w:r>
      </w:sdtContent>
    </w:sdt>
    <w:r w:rsidR="00715B95">
      <w:tab/>
    </w:r>
    <w:r w:rsidR="00715B95">
      <w:tab/>
    </w:r>
    <w:r w:rsidR="00715B95">
      <w:tab/>
    </w:r>
    <w:proofErr w:type="spellStart"/>
    <w:r w:rsidR="00715B95">
      <w:rPr>
        <w:rStyle w:val="slostrnky"/>
        <w:szCs w:val="16"/>
      </w:rPr>
      <w:t>Page</w:t>
    </w:r>
    <w:proofErr w:type="spellEnd"/>
    <w:r w:rsidR="00715B95">
      <w:rPr>
        <w:rStyle w:val="slostrnky"/>
        <w:szCs w:val="16"/>
      </w:rPr>
      <w:t xml:space="preserve"> </w:t>
    </w:r>
    <w:r w:rsidR="00892E53">
      <w:rPr>
        <w:rStyle w:val="slostrnky"/>
        <w:szCs w:val="16"/>
      </w:rPr>
      <w:fldChar w:fldCharType="begin"/>
    </w:r>
    <w:r w:rsidR="00715B95">
      <w:rPr>
        <w:rStyle w:val="slostrnky"/>
        <w:szCs w:val="16"/>
      </w:rPr>
      <w:instrText xml:space="preserve"> PAGE </w:instrText>
    </w:r>
    <w:r w:rsidR="00892E53">
      <w:rPr>
        <w:rStyle w:val="slostrnky"/>
        <w:szCs w:val="16"/>
      </w:rPr>
      <w:fldChar w:fldCharType="separate"/>
    </w:r>
    <w:r w:rsidR="009870A1">
      <w:rPr>
        <w:rStyle w:val="slostrnky"/>
        <w:noProof/>
        <w:szCs w:val="16"/>
      </w:rPr>
      <w:t>1</w:t>
    </w:r>
    <w:r w:rsidR="00892E53">
      <w:rPr>
        <w:rStyle w:val="slostrnky"/>
        <w:szCs w:val="16"/>
      </w:rPr>
      <w:fldChar w:fldCharType="end"/>
    </w:r>
    <w:r w:rsidR="00715B95">
      <w:rPr>
        <w:rStyle w:val="slostrnky"/>
        <w:szCs w:val="16"/>
      </w:rPr>
      <w:t xml:space="preserve"> (</w:t>
    </w:r>
    <w:proofErr w:type="spellStart"/>
    <w:r w:rsidR="00715B95">
      <w:rPr>
        <w:rStyle w:val="slostrnky"/>
        <w:szCs w:val="16"/>
      </w:rPr>
      <w:t>of</w:t>
    </w:r>
    <w:proofErr w:type="spellEnd"/>
    <w:r w:rsidR="00715B95">
      <w:rPr>
        <w:rStyle w:val="slostrnky"/>
        <w:szCs w:val="16"/>
      </w:rPr>
      <w:t xml:space="preserve"> </w:t>
    </w:r>
    <w:r w:rsidR="00892E53">
      <w:rPr>
        <w:rStyle w:val="slostrnky"/>
        <w:szCs w:val="16"/>
      </w:rPr>
      <w:fldChar w:fldCharType="begin"/>
    </w:r>
    <w:r w:rsidR="00715B95">
      <w:rPr>
        <w:rStyle w:val="slostrnky"/>
        <w:szCs w:val="16"/>
      </w:rPr>
      <w:instrText xml:space="preserve"> NUMPAGES </w:instrText>
    </w:r>
    <w:r w:rsidR="00892E53">
      <w:rPr>
        <w:rStyle w:val="slostrnky"/>
        <w:szCs w:val="16"/>
      </w:rPr>
      <w:fldChar w:fldCharType="separate"/>
    </w:r>
    <w:r w:rsidR="009870A1">
      <w:rPr>
        <w:rStyle w:val="slostrnky"/>
        <w:noProof/>
        <w:szCs w:val="16"/>
      </w:rPr>
      <w:t>2</w:t>
    </w:r>
    <w:r w:rsidR="00892E53">
      <w:rPr>
        <w:rStyle w:val="slostrnky"/>
        <w:szCs w:val="16"/>
      </w:rPr>
      <w:fldChar w:fldCharType="end"/>
    </w:r>
    <w:r w:rsidR="00715B95">
      <w:rPr>
        <w:rStyle w:val="slostrnky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36D9" w14:textId="77777777" w:rsidR="002E10CB" w:rsidRDefault="002E10CB">
      <w:r>
        <w:separator/>
      </w:r>
    </w:p>
  </w:footnote>
  <w:footnote w:type="continuationSeparator" w:id="0">
    <w:p w14:paraId="1EF76574" w14:textId="77777777" w:rsidR="002E10CB" w:rsidRDefault="002E1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3A5B" w14:textId="77777777" w:rsidR="00553CD8" w:rsidRDefault="00553CD8">
    <w:pPr>
      <w:pStyle w:val="Zhlav"/>
    </w:pPr>
    <w:r>
      <w:rPr>
        <w:noProof/>
        <w:lang w:eastAsia="cs-CZ"/>
      </w:rPr>
      <w:drawing>
        <wp:inline distT="0" distB="0" distL="0" distR="0" wp14:anchorId="3C6061EF" wp14:editId="5899DC20">
          <wp:extent cx="1709420" cy="600075"/>
          <wp:effectExtent l="0" t="0" r="5080" b="9525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BF27" w14:textId="77777777" w:rsidR="00553CD8" w:rsidRPr="002D7048" w:rsidRDefault="00553CD8" w:rsidP="002D7048">
    <w:pPr>
      <w:pStyle w:val="Zhlav"/>
    </w:pPr>
    <w:r>
      <w:rPr>
        <w:noProof/>
        <w:lang w:eastAsia="cs-CZ"/>
      </w:rPr>
      <w:drawing>
        <wp:inline distT="0" distB="0" distL="0" distR="0" wp14:anchorId="219E8A59" wp14:editId="5A2E4030">
          <wp:extent cx="1709420" cy="600075"/>
          <wp:effectExtent l="0" t="0" r="5080" b="9525"/>
          <wp:docPr id="3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756757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</w:abstractNum>
  <w:abstractNum w:abstractNumId="1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38B212E"/>
    <w:multiLevelType w:val="hybridMultilevel"/>
    <w:tmpl w:val="2E5C0FE2"/>
    <w:lvl w:ilvl="0" w:tplc="C56C5E00">
      <w:start w:val="1"/>
      <w:numFmt w:val="lowerLetter"/>
      <w:lvlText w:val="%1)"/>
      <w:lvlJc w:val="left"/>
      <w:pPr>
        <w:ind w:left="1800" w:hanging="360"/>
      </w:pPr>
      <w:rPr>
        <w:rFonts w:ascii="Arial Narrow" w:eastAsia="Times New Roman" w:hAnsi="Arial Narrow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951C8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84326C5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926"/>
        </w:tabs>
        <w:ind w:left="1634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86"/>
        </w:tabs>
        <w:ind w:left="1286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46"/>
        </w:tabs>
        <w:ind w:left="164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806"/>
        </w:tabs>
        <w:ind w:left="3806" w:hanging="360"/>
      </w:pPr>
      <w:rPr>
        <w:rFonts w:cs="Times New Roman"/>
      </w:rPr>
    </w:lvl>
  </w:abstractNum>
  <w:abstractNum w:abstractNumId="5" w15:restartNumberingAfterBreak="0">
    <w:nsid w:val="0D216FB3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EEE643B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09E2941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0FB2452"/>
    <w:multiLevelType w:val="hybridMultilevel"/>
    <w:tmpl w:val="62B88452"/>
    <w:lvl w:ilvl="0" w:tplc="CA06EF4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FC2886"/>
    <w:multiLevelType w:val="multilevel"/>
    <w:tmpl w:val="E25693AE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10" w15:restartNumberingAfterBreak="0">
    <w:nsid w:val="13C76835"/>
    <w:multiLevelType w:val="hybridMultilevel"/>
    <w:tmpl w:val="62B88452"/>
    <w:lvl w:ilvl="0" w:tplc="CA06EF4A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3DD2F62"/>
    <w:multiLevelType w:val="multilevel"/>
    <w:tmpl w:val="E11A4084"/>
    <w:lvl w:ilvl="0">
      <w:start w:val="1"/>
      <w:numFmt w:val="decimal"/>
      <w:lvlText w:val="%1)"/>
      <w:lvlJc w:val="left"/>
      <w:pPr>
        <w:tabs>
          <w:tab w:val="num" w:pos="360"/>
        </w:tabs>
        <w:ind w:left="1068" w:hanging="360"/>
      </w:pPr>
      <w:rPr>
        <w:rFonts w:ascii="Arial Narrow" w:eastAsia="Calibri" w:hAnsi="Arial Narrow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14CD40B2"/>
    <w:multiLevelType w:val="multilevel"/>
    <w:tmpl w:val="084A553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BB36035"/>
    <w:multiLevelType w:val="hybridMultilevel"/>
    <w:tmpl w:val="4CCA5A7C"/>
    <w:lvl w:ilvl="0" w:tplc="9474AEA4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olor w:val="69BE2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ED3F11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A7747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18" w15:restartNumberingAfterBreak="0">
    <w:nsid w:val="22D21069"/>
    <w:multiLevelType w:val="hybridMultilevel"/>
    <w:tmpl w:val="5C1CF45C"/>
    <w:lvl w:ilvl="0" w:tplc="0405000F">
      <w:start w:val="1"/>
      <w:numFmt w:val="decimal"/>
      <w:lvlText w:val="%1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20"/>
        </w:tabs>
        <w:ind w:left="6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40"/>
        </w:tabs>
        <w:ind w:left="7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60"/>
        </w:tabs>
        <w:ind w:left="8260" w:hanging="360"/>
      </w:pPr>
      <w:rPr>
        <w:rFonts w:ascii="Wingdings" w:hAnsi="Wingdings" w:hint="default"/>
      </w:rPr>
    </w:lvl>
  </w:abstractNum>
  <w:abstractNum w:abstractNumId="19" w15:restartNumberingAfterBreak="0">
    <w:nsid w:val="2AC86D50"/>
    <w:multiLevelType w:val="multilevel"/>
    <w:tmpl w:val="A5EE265E"/>
    <w:lvl w:ilvl="0">
      <w:start w:val="1"/>
      <w:numFmt w:val="decimal"/>
      <w:pStyle w:val="Heading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AD32899"/>
    <w:multiLevelType w:val="hybridMultilevel"/>
    <w:tmpl w:val="FEF00298"/>
    <w:lvl w:ilvl="0" w:tplc="F62ED064">
      <w:start w:val="1"/>
      <w:numFmt w:val="upperRoman"/>
      <w:pStyle w:val="Nadpis1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B1F709D"/>
    <w:multiLevelType w:val="hybridMultilevel"/>
    <w:tmpl w:val="0D8E672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D304D47"/>
    <w:multiLevelType w:val="multilevel"/>
    <w:tmpl w:val="E25693AE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23" w15:restartNumberingAfterBreak="0">
    <w:nsid w:val="2DF83F90"/>
    <w:multiLevelType w:val="hybridMultilevel"/>
    <w:tmpl w:val="639828C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2EC626FE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306726A0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310F571B"/>
    <w:multiLevelType w:val="hybridMultilevel"/>
    <w:tmpl w:val="5050620C"/>
    <w:lvl w:ilvl="0" w:tplc="04050017">
      <w:start w:val="1"/>
      <w:numFmt w:val="lowerLetter"/>
      <w:lvlText w:val="%1)"/>
      <w:lvlJc w:val="left"/>
      <w:pPr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7" w15:restartNumberingAfterBreak="0">
    <w:nsid w:val="31FA73F7"/>
    <w:multiLevelType w:val="hybridMultilevel"/>
    <w:tmpl w:val="D3281F20"/>
    <w:lvl w:ilvl="0" w:tplc="0420C1DC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E31580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926"/>
        </w:tabs>
        <w:ind w:left="1634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86"/>
        </w:tabs>
        <w:ind w:left="1286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46"/>
        </w:tabs>
        <w:ind w:left="164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806"/>
        </w:tabs>
        <w:ind w:left="3806" w:hanging="360"/>
      </w:pPr>
      <w:rPr>
        <w:rFonts w:cs="Times New Roman"/>
      </w:rPr>
    </w:lvl>
  </w:abstractNum>
  <w:abstractNum w:abstractNumId="29" w15:restartNumberingAfterBreak="0">
    <w:nsid w:val="39F51EA7"/>
    <w:multiLevelType w:val="multilevel"/>
    <w:tmpl w:val="6A6A00C8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ascii="Arial Narrow" w:hAnsi="Arial Narrow" w:hint="default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z w:val="22"/>
      </w:rPr>
    </w:lvl>
    <w:lvl w:ilvl="2">
      <w:start w:val="1"/>
      <w:numFmt w:val="none"/>
      <w:lvlRestart w:val="1"/>
      <w:pStyle w:val="TOdstavecII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1139"/>
        </w:tabs>
        <w:ind w:left="1418" w:hanging="85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30" w15:restartNumberingAfterBreak="0">
    <w:nsid w:val="3B4E4F0C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C6C383C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3DA52908"/>
    <w:multiLevelType w:val="multilevel"/>
    <w:tmpl w:val="FFA03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0536E79"/>
    <w:multiLevelType w:val="hybridMultilevel"/>
    <w:tmpl w:val="B91C17BE"/>
    <w:lvl w:ilvl="0" w:tplc="468AAC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0D91035"/>
    <w:multiLevelType w:val="multilevel"/>
    <w:tmpl w:val="FFA03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27B3240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36" w15:restartNumberingAfterBreak="0">
    <w:nsid w:val="4425068B"/>
    <w:multiLevelType w:val="hybridMultilevel"/>
    <w:tmpl w:val="BC56B9E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B20E33"/>
    <w:multiLevelType w:val="hybridMultilevel"/>
    <w:tmpl w:val="D52A2C2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633672C"/>
    <w:multiLevelType w:val="multilevel"/>
    <w:tmpl w:val="084A5532"/>
    <w:lvl w:ilvl="0">
      <w:start w:val="1"/>
      <w:numFmt w:val="lowerLetter"/>
      <w:lvlText w:val="%1)"/>
      <w:lvlJc w:val="left"/>
      <w:pPr>
        <w:tabs>
          <w:tab w:val="num" w:pos="740"/>
        </w:tabs>
        <w:ind w:left="144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20"/>
        </w:tabs>
        <w:ind w:left="182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20"/>
        </w:tabs>
        <w:ind w:left="3620" w:hanging="360"/>
      </w:pPr>
      <w:rPr>
        <w:rFonts w:cs="Times New Roman"/>
      </w:rPr>
    </w:lvl>
  </w:abstractNum>
  <w:abstractNum w:abstractNumId="39" w15:restartNumberingAfterBreak="0">
    <w:nsid w:val="48D13BC9"/>
    <w:multiLevelType w:val="multilevel"/>
    <w:tmpl w:val="FFA03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4FE0165F"/>
    <w:multiLevelType w:val="hybridMultilevel"/>
    <w:tmpl w:val="E4D2104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3924D46"/>
    <w:multiLevelType w:val="hybridMultilevel"/>
    <w:tmpl w:val="6D9C943E"/>
    <w:lvl w:ilvl="0" w:tplc="85FEF4C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4EE7415"/>
    <w:multiLevelType w:val="hybridMultilevel"/>
    <w:tmpl w:val="3732EA4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57B0D5D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7B06E9"/>
    <w:multiLevelType w:val="multilevel"/>
    <w:tmpl w:val="FFA03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1A83486"/>
    <w:multiLevelType w:val="hybridMultilevel"/>
    <w:tmpl w:val="6DBC270A"/>
    <w:lvl w:ilvl="0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7" w15:restartNumberingAfterBreak="0">
    <w:nsid w:val="6AD12B3A"/>
    <w:multiLevelType w:val="multilevel"/>
    <w:tmpl w:val="2AE61C54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ascii="Arial Narrow" w:hAnsi="Arial Narrow" w:hint="default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1. %2) %4)"/>
      <w:lvlJc w:val="left"/>
      <w:pPr>
        <w:tabs>
          <w:tab w:val="num" w:pos="1139"/>
        </w:tabs>
        <w:ind w:left="1418" w:hanging="85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814"/>
        </w:tabs>
        <w:ind w:left="1418" w:hanging="284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48" w15:restartNumberingAfterBreak="0">
    <w:nsid w:val="6C362AF7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-65"/>
        </w:tabs>
        <w:ind w:left="643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 w15:restartNumberingAfterBreak="0">
    <w:nsid w:val="6D964FAC"/>
    <w:multiLevelType w:val="hybridMultilevel"/>
    <w:tmpl w:val="FB26991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22C6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Franklin Gothic Medium" w:eastAsia="Franklin Gothic Medium" w:hAnsi="Franklin Gothic Medium" w:cs="Franklin Gothic Medium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5325E17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764E6D52"/>
    <w:multiLevelType w:val="multilevel"/>
    <w:tmpl w:val="4EE6526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2" w15:restartNumberingAfterBreak="0">
    <w:nsid w:val="78FC2540"/>
    <w:multiLevelType w:val="hybridMultilevel"/>
    <w:tmpl w:val="8AC40EF2"/>
    <w:lvl w:ilvl="0" w:tplc="2590842C">
      <w:start w:val="7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212547"/>
    <w:multiLevelType w:val="hybridMultilevel"/>
    <w:tmpl w:val="BA2229D8"/>
    <w:lvl w:ilvl="0" w:tplc="FFFFFFFF">
      <w:start w:val="1"/>
      <w:numFmt w:val="decimal"/>
      <w:pStyle w:val="Normalni-slov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B077B"/>
    <w:multiLevelType w:val="multilevel"/>
    <w:tmpl w:val="FFA03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44"/>
  </w:num>
  <w:num w:numId="3">
    <w:abstractNumId w:val="14"/>
  </w:num>
  <w:num w:numId="4">
    <w:abstractNumId w:val="20"/>
  </w:num>
  <w:num w:numId="5">
    <w:abstractNumId w:val="0"/>
  </w:num>
  <w:num w:numId="6">
    <w:abstractNumId w:val="8"/>
  </w:num>
  <w:num w:numId="7">
    <w:abstractNumId w:val="10"/>
  </w:num>
  <w:num w:numId="8">
    <w:abstractNumId w:val="16"/>
  </w:num>
  <w:num w:numId="9">
    <w:abstractNumId w:val="38"/>
  </w:num>
  <w:num w:numId="10">
    <w:abstractNumId w:val="43"/>
  </w:num>
  <w:num w:numId="11">
    <w:abstractNumId w:val="3"/>
  </w:num>
  <w:num w:numId="12">
    <w:abstractNumId w:val="27"/>
  </w:num>
  <w:num w:numId="13">
    <w:abstractNumId w:val="30"/>
  </w:num>
  <w:num w:numId="14">
    <w:abstractNumId w:val="31"/>
  </w:num>
  <w:num w:numId="15">
    <w:abstractNumId w:val="50"/>
  </w:num>
  <w:num w:numId="16">
    <w:abstractNumId w:val="48"/>
  </w:num>
  <w:num w:numId="17">
    <w:abstractNumId w:val="6"/>
  </w:num>
  <w:num w:numId="18">
    <w:abstractNumId w:val="35"/>
  </w:num>
  <w:num w:numId="19">
    <w:abstractNumId w:val="24"/>
  </w:num>
  <w:num w:numId="20">
    <w:abstractNumId w:val="11"/>
  </w:num>
  <w:num w:numId="21">
    <w:abstractNumId w:val="4"/>
  </w:num>
  <w:num w:numId="22">
    <w:abstractNumId w:val="5"/>
  </w:num>
  <w:num w:numId="23">
    <w:abstractNumId w:val="17"/>
  </w:num>
  <w:num w:numId="24">
    <w:abstractNumId w:val="49"/>
  </w:num>
  <w:num w:numId="25">
    <w:abstractNumId w:val="33"/>
  </w:num>
  <w:num w:numId="26">
    <w:abstractNumId w:val="42"/>
  </w:num>
  <w:num w:numId="27">
    <w:abstractNumId w:val="37"/>
  </w:num>
  <w:num w:numId="28">
    <w:abstractNumId w:val="3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5"/>
  </w:num>
  <w:num w:numId="33">
    <w:abstractNumId w:val="40"/>
  </w:num>
  <w:num w:numId="34">
    <w:abstractNumId w:val="18"/>
  </w:num>
  <w:num w:numId="35">
    <w:abstractNumId w:val="46"/>
  </w:num>
  <w:num w:numId="36">
    <w:abstractNumId w:val="53"/>
  </w:num>
  <w:num w:numId="37">
    <w:abstractNumId w:val="2"/>
  </w:num>
  <w:num w:numId="38">
    <w:abstractNumId w:val="23"/>
  </w:num>
  <w:num w:numId="39">
    <w:abstractNumId w:val="52"/>
  </w:num>
  <w:num w:numId="40">
    <w:abstractNumId w:val="54"/>
  </w:num>
  <w:num w:numId="41">
    <w:abstractNumId w:val="32"/>
  </w:num>
  <w:num w:numId="42">
    <w:abstractNumId w:val="12"/>
  </w:num>
  <w:num w:numId="43">
    <w:abstractNumId w:val="9"/>
  </w:num>
  <w:num w:numId="44">
    <w:abstractNumId w:val="22"/>
  </w:num>
  <w:num w:numId="45">
    <w:abstractNumId w:val="7"/>
  </w:num>
  <w:num w:numId="46">
    <w:abstractNumId w:val="21"/>
  </w:num>
  <w:num w:numId="47">
    <w:abstractNumId w:val="26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</w:num>
  <w:num w:numId="50">
    <w:abstractNumId w:val="39"/>
  </w:num>
  <w:num w:numId="51">
    <w:abstractNumId w:val="28"/>
  </w:num>
  <w:num w:numId="52">
    <w:abstractNumId w:val="45"/>
  </w:num>
  <w:num w:numId="53">
    <w:abstractNumId w:val="41"/>
  </w:num>
  <w:num w:numId="54">
    <w:abstractNumId w:val="51"/>
  </w:num>
  <w:num w:numId="55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xsTA3NTMxMzCxMDFU0lEKTi0uzszPAykwrQUATrR2+iwAAAA="/>
  </w:docVars>
  <w:rsids>
    <w:rsidRoot w:val="001910ED"/>
    <w:rsid w:val="00001FD6"/>
    <w:rsid w:val="00003E74"/>
    <w:rsid w:val="000047E6"/>
    <w:rsid w:val="00005D84"/>
    <w:rsid w:val="00007F30"/>
    <w:rsid w:val="000104B1"/>
    <w:rsid w:val="00010597"/>
    <w:rsid w:val="000108A3"/>
    <w:rsid w:val="00010973"/>
    <w:rsid w:val="000125D9"/>
    <w:rsid w:val="00012829"/>
    <w:rsid w:val="00012C2D"/>
    <w:rsid w:val="000138F0"/>
    <w:rsid w:val="00014022"/>
    <w:rsid w:val="00014ED1"/>
    <w:rsid w:val="000153FF"/>
    <w:rsid w:val="00015570"/>
    <w:rsid w:val="00015D74"/>
    <w:rsid w:val="00015EDF"/>
    <w:rsid w:val="0002040D"/>
    <w:rsid w:val="00020D64"/>
    <w:rsid w:val="00022D9A"/>
    <w:rsid w:val="00023BD8"/>
    <w:rsid w:val="000240AB"/>
    <w:rsid w:val="00024D42"/>
    <w:rsid w:val="000276FF"/>
    <w:rsid w:val="00030E35"/>
    <w:rsid w:val="00030FC8"/>
    <w:rsid w:val="000334E7"/>
    <w:rsid w:val="0003511C"/>
    <w:rsid w:val="000354A8"/>
    <w:rsid w:val="00035E78"/>
    <w:rsid w:val="0003673A"/>
    <w:rsid w:val="00037FB6"/>
    <w:rsid w:val="000414D9"/>
    <w:rsid w:val="00041798"/>
    <w:rsid w:val="00044337"/>
    <w:rsid w:val="00045349"/>
    <w:rsid w:val="00045A23"/>
    <w:rsid w:val="00046A96"/>
    <w:rsid w:val="000471D7"/>
    <w:rsid w:val="000472EC"/>
    <w:rsid w:val="0004769D"/>
    <w:rsid w:val="0004781A"/>
    <w:rsid w:val="00050AB7"/>
    <w:rsid w:val="00051165"/>
    <w:rsid w:val="00051C14"/>
    <w:rsid w:val="000520A1"/>
    <w:rsid w:val="000529ED"/>
    <w:rsid w:val="000533FC"/>
    <w:rsid w:val="00053C05"/>
    <w:rsid w:val="00053E02"/>
    <w:rsid w:val="00054312"/>
    <w:rsid w:val="00054CB0"/>
    <w:rsid w:val="00054DC6"/>
    <w:rsid w:val="000554E3"/>
    <w:rsid w:val="00055C5E"/>
    <w:rsid w:val="00055D28"/>
    <w:rsid w:val="00055E33"/>
    <w:rsid w:val="00056C44"/>
    <w:rsid w:val="00057FC0"/>
    <w:rsid w:val="00060670"/>
    <w:rsid w:val="00062814"/>
    <w:rsid w:val="000630D8"/>
    <w:rsid w:val="0006325C"/>
    <w:rsid w:val="00063A65"/>
    <w:rsid w:val="00063F2B"/>
    <w:rsid w:val="00064205"/>
    <w:rsid w:val="000658AB"/>
    <w:rsid w:val="00067146"/>
    <w:rsid w:val="0006743E"/>
    <w:rsid w:val="00071757"/>
    <w:rsid w:val="00071DD7"/>
    <w:rsid w:val="00072830"/>
    <w:rsid w:val="00073543"/>
    <w:rsid w:val="00075522"/>
    <w:rsid w:val="0007779F"/>
    <w:rsid w:val="00077B1D"/>
    <w:rsid w:val="000812CA"/>
    <w:rsid w:val="00081644"/>
    <w:rsid w:val="0008584D"/>
    <w:rsid w:val="000858CD"/>
    <w:rsid w:val="00086B13"/>
    <w:rsid w:val="00086E88"/>
    <w:rsid w:val="00087803"/>
    <w:rsid w:val="000922BC"/>
    <w:rsid w:val="000926BC"/>
    <w:rsid w:val="00093946"/>
    <w:rsid w:val="000943E3"/>
    <w:rsid w:val="000954FB"/>
    <w:rsid w:val="00097088"/>
    <w:rsid w:val="000A0255"/>
    <w:rsid w:val="000A7074"/>
    <w:rsid w:val="000B2342"/>
    <w:rsid w:val="000B264C"/>
    <w:rsid w:val="000B2889"/>
    <w:rsid w:val="000B464B"/>
    <w:rsid w:val="000B55D1"/>
    <w:rsid w:val="000B7402"/>
    <w:rsid w:val="000C005D"/>
    <w:rsid w:val="000C048F"/>
    <w:rsid w:val="000C097A"/>
    <w:rsid w:val="000C10F0"/>
    <w:rsid w:val="000C17F7"/>
    <w:rsid w:val="000C1C8F"/>
    <w:rsid w:val="000C4C7F"/>
    <w:rsid w:val="000C6BD9"/>
    <w:rsid w:val="000C7B48"/>
    <w:rsid w:val="000C7EB0"/>
    <w:rsid w:val="000D00B8"/>
    <w:rsid w:val="000D2E8C"/>
    <w:rsid w:val="000D55B0"/>
    <w:rsid w:val="000D5790"/>
    <w:rsid w:val="000D5E33"/>
    <w:rsid w:val="000D77C8"/>
    <w:rsid w:val="000E01F2"/>
    <w:rsid w:val="000E2F98"/>
    <w:rsid w:val="000E37AD"/>
    <w:rsid w:val="000E4379"/>
    <w:rsid w:val="000E4952"/>
    <w:rsid w:val="000E4F90"/>
    <w:rsid w:val="000E534A"/>
    <w:rsid w:val="000E5679"/>
    <w:rsid w:val="000E597C"/>
    <w:rsid w:val="000F240C"/>
    <w:rsid w:val="000F2AEB"/>
    <w:rsid w:val="000F3693"/>
    <w:rsid w:val="000F40DA"/>
    <w:rsid w:val="000F605C"/>
    <w:rsid w:val="000F6691"/>
    <w:rsid w:val="000F72DC"/>
    <w:rsid w:val="000F7BA9"/>
    <w:rsid w:val="00101327"/>
    <w:rsid w:val="0010145A"/>
    <w:rsid w:val="00102008"/>
    <w:rsid w:val="00102A17"/>
    <w:rsid w:val="00103C8A"/>
    <w:rsid w:val="00103E55"/>
    <w:rsid w:val="001043F8"/>
    <w:rsid w:val="0010763F"/>
    <w:rsid w:val="00110EFB"/>
    <w:rsid w:val="001114EF"/>
    <w:rsid w:val="001138DA"/>
    <w:rsid w:val="00115C6B"/>
    <w:rsid w:val="00116BEE"/>
    <w:rsid w:val="00117141"/>
    <w:rsid w:val="0012409A"/>
    <w:rsid w:val="00124484"/>
    <w:rsid w:val="00124782"/>
    <w:rsid w:val="0012506D"/>
    <w:rsid w:val="0012513C"/>
    <w:rsid w:val="00126146"/>
    <w:rsid w:val="00127962"/>
    <w:rsid w:val="00130866"/>
    <w:rsid w:val="001309A3"/>
    <w:rsid w:val="00130ACA"/>
    <w:rsid w:val="00131962"/>
    <w:rsid w:val="00131F26"/>
    <w:rsid w:val="0013239D"/>
    <w:rsid w:val="00134689"/>
    <w:rsid w:val="00135235"/>
    <w:rsid w:val="00135AA9"/>
    <w:rsid w:val="00135FB1"/>
    <w:rsid w:val="0013677E"/>
    <w:rsid w:val="00137C52"/>
    <w:rsid w:val="00140296"/>
    <w:rsid w:val="00141CE0"/>
    <w:rsid w:val="00144EEA"/>
    <w:rsid w:val="00147CE9"/>
    <w:rsid w:val="00147FE1"/>
    <w:rsid w:val="00150BB3"/>
    <w:rsid w:val="00150FEA"/>
    <w:rsid w:val="00151FBE"/>
    <w:rsid w:val="00152627"/>
    <w:rsid w:val="001537CF"/>
    <w:rsid w:val="00154D7E"/>
    <w:rsid w:val="00156AFC"/>
    <w:rsid w:val="001618C2"/>
    <w:rsid w:val="00161DD0"/>
    <w:rsid w:val="0016281B"/>
    <w:rsid w:val="00162961"/>
    <w:rsid w:val="0016336A"/>
    <w:rsid w:val="00163695"/>
    <w:rsid w:val="00163EA3"/>
    <w:rsid w:val="0016465B"/>
    <w:rsid w:val="001656ED"/>
    <w:rsid w:val="00165982"/>
    <w:rsid w:val="00165DE5"/>
    <w:rsid w:val="0016664A"/>
    <w:rsid w:val="001669E2"/>
    <w:rsid w:val="00167514"/>
    <w:rsid w:val="001706C8"/>
    <w:rsid w:val="00171B8F"/>
    <w:rsid w:val="001723A1"/>
    <w:rsid w:val="001777F3"/>
    <w:rsid w:val="00177D38"/>
    <w:rsid w:val="001821E5"/>
    <w:rsid w:val="001833F1"/>
    <w:rsid w:val="00184058"/>
    <w:rsid w:val="0018416E"/>
    <w:rsid w:val="00185ACC"/>
    <w:rsid w:val="00186B95"/>
    <w:rsid w:val="001910ED"/>
    <w:rsid w:val="0019161E"/>
    <w:rsid w:val="00191CC4"/>
    <w:rsid w:val="00191D53"/>
    <w:rsid w:val="00191E62"/>
    <w:rsid w:val="00192238"/>
    <w:rsid w:val="00194190"/>
    <w:rsid w:val="00194AE9"/>
    <w:rsid w:val="00195869"/>
    <w:rsid w:val="00195E99"/>
    <w:rsid w:val="00197A92"/>
    <w:rsid w:val="00197CAC"/>
    <w:rsid w:val="001A00F3"/>
    <w:rsid w:val="001A095C"/>
    <w:rsid w:val="001A1683"/>
    <w:rsid w:val="001A208E"/>
    <w:rsid w:val="001A3E7B"/>
    <w:rsid w:val="001A62F0"/>
    <w:rsid w:val="001B03F6"/>
    <w:rsid w:val="001B33B6"/>
    <w:rsid w:val="001B3C1F"/>
    <w:rsid w:val="001B5AC7"/>
    <w:rsid w:val="001B5E13"/>
    <w:rsid w:val="001B6893"/>
    <w:rsid w:val="001C09D4"/>
    <w:rsid w:val="001C0DBB"/>
    <w:rsid w:val="001C0EC4"/>
    <w:rsid w:val="001C1252"/>
    <w:rsid w:val="001C1A33"/>
    <w:rsid w:val="001C266A"/>
    <w:rsid w:val="001C4193"/>
    <w:rsid w:val="001C49C7"/>
    <w:rsid w:val="001C55BF"/>
    <w:rsid w:val="001D0EDB"/>
    <w:rsid w:val="001D17FE"/>
    <w:rsid w:val="001D40F1"/>
    <w:rsid w:val="001D4D3A"/>
    <w:rsid w:val="001D504E"/>
    <w:rsid w:val="001D535F"/>
    <w:rsid w:val="001D580E"/>
    <w:rsid w:val="001D58DF"/>
    <w:rsid w:val="001E01CD"/>
    <w:rsid w:val="001E0719"/>
    <w:rsid w:val="001E0FE2"/>
    <w:rsid w:val="001E11C8"/>
    <w:rsid w:val="001E129B"/>
    <w:rsid w:val="001E27ED"/>
    <w:rsid w:val="001E4BFF"/>
    <w:rsid w:val="001E63C3"/>
    <w:rsid w:val="001E7127"/>
    <w:rsid w:val="001E7DB2"/>
    <w:rsid w:val="001E7F67"/>
    <w:rsid w:val="001F0154"/>
    <w:rsid w:val="001F08D4"/>
    <w:rsid w:val="001F19AD"/>
    <w:rsid w:val="001F3B6C"/>
    <w:rsid w:val="001F58A4"/>
    <w:rsid w:val="001F5F4A"/>
    <w:rsid w:val="001F6C92"/>
    <w:rsid w:val="001F70CF"/>
    <w:rsid w:val="001F7F72"/>
    <w:rsid w:val="00201FA8"/>
    <w:rsid w:val="00203E10"/>
    <w:rsid w:val="00205B45"/>
    <w:rsid w:val="00206950"/>
    <w:rsid w:val="00207AB4"/>
    <w:rsid w:val="00210BF0"/>
    <w:rsid w:val="00210CAD"/>
    <w:rsid w:val="00211AAF"/>
    <w:rsid w:val="00212686"/>
    <w:rsid w:val="00212ACB"/>
    <w:rsid w:val="00212E19"/>
    <w:rsid w:val="002132CE"/>
    <w:rsid w:val="00214D2D"/>
    <w:rsid w:val="00214D5C"/>
    <w:rsid w:val="00214EC1"/>
    <w:rsid w:val="0021522C"/>
    <w:rsid w:val="00216B1F"/>
    <w:rsid w:val="00217349"/>
    <w:rsid w:val="00220982"/>
    <w:rsid w:val="002210D1"/>
    <w:rsid w:val="002223B9"/>
    <w:rsid w:val="00223FC9"/>
    <w:rsid w:val="00225821"/>
    <w:rsid w:val="0022713E"/>
    <w:rsid w:val="00227AD4"/>
    <w:rsid w:val="00230154"/>
    <w:rsid w:val="002303AE"/>
    <w:rsid w:val="00231080"/>
    <w:rsid w:val="0023320D"/>
    <w:rsid w:val="00235169"/>
    <w:rsid w:val="00235E9B"/>
    <w:rsid w:val="00240247"/>
    <w:rsid w:val="00240775"/>
    <w:rsid w:val="00240E19"/>
    <w:rsid w:val="00241B09"/>
    <w:rsid w:val="002428E4"/>
    <w:rsid w:val="002431F7"/>
    <w:rsid w:val="00243C9B"/>
    <w:rsid w:val="00244B54"/>
    <w:rsid w:val="00245132"/>
    <w:rsid w:val="00246D0C"/>
    <w:rsid w:val="002478F3"/>
    <w:rsid w:val="002502C4"/>
    <w:rsid w:val="0025138B"/>
    <w:rsid w:val="00251E9C"/>
    <w:rsid w:val="00252380"/>
    <w:rsid w:val="00256DB1"/>
    <w:rsid w:val="00256E98"/>
    <w:rsid w:val="00257CFC"/>
    <w:rsid w:val="0026055B"/>
    <w:rsid w:val="0026076C"/>
    <w:rsid w:val="00260A89"/>
    <w:rsid w:val="00260B93"/>
    <w:rsid w:val="0026156B"/>
    <w:rsid w:val="00264B4D"/>
    <w:rsid w:val="0026532B"/>
    <w:rsid w:val="00266E98"/>
    <w:rsid w:val="00267CE8"/>
    <w:rsid w:val="00270227"/>
    <w:rsid w:val="002709D1"/>
    <w:rsid w:val="00271952"/>
    <w:rsid w:val="002726FD"/>
    <w:rsid w:val="00272EC5"/>
    <w:rsid w:val="0027473A"/>
    <w:rsid w:val="00274D43"/>
    <w:rsid w:val="00275C18"/>
    <w:rsid w:val="0027623E"/>
    <w:rsid w:val="002769B5"/>
    <w:rsid w:val="002770A1"/>
    <w:rsid w:val="002770EF"/>
    <w:rsid w:val="0027759D"/>
    <w:rsid w:val="00280192"/>
    <w:rsid w:val="00280413"/>
    <w:rsid w:val="00281ACB"/>
    <w:rsid w:val="00284233"/>
    <w:rsid w:val="002852C5"/>
    <w:rsid w:val="00285852"/>
    <w:rsid w:val="00285E3C"/>
    <w:rsid w:val="0028650A"/>
    <w:rsid w:val="002867B4"/>
    <w:rsid w:val="0028741F"/>
    <w:rsid w:val="00287BA9"/>
    <w:rsid w:val="0029223C"/>
    <w:rsid w:val="00292C2D"/>
    <w:rsid w:val="00292E21"/>
    <w:rsid w:val="00293010"/>
    <w:rsid w:val="00295854"/>
    <w:rsid w:val="00295D41"/>
    <w:rsid w:val="00296EEB"/>
    <w:rsid w:val="00297EE3"/>
    <w:rsid w:val="002A0B81"/>
    <w:rsid w:val="002A2AB9"/>
    <w:rsid w:val="002A31C8"/>
    <w:rsid w:val="002A4E4F"/>
    <w:rsid w:val="002A4F04"/>
    <w:rsid w:val="002A53EC"/>
    <w:rsid w:val="002A58BD"/>
    <w:rsid w:val="002A5B62"/>
    <w:rsid w:val="002A7065"/>
    <w:rsid w:val="002A706F"/>
    <w:rsid w:val="002A72E9"/>
    <w:rsid w:val="002A7F4E"/>
    <w:rsid w:val="002B00C1"/>
    <w:rsid w:val="002B13B5"/>
    <w:rsid w:val="002B227E"/>
    <w:rsid w:val="002B2C25"/>
    <w:rsid w:val="002B4830"/>
    <w:rsid w:val="002B4868"/>
    <w:rsid w:val="002B51CD"/>
    <w:rsid w:val="002B63D1"/>
    <w:rsid w:val="002B67C3"/>
    <w:rsid w:val="002B6B49"/>
    <w:rsid w:val="002B7076"/>
    <w:rsid w:val="002B7813"/>
    <w:rsid w:val="002C08AC"/>
    <w:rsid w:val="002C1275"/>
    <w:rsid w:val="002C3818"/>
    <w:rsid w:val="002C453D"/>
    <w:rsid w:val="002C6535"/>
    <w:rsid w:val="002C6A07"/>
    <w:rsid w:val="002C7BE0"/>
    <w:rsid w:val="002C7DDB"/>
    <w:rsid w:val="002D011A"/>
    <w:rsid w:val="002D0D7A"/>
    <w:rsid w:val="002D38EF"/>
    <w:rsid w:val="002D3C0D"/>
    <w:rsid w:val="002D41E2"/>
    <w:rsid w:val="002D4DBD"/>
    <w:rsid w:val="002D5C4D"/>
    <w:rsid w:val="002D61A8"/>
    <w:rsid w:val="002D7048"/>
    <w:rsid w:val="002D7C1D"/>
    <w:rsid w:val="002D7C68"/>
    <w:rsid w:val="002D7E9F"/>
    <w:rsid w:val="002E0286"/>
    <w:rsid w:val="002E030D"/>
    <w:rsid w:val="002E10CB"/>
    <w:rsid w:val="002E275B"/>
    <w:rsid w:val="002E3B5E"/>
    <w:rsid w:val="002E5179"/>
    <w:rsid w:val="002E56E8"/>
    <w:rsid w:val="002E594E"/>
    <w:rsid w:val="002E5EAF"/>
    <w:rsid w:val="002E65A9"/>
    <w:rsid w:val="002E79EB"/>
    <w:rsid w:val="002E7C99"/>
    <w:rsid w:val="002F04D8"/>
    <w:rsid w:val="002F2A9C"/>
    <w:rsid w:val="002F2B6B"/>
    <w:rsid w:val="002F2D0E"/>
    <w:rsid w:val="002F48EC"/>
    <w:rsid w:val="002F7670"/>
    <w:rsid w:val="00300363"/>
    <w:rsid w:val="00300962"/>
    <w:rsid w:val="00300FC0"/>
    <w:rsid w:val="00302E91"/>
    <w:rsid w:val="0030397A"/>
    <w:rsid w:val="00304177"/>
    <w:rsid w:val="00304BA8"/>
    <w:rsid w:val="00304D40"/>
    <w:rsid w:val="00305361"/>
    <w:rsid w:val="0030567C"/>
    <w:rsid w:val="00305CF6"/>
    <w:rsid w:val="00306B34"/>
    <w:rsid w:val="003079AD"/>
    <w:rsid w:val="003118F7"/>
    <w:rsid w:val="003119EB"/>
    <w:rsid w:val="003144F5"/>
    <w:rsid w:val="003150F7"/>
    <w:rsid w:val="00315A95"/>
    <w:rsid w:val="00317B7D"/>
    <w:rsid w:val="00321AA1"/>
    <w:rsid w:val="00323279"/>
    <w:rsid w:val="003235CA"/>
    <w:rsid w:val="0032389C"/>
    <w:rsid w:val="00324015"/>
    <w:rsid w:val="0032507F"/>
    <w:rsid w:val="00325D21"/>
    <w:rsid w:val="00325E56"/>
    <w:rsid w:val="00326A12"/>
    <w:rsid w:val="003272AE"/>
    <w:rsid w:val="00327790"/>
    <w:rsid w:val="00327AD1"/>
    <w:rsid w:val="00327FE7"/>
    <w:rsid w:val="00330449"/>
    <w:rsid w:val="003327E7"/>
    <w:rsid w:val="003328D4"/>
    <w:rsid w:val="00332AC2"/>
    <w:rsid w:val="00332E70"/>
    <w:rsid w:val="00335243"/>
    <w:rsid w:val="00335D22"/>
    <w:rsid w:val="003360ED"/>
    <w:rsid w:val="003361A5"/>
    <w:rsid w:val="003369A8"/>
    <w:rsid w:val="00337A08"/>
    <w:rsid w:val="00337EB7"/>
    <w:rsid w:val="00341644"/>
    <w:rsid w:val="00342DF6"/>
    <w:rsid w:val="00343221"/>
    <w:rsid w:val="00343440"/>
    <w:rsid w:val="00343D0F"/>
    <w:rsid w:val="00343F5B"/>
    <w:rsid w:val="00344621"/>
    <w:rsid w:val="00344C06"/>
    <w:rsid w:val="00345A4B"/>
    <w:rsid w:val="003518A7"/>
    <w:rsid w:val="00352B4B"/>
    <w:rsid w:val="003532DF"/>
    <w:rsid w:val="00353C43"/>
    <w:rsid w:val="00354825"/>
    <w:rsid w:val="00354B6D"/>
    <w:rsid w:val="00355AB6"/>
    <w:rsid w:val="00355C79"/>
    <w:rsid w:val="00356AFE"/>
    <w:rsid w:val="00356E69"/>
    <w:rsid w:val="00362FA0"/>
    <w:rsid w:val="0036344C"/>
    <w:rsid w:val="0036361D"/>
    <w:rsid w:val="003652F4"/>
    <w:rsid w:val="0036591E"/>
    <w:rsid w:val="003667D4"/>
    <w:rsid w:val="00367DF2"/>
    <w:rsid w:val="00370E07"/>
    <w:rsid w:val="00371684"/>
    <w:rsid w:val="003723DA"/>
    <w:rsid w:val="00373225"/>
    <w:rsid w:val="00373C8E"/>
    <w:rsid w:val="00373CC3"/>
    <w:rsid w:val="00375C93"/>
    <w:rsid w:val="00376D1F"/>
    <w:rsid w:val="00377D65"/>
    <w:rsid w:val="00380487"/>
    <w:rsid w:val="0038110B"/>
    <w:rsid w:val="0038388F"/>
    <w:rsid w:val="00383BCF"/>
    <w:rsid w:val="00383C0A"/>
    <w:rsid w:val="00383F13"/>
    <w:rsid w:val="00384700"/>
    <w:rsid w:val="00384C97"/>
    <w:rsid w:val="0038508D"/>
    <w:rsid w:val="00386158"/>
    <w:rsid w:val="00387676"/>
    <w:rsid w:val="003876EA"/>
    <w:rsid w:val="00387780"/>
    <w:rsid w:val="003900E4"/>
    <w:rsid w:val="003903DE"/>
    <w:rsid w:val="0039113E"/>
    <w:rsid w:val="00391673"/>
    <w:rsid w:val="00391D87"/>
    <w:rsid w:val="00391E52"/>
    <w:rsid w:val="003A0678"/>
    <w:rsid w:val="003A0CD3"/>
    <w:rsid w:val="003A1120"/>
    <w:rsid w:val="003A1558"/>
    <w:rsid w:val="003A2A61"/>
    <w:rsid w:val="003A2C3D"/>
    <w:rsid w:val="003A4BD1"/>
    <w:rsid w:val="003A6CBF"/>
    <w:rsid w:val="003B0E43"/>
    <w:rsid w:val="003B0E5E"/>
    <w:rsid w:val="003B1347"/>
    <w:rsid w:val="003B1CCD"/>
    <w:rsid w:val="003B4EED"/>
    <w:rsid w:val="003B628D"/>
    <w:rsid w:val="003B7391"/>
    <w:rsid w:val="003C0151"/>
    <w:rsid w:val="003C1643"/>
    <w:rsid w:val="003C34B7"/>
    <w:rsid w:val="003C3DAB"/>
    <w:rsid w:val="003C694C"/>
    <w:rsid w:val="003C6A81"/>
    <w:rsid w:val="003D02CF"/>
    <w:rsid w:val="003D0742"/>
    <w:rsid w:val="003D0794"/>
    <w:rsid w:val="003D1815"/>
    <w:rsid w:val="003D2A3C"/>
    <w:rsid w:val="003D37F0"/>
    <w:rsid w:val="003D4CD9"/>
    <w:rsid w:val="003D5731"/>
    <w:rsid w:val="003D75D3"/>
    <w:rsid w:val="003D7C19"/>
    <w:rsid w:val="003E1403"/>
    <w:rsid w:val="003E30E4"/>
    <w:rsid w:val="003E3CCD"/>
    <w:rsid w:val="003E4067"/>
    <w:rsid w:val="003E42A0"/>
    <w:rsid w:val="003E4734"/>
    <w:rsid w:val="003E6058"/>
    <w:rsid w:val="003E66D3"/>
    <w:rsid w:val="003E68BE"/>
    <w:rsid w:val="003E74F4"/>
    <w:rsid w:val="003E7626"/>
    <w:rsid w:val="003E7C85"/>
    <w:rsid w:val="003F0F56"/>
    <w:rsid w:val="003F111B"/>
    <w:rsid w:val="003F19D4"/>
    <w:rsid w:val="003F20EF"/>
    <w:rsid w:val="003F28CA"/>
    <w:rsid w:val="003F3E49"/>
    <w:rsid w:val="003F5963"/>
    <w:rsid w:val="003F5BD8"/>
    <w:rsid w:val="003F5F72"/>
    <w:rsid w:val="003F7C58"/>
    <w:rsid w:val="003F7F1A"/>
    <w:rsid w:val="0040063D"/>
    <w:rsid w:val="00402539"/>
    <w:rsid w:val="004058BD"/>
    <w:rsid w:val="0040646F"/>
    <w:rsid w:val="00406902"/>
    <w:rsid w:val="00406AF7"/>
    <w:rsid w:val="00407B88"/>
    <w:rsid w:val="00410123"/>
    <w:rsid w:val="00410171"/>
    <w:rsid w:val="00410730"/>
    <w:rsid w:val="00411951"/>
    <w:rsid w:val="004131CE"/>
    <w:rsid w:val="00413D59"/>
    <w:rsid w:val="00415C3B"/>
    <w:rsid w:val="004177BB"/>
    <w:rsid w:val="0042028B"/>
    <w:rsid w:val="00420F95"/>
    <w:rsid w:val="00422D2D"/>
    <w:rsid w:val="00422F7B"/>
    <w:rsid w:val="00423687"/>
    <w:rsid w:val="00424216"/>
    <w:rsid w:val="00424576"/>
    <w:rsid w:val="00424D88"/>
    <w:rsid w:val="00426389"/>
    <w:rsid w:val="00427509"/>
    <w:rsid w:val="0042781C"/>
    <w:rsid w:val="004315BE"/>
    <w:rsid w:val="00433AE2"/>
    <w:rsid w:val="00435813"/>
    <w:rsid w:val="00436F1B"/>
    <w:rsid w:val="00436F59"/>
    <w:rsid w:val="0043736D"/>
    <w:rsid w:val="004412F6"/>
    <w:rsid w:val="00443C29"/>
    <w:rsid w:val="00444E95"/>
    <w:rsid w:val="00446FD3"/>
    <w:rsid w:val="004516C3"/>
    <w:rsid w:val="00451A20"/>
    <w:rsid w:val="00453D2A"/>
    <w:rsid w:val="0045420B"/>
    <w:rsid w:val="00455118"/>
    <w:rsid w:val="00456281"/>
    <w:rsid w:val="004563FA"/>
    <w:rsid w:val="00456A21"/>
    <w:rsid w:val="004578B3"/>
    <w:rsid w:val="00461599"/>
    <w:rsid w:val="0046229A"/>
    <w:rsid w:val="00462C6B"/>
    <w:rsid w:val="00463BF0"/>
    <w:rsid w:val="00463CE8"/>
    <w:rsid w:val="00464714"/>
    <w:rsid w:val="00465156"/>
    <w:rsid w:val="004658A8"/>
    <w:rsid w:val="00465BA1"/>
    <w:rsid w:val="00466CD5"/>
    <w:rsid w:val="004714CA"/>
    <w:rsid w:val="00471977"/>
    <w:rsid w:val="00472B97"/>
    <w:rsid w:val="004731BC"/>
    <w:rsid w:val="00473816"/>
    <w:rsid w:val="00473CDB"/>
    <w:rsid w:val="0047586D"/>
    <w:rsid w:val="00481420"/>
    <w:rsid w:val="00481662"/>
    <w:rsid w:val="004818DC"/>
    <w:rsid w:val="00482B8B"/>
    <w:rsid w:val="00482EE6"/>
    <w:rsid w:val="00483DBE"/>
    <w:rsid w:val="004844A8"/>
    <w:rsid w:val="004846D8"/>
    <w:rsid w:val="00484F5A"/>
    <w:rsid w:val="00485842"/>
    <w:rsid w:val="00485D9C"/>
    <w:rsid w:val="004874D2"/>
    <w:rsid w:val="0048768E"/>
    <w:rsid w:val="00490229"/>
    <w:rsid w:val="0049051E"/>
    <w:rsid w:val="00490B08"/>
    <w:rsid w:val="00490D20"/>
    <w:rsid w:val="00490EAD"/>
    <w:rsid w:val="00492CF3"/>
    <w:rsid w:val="00492F51"/>
    <w:rsid w:val="004933D6"/>
    <w:rsid w:val="004952BA"/>
    <w:rsid w:val="0049549C"/>
    <w:rsid w:val="004A1F3F"/>
    <w:rsid w:val="004A201C"/>
    <w:rsid w:val="004A3BE8"/>
    <w:rsid w:val="004A4EDA"/>
    <w:rsid w:val="004B1272"/>
    <w:rsid w:val="004B1665"/>
    <w:rsid w:val="004B185A"/>
    <w:rsid w:val="004B2057"/>
    <w:rsid w:val="004B5102"/>
    <w:rsid w:val="004B5F2B"/>
    <w:rsid w:val="004B7C95"/>
    <w:rsid w:val="004B7D4D"/>
    <w:rsid w:val="004C0CBF"/>
    <w:rsid w:val="004C0E46"/>
    <w:rsid w:val="004C1872"/>
    <w:rsid w:val="004C1E5B"/>
    <w:rsid w:val="004C2721"/>
    <w:rsid w:val="004C2F7B"/>
    <w:rsid w:val="004C3D8E"/>
    <w:rsid w:val="004C6532"/>
    <w:rsid w:val="004C7C09"/>
    <w:rsid w:val="004C7FE3"/>
    <w:rsid w:val="004D30C8"/>
    <w:rsid w:val="004D3120"/>
    <w:rsid w:val="004D3902"/>
    <w:rsid w:val="004D50BD"/>
    <w:rsid w:val="004D54C1"/>
    <w:rsid w:val="004D619E"/>
    <w:rsid w:val="004D646D"/>
    <w:rsid w:val="004D64FF"/>
    <w:rsid w:val="004D7E08"/>
    <w:rsid w:val="004E3F8B"/>
    <w:rsid w:val="004E4628"/>
    <w:rsid w:val="004E4FB8"/>
    <w:rsid w:val="004E6AE5"/>
    <w:rsid w:val="004E787C"/>
    <w:rsid w:val="004E7CFE"/>
    <w:rsid w:val="004F184C"/>
    <w:rsid w:val="004F453C"/>
    <w:rsid w:val="004F6CAC"/>
    <w:rsid w:val="004F6F62"/>
    <w:rsid w:val="00501053"/>
    <w:rsid w:val="00501074"/>
    <w:rsid w:val="0050214C"/>
    <w:rsid w:val="005035B6"/>
    <w:rsid w:val="00503F62"/>
    <w:rsid w:val="00504762"/>
    <w:rsid w:val="00510493"/>
    <w:rsid w:val="00512087"/>
    <w:rsid w:val="00512B04"/>
    <w:rsid w:val="005139F8"/>
    <w:rsid w:val="005142C7"/>
    <w:rsid w:val="005143B5"/>
    <w:rsid w:val="00514679"/>
    <w:rsid w:val="0051535A"/>
    <w:rsid w:val="00515A23"/>
    <w:rsid w:val="00515C65"/>
    <w:rsid w:val="00517425"/>
    <w:rsid w:val="005176A9"/>
    <w:rsid w:val="00522FEF"/>
    <w:rsid w:val="00523D9B"/>
    <w:rsid w:val="0052494A"/>
    <w:rsid w:val="00525A2C"/>
    <w:rsid w:val="00525BC2"/>
    <w:rsid w:val="005265F0"/>
    <w:rsid w:val="005268F5"/>
    <w:rsid w:val="00530666"/>
    <w:rsid w:val="00536ECA"/>
    <w:rsid w:val="005375FA"/>
    <w:rsid w:val="005379AE"/>
    <w:rsid w:val="005420E5"/>
    <w:rsid w:val="005446BF"/>
    <w:rsid w:val="00544E8B"/>
    <w:rsid w:val="00544FDF"/>
    <w:rsid w:val="00550077"/>
    <w:rsid w:val="005509C5"/>
    <w:rsid w:val="00552124"/>
    <w:rsid w:val="005538A4"/>
    <w:rsid w:val="00553CD8"/>
    <w:rsid w:val="00554B8E"/>
    <w:rsid w:val="0055602B"/>
    <w:rsid w:val="00556838"/>
    <w:rsid w:val="00557B5B"/>
    <w:rsid w:val="00561204"/>
    <w:rsid w:val="00563A20"/>
    <w:rsid w:val="005651E2"/>
    <w:rsid w:val="00566002"/>
    <w:rsid w:val="005718C5"/>
    <w:rsid w:val="00571E4A"/>
    <w:rsid w:val="005734A9"/>
    <w:rsid w:val="005746A5"/>
    <w:rsid w:val="00574C3D"/>
    <w:rsid w:val="0057545B"/>
    <w:rsid w:val="00577820"/>
    <w:rsid w:val="00580B03"/>
    <w:rsid w:val="00580CA0"/>
    <w:rsid w:val="005810B6"/>
    <w:rsid w:val="005811AD"/>
    <w:rsid w:val="00581229"/>
    <w:rsid w:val="0058562E"/>
    <w:rsid w:val="005862E0"/>
    <w:rsid w:val="00586A70"/>
    <w:rsid w:val="00590D66"/>
    <w:rsid w:val="00591911"/>
    <w:rsid w:val="00593062"/>
    <w:rsid w:val="00593B64"/>
    <w:rsid w:val="005947B3"/>
    <w:rsid w:val="00594B97"/>
    <w:rsid w:val="00595AB8"/>
    <w:rsid w:val="00596473"/>
    <w:rsid w:val="005973E6"/>
    <w:rsid w:val="005A0786"/>
    <w:rsid w:val="005A092C"/>
    <w:rsid w:val="005A0CCB"/>
    <w:rsid w:val="005A2485"/>
    <w:rsid w:val="005A3D3A"/>
    <w:rsid w:val="005A4033"/>
    <w:rsid w:val="005A421E"/>
    <w:rsid w:val="005A4DC1"/>
    <w:rsid w:val="005A5B5E"/>
    <w:rsid w:val="005A7513"/>
    <w:rsid w:val="005A7864"/>
    <w:rsid w:val="005A7C10"/>
    <w:rsid w:val="005B17BC"/>
    <w:rsid w:val="005B1F9B"/>
    <w:rsid w:val="005B40D9"/>
    <w:rsid w:val="005B69D4"/>
    <w:rsid w:val="005B72FE"/>
    <w:rsid w:val="005B7454"/>
    <w:rsid w:val="005C043B"/>
    <w:rsid w:val="005C1D7B"/>
    <w:rsid w:val="005C29BE"/>
    <w:rsid w:val="005C2B6D"/>
    <w:rsid w:val="005C2EC6"/>
    <w:rsid w:val="005C4F35"/>
    <w:rsid w:val="005C5661"/>
    <w:rsid w:val="005C5757"/>
    <w:rsid w:val="005D1266"/>
    <w:rsid w:val="005D1BBC"/>
    <w:rsid w:val="005D213D"/>
    <w:rsid w:val="005D2679"/>
    <w:rsid w:val="005D3BBC"/>
    <w:rsid w:val="005D3F6E"/>
    <w:rsid w:val="005D5500"/>
    <w:rsid w:val="005D5EA6"/>
    <w:rsid w:val="005D7223"/>
    <w:rsid w:val="005E37D6"/>
    <w:rsid w:val="005E4ECC"/>
    <w:rsid w:val="005E637B"/>
    <w:rsid w:val="005E6CC5"/>
    <w:rsid w:val="005E7C9F"/>
    <w:rsid w:val="005F11FA"/>
    <w:rsid w:val="005F12C0"/>
    <w:rsid w:val="005F19B7"/>
    <w:rsid w:val="005F2BB7"/>
    <w:rsid w:val="005F3657"/>
    <w:rsid w:val="005F6F7E"/>
    <w:rsid w:val="00600E0A"/>
    <w:rsid w:val="00600F4E"/>
    <w:rsid w:val="00601C5A"/>
    <w:rsid w:val="00601CF0"/>
    <w:rsid w:val="006020F5"/>
    <w:rsid w:val="00602518"/>
    <w:rsid w:val="00602D2A"/>
    <w:rsid w:val="0060371C"/>
    <w:rsid w:val="00604009"/>
    <w:rsid w:val="00605D76"/>
    <w:rsid w:val="00606EBA"/>
    <w:rsid w:val="006075A3"/>
    <w:rsid w:val="00607885"/>
    <w:rsid w:val="0060797B"/>
    <w:rsid w:val="006114C5"/>
    <w:rsid w:val="00611AE0"/>
    <w:rsid w:val="00611D48"/>
    <w:rsid w:val="006120E4"/>
    <w:rsid w:val="00614392"/>
    <w:rsid w:val="006143CE"/>
    <w:rsid w:val="0061533F"/>
    <w:rsid w:val="00616456"/>
    <w:rsid w:val="00617D9B"/>
    <w:rsid w:val="00620067"/>
    <w:rsid w:val="006208E7"/>
    <w:rsid w:val="00620967"/>
    <w:rsid w:val="00621E8D"/>
    <w:rsid w:val="006244DA"/>
    <w:rsid w:val="006270CE"/>
    <w:rsid w:val="00627A12"/>
    <w:rsid w:val="00627BF2"/>
    <w:rsid w:val="00630085"/>
    <w:rsid w:val="006306FF"/>
    <w:rsid w:val="00630CEA"/>
    <w:rsid w:val="00630FF8"/>
    <w:rsid w:val="006337FC"/>
    <w:rsid w:val="006338FE"/>
    <w:rsid w:val="00633A33"/>
    <w:rsid w:val="006353D3"/>
    <w:rsid w:val="00635471"/>
    <w:rsid w:val="00635757"/>
    <w:rsid w:val="00636B87"/>
    <w:rsid w:val="00637C71"/>
    <w:rsid w:val="006411C2"/>
    <w:rsid w:val="00641DBC"/>
    <w:rsid w:val="00642670"/>
    <w:rsid w:val="00642829"/>
    <w:rsid w:val="00642B81"/>
    <w:rsid w:val="00643B90"/>
    <w:rsid w:val="00644618"/>
    <w:rsid w:val="006447BB"/>
    <w:rsid w:val="00645030"/>
    <w:rsid w:val="006462D5"/>
    <w:rsid w:val="00646672"/>
    <w:rsid w:val="00650297"/>
    <w:rsid w:val="006510F9"/>
    <w:rsid w:val="006526CC"/>
    <w:rsid w:val="00654628"/>
    <w:rsid w:val="00654CA4"/>
    <w:rsid w:val="0065578E"/>
    <w:rsid w:val="00655E26"/>
    <w:rsid w:val="00656B2E"/>
    <w:rsid w:val="00656FB3"/>
    <w:rsid w:val="00657D6C"/>
    <w:rsid w:val="006609E6"/>
    <w:rsid w:val="0066138B"/>
    <w:rsid w:val="006615B4"/>
    <w:rsid w:val="006618C9"/>
    <w:rsid w:val="00662E0C"/>
    <w:rsid w:val="006631CD"/>
    <w:rsid w:val="00663538"/>
    <w:rsid w:val="00664622"/>
    <w:rsid w:val="00664A27"/>
    <w:rsid w:val="006666E1"/>
    <w:rsid w:val="00667205"/>
    <w:rsid w:val="00667595"/>
    <w:rsid w:val="00670130"/>
    <w:rsid w:val="00670960"/>
    <w:rsid w:val="006725FC"/>
    <w:rsid w:val="00672841"/>
    <w:rsid w:val="00672C1F"/>
    <w:rsid w:val="00672E69"/>
    <w:rsid w:val="00674F39"/>
    <w:rsid w:val="00675765"/>
    <w:rsid w:val="00676227"/>
    <w:rsid w:val="00676735"/>
    <w:rsid w:val="006774F9"/>
    <w:rsid w:val="00677F92"/>
    <w:rsid w:val="00681AE8"/>
    <w:rsid w:val="00684D8B"/>
    <w:rsid w:val="00684FBC"/>
    <w:rsid w:val="00690D73"/>
    <w:rsid w:val="00694581"/>
    <w:rsid w:val="00694C3A"/>
    <w:rsid w:val="00697AA4"/>
    <w:rsid w:val="006A0298"/>
    <w:rsid w:val="006A119B"/>
    <w:rsid w:val="006A1767"/>
    <w:rsid w:val="006A3613"/>
    <w:rsid w:val="006A3A06"/>
    <w:rsid w:val="006A43E2"/>
    <w:rsid w:val="006A6152"/>
    <w:rsid w:val="006A640D"/>
    <w:rsid w:val="006A6880"/>
    <w:rsid w:val="006A6896"/>
    <w:rsid w:val="006A6F41"/>
    <w:rsid w:val="006B0BF2"/>
    <w:rsid w:val="006B56E5"/>
    <w:rsid w:val="006B71B2"/>
    <w:rsid w:val="006C09D4"/>
    <w:rsid w:val="006C1E23"/>
    <w:rsid w:val="006C1ECE"/>
    <w:rsid w:val="006C22B0"/>
    <w:rsid w:val="006C239F"/>
    <w:rsid w:val="006C49F0"/>
    <w:rsid w:val="006C4B4D"/>
    <w:rsid w:val="006C4FFC"/>
    <w:rsid w:val="006C5749"/>
    <w:rsid w:val="006C6FDD"/>
    <w:rsid w:val="006C7BC1"/>
    <w:rsid w:val="006D12C3"/>
    <w:rsid w:val="006D1F66"/>
    <w:rsid w:val="006D4B87"/>
    <w:rsid w:val="006D4D50"/>
    <w:rsid w:val="006D6445"/>
    <w:rsid w:val="006D66F5"/>
    <w:rsid w:val="006E0265"/>
    <w:rsid w:val="006E217F"/>
    <w:rsid w:val="006E7754"/>
    <w:rsid w:val="006E79AD"/>
    <w:rsid w:val="006F1F1B"/>
    <w:rsid w:val="006F4C0E"/>
    <w:rsid w:val="006F580A"/>
    <w:rsid w:val="00702158"/>
    <w:rsid w:val="0070265E"/>
    <w:rsid w:val="00704018"/>
    <w:rsid w:val="0070408E"/>
    <w:rsid w:val="00704829"/>
    <w:rsid w:val="00705AD4"/>
    <w:rsid w:val="00706181"/>
    <w:rsid w:val="007103D4"/>
    <w:rsid w:val="0071201D"/>
    <w:rsid w:val="00712507"/>
    <w:rsid w:val="007142CB"/>
    <w:rsid w:val="00715B95"/>
    <w:rsid w:val="007207F3"/>
    <w:rsid w:val="00720E97"/>
    <w:rsid w:val="00722CC5"/>
    <w:rsid w:val="00725B35"/>
    <w:rsid w:val="0072667E"/>
    <w:rsid w:val="00726C75"/>
    <w:rsid w:val="007314DA"/>
    <w:rsid w:val="00732A5C"/>
    <w:rsid w:val="00732EC3"/>
    <w:rsid w:val="0073353A"/>
    <w:rsid w:val="00733984"/>
    <w:rsid w:val="007343D2"/>
    <w:rsid w:val="00734C65"/>
    <w:rsid w:val="00735486"/>
    <w:rsid w:val="00737027"/>
    <w:rsid w:val="0073751D"/>
    <w:rsid w:val="00742056"/>
    <w:rsid w:val="00742DF8"/>
    <w:rsid w:val="0074338C"/>
    <w:rsid w:val="0074381D"/>
    <w:rsid w:val="00746BFE"/>
    <w:rsid w:val="007475A4"/>
    <w:rsid w:val="0075088D"/>
    <w:rsid w:val="007526BD"/>
    <w:rsid w:val="007532F9"/>
    <w:rsid w:val="00753C6A"/>
    <w:rsid w:val="00754776"/>
    <w:rsid w:val="007551C8"/>
    <w:rsid w:val="00755393"/>
    <w:rsid w:val="00755E04"/>
    <w:rsid w:val="007561D7"/>
    <w:rsid w:val="0075672F"/>
    <w:rsid w:val="007570C4"/>
    <w:rsid w:val="007574C1"/>
    <w:rsid w:val="00760B4A"/>
    <w:rsid w:val="007616C7"/>
    <w:rsid w:val="0076244B"/>
    <w:rsid w:val="007624DE"/>
    <w:rsid w:val="00763253"/>
    <w:rsid w:val="0076350F"/>
    <w:rsid w:val="0076656C"/>
    <w:rsid w:val="00770259"/>
    <w:rsid w:val="0077092A"/>
    <w:rsid w:val="0077131B"/>
    <w:rsid w:val="00771989"/>
    <w:rsid w:val="00772FF1"/>
    <w:rsid w:val="00773E84"/>
    <w:rsid w:val="00776F1E"/>
    <w:rsid w:val="0077723F"/>
    <w:rsid w:val="0077729F"/>
    <w:rsid w:val="007802D9"/>
    <w:rsid w:val="00781A8D"/>
    <w:rsid w:val="00782900"/>
    <w:rsid w:val="00784407"/>
    <w:rsid w:val="00784789"/>
    <w:rsid w:val="00785E16"/>
    <w:rsid w:val="0078601E"/>
    <w:rsid w:val="007865B7"/>
    <w:rsid w:val="00786C86"/>
    <w:rsid w:val="00787476"/>
    <w:rsid w:val="0078788E"/>
    <w:rsid w:val="007914A2"/>
    <w:rsid w:val="00792B8D"/>
    <w:rsid w:val="007939D3"/>
    <w:rsid w:val="00793A9E"/>
    <w:rsid w:val="00793E85"/>
    <w:rsid w:val="00794775"/>
    <w:rsid w:val="00794ED2"/>
    <w:rsid w:val="007952AF"/>
    <w:rsid w:val="00795F83"/>
    <w:rsid w:val="00796250"/>
    <w:rsid w:val="007A1AE6"/>
    <w:rsid w:val="007A2527"/>
    <w:rsid w:val="007A2D16"/>
    <w:rsid w:val="007A2F14"/>
    <w:rsid w:val="007A3502"/>
    <w:rsid w:val="007A434B"/>
    <w:rsid w:val="007A48E1"/>
    <w:rsid w:val="007A6283"/>
    <w:rsid w:val="007A6987"/>
    <w:rsid w:val="007A756C"/>
    <w:rsid w:val="007B04E3"/>
    <w:rsid w:val="007B1368"/>
    <w:rsid w:val="007B31BA"/>
    <w:rsid w:val="007B3E18"/>
    <w:rsid w:val="007B3ED5"/>
    <w:rsid w:val="007B480E"/>
    <w:rsid w:val="007B48C2"/>
    <w:rsid w:val="007B5ABF"/>
    <w:rsid w:val="007B69CC"/>
    <w:rsid w:val="007B770A"/>
    <w:rsid w:val="007C1FF0"/>
    <w:rsid w:val="007C2818"/>
    <w:rsid w:val="007C45FB"/>
    <w:rsid w:val="007C523B"/>
    <w:rsid w:val="007C60DB"/>
    <w:rsid w:val="007C65EC"/>
    <w:rsid w:val="007C669D"/>
    <w:rsid w:val="007C6DD3"/>
    <w:rsid w:val="007D02C1"/>
    <w:rsid w:val="007D0FD1"/>
    <w:rsid w:val="007D1874"/>
    <w:rsid w:val="007D1902"/>
    <w:rsid w:val="007D323D"/>
    <w:rsid w:val="007D3AC0"/>
    <w:rsid w:val="007D433F"/>
    <w:rsid w:val="007D45B5"/>
    <w:rsid w:val="007D4DD4"/>
    <w:rsid w:val="007D57BC"/>
    <w:rsid w:val="007D7109"/>
    <w:rsid w:val="007E0153"/>
    <w:rsid w:val="007E113E"/>
    <w:rsid w:val="007E1B34"/>
    <w:rsid w:val="007E24B3"/>
    <w:rsid w:val="007E4C82"/>
    <w:rsid w:val="007E4D98"/>
    <w:rsid w:val="007E4FB0"/>
    <w:rsid w:val="007E646B"/>
    <w:rsid w:val="007E719C"/>
    <w:rsid w:val="007E73AD"/>
    <w:rsid w:val="007F0807"/>
    <w:rsid w:val="007F0A7B"/>
    <w:rsid w:val="007F41E6"/>
    <w:rsid w:val="007F4454"/>
    <w:rsid w:val="007F4B24"/>
    <w:rsid w:val="007F5C91"/>
    <w:rsid w:val="007F6EAA"/>
    <w:rsid w:val="007F7742"/>
    <w:rsid w:val="0080076D"/>
    <w:rsid w:val="00803959"/>
    <w:rsid w:val="0081162E"/>
    <w:rsid w:val="00813BA3"/>
    <w:rsid w:val="00813FDF"/>
    <w:rsid w:val="00814B96"/>
    <w:rsid w:val="00815DC3"/>
    <w:rsid w:val="008167FC"/>
    <w:rsid w:val="00816FFC"/>
    <w:rsid w:val="00821029"/>
    <w:rsid w:val="00822470"/>
    <w:rsid w:val="00823873"/>
    <w:rsid w:val="008249F9"/>
    <w:rsid w:val="00825823"/>
    <w:rsid w:val="008303D2"/>
    <w:rsid w:val="00830DB5"/>
    <w:rsid w:val="00830F75"/>
    <w:rsid w:val="00831395"/>
    <w:rsid w:val="00832C4A"/>
    <w:rsid w:val="00832EC6"/>
    <w:rsid w:val="0083380B"/>
    <w:rsid w:val="00833987"/>
    <w:rsid w:val="00837A83"/>
    <w:rsid w:val="00837F67"/>
    <w:rsid w:val="00840721"/>
    <w:rsid w:val="00842330"/>
    <w:rsid w:val="00842879"/>
    <w:rsid w:val="0084287A"/>
    <w:rsid w:val="0084304C"/>
    <w:rsid w:val="008437C0"/>
    <w:rsid w:val="00843CB3"/>
    <w:rsid w:val="00844EE7"/>
    <w:rsid w:val="00844FF7"/>
    <w:rsid w:val="0084529D"/>
    <w:rsid w:val="00845542"/>
    <w:rsid w:val="00845697"/>
    <w:rsid w:val="0084625F"/>
    <w:rsid w:val="00847918"/>
    <w:rsid w:val="0085053B"/>
    <w:rsid w:val="00851604"/>
    <w:rsid w:val="00852609"/>
    <w:rsid w:val="00853E03"/>
    <w:rsid w:val="0085474A"/>
    <w:rsid w:val="008552AB"/>
    <w:rsid w:val="0085612D"/>
    <w:rsid w:val="00856415"/>
    <w:rsid w:val="0085655F"/>
    <w:rsid w:val="0085774E"/>
    <w:rsid w:val="00857CF9"/>
    <w:rsid w:val="00860AFD"/>
    <w:rsid w:val="008610D5"/>
    <w:rsid w:val="0086115A"/>
    <w:rsid w:val="00861973"/>
    <w:rsid w:val="00861C07"/>
    <w:rsid w:val="00861F2A"/>
    <w:rsid w:val="00861FB2"/>
    <w:rsid w:val="008636EF"/>
    <w:rsid w:val="0086443E"/>
    <w:rsid w:val="00867966"/>
    <w:rsid w:val="00871063"/>
    <w:rsid w:val="00871E22"/>
    <w:rsid w:val="008725A6"/>
    <w:rsid w:val="008725B1"/>
    <w:rsid w:val="00872E60"/>
    <w:rsid w:val="00873B7E"/>
    <w:rsid w:val="00873E2C"/>
    <w:rsid w:val="00877106"/>
    <w:rsid w:val="008773E6"/>
    <w:rsid w:val="00881009"/>
    <w:rsid w:val="00881243"/>
    <w:rsid w:val="00881BEB"/>
    <w:rsid w:val="008832FB"/>
    <w:rsid w:val="008836FA"/>
    <w:rsid w:val="00884D39"/>
    <w:rsid w:val="008868CD"/>
    <w:rsid w:val="00887308"/>
    <w:rsid w:val="00887790"/>
    <w:rsid w:val="00892454"/>
    <w:rsid w:val="00892E53"/>
    <w:rsid w:val="00894E69"/>
    <w:rsid w:val="008A1647"/>
    <w:rsid w:val="008A2844"/>
    <w:rsid w:val="008A29F2"/>
    <w:rsid w:val="008A42B1"/>
    <w:rsid w:val="008A468B"/>
    <w:rsid w:val="008A4EB3"/>
    <w:rsid w:val="008A5010"/>
    <w:rsid w:val="008A7133"/>
    <w:rsid w:val="008A721C"/>
    <w:rsid w:val="008B05C8"/>
    <w:rsid w:val="008B2043"/>
    <w:rsid w:val="008B2E82"/>
    <w:rsid w:val="008B2F01"/>
    <w:rsid w:val="008B47E5"/>
    <w:rsid w:val="008B5614"/>
    <w:rsid w:val="008B562E"/>
    <w:rsid w:val="008B7838"/>
    <w:rsid w:val="008C2B93"/>
    <w:rsid w:val="008C5202"/>
    <w:rsid w:val="008C70A2"/>
    <w:rsid w:val="008D02A1"/>
    <w:rsid w:val="008D06D7"/>
    <w:rsid w:val="008D5142"/>
    <w:rsid w:val="008D5F8E"/>
    <w:rsid w:val="008D6491"/>
    <w:rsid w:val="008D7605"/>
    <w:rsid w:val="008D7E5D"/>
    <w:rsid w:val="008D7F3E"/>
    <w:rsid w:val="008E0BBB"/>
    <w:rsid w:val="008E2F57"/>
    <w:rsid w:val="008E3576"/>
    <w:rsid w:val="008E365B"/>
    <w:rsid w:val="008E7184"/>
    <w:rsid w:val="008E739B"/>
    <w:rsid w:val="008F1779"/>
    <w:rsid w:val="008F1A95"/>
    <w:rsid w:val="008F21C3"/>
    <w:rsid w:val="008F29BA"/>
    <w:rsid w:val="008F2FF1"/>
    <w:rsid w:val="008F3C34"/>
    <w:rsid w:val="008F4442"/>
    <w:rsid w:val="008F4768"/>
    <w:rsid w:val="008F4D16"/>
    <w:rsid w:val="008F56ED"/>
    <w:rsid w:val="008F6AF2"/>
    <w:rsid w:val="008F742E"/>
    <w:rsid w:val="00902407"/>
    <w:rsid w:val="00902CFD"/>
    <w:rsid w:val="00902F47"/>
    <w:rsid w:val="00903C77"/>
    <w:rsid w:val="009046D3"/>
    <w:rsid w:val="0090501B"/>
    <w:rsid w:val="00905991"/>
    <w:rsid w:val="00907AB0"/>
    <w:rsid w:val="00907C7F"/>
    <w:rsid w:val="00910DB5"/>
    <w:rsid w:val="00910E14"/>
    <w:rsid w:val="00910FA9"/>
    <w:rsid w:val="0091159C"/>
    <w:rsid w:val="009119AB"/>
    <w:rsid w:val="00912286"/>
    <w:rsid w:val="009125F0"/>
    <w:rsid w:val="00912EE2"/>
    <w:rsid w:val="009130C3"/>
    <w:rsid w:val="009136B3"/>
    <w:rsid w:val="00913E96"/>
    <w:rsid w:val="00914754"/>
    <w:rsid w:val="00914849"/>
    <w:rsid w:val="0091625C"/>
    <w:rsid w:val="0091654E"/>
    <w:rsid w:val="00916C3B"/>
    <w:rsid w:val="0092052C"/>
    <w:rsid w:val="00921684"/>
    <w:rsid w:val="00922984"/>
    <w:rsid w:val="00924088"/>
    <w:rsid w:val="009254AF"/>
    <w:rsid w:val="009271C3"/>
    <w:rsid w:val="00927D1E"/>
    <w:rsid w:val="0093066E"/>
    <w:rsid w:val="009313E6"/>
    <w:rsid w:val="009324E5"/>
    <w:rsid w:val="00932597"/>
    <w:rsid w:val="00932841"/>
    <w:rsid w:val="00932A04"/>
    <w:rsid w:val="00932AD1"/>
    <w:rsid w:val="00932AF6"/>
    <w:rsid w:val="00934E39"/>
    <w:rsid w:val="0093549F"/>
    <w:rsid w:val="0093676D"/>
    <w:rsid w:val="00936773"/>
    <w:rsid w:val="00936C74"/>
    <w:rsid w:val="00937D08"/>
    <w:rsid w:val="00937DB4"/>
    <w:rsid w:val="00940AFF"/>
    <w:rsid w:val="009411D3"/>
    <w:rsid w:val="009414EF"/>
    <w:rsid w:val="0094327B"/>
    <w:rsid w:val="00943CF3"/>
    <w:rsid w:val="009443D7"/>
    <w:rsid w:val="0094535D"/>
    <w:rsid w:val="009455C6"/>
    <w:rsid w:val="00946120"/>
    <w:rsid w:val="00947A69"/>
    <w:rsid w:val="00950075"/>
    <w:rsid w:val="0095053A"/>
    <w:rsid w:val="00950D94"/>
    <w:rsid w:val="009514E6"/>
    <w:rsid w:val="0095157D"/>
    <w:rsid w:val="00951CC2"/>
    <w:rsid w:val="0095208B"/>
    <w:rsid w:val="00952140"/>
    <w:rsid w:val="00953CEE"/>
    <w:rsid w:val="00954AFD"/>
    <w:rsid w:val="009559EF"/>
    <w:rsid w:val="00960C81"/>
    <w:rsid w:val="009624AE"/>
    <w:rsid w:val="0096266F"/>
    <w:rsid w:val="0096318B"/>
    <w:rsid w:val="009636BF"/>
    <w:rsid w:val="009637A0"/>
    <w:rsid w:val="00963994"/>
    <w:rsid w:val="00963B47"/>
    <w:rsid w:val="009644BB"/>
    <w:rsid w:val="00964F8B"/>
    <w:rsid w:val="00965D01"/>
    <w:rsid w:val="00967CCD"/>
    <w:rsid w:val="0097183C"/>
    <w:rsid w:val="00971DA5"/>
    <w:rsid w:val="00972084"/>
    <w:rsid w:val="009720EC"/>
    <w:rsid w:val="0097296F"/>
    <w:rsid w:val="00973268"/>
    <w:rsid w:val="009740D7"/>
    <w:rsid w:val="00974616"/>
    <w:rsid w:val="00975B51"/>
    <w:rsid w:val="00976A6B"/>
    <w:rsid w:val="00977C94"/>
    <w:rsid w:val="00982289"/>
    <w:rsid w:val="009827CA"/>
    <w:rsid w:val="00983E42"/>
    <w:rsid w:val="00983EA1"/>
    <w:rsid w:val="00983EB7"/>
    <w:rsid w:val="00984A52"/>
    <w:rsid w:val="00984DA2"/>
    <w:rsid w:val="0098542B"/>
    <w:rsid w:val="009870A1"/>
    <w:rsid w:val="0099064C"/>
    <w:rsid w:val="00991165"/>
    <w:rsid w:val="0099281D"/>
    <w:rsid w:val="00992CB1"/>
    <w:rsid w:val="009946CB"/>
    <w:rsid w:val="009952C5"/>
    <w:rsid w:val="00997098"/>
    <w:rsid w:val="00997AC6"/>
    <w:rsid w:val="00997E71"/>
    <w:rsid w:val="009A00C1"/>
    <w:rsid w:val="009A161F"/>
    <w:rsid w:val="009A24E3"/>
    <w:rsid w:val="009A2AB7"/>
    <w:rsid w:val="009A32F6"/>
    <w:rsid w:val="009A4B29"/>
    <w:rsid w:val="009A4E11"/>
    <w:rsid w:val="009A5108"/>
    <w:rsid w:val="009A5635"/>
    <w:rsid w:val="009A5E21"/>
    <w:rsid w:val="009A6B42"/>
    <w:rsid w:val="009A71A1"/>
    <w:rsid w:val="009B1196"/>
    <w:rsid w:val="009B13A7"/>
    <w:rsid w:val="009B2A24"/>
    <w:rsid w:val="009B2F64"/>
    <w:rsid w:val="009B2FDA"/>
    <w:rsid w:val="009B5F7D"/>
    <w:rsid w:val="009B7108"/>
    <w:rsid w:val="009B7536"/>
    <w:rsid w:val="009C116C"/>
    <w:rsid w:val="009C3689"/>
    <w:rsid w:val="009C37F5"/>
    <w:rsid w:val="009C3B29"/>
    <w:rsid w:val="009C3BAA"/>
    <w:rsid w:val="009C4A6C"/>
    <w:rsid w:val="009C5FE9"/>
    <w:rsid w:val="009C6116"/>
    <w:rsid w:val="009D09F9"/>
    <w:rsid w:val="009D0D40"/>
    <w:rsid w:val="009D175C"/>
    <w:rsid w:val="009D193E"/>
    <w:rsid w:val="009D1AF6"/>
    <w:rsid w:val="009D20C3"/>
    <w:rsid w:val="009D2C13"/>
    <w:rsid w:val="009D330B"/>
    <w:rsid w:val="009D5739"/>
    <w:rsid w:val="009D70B8"/>
    <w:rsid w:val="009E2315"/>
    <w:rsid w:val="009E3B34"/>
    <w:rsid w:val="009E43AE"/>
    <w:rsid w:val="009E483F"/>
    <w:rsid w:val="009E4947"/>
    <w:rsid w:val="009E5C6B"/>
    <w:rsid w:val="009E6177"/>
    <w:rsid w:val="009E69EB"/>
    <w:rsid w:val="009E7002"/>
    <w:rsid w:val="009F1104"/>
    <w:rsid w:val="009F35D5"/>
    <w:rsid w:val="009F3C7F"/>
    <w:rsid w:val="009F45DF"/>
    <w:rsid w:val="009F4D3D"/>
    <w:rsid w:val="009F5983"/>
    <w:rsid w:val="009F7F0C"/>
    <w:rsid w:val="00A00272"/>
    <w:rsid w:val="00A01937"/>
    <w:rsid w:val="00A02805"/>
    <w:rsid w:val="00A044DC"/>
    <w:rsid w:val="00A050EB"/>
    <w:rsid w:val="00A05129"/>
    <w:rsid w:val="00A057C8"/>
    <w:rsid w:val="00A06A6B"/>
    <w:rsid w:val="00A071E6"/>
    <w:rsid w:val="00A07774"/>
    <w:rsid w:val="00A07B9E"/>
    <w:rsid w:val="00A10993"/>
    <w:rsid w:val="00A11572"/>
    <w:rsid w:val="00A12274"/>
    <w:rsid w:val="00A12298"/>
    <w:rsid w:val="00A12FD8"/>
    <w:rsid w:val="00A13C01"/>
    <w:rsid w:val="00A143D2"/>
    <w:rsid w:val="00A15080"/>
    <w:rsid w:val="00A165D7"/>
    <w:rsid w:val="00A17581"/>
    <w:rsid w:val="00A17DDD"/>
    <w:rsid w:val="00A17E88"/>
    <w:rsid w:val="00A202EF"/>
    <w:rsid w:val="00A21366"/>
    <w:rsid w:val="00A2170B"/>
    <w:rsid w:val="00A22C7F"/>
    <w:rsid w:val="00A232A0"/>
    <w:rsid w:val="00A23F22"/>
    <w:rsid w:val="00A24404"/>
    <w:rsid w:val="00A244A8"/>
    <w:rsid w:val="00A27AF8"/>
    <w:rsid w:val="00A33744"/>
    <w:rsid w:val="00A338D2"/>
    <w:rsid w:val="00A33C5F"/>
    <w:rsid w:val="00A342CF"/>
    <w:rsid w:val="00A3699D"/>
    <w:rsid w:val="00A37BBE"/>
    <w:rsid w:val="00A41C9D"/>
    <w:rsid w:val="00A41F45"/>
    <w:rsid w:val="00A4212A"/>
    <w:rsid w:val="00A42BBB"/>
    <w:rsid w:val="00A44D97"/>
    <w:rsid w:val="00A506C9"/>
    <w:rsid w:val="00A519D3"/>
    <w:rsid w:val="00A52129"/>
    <w:rsid w:val="00A55973"/>
    <w:rsid w:val="00A55B41"/>
    <w:rsid w:val="00A56C5C"/>
    <w:rsid w:val="00A57599"/>
    <w:rsid w:val="00A60811"/>
    <w:rsid w:val="00A619B3"/>
    <w:rsid w:val="00A620C4"/>
    <w:rsid w:val="00A62B5E"/>
    <w:rsid w:val="00A632D1"/>
    <w:rsid w:val="00A64293"/>
    <w:rsid w:val="00A650FB"/>
    <w:rsid w:val="00A655DE"/>
    <w:rsid w:val="00A6629C"/>
    <w:rsid w:val="00A70329"/>
    <w:rsid w:val="00A70DAD"/>
    <w:rsid w:val="00A71597"/>
    <w:rsid w:val="00A71B61"/>
    <w:rsid w:val="00A72489"/>
    <w:rsid w:val="00A72E02"/>
    <w:rsid w:val="00A73836"/>
    <w:rsid w:val="00A73F80"/>
    <w:rsid w:val="00A74200"/>
    <w:rsid w:val="00A745A6"/>
    <w:rsid w:val="00A74736"/>
    <w:rsid w:val="00A7612A"/>
    <w:rsid w:val="00A764B1"/>
    <w:rsid w:val="00A76E62"/>
    <w:rsid w:val="00A77D9E"/>
    <w:rsid w:val="00A80350"/>
    <w:rsid w:val="00A81C21"/>
    <w:rsid w:val="00A84A41"/>
    <w:rsid w:val="00A84FBA"/>
    <w:rsid w:val="00A85074"/>
    <w:rsid w:val="00A869C0"/>
    <w:rsid w:val="00A87BF0"/>
    <w:rsid w:val="00A87DBE"/>
    <w:rsid w:val="00A903F0"/>
    <w:rsid w:val="00A9141F"/>
    <w:rsid w:val="00A922A9"/>
    <w:rsid w:val="00A92708"/>
    <w:rsid w:val="00A93C98"/>
    <w:rsid w:val="00A9550B"/>
    <w:rsid w:val="00A95645"/>
    <w:rsid w:val="00A95C6B"/>
    <w:rsid w:val="00A96229"/>
    <w:rsid w:val="00A96FB9"/>
    <w:rsid w:val="00AA0207"/>
    <w:rsid w:val="00AA322A"/>
    <w:rsid w:val="00AA391A"/>
    <w:rsid w:val="00AA480E"/>
    <w:rsid w:val="00AA4C66"/>
    <w:rsid w:val="00AA52AB"/>
    <w:rsid w:val="00AA5C1C"/>
    <w:rsid w:val="00AB43B2"/>
    <w:rsid w:val="00AB47D0"/>
    <w:rsid w:val="00AB556F"/>
    <w:rsid w:val="00AB728B"/>
    <w:rsid w:val="00AB791A"/>
    <w:rsid w:val="00AC22B3"/>
    <w:rsid w:val="00AC3A06"/>
    <w:rsid w:val="00AC3A40"/>
    <w:rsid w:val="00AC5535"/>
    <w:rsid w:val="00AC67CC"/>
    <w:rsid w:val="00AC7D25"/>
    <w:rsid w:val="00AD0E00"/>
    <w:rsid w:val="00AD1309"/>
    <w:rsid w:val="00AD3CB6"/>
    <w:rsid w:val="00AD48B2"/>
    <w:rsid w:val="00AD48F8"/>
    <w:rsid w:val="00AD4D02"/>
    <w:rsid w:val="00AD681A"/>
    <w:rsid w:val="00AD7FC7"/>
    <w:rsid w:val="00AE00DB"/>
    <w:rsid w:val="00AE1013"/>
    <w:rsid w:val="00AE109D"/>
    <w:rsid w:val="00AE2948"/>
    <w:rsid w:val="00AE30F5"/>
    <w:rsid w:val="00AE3483"/>
    <w:rsid w:val="00AE36FF"/>
    <w:rsid w:val="00AE457E"/>
    <w:rsid w:val="00AE5A39"/>
    <w:rsid w:val="00AE5A66"/>
    <w:rsid w:val="00AF033D"/>
    <w:rsid w:val="00AF2638"/>
    <w:rsid w:val="00AF4583"/>
    <w:rsid w:val="00AF4A82"/>
    <w:rsid w:val="00B001C1"/>
    <w:rsid w:val="00B0105F"/>
    <w:rsid w:val="00B025AE"/>
    <w:rsid w:val="00B02626"/>
    <w:rsid w:val="00B042A9"/>
    <w:rsid w:val="00B06FB2"/>
    <w:rsid w:val="00B108D4"/>
    <w:rsid w:val="00B12479"/>
    <w:rsid w:val="00B12953"/>
    <w:rsid w:val="00B14149"/>
    <w:rsid w:val="00B14DD4"/>
    <w:rsid w:val="00B1543A"/>
    <w:rsid w:val="00B16DD2"/>
    <w:rsid w:val="00B206F1"/>
    <w:rsid w:val="00B22E40"/>
    <w:rsid w:val="00B23181"/>
    <w:rsid w:val="00B249A6"/>
    <w:rsid w:val="00B252C9"/>
    <w:rsid w:val="00B25714"/>
    <w:rsid w:val="00B25B5E"/>
    <w:rsid w:val="00B2770C"/>
    <w:rsid w:val="00B30363"/>
    <w:rsid w:val="00B310A6"/>
    <w:rsid w:val="00B368BA"/>
    <w:rsid w:val="00B40C76"/>
    <w:rsid w:val="00B44233"/>
    <w:rsid w:val="00B442DA"/>
    <w:rsid w:val="00B443A0"/>
    <w:rsid w:val="00B4485A"/>
    <w:rsid w:val="00B46E86"/>
    <w:rsid w:val="00B47349"/>
    <w:rsid w:val="00B477A8"/>
    <w:rsid w:val="00B5130D"/>
    <w:rsid w:val="00B513EE"/>
    <w:rsid w:val="00B52178"/>
    <w:rsid w:val="00B52219"/>
    <w:rsid w:val="00B5390F"/>
    <w:rsid w:val="00B54BB2"/>
    <w:rsid w:val="00B553C2"/>
    <w:rsid w:val="00B555CE"/>
    <w:rsid w:val="00B60034"/>
    <w:rsid w:val="00B60D36"/>
    <w:rsid w:val="00B62037"/>
    <w:rsid w:val="00B630C3"/>
    <w:rsid w:val="00B6498F"/>
    <w:rsid w:val="00B655B9"/>
    <w:rsid w:val="00B65A44"/>
    <w:rsid w:val="00B660D5"/>
    <w:rsid w:val="00B662DB"/>
    <w:rsid w:val="00B67539"/>
    <w:rsid w:val="00B70B17"/>
    <w:rsid w:val="00B7173E"/>
    <w:rsid w:val="00B729D1"/>
    <w:rsid w:val="00B7376A"/>
    <w:rsid w:val="00B74C65"/>
    <w:rsid w:val="00B769FE"/>
    <w:rsid w:val="00B76AB2"/>
    <w:rsid w:val="00B77E4A"/>
    <w:rsid w:val="00B80E1D"/>
    <w:rsid w:val="00B826BB"/>
    <w:rsid w:val="00B834DC"/>
    <w:rsid w:val="00B83810"/>
    <w:rsid w:val="00B83B6B"/>
    <w:rsid w:val="00B86A55"/>
    <w:rsid w:val="00B86EB9"/>
    <w:rsid w:val="00B87643"/>
    <w:rsid w:val="00B87A3A"/>
    <w:rsid w:val="00B9119E"/>
    <w:rsid w:val="00B933B9"/>
    <w:rsid w:val="00B9374A"/>
    <w:rsid w:val="00B94A70"/>
    <w:rsid w:val="00B956E6"/>
    <w:rsid w:val="00B95728"/>
    <w:rsid w:val="00B95820"/>
    <w:rsid w:val="00B96245"/>
    <w:rsid w:val="00B96563"/>
    <w:rsid w:val="00B97C17"/>
    <w:rsid w:val="00BA06E5"/>
    <w:rsid w:val="00BA17E0"/>
    <w:rsid w:val="00BA2FBD"/>
    <w:rsid w:val="00BA3C80"/>
    <w:rsid w:val="00BA40E3"/>
    <w:rsid w:val="00BA42BC"/>
    <w:rsid w:val="00BA5C12"/>
    <w:rsid w:val="00BA6500"/>
    <w:rsid w:val="00BA751E"/>
    <w:rsid w:val="00BB15C8"/>
    <w:rsid w:val="00BB30F5"/>
    <w:rsid w:val="00BB3557"/>
    <w:rsid w:val="00BB3A0A"/>
    <w:rsid w:val="00BB3D08"/>
    <w:rsid w:val="00BB48D9"/>
    <w:rsid w:val="00BB4A64"/>
    <w:rsid w:val="00BB4B27"/>
    <w:rsid w:val="00BB54C6"/>
    <w:rsid w:val="00BB5756"/>
    <w:rsid w:val="00BB6148"/>
    <w:rsid w:val="00BB6A81"/>
    <w:rsid w:val="00BC08B4"/>
    <w:rsid w:val="00BC0DD0"/>
    <w:rsid w:val="00BC116A"/>
    <w:rsid w:val="00BC1829"/>
    <w:rsid w:val="00BC1A6F"/>
    <w:rsid w:val="00BC30AE"/>
    <w:rsid w:val="00BC3935"/>
    <w:rsid w:val="00BC3C74"/>
    <w:rsid w:val="00BC406E"/>
    <w:rsid w:val="00BC5066"/>
    <w:rsid w:val="00BC666F"/>
    <w:rsid w:val="00BD0884"/>
    <w:rsid w:val="00BD08FD"/>
    <w:rsid w:val="00BD1D96"/>
    <w:rsid w:val="00BD3B5C"/>
    <w:rsid w:val="00BD488D"/>
    <w:rsid w:val="00BD5CE8"/>
    <w:rsid w:val="00BD5F4B"/>
    <w:rsid w:val="00BD6D95"/>
    <w:rsid w:val="00BD717B"/>
    <w:rsid w:val="00BD7C02"/>
    <w:rsid w:val="00BE00D7"/>
    <w:rsid w:val="00BE12FB"/>
    <w:rsid w:val="00BE1977"/>
    <w:rsid w:val="00BE1C77"/>
    <w:rsid w:val="00BE361D"/>
    <w:rsid w:val="00BE367C"/>
    <w:rsid w:val="00BE42D0"/>
    <w:rsid w:val="00BE4B76"/>
    <w:rsid w:val="00BE5178"/>
    <w:rsid w:val="00BE6E03"/>
    <w:rsid w:val="00BE75B9"/>
    <w:rsid w:val="00BF0BEF"/>
    <w:rsid w:val="00BF12D0"/>
    <w:rsid w:val="00BF15D5"/>
    <w:rsid w:val="00BF2016"/>
    <w:rsid w:val="00BF3B14"/>
    <w:rsid w:val="00BF4C04"/>
    <w:rsid w:val="00BF5C04"/>
    <w:rsid w:val="00BF734E"/>
    <w:rsid w:val="00BF7EF9"/>
    <w:rsid w:val="00C00B41"/>
    <w:rsid w:val="00C03275"/>
    <w:rsid w:val="00C045E6"/>
    <w:rsid w:val="00C04746"/>
    <w:rsid w:val="00C05DF6"/>
    <w:rsid w:val="00C05E88"/>
    <w:rsid w:val="00C06036"/>
    <w:rsid w:val="00C078B1"/>
    <w:rsid w:val="00C07F19"/>
    <w:rsid w:val="00C10154"/>
    <w:rsid w:val="00C10D35"/>
    <w:rsid w:val="00C1658A"/>
    <w:rsid w:val="00C17846"/>
    <w:rsid w:val="00C2046B"/>
    <w:rsid w:val="00C206E7"/>
    <w:rsid w:val="00C21EC2"/>
    <w:rsid w:val="00C22A8C"/>
    <w:rsid w:val="00C2327F"/>
    <w:rsid w:val="00C2426D"/>
    <w:rsid w:val="00C2551F"/>
    <w:rsid w:val="00C273FF"/>
    <w:rsid w:val="00C3027E"/>
    <w:rsid w:val="00C32841"/>
    <w:rsid w:val="00C32B39"/>
    <w:rsid w:val="00C33873"/>
    <w:rsid w:val="00C36266"/>
    <w:rsid w:val="00C36911"/>
    <w:rsid w:val="00C36951"/>
    <w:rsid w:val="00C37B4E"/>
    <w:rsid w:val="00C40896"/>
    <w:rsid w:val="00C42F7B"/>
    <w:rsid w:val="00C43C9F"/>
    <w:rsid w:val="00C46AD4"/>
    <w:rsid w:val="00C50D08"/>
    <w:rsid w:val="00C517CC"/>
    <w:rsid w:val="00C521AD"/>
    <w:rsid w:val="00C53265"/>
    <w:rsid w:val="00C55007"/>
    <w:rsid w:val="00C55BFA"/>
    <w:rsid w:val="00C61375"/>
    <w:rsid w:val="00C61820"/>
    <w:rsid w:val="00C62DF7"/>
    <w:rsid w:val="00C64625"/>
    <w:rsid w:val="00C647B6"/>
    <w:rsid w:val="00C6496E"/>
    <w:rsid w:val="00C64A56"/>
    <w:rsid w:val="00C656BB"/>
    <w:rsid w:val="00C659AE"/>
    <w:rsid w:val="00C6607E"/>
    <w:rsid w:val="00C6777A"/>
    <w:rsid w:val="00C709B9"/>
    <w:rsid w:val="00C70BDA"/>
    <w:rsid w:val="00C70F3E"/>
    <w:rsid w:val="00C716ED"/>
    <w:rsid w:val="00C729A2"/>
    <w:rsid w:val="00C72D65"/>
    <w:rsid w:val="00C7482F"/>
    <w:rsid w:val="00C74BF0"/>
    <w:rsid w:val="00C7604F"/>
    <w:rsid w:val="00C76592"/>
    <w:rsid w:val="00C7671D"/>
    <w:rsid w:val="00C76A17"/>
    <w:rsid w:val="00C77708"/>
    <w:rsid w:val="00C77F65"/>
    <w:rsid w:val="00C80905"/>
    <w:rsid w:val="00C81BAD"/>
    <w:rsid w:val="00C82D5C"/>
    <w:rsid w:val="00C8477F"/>
    <w:rsid w:val="00C84F99"/>
    <w:rsid w:val="00C85378"/>
    <w:rsid w:val="00C86769"/>
    <w:rsid w:val="00C911DC"/>
    <w:rsid w:val="00C91ACE"/>
    <w:rsid w:val="00C92B61"/>
    <w:rsid w:val="00C92D9C"/>
    <w:rsid w:val="00C93BA8"/>
    <w:rsid w:val="00C94405"/>
    <w:rsid w:val="00C94794"/>
    <w:rsid w:val="00C94B1A"/>
    <w:rsid w:val="00C963EA"/>
    <w:rsid w:val="00C96817"/>
    <w:rsid w:val="00CA1B13"/>
    <w:rsid w:val="00CA23B7"/>
    <w:rsid w:val="00CA2FE7"/>
    <w:rsid w:val="00CA3170"/>
    <w:rsid w:val="00CA32B1"/>
    <w:rsid w:val="00CA3381"/>
    <w:rsid w:val="00CA4040"/>
    <w:rsid w:val="00CB1596"/>
    <w:rsid w:val="00CB1EA9"/>
    <w:rsid w:val="00CB350E"/>
    <w:rsid w:val="00CB3894"/>
    <w:rsid w:val="00CB4425"/>
    <w:rsid w:val="00CB4601"/>
    <w:rsid w:val="00CB6808"/>
    <w:rsid w:val="00CB7694"/>
    <w:rsid w:val="00CC1488"/>
    <w:rsid w:val="00CC2439"/>
    <w:rsid w:val="00CC6C61"/>
    <w:rsid w:val="00CC6C6F"/>
    <w:rsid w:val="00CC7292"/>
    <w:rsid w:val="00CC729E"/>
    <w:rsid w:val="00CC72D3"/>
    <w:rsid w:val="00CD0265"/>
    <w:rsid w:val="00CD34D0"/>
    <w:rsid w:val="00CD3677"/>
    <w:rsid w:val="00CD37E4"/>
    <w:rsid w:val="00CD3A0E"/>
    <w:rsid w:val="00CD42F1"/>
    <w:rsid w:val="00CD5C9F"/>
    <w:rsid w:val="00CD645B"/>
    <w:rsid w:val="00CE0A0B"/>
    <w:rsid w:val="00CE15E0"/>
    <w:rsid w:val="00CE1C24"/>
    <w:rsid w:val="00CE262A"/>
    <w:rsid w:val="00CE59E4"/>
    <w:rsid w:val="00CE5B7B"/>
    <w:rsid w:val="00CE79D3"/>
    <w:rsid w:val="00CE7BCA"/>
    <w:rsid w:val="00CF1298"/>
    <w:rsid w:val="00CF2367"/>
    <w:rsid w:val="00CF2379"/>
    <w:rsid w:val="00CF2DBE"/>
    <w:rsid w:val="00CF4F43"/>
    <w:rsid w:val="00CF5A7D"/>
    <w:rsid w:val="00CF6C08"/>
    <w:rsid w:val="00D0253B"/>
    <w:rsid w:val="00D02D7C"/>
    <w:rsid w:val="00D03166"/>
    <w:rsid w:val="00D04387"/>
    <w:rsid w:val="00D04810"/>
    <w:rsid w:val="00D04EC2"/>
    <w:rsid w:val="00D060CC"/>
    <w:rsid w:val="00D06C12"/>
    <w:rsid w:val="00D071A4"/>
    <w:rsid w:val="00D07661"/>
    <w:rsid w:val="00D10C9E"/>
    <w:rsid w:val="00D10DCF"/>
    <w:rsid w:val="00D112EF"/>
    <w:rsid w:val="00D12601"/>
    <w:rsid w:val="00D1552E"/>
    <w:rsid w:val="00D159FF"/>
    <w:rsid w:val="00D173F2"/>
    <w:rsid w:val="00D208FE"/>
    <w:rsid w:val="00D20A27"/>
    <w:rsid w:val="00D22F0C"/>
    <w:rsid w:val="00D2487B"/>
    <w:rsid w:val="00D257F6"/>
    <w:rsid w:val="00D276D4"/>
    <w:rsid w:val="00D2783A"/>
    <w:rsid w:val="00D30002"/>
    <w:rsid w:val="00D3023F"/>
    <w:rsid w:val="00D3104E"/>
    <w:rsid w:val="00D326CA"/>
    <w:rsid w:val="00D32A07"/>
    <w:rsid w:val="00D33BD0"/>
    <w:rsid w:val="00D34561"/>
    <w:rsid w:val="00D352EB"/>
    <w:rsid w:val="00D365C6"/>
    <w:rsid w:val="00D37E8D"/>
    <w:rsid w:val="00D4040A"/>
    <w:rsid w:val="00D4062B"/>
    <w:rsid w:val="00D408FC"/>
    <w:rsid w:val="00D415CD"/>
    <w:rsid w:val="00D41FD7"/>
    <w:rsid w:val="00D42AC1"/>
    <w:rsid w:val="00D43888"/>
    <w:rsid w:val="00D43CF1"/>
    <w:rsid w:val="00D43F04"/>
    <w:rsid w:val="00D43F5D"/>
    <w:rsid w:val="00D44177"/>
    <w:rsid w:val="00D444FC"/>
    <w:rsid w:val="00D44E87"/>
    <w:rsid w:val="00D50408"/>
    <w:rsid w:val="00D5091F"/>
    <w:rsid w:val="00D50B73"/>
    <w:rsid w:val="00D51038"/>
    <w:rsid w:val="00D51372"/>
    <w:rsid w:val="00D51553"/>
    <w:rsid w:val="00D53311"/>
    <w:rsid w:val="00D53564"/>
    <w:rsid w:val="00D53DC9"/>
    <w:rsid w:val="00D54619"/>
    <w:rsid w:val="00D5523D"/>
    <w:rsid w:val="00D573C8"/>
    <w:rsid w:val="00D60F6F"/>
    <w:rsid w:val="00D626DC"/>
    <w:rsid w:val="00D628A4"/>
    <w:rsid w:val="00D631F7"/>
    <w:rsid w:val="00D634D3"/>
    <w:rsid w:val="00D63579"/>
    <w:rsid w:val="00D63EDF"/>
    <w:rsid w:val="00D63F4F"/>
    <w:rsid w:val="00D665A0"/>
    <w:rsid w:val="00D67D79"/>
    <w:rsid w:val="00D70DE0"/>
    <w:rsid w:val="00D71390"/>
    <w:rsid w:val="00D733E7"/>
    <w:rsid w:val="00D7459C"/>
    <w:rsid w:val="00D7535F"/>
    <w:rsid w:val="00D75677"/>
    <w:rsid w:val="00D75852"/>
    <w:rsid w:val="00D80314"/>
    <w:rsid w:val="00D81700"/>
    <w:rsid w:val="00D81ABD"/>
    <w:rsid w:val="00D81ACA"/>
    <w:rsid w:val="00D82208"/>
    <w:rsid w:val="00D8327C"/>
    <w:rsid w:val="00D86335"/>
    <w:rsid w:val="00D8767B"/>
    <w:rsid w:val="00D9027E"/>
    <w:rsid w:val="00D9076A"/>
    <w:rsid w:val="00D91238"/>
    <w:rsid w:val="00D91DDD"/>
    <w:rsid w:val="00D91F45"/>
    <w:rsid w:val="00D92FEC"/>
    <w:rsid w:val="00D934CB"/>
    <w:rsid w:val="00D93561"/>
    <w:rsid w:val="00D936C5"/>
    <w:rsid w:val="00D950D5"/>
    <w:rsid w:val="00D9523B"/>
    <w:rsid w:val="00D9551E"/>
    <w:rsid w:val="00D96559"/>
    <w:rsid w:val="00D969A3"/>
    <w:rsid w:val="00DA1261"/>
    <w:rsid w:val="00DA2E47"/>
    <w:rsid w:val="00DA4D02"/>
    <w:rsid w:val="00DA5CF7"/>
    <w:rsid w:val="00DA5D6E"/>
    <w:rsid w:val="00DB022B"/>
    <w:rsid w:val="00DB0B60"/>
    <w:rsid w:val="00DB2AB6"/>
    <w:rsid w:val="00DB3456"/>
    <w:rsid w:val="00DB34A2"/>
    <w:rsid w:val="00DB3A38"/>
    <w:rsid w:val="00DB3CCB"/>
    <w:rsid w:val="00DB441A"/>
    <w:rsid w:val="00DB45C6"/>
    <w:rsid w:val="00DB57B6"/>
    <w:rsid w:val="00DB65A8"/>
    <w:rsid w:val="00DB7733"/>
    <w:rsid w:val="00DC0A10"/>
    <w:rsid w:val="00DC11A8"/>
    <w:rsid w:val="00DC2C7F"/>
    <w:rsid w:val="00DC6E4E"/>
    <w:rsid w:val="00DC7E7B"/>
    <w:rsid w:val="00DD1BC6"/>
    <w:rsid w:val="00DD391A"/>
    <w:rsid w:val="00DD3EBC"/>
    <w:rsid w:val="00DD49DD"/>
    <w:rsid w:val="00DE0DD5"/>
    <w:rsid w:val="00DE101F"/>
    <w:rsid w:val="00DE11D7"/>
    <w:rsid w:val="00DE16DE"/>
    <w:rsid w:val="00DE1969"/>
    <w:rsid w:val="00DE23C7"/>
    <w:rsid w:val="00DE24FA"/>
    <w:rsid w:val="00DE3A29"/>
    <w:rsid w:val="00DE3E50"/>
    <w:rsid w:val="00DE44ED"/>
    <w:rsid w:val="00DE4870"/>
    <w:rsid w:val="00DE7FBB"/>
    <w:rsid w:val="00DF03A2"/>
    <w:rsid w:val="00DF0924"/>
    <w:rsid w:val="00DF215F"/>
    <w:rsid w:val="00DF2950"/>
    <w:rsid w:val="00DF380A"/>
    <w:rsid w:val="00DF524B"/>
    <w:rsid w:val="00DF69C5"/>
    <w:rsid w:val="00DF6D8E"/>
    <w:rsid w:val="00DF6E39"/>
    <w:rsid w:val="00E000B1"/>
    <w:rsid w:val="00E01B9A"/>
    <w:rsid w:val="00E01D76"/>
    <w:rsid w:val="00E025AA"/>
    <w:rsid w:val="00E02657"/>
    <w:rsid w:val="00E03743"/>
    <w:rsid w:val="00E03B5A"/>
    <w:rsid w:val="00E03F95"/>
    <w:rsid w:val="00E0423E"/>
    <w:rsid w:val="00E04364"/>
    <w:rsid w:val="00E04E9B"/>
    <w:rsid w:val="00E05436"/>
    <w:rsid w:val="00E062F5"/>
    <w:rsid w:val="00E06806"/>
    <w:rsid w:val="00E0787A"/>
    <w:rsid w:val="00E1305E"/>
    <w:rsid w:val="00E1367C"/>
    <w:rsid w:val="00E14C8F"/>
    <w:rsid w:val="00E15DC5"/>
    <w:rsid w:val="00E172A8"/>
    <w:rsid w:val="00E17F72"/>
    <w:rsid w:val="00E204EC"/>
    <w:rsid w:val="00E207E2"/>
    <w:rsid w:val="00E20F8C"/>
    <w:rsid w:val="00E222B5"/>
    <w:rsid w:val="00E23E5F"/>
    <w:rsid w:val="00E264B0"/>
    <w:rsid w:val="00E26EEF"/>
    <w:rsid w:val="00E2747E"/>
    <w:rsid w:val="00E27859"/>
    <w:rsid w:val="00E3167F"/>
    <w:rsid w:val="00E31FEB"/>
    <w:rsid w:val="00E32235"/>
    <w:rsid w:val="00E332F3"/>
    <w:rsid w:val="00E334B4"/>
    <w:rsid w:val="00E33A81"/>
    <w:rsid w:val="00E33C5F"/>
    <w:rsid w:val="00E3515B"/>
    <w:rsid w:val="00E40746"/>
    <w:rsid w:val="00E40F7D"/>
    <w:rsid w:val="00E43C3F"/>
    <w:rsid w:val="00E46657"/>
    <w:rsid w:val="00E46E03"/>
    <w:rsid w:val="00E47BE5"/>
    <w:rsid w:val="00E50AC7"/>
    <w:rsid w:val="00E50C97"/>
    <w:rsid w:val="00E52948"/>
    <w:rsid w:val="00E533DD"/>
    <w:rsid w:val="00E53529"/>
    <w:rsid w:val="00E53799"/>
    <w:rsid w:val="00E53A05"/>
    <w:rsid w:val="00E55832"/>
    <w:rsid w:val="00E573FD"/>
    <w:rsid w:val="00E57CA0"/>
    <w:rsid w:val="00E61561"/>
    <w:rsid w:val="00E62A22"/>
    <w:rsid w:val="00E6415D"/>
    <w:rsid w:val="00E6475C"/>
    <w:rsid w:val="00E64808"/>
    <w:rsid w:val="00E648F2"/>
    <w:rsid w:val="00E650CA"/>
    <w:rsid w:val="00E65AF3"/>
    <w:rsid w:val="00E65DA2"/>
    <w:rsid w:val="00E661E1"/>
    <w:rsid w:val="00E66801"/>
    <w:rsid w:val="00E703BD"/>
    <w:rsid w:val="00E70D1C"/>
    <w:rsid w:val="00E71793"/>
    <w:rsid w:val="00E71A2C"/>
    <w:rsid w:val="00E7309F"/>
    <w:rsid w:val="00E74515"/>
    <w:rsid w:val="00E75771"/>
    <w:rsid w:val="00E75BAC"/>
    <w:rsid w:val="00E75F29"/>
    <w:rsid w:val="00E76118"/>
    <w:rsid w:val="00E7721D"/>
    <w:rsid w:val="00E77B54"/>
    <w:rsid w:val="00E80443"/>
    <w:rsid w:val="00E80940"/>
    <w:rsid w:val="00E81CCB"/>
    <w:rsid w:val="00E81D60"/>
    <w:rsid w:val="00E83400"/>
    <w:rsid w:val="00E83D8D"/>
    <w:rsid w:val="00E848F5"/>
    <w:rsid w:val="00E87B43"/>
    <w:rsid w:val="00E87DDA"/>
    <w:rsid w:val="00E911A9"/>
    <w:rsid w:val="00E91338"/>
    <w:rsid w:val="00E92817"/>
    <w:rsid w:val="00E932A3"/>
    <w:rsid w:val="00E93F3D"/>
    <w:rsid w:val="00E94298"/>
    <w:rsid w:val="00E9432F"/>
    <w:rsid w:val="00E948AF"/>
    <w:rsid w:val="00E96BAD"/>
    <w:rsid w:val="00E96CF3"/>
    <w:rsid w:val="00E976D4"/>
    <w:rsid w:val="00E977AC"/>
    <w:rsid w:val="00E97B11"/>
    <w:rsid w:val="00EA0236"/>
    <w:rsid w:val="00EA17EA"/>
    <w:rsid w:val="00EA4761"/>
    <w:rsid w:val="00EA4C13"/>
    <w:rsid w:val="00EA645A"/>
    <w:rsid w:val="00EB063D"/>
    <w:rsid w:val="00EB0D6A"/>
    <w:rsid w:val="00EB1911"/>
    <w:rsid w:val="00EB19AB"/>
    <w:rsid w:val="00EB32CF"/>
    <w:rsid w:val="00EB35E1"/>
    <w:rsid w:val="00EB4B1E"/>
    <w:rsid w:val="00EB59C3"/>
    <w:rsid w:val="00EB5AF8"/>
    <w:rsid w:val="00EB62FA"/>
    <w:rsid w:val="00EB66FB"/>
    <w:rsid w:val="00EB74BA"/>
    <w:rsid w:val="00EB7C5B"/>
    <w:rsid w:val="00EB7C91"/>
    <w:rsid w:val="00EB7EC4"/>
    <w:rsid w:val="00EC0BED"/>
    <w:rsid w:val="00EC148A"/>
    <w:rsid w:val="00EC204E"/>
    <w:rsid w:val="00EC3AB0"/>
    <w:rsid w:val="00EC7475"/>
    <w:rsid w:val="00EC7B70"/>
    <w:rsid w:val="00ED0029"/>
    <w:rsid w:val="00ED0918"/>
    <w:rsid w:val="00ED1576"/>
    <w:rsid w:val="00ED2272"/>
    <w:rsid w:val="00ED3EE4"/>
    <w:rsid w:val="00ED41C9"/>
    <w:rsid w:val="00ED49EE"/>
    <w:rsid w:val="00ED6CEC"/>
    <w:rsid w:val="00ED7094"/>
    <w:rsid w:val="00ED760A"/>
    <w:rsid w:val="00EE00F4"/>
    <w:rsid w:val="00EE1127"/>
    <w:rsid w:val="00EE1B0B"/>
    <w:rsid w:val="00EE20E0"/>
    <w:rsid w:val="00EE261A"/>
    <w:rsid w:val="00EE3A3B"/>
    <w:rsid w:val="00EE423E"/>
    <w:rsid w:val="00EE4DCF"/>
    <w:rsid w:val="00EE5646"/>
    <w:rsid w:val="00EE5DAA"/>
    <w:rsid w:val="00EE69DE"/>
    <w:rsid w:val="00EE7120"/>
    <w:rsid w:val="00EF0016"/>
    <w:rsid w:val="00EF0CE3"/>
    <w:rsid w:val="00EF0E26"/>
    <w:rsid w:val="00EF1957"/>
    <w:rsid w:val="00EF3726"/>
    <w:rsid w:val="00EF3ED5"/>
    <w:rsid w:val="00EF56ED"/>
    <w:rsid w:val="00EF5EC5"/>
    <w:rsid w:val="00EF64F9"/>
    <w:rsid w:val="00F010FE"/>
    <w:rsid w:val="00F016E4"/>
    <w:rsid w:val="00F018CD"/>
    <w:rsid w:val="00F019BA"/>
    <w:rsid w:val="00F0389D"/>
    <w:rsid w:val="00F038B6"/>
    <w:rsid w:val="00F05601"/>
    <w:rsid w:val="00F06518"/>
    <w:rsid w:val="00F066C5"/>
    <w:rsid w:val="00F06E70"/>
    <w:rsid w:val="00F0753E"/>
    <w:rsid w:val="00F11B79"/>
    <w:rsid w:val="00F1206C"/>
    <w:rsid w:val="00F12DB0"/>
    <w:rsid w:val="00F12E87"/>
    <w:rsid w:val="00F1328A"/>
    <w:rsid w:val="00F133D5"/>
    <w:rsid w:val="00F1346D"/>
    <w:rsid w:val="00F165D7"/>
    <w:rsid w:val="00F16743"/>
    <w:rsid w:val="00F204F7"/>
    <w:rsid w:val="00F2111E"/>
    <w:rsid w:val="00F2113F"/>
    <w:rsid w:val="00F2261C"/>
    <w:rsid w:val="00F238B5"/>
    <w:rsid w:val="00F27439"/>
    <w:rsid w:val="00F2790F"/>
    <w:rsid w:val="00F27A4A"/>
    <w:rsid w:val="00F30E8F"/>
    <w:rsid w:val="00F32FC7"/>
    <w:rsid w:val="00F33BF9"/>
    <w:rsid w:val="00F345E3"/>
    <w:rsid w:val="00F357C2"/>
    <w:rsid w:val="00F379E0"/>
    <w:rsid w:val="00F37A4F"/>
    <w:rsid w:val="00F37DCF"/>
    <w:rsid w:val="00F42A75"/>
    <w:rsid w:val="00F44981"/>
    <w:rsid w:val="00F45555"/>
    <w:rsid w:val="00F47FC9"/>
    <w:rsid w:val="00F50E45"/>
    <w:rsid w:val="00F515F5"/>
    <w:rsid w:val="00F5282E"/>
    <w:rsid w:val="00F52AEA"/>
    <w:rsid w:val="00F54368"/>
    <w:rsid w:val="00F55E4D"/>
    <w:rsid w:val="00F615CE"/>
    <w:rsid w:val="00F61A9E"/>
    <w:rsid w:val="00F62505"/>
    <w:rsid w:val="00F6325C"/>
    <w:rsid w:val="00F65B33"/>
    <w:rsid w:val="00F670B0"/>
    <w:rsid w:val="00F67E24"/>
    <w:rsid w:val="00F708E6"/>
    <w:rsid w:val="00F70A99"/>
    <w:rsid w:val="00F71AE7"/>
    <w:rsid w:val="00F72416"/>
    <w:rsid w:val="00F7399D"/>
    <w:rsid w:val="00F741B9"/>
    <w:rsid w:val="00F762CD"/>
    <w:rsid w:val="00F7696B"/>
    <w:rsid w:val="00F778B0"/>
    <w:rsid w:val="00F80686"/>
    <w:rsid w:val="00F810C1"/>
    <w:rsid w:val="00F84F9D"/>
    <w:rsid w:val="00F85557"/>
    <w:rsid w:val="00F875BF"/>
    <w:rsid w:val="00F87EB9"/>
    <w:rsid w:val="00F907F6"/>
    <w:rsid w:val="00F90C9C"/>
    <w:rsid w:val="00F90EC0"/>
    <w:rsid w:val="00F914FC"/>
    <w:rsid w:val="00F93921"/>
    <w:rsid w:val="00F93A48"/>
    <w:rsid w:val="00F93C1F"/>
    <w:rsid w:val="00F949BA"/>
    <w:rsid w:val="00F958C1"/>
    <w:rsid w:val="00F96BC3"/>
    <w:rsid w:val="00F97C20"/>
    <w:rsid w:val="00F97D8C"/>
    <w:rsid w:val="00F97DDA"/>
    <w:rsid w:val="00FA0791"/>
    <w:rsid w:val="00FA1261"/>
    <w:rsid w:val="00FA12A2"/>
    <w:rsid w:val="00FA142D"/>
    <w:rsid w:val="00FA39EE"/>
    <w:rsid w:val="00FA3DBB"/>
    <w:rsid w:val="00FA4B38"/>
    <w:rsid w:val="00FA5433"/>
    <w:rsid w:val="00FA716B"/>
    <w:rsid w:val="00FB021D"/>
    <w:rsid w:val="00FB1356"/>
    <w:rsid w:val="00FB1E84"/>
    <w:rsid w:val="00FB1F4F"/>
    <w:rsid w:val="00FB2535"/>
    <w:rsid w:val="00FB3E7B"/>
    <w:rsid w:val="00FB42AE"/>
    <w:rsid w:val="00FB4782"/>
    <w:rsid w:val="00FB52C0"/>
    <w:rsid w:val="00FB5897"/>
    <w:rsid w:val="00FB5C96"/>
    <w:rsid w:val="00FB600F"/>
    <w:rsid w:val="00FB60F6"/>
    <w:rsid w:val="00FB6C21"/>
    <w:rsid w:val="00FB7395"/>
    <w:rsid w:val="00FB7BB5"/>
    <w:rsid w:val="00FB7C20"/>
    <w:rsid w:val="00FC0216"/>
    <w:rsid w:val="00FC0291"/>
    <w:rsid w:val="00FC0D6C"/>
    <w:rsid w:val="00FC19E6"/>
    <w:rsid w:val="00FC1D59"/>
    <w:rsid w:val="00FC3B5B"/>
    <w:rsid w:val="00FC3E2D"/>
    <w:rsid w:val="00FC4384"/>
    <w:rsid w:val="00FC4C38"/>
    <w:rsid w:val="00FC56D5"/>
    <w:rsid w:val="00FD100A"/>
    <w:rsid w:val="00FD259A"/>
    <w:rsid w:val="00FD3B95"/>
    <w:rsid w:val="00FD4C09"/>
    <w:rsid w:val="00FD5295"/>
    <w:rsid w:val="00FD69DF"/>
    <w:rsid w:val="00FD6CEE"/>
    <w:rsid w:val="00FD7193"/>
    <w:rsid w:val="00FD7847"/>
    <w:rsid w:val="00FE04CC"/>
    <w:rsid w:val="00FE0781"/>
    <w:rsid w:val="00FE1EAD"/>
    <w:rsid w:val="00FE2C0F"/>
    <w:rsid w:val="00FE395A"/>
    <w:rsid w:val="00FE4175"/>
    <w:rsid w:val="00FE4D01"/>
    <w:rsid w:val="00FF1BF6"/>
    <w:rsid w:val="00FF296C"/>
    <w:rsid w:val="00FF2ECD"/>
    <w:rsid w:val="00FF5068"/>
    <w:rsid w:val="00FF5A94"/>
    <w:rsid w:val="00FF65EF"/>
    <w:rsid w:val="00FF6E90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AE47AA"/>
  <w15:docId w15:val="{56F096D1-4B7C-4549-AE07-4230C0F9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C7475"/>
    <w:pPr>
      <w:spacing w:before="120" w:after="120"/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F875BF"/>
    <w:pPr>
      <w:keepNext/>
      <w:numPr>
        <w:numId w:val="4"/>
      </w:numPr>
      <w:pBdr>
        <w:top w:val="single" w:sz="4" w:space="1" w:color="auto"/>
        <w:left w:val="single" w:sz="4" w:space="18" w:color="auto"/>
        <w:bottom w:val="single" w:sz="4" w:space="1" w:color="auto"/>
        <w:right w:val="single" w:sz="4" w:space="4" w:color="auto"/>
      </w:pBdr>
      <w:shd w:val="clear" w:color="auto" w:fill="F3F3F3"/>
      <w:tabs>
        <w:tab w:val="num" w:pos="567"/>
      </w:tabs>
      <w:spacing w:before="0" w:after="240"/>
      <w:ind w:left="142" w:firstLine="142"/>
      <w:jc w:val="left"/>
      <w:outlineLvl w:val="0"/>
    </w:pPr>
    <w:rPr>
      <w:b/>
      <w:bCs/>
      <w:caps/>
      <w:kern w:val="32"/>
      <w:sz w:val="28"/>
    </w:rPr>
  </w:style>
  <w:style w:type="paragraph" w:styleId="Nadpis2">
    <w:name w:val="heading 2"/>
    <w:aliases w:val="Clanek2_ZD"/>
    <w:basedOn w:val="Nadpis1"/>
    <w:next w:val="Normln"/>
    <w:qFormat/>
    <w:rsid w:val="003D07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/>
      <w:outlineLvl w:val="1"/>
    </w:pPr>
    <w:rPr>
      <w:bCs w:val="0"/>
      <w:iCs/>
      <w:caps w:val="0"/>
      <w:szCs w:val="28"/>
    </w:rPr>
  </w:style>
  <w:style w:type="paragraph" w:styleId="Nadpis3">
    <w:name w:val="heading 3"/>
    <w:aliases w:val="Clanek3_ZD"/>
    <w:basedOn w:val="Nadpis2"/>
    <w:next w:val="Normln"/>
    <w:qFormat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spacing w:after="120"/>
      <w:outlineLvl w:val="2"/>
    </w:pPr>
    <w:rPr>
      <w:rFonts w:cs="Arial"/>
      <w:bCs/>
      <w:sz w:val="26"/>
      <w:szCs w:val="26"/>
    </w:rPr>
  </w:style>
  <w:style w:type="paragraph" w:styleId="Nadpis4">
    <w:name w:val="heading 4"/>
    <w:basedOn w:val="Nadpis3"/>
    <w:next w:val="Normln"/>
    <w:qFormat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eastAsia="Times New Roman" w:hAnsi="Calibri" w:cs="Times New Roman"/>
      <w:b w:val="0"/>
      <w:bCs w:val="0"/>
      <w:iCs w:val="0"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</w:rPr>
  </w:style>
  <w:style w:type="table" w:styleId="Mkatabulky">
    <w:name w:val="Table Grid"/>
    <w:basedOn w:val="Normlntabulka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E4D01"/>
    <w:pPr>
      <w:tabs>
        <w:tab w:val="center" w:pos="4536"/>
        <w:tab w:val="right" w:pos="9072"/>
      </w:tabs>
      <w:spacing w:before="0" w:after="0"/>
    </w:pPr>
    <w:rPr>
      <w:sz w:val="16"/>
    </w:rPr>
  </w:style>
  <w:style w:type="paragraph" w:styleId="Zpat">
    <w:name w:val="footer"/>
    <w:basedOn w:val="Normln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16"/>
    </w:rPr>
  </w:style>
  <w:style w:type="character" w:styleId="Hypertextovodkaz">
    <w:name w:val="Hyperlink"/>
    <w:uiPriority w:val="99"/>
    <w:rsid w:val="006C1ECE"/>
    <w:rPr>
      <w:color w:val="0000FF"/>
      <w:u w:val="single"/>
    </w:rPr>
  </w:style>
  <w:style w:type="paragraph" w:customStyle="1" w:styleId="Bulet">
    <w:name w:val="Bulet"/>
    <w:basedOn w:val="Normln"/>
    <w:link w:val="BuletChar"/>
    <w:qFormat/>
    <w:rsid w:val="008B05C8"/>
    <w:pPr>
      <w:numPr>
        <w:numId w:val="1"/>
      </w:numPr>
      <w:tabs>
        <w:tab w:val="left" w:pos="720"/>
      </w:tabs>
      <w:spacing w:after="0"/>
    </w:pPr>
  </w:style>
  <w:style w:type="character" w:customStyle="1" w:styleId="BuletChar">
    <w:name w:val="Bulet Char"/>
    <w:link w:val="Bulet"/>
    <w:rsid w:val="008B05C8"/>
    <w:rPr>
      <w:rFonts w:ascii="Arial Narrow" w:eastAsia="Calibri" w:hAnsi="Arial Narrow"/>
      <w:sz w:val="22"/>
      <w:szCs w:val="22"/>
    </w:rPr>
  </w:style>
  <w:style w:type="paragraph" w:styleId="Obsah2">
    <w:name w:val="toc 2"/>
    <w:basedOn w:val="Normln"/>
    <w:next w:val="Normln"/>
    <w:autoRedefine/>
    <w:uiPriority w:val="39"/>
    <w:rsid w:val="00194190"/>
    <w:pPr>
      <w:ind w:left="220"/>
    </w:pPr>
  </w:style>
  <w:style w:type="paragraph" w:customStyle="1" w:styleId="Rozvrendokumentu1">
    <w:name w:val="Rozvržení dokumentu1"/>
    <w:basedOn w:val="Normln"/>
    <w:semiHidden/>
    <w:rsid w:val="004373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422F7B"/>
  </w:style>
  <w:style w:type="paragraph" w:customStyle="1" w:styleId="Numbering">
    <w:name w:val="Numbering"/>
    <w:basedOn w:val="Normln"/>
    <w:link w:val="NumberingChar"/>
    <w:qFormat/>
    <w:rsid w:val="00B40C76"/>
    <w:pPr>
      <w:numPr>
        <w:numId w:val="2"/>
      </w:numPr>
      <w:spacing w:after="0"/>
    </w:pPr>
  </w:style>
  <w:style w:type="character" w:customStyle="1" w:styleId="NumberingChar">
    <w:name w:val="Numbering Char"/>
    <w:link w:val="Numbering"/>
    <w:rsid w:val="00B40C76"/>
    <w:rPr>
      <w:rFonts w:ascii="Arial Narrow" w:eastAsia="Calibri" w:hAnsi="Arial Narrow"/>
      <w:sz w:val="22"/>
      <w:szCs w:val="22"/>
    </w:rPr>
  </w:style>
  <w:style w:type="character" w:customStyle="1" w:styleId="StylTun">
    <w:name w:val="Styl Tučné"/>
    <w:rsid w:val="00045A23"/>
    <w:rPr>
      <w:rFonts w:ascii="Arial Narrow" w:hAnsi="Arial Narrow"/>
      <w:b/>
      <w:bCs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rFonts w:eastAsia="Times New Roman"/>
    </w:rPr>
  </w:style>
  <w:style w:type="character" w:customStyle="1" w:styleId="StylBuletVlevo063cmChar">
    <w:name w:val="Styl Bulet + Vlevo:  063 cm Char"/>
    <w:link w:val="StylBuletVlevo063cm"/>
    <w:rsid w:val="007C669D"/>
    <w:rPr>
      <w:rFonts w:ascii="Arial Narrow" w:hAnsi="Arial Narrow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2502C4"/>
    <w:pPr>
      <w:ind w:left="440"/>
    </w:pPr>
  </w:style>
  <w:style w:type="paragraph" w:customStyle="1" w:styleId="Obsah">
    <w:name w:val="Obsah"/>
    <w:basedOn w:val="Nadpis1"/>
    <w:link w:val="ObsahChar"/>
    <w:rsid w:val="003D0742"/>
    <w:pPr>
      <w:numPr>
        <w:numId w:val="0"/>
      </w:numPr>
      <w:outlineLvl w:val="9"/>
    </w:pPr>
  </w:style>
  <w:style w:type="character" w:customStyle="1" w:styleId="Nadpis1Char">
    <w:name w:val="Nadpis 1 Char"/>
    <w:aliases w:val="Clanek1_ZD Char"/>
    <w:link w:val="Nadpis1"/>
    <w:rsid w:val="00F875BF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</w:rPr>
  </w:style>
  <w:style w:type="character" w:customStyle="1" w:styleId="ObsahChar">
    <w:name w:val="Obsah Char"/>
    <w:basedOn w:val="Nadpis1Char"/>
    <w:link w:val="Obsah"/>
    <w:rsid w:val="003D0742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</w:rPr>
  </w:style>
  <w:style w:type="character" w:styleId="Odkaznakoment">
    <w:name w:val="annotation reference"/>
    <w:semiHidden/>
    <w:rsid w:val="00424D8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24D8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24D88"/>
    <w:rPr>
      <w:b/>
      <w:bCs/>
    </w:rPr>
  </w:style>
  <w:style w:type="paragraph" w:styleId="Textbubliny">
    <w:name w:val="Balloon Text"/>
    <w:basedOn w:val="Normln"/>
    <w:semiHidden/>
    <w:rsid w:val="00424D88"/>
    <w:rPr>
      <w:rFonts w:ascii="Tahoma" w:hAnsi="Tahoma" w:cs="Tahoma"/>
      <w:sz w:val="16"/>
      <w:szCs w:val="16"/>
    </w:rPr>
  </w:style>
  <w:style w:type="character" w:styleId="Sledovanodkaz">
    <w:name w:val="FollowedHyperlink"/>
    <w:rsid w:val="00192238"/>
    <w:rPr>
      <w:color w:val="800080"/>
      <w:u w:val="single"/>
    </w:rPr>
  </w:style>
  <w:style w:type="paragraph" w:customStyle="1" w:styleId="Normlntun">
    <w:name w:val="Normální tučný"/>
    <w:basedOn w:val="Normln"/>
    <w:rsid w:val="00135AA9"/>
    <w:pPr>
      <w:tabs>
        <w:tab w:val="center" w:pos="426"/>
      </w:tabs>
      <w:spacing w:before="0" w:after="0"/>
    </w:pPr>
    <w:rPr>
      <w:rFonts w:ascii="Arial" w:eastAsia="Times New Roman" w:hAnsi="Arial"/>
      <w:b/>
      <w:sz w:val="20"/>
      <w:szCs w:val="20"/>
      <w:lang w:eastAsia="cs-CZ"/>
    </w:rPr>
  </w:style>
  <w:style w:type="paragraph" w:customStyle="1" w:styleId="Default">
    <w:name w:val="Default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2028B"/>
    <w:pPr>
      <w:spacing w:before="0"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komenteChar">
    <w:name w:val="Text komentáře Char"/>
    <w:link w:val="Textkomente"/>
    <w:rsid w:val="0042028B"/>
    <w:rPr>
      <w:rFonts w:ascii="Arial Narrow" w:eastAsia="Calibri" w:hAnsi="Arial Narrow"/>
      <w:lang w:val="cs-CZ" w:eastAsia="en-US" w:bidi="ar-SA"/>
    </w:rPr>
  </w:style>
  <w:style w:type="paragraph" w:styleId="Zkladntextodsazen3">
    <w:name w:val="Body Text Indent 3"/>
    <w:basedOn w:val="Normln"/>
    <w:link w:val="Zkladntextodsazen3Char"/>
    <w:rsid w:val="0042028B"/>
    <w:pPr>
      <w:spacing w:before="0"/>
      <w:ind w:left="283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42028B"/>
    <w:rPr>
      <w:sz w:val="16"/>
      <w:szCs w:val="16"/>
      <w:lang w:bidi="ar-SA"/>
    </w:rPr>
  </w:style>
  <w:style w:type="paragraph" w:customStyle="1" w:styleId="Odstavecseseznamem1">
    <w:name w:val="Odstavec se seznamem1"/>
    <w:basedOn w:val="Normln"/>
    <w:rsid w:val="001821E5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eastAsia="Calibri" w:hAnsi="Courier New" w:cs="Courier New"/>
      <w:lang w:eastAsia="en-US"/>
    </w:rPr>
  </w:style>
  <w:style w:type="paragraph" w:styleId="Zkladntext">
    <w:name w:val="Body Text"/>
    <w:basedOn w:val="Normln"/>
    <w:link w:val="ZkladntextChar"/>
    <w:rsid w:val="00423687"/>
  </w:style>
  <w:style w:type="character" w:customStyle="1" w:styleId="ZkladntextChar">
    <w:name w:val="Základní text Char"/>
    <w:link w:val="Zkladntext"/>
    <w:rsid w:val="00423687"/>
    <w:rPr>
      <w:rFonts w:ascii="Arial Narrow" w:eastAsia="Calibri" w:hAnsi="Arial Narrow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602D2A"/>
    <w:rPr>
      <w:rFonts w:ascii="Arial Narrow" w:eastAsia="Calibri" w:hAnsi="Arial Narrow"/>
      <w:lang w:eastAsia="en-US"/>
    </w:rPr>
  </w:style>
  <w:style w:type="character" w:styleId="Znakapoznpodarou">
    <w:name w:val="footnote reference"/>
    <w:rsid w:val="00602D2A"/>
    <w:rPr>
      <w:vertAlign w:val="superscript"/>
    </w:rPr>
  </w:style>
  <w:style w:type="paragraph" w:styleId="Textvysvtlivek">
    <w:name w:val="endnote text"/>
    <w:basedOn w:val="Normln"/>
    <w:link w:val="TextvysvtlivekChar"/>
    <w:rsid w:val="00C94B1A"/>
    <w:rPr>
      <w:sz w:val="20"/>
      <w:szCs w:val="20"/>
    </w:rPr>
  </w:style>
  <w:style w:type="character" w:customStyle="1" w:styleId="TextvysvtlivekChar">
    <w:name w:val="Text vysvětlivek Char"/>
    <w:link w:val="Textvysvtlivek"/>
    <w:rsid w:val="00C94B1A"/>
    <w:rPr>
      <w:rFonts w:ascii="Arial Narrow" w:eastAsia="Calibri" w:hAnsi="Arial Narrow"/>
      <w:lang w:eastAsia="en-US"/>
    </w:rPr>
  </w:style>
  <w:style w:type="character" w:styleId="Odkaznavysvtlivky">
    <w:name w:val="endnote reference"/>
    <w:rsid w:val="00C94B1A"/>
    <w:rPr>
      <w:vertAlign w:val="superscript"/>
    </w:rPr>
  </w:style>
  <w:style w:type="paragraph" w:customStyle="1" w:styleId="Normalni-Bulet-odrazka">
    <w:name w:val="Normalni - Bulet-odrazka"/>
    <w:basedOn w:val="Normln"/>
    <w:rsid w:val="0084304C"/>
    <w:pPr>
      <w:numPr>
        <w:numId w:val="12"/>
      </w:numPr>
      <w:spacing w:before="0"/>
    </w:pPr>
    <w:rPr>
      <w:rFonts w:eastAsia="Times New Roman"/>
      <w:szCs w:val="24"/>
      <w:lang w:eastAsia="cs-CZ"/>
    </w:rPr>
  </w:style>
  <w:style w:type="paragraph" w:customStyle="1" w:styleId="dkanormln">
    <w:name w:val="Øádka normální"/>
    <w:basedOn w:val="Normln"/>
    <w:rsid w:val="00F71AE7"/>
    <w:pPr>
      <w:spacing w:before="0" w:after="200" w:line="276" w:lineRule="auto"/>
    </w:pPr>
    <w:rPr>
      <w:rFonts w:ascii="Calibri" w:hAnsi="Calibri"/>
      <w:kern w:val="16"/>
      <w:szCs w:val="20"/>
    </w:rPr>
  </w:style>
  <w:style w:type="paragraph" w:customStyle="1" w:styleId="Heading11">
    <w:name w:val="Heading11"/>
    <w:basedOn w:val="Normln"/>
    <w:qFormat/>
    <w:rsid w:val="00F71AE7"/>
    <w:pPr>
      <w:numPr>
        <w:numId w:val="29"/>
      </w:numPr>
      <w:spacing w:after="240" w:line="336" w:lineRule="auto"/>
      <w:contextualSpacing/>
      <w:jc w:val="center"/>
    </w:pPr>
    <w:rPr>
      <w:rFonts w:ascii="Arial" w:hAnsi="Arial" w:cs="Arial"/>
      <w:b/>
      <w:caps/>
      <w:snapToGrid w:val="0"/>
      <w:sz w:val="24"/>
      <w:szCs w:val="28"/>
      <w:lang w:eastAsia="cs-CZ"/>
    </w:rPr>
  </w:style>
  <w:style w:type="paragraph" w:customStyle="1" w:styleId="Heading21">
    <w:name w:val="Heading21"/>
    <w:basedOn w:val="Nadpis2"/>
    <w:qFormat/>
    <w:rsid w:val="00F71AE7"/>
    <w:pPr>
      <w:keepNext w:val="0"/>
      <w:numPr>
        <w:numId w:val="0"/>
      </w:numPr>
      <w:spacing w:before="120"/>
      <w:jc w:val="both"/>
    </w:pPr>
    <w:rPr>
      <w:rFonts w:eastAsia="Times New Roman"/>
      <w:b w:val="0"/>
      <w:iCs w:val="0"/>
      <w:kern w:val="0"/>
      <w:sz w:val="22"/>
      <w:szCs w:val="22"/>
      <w:u w:val="single"/>
      <w:lang w:eastAsia="cs-CZ"/>
    </w:rPr>
  </w:style>
  <w:style w:type="paragraph" w:styleId="Nzev">
    <w:name w:val="Title"/>
    <w:basedOn w:val="Normln"/>
    <w:link w:val="NzevChar"/>
    <w:qFormat/>
    <w:rsid w:val="00DF03A2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after="0"/>
      <w:ind w:left="432" w:hanging="432"/>
      <w:jc w:val="center"/>
    </w:pPr>
    <w:rPr>
      <w:rFonts w:eastAsia="Times New Roman"/>
      <w:b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DF03A2"/>
    <w:rPr>
      <w:rFonts w:ascii="Arial Narrow" w:hAnsi="Arial Narrow"/>
      <w:b/>
      <w:sz w:val="28"/>
      <w:szCs w:val="28"/>
    </w:rPr>
  </w:style>
  <w:style w:type="paragraph" w:styleId="Podnadpis">
    <w:name w:val="Subtitle"/>
    <w:aliases w:val="ZadavaciDokumentaceVerejneZakazky"/>
    <w:basedOn w:val="Normln"/>
    <w:next w:val="Normln"/>
    <w:link w:val="PodnadpisChar"/>
    <w:qFormat/>
    <w:rsid w:val="00DF03A2"/>
    <w:pPr>
      <w:spacing w:after="60"/>
      <w:jc w:val="center"/>
      <w:outlineLvl w:val="1"/>
    </w:pPr>
    <w:rPr>
      <w:rFonts w:eastAsia="Times New Roman"/>
      <w:b/>
      <w:sz w:val="28"/>
      <w:szCs w:val="28"/>
    </w:rPr>
  </w:style>
  <w:style w:type="character" w:customStyle="1" w:styleId="PodnadpisChar">
    <w:name w:val="Podnadpis Char"/>
    <w:aliases w:val="ZadavaciDokumentaceVerejneZakazky Char"/>
    <w:basedOn w:val="Standardnpsmoodstavce"/>
    <w:link w:val="Podnadpis"/>
    <w:rsid w:val="00DF03A2"/>
    <w:rPr>
      <w:rFonts w:ascii="Arial Narrow" w:hAnsi="Arial Narrow"/>
      <w:b/>
      <w:sz w:val="28"/>
      <w:szCs w:val="28"/>
      <w:lang w:eastAsia="en-US"/>
    </w:rPr>
  </w:style>
  <w:style w:type="paragraph" w:customStyle="1" w:styleId="Normalni-Tunnasted">
    <w:name w:val="Normalni - Tučné na střed"/>
    <w:basedOn w:val="Normln"/>
    <w:next w:val="Normln"/>
    <w:rsid w:val="00DF03A2"/>
    <w:pPr>
      <w:spacing w:before="0"/>
      <w:jc w:val="center"/>
    </w:pPr>
    <w:rPr>
      <w:rFonts w:eastAsia="Times New Roman"/>
      <w:b/>
      <w:bCs/>
      <w:szCs w:val="20"/>
      <w:lang w:eastAsia="cs-CZ"/>
    </w:rPr>
  </w:style>
  <w:style w:type="paragraph" w:customStyle="1" w:styleId="Nazev-Podnazev-Zakazka">
    <w:name w:val="Nazev-Podnazev-Zakazka"/>
    <w:basedOn w:val="Normln"/>
    <w:next w:val="Normln"/>
    <w:rsid w:val="00DF03A2"/>
    <w:pPr>
      <w:widowControl w:val="0"/>
      <w:spacing w:before="0"/>
      <w:jc w:val="center"/>
    </w:pPr>
    <w:rPr>
      <w:rFonts w:eastAsia="Times New Roman" w:cs="Arial"/>
      <w:b/>
      <w:sz w:val="28"/>
      <w:szCs w:val="28"/>
      <w:lang w:eastAsia="cs-CZ"/>
    </w:rPr>
  </w:style>
  <w:style w:type="paragraph" w:customStyle="1" w:styleId="Normalni-slovn">
    <w:name w:val="Normalni - Číslování"/>
    <w:basedOn w:val="Normln"/>
    <w:rsid w:val="00DF03A2"/>
    <w:pPr>
      <w:numPr>
        <w:numId w:val="36"/>
      </w:numPr>
      <w:tabs>
        <w:tab w:val="left" w:pos="360"/>
      </w:tabs>
      <w:spacing w:before="0"/>
    </w:pPr>
    <w:rPr>
      <w:rFonts w:eastAsia="Times New Roman"/>
      <w:szCs w:val="24"/>
      <w:lang w:eastAsia="cs-CZ"/>
    </w:rPr>
  </w:style>
  <w:style w:type="character" w:customStyle="1" w:styleId="Styl9b">
    <w:name w:val="Styl 9 b."/>
    <w:rsid w:val="00DF03A2"/>
    <w:rPr>
      <w:rFonts w:ascii="Arial Narrow" w:hAnsi="Arial Narrow"/>
      <w:i/>
      <w:sz w:val="18"/>
    </w:rPr>
  </w:style>
  <w:style w:type="paragraph" w:styleId="Revize">
    <w:name w:val="Revision"/>
    <w:hidden/>
    <w:uiPriority w:val="99"/>
    <w:semiHidden/>
    <w:rsid w:val="00295D41"/>
    <w:rPr>
      <w:rFonts w:ascii="Arial Narrow" w:eastAsia="Calibri" w:hAnsi="Arial Narrow"/>
      <w:sz w:val="22"/>
      <w:szCs w:val="22"/>
      <w:lang w:eastAsia="en-US"/>
    </w:rPr>
  </w:style>
  <w:style w:type="paragraph" w:customStyle="1" w:styleId="OdstavecII">
    <w:name w:val="Odstavec_II"/>
    <w:basedOn w:val="Normln"/>
    <w:rsid w:val="001B5E13"/>
    <w:pPr>
      <w:numPr>
        <w:ilvl w:val="1"/>
        <w:numId w:val="48"/>
      </w:numPr>
      <w:spacing w:before="0" w:line="276" w:lineRule="auto"/>
      <w:ind w:left="0" w:firstLine="0"/>
    </w:pPr>
    <w:rPr>
      <w:rFonts w:eastAsiaTheme="minorHAnsi"/>
      <w:color w:val="000000"/>
    </w:rPr>
  </w:style>
  <w:style w:type="paragraph" w:customStyle="1" w:styleId="lnek">
    <w:name w:val="Článek"/>
    <w:basedOn w:val="Normln"/>
    <w:rsid w:val="001B5E13"/>
    <w:pPr>
      <w:numPr>
        <w:numId w:val="48"/>
      </w:numPr>
      <w:spacing w:before="600" w:after="360" w:line="276" w:lineRule="auto"/>
      <w:jc w:val="center"/>
    </w:pPr>
    <w:rPr>
      <w:rFonts w:eastAsiaTheme="minorHAnsi"/>
      <w:b/>
      <w:bCs/>
      <w:color w:val="000000"/>
    </w:rPr>
  </w:style>
  <w:style w:type="paragraph" w:customStyle="1" w:styleId="Psmeno">
    <w:name w:val="Písmeno"/>
    <w:basedOn w:val="Normln"/>
    <w:rsid w:val="001B5E13"/>
    <w:pPr>
      <w:numPr>
        <w:ilvl w:val="3"/>
        <w:numId w:val="48"/>
      </w:numPr>
      <w:spacing w:before="0" w:line="276" w:lineRule="auto"/>
      <w:ind w:left="1134" w:firstLine="0"/>
    </w:pPr>
    <w:rPr>
      <w:rFonts w:eastAsiaTheme="minorHAnsi"/>
      <w:lang w:eastAsia="cs-CZ"/>
    </w:rPr>
  </w:style>
  <w:style w:type="paragraph" w:customStyle="1" w:styleId="Bod">
    <w:name w:val="Bod"/>
    <w:basedOn w:val="Normln"/>
    <w:rsid w:val="001B5E13"/>
    <w:pPr>
      <w:numPr>
        <w:ilvl w:val="4"/>
        <w:numId w:val="48"/>
      </w:numPr>
      <w:snapToGrid w:val="0"/>
      <w:spacing w:before="0" w:line="276" w:lineRule="auto"/>
    </w:pPr>
    <w:rPr>
      <w:rFonts w:eastAsiaTheme="minorHAnsi"/>
      <w:color w:val="000000"/>
      <w:lang w:eastAsia="cs-CZ"/>
    </w:rPr>
  </w:style>
  <w:style w:type="paragraph" w:customStyle="1" w:styleId="TOdstavecII">
    <w:name w:val="T_Odstavec_II"/>
    <w:basedOn w:val="Normln"/>
    <w:rsid w:val="001B5E13"/>
    <w:pPr>
      <w:numPr>
        <w:ilvl w:val="2"/>
        <w:numId w:val="48"/>
      </w:numPr>
      <w:spacing w:before="0" w:line="276" w:lineRule="auto"/>
      <w:ind w:left="2160" w:hanging="360"/>
    </w:pPr>
    <w:rPr>
      <w:rFonts w:eastAsiaTheme="minorHAnsi"/>
      <w:b/>
      <w:bCs/>
      <w:color w:val="000000"/>
    </w:rPr>
  </w:style>
  <w:style w:type="table" w:customStyle="1" w:styleId="Mkatabulky1">
    <w:name w:val="Mřížka tabulky1"/>
    <w:basedOn w:val="Normlntabulka"/>
    <w:next w:val="Mkatabulky"/>
    <w:uiPriority w:val="99"/>
    <w:rsid w:val="0048768E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11D3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E17F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ceitec.mun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3B53949DC343F98A39710A3C4150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7F91D7-4E00-4E45-AB98-9DC2A644DD6C}"/>
      </w:docPartPr>
      <w:docPartBody>
        <w:p w:rsidR="00D6340E" w:rsidRDefault="0006206D" w:rsidP="0006206D">
          <w:pPr>
            <w:pStyle w:val="9E3B53949DC343F98A39710A3C41506E"/>
          </w:pPr>
          <w:r>
            <w:rPr>
              <w:rStyle w:val="Zstupntext"/>
            </w:rPr>
            <w:t>jméno, funkce</w:t>
          </w:r>
        </w:p>
      </w:docPartBody>
    </w:docPart>
    <w:docPart>
      <w:docPartPr>
        <w:name w:val="CCADFEC018094E368E566695027E5E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52E16-4BB9-4EE8-BD25-5EC87AFD455C}"/>
      </w:docPartPr>
      <w:docPartBody>
        <w:p w:rsidR="00D6340E" w:rsidRDefault="0006206D" w:rsidP="0006206D">
          <w:pPr>
            <w:pStyle w:val="CCADFEC018094E368E566695027E5EFE"/>
          </w:pPr>
          <w:r>
            <w:rPr>
              <w:rStyle w:val="Zstupntext"/>
            </w:rPr>
            <w:t>z</w:t>
          </w:r>
          <w:r w:rsidRPr="00086D6B">
            <w:rPr>
              <w:rStyle w:val="Zstupntext"/>
            </w:rPr>
            <w:t>volte položku.</w:t>
          </w:r>
        </w:p>
      </w:docPartBody>
    </w:docPart>
    <w:docPart>
      <w:docPartPr>
        <w:name w:val="6190E5D5DD144EC6ABC1D76C823146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E38A16-D236-4638-9135-484219F5E15A}"/>
      </w:docPartPr>
      <w:docPartBody>
        <w:p w:rsidR="00D6340E" w:rsidRDefault="0006206D" w:rsidP="0006206D">
          <w:pPr>
            <w:pStyle w:val="6190E5D5DD144EC6ABC1D76C82314649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BAC8EA6A4E3A408AB2F66F20E6F059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EC00A5-5AFF-4759-8EE8-9D2424AE973B}"/>
      </w:docPartPr>
      <w:docPartBody>
        <w:p w:rsidR="00410059" w:rsidRDefault="0037541C" w:rsidP="0037541C">
          <w:pPr>
            <w:pStyle w:val="BAC8EA6A4E3A408AB2F66F20E6F05914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9FA857160BAC4C00B3AC4B073AF6E8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B0D195-3F5A-487C-9E2E-1DBAD835BDE3}"/>
      </w:docPartPr>
      <w:docPartBody>
        <w:p w:rsidR="00410059" w:rsidRDefault="0037541C" w:rsidP="0037541C">
          <w:pPr>
            <w:pStyle w:val="9FA857160BAC4C00B3AC4B073AF6E8F5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3C088534C34E4A17A291D9E34F50A5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5D1BD-4186-45A1-B6BD-D76C41D3010E}"/>
      </w:docPartPr>
      <w:docPartBody>
        <w:p w:rsidR="00410059" w:rsidRDefault="0037541C" w:rsidP="0037541C">
          <w:pPr>
            <w:pStyle w:val="3C088534C34E4A17A291D9E34F50A5D3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5B82D5C1FD134E0F86E55A338B7ABE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BFC343-41E1-4346-9403-7D2B79CB73C9}"/>
      </w:docPartPr>
      <w:docPartBody>
        <w:p w:rsidR="00410059" w:rsidRDefault="0037541C" w:rsidP="0037541C">
          <w:pPr>
            <w:pStyle w:val="5B82D5C1FD134E0F86E55A338B7ABE6E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6AD8B85B34B4334B947D6145C3FF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91D19-5E9C-48FD-BE78-67475AE2FC94}"/>
      </w:docPartPr>
      <w:docPartBody>
        <w:p w:rsidR="00866F22" w:rsidRDefault="00866F22" w:rsidP="00866F22">
          <w:pPr>
            <w:pStyle w:val="46AD8B85B34B4334B947D6145C3FF6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270983C824C64B62ACE46E3DD64F0D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A32FC-E38E-4154-B28D-3E6004D375FF}"/>
      </w:docPartPr>
      <w:docPartBody>
        <w:p w:rsidR="00866F22" w:rsidRDefault="00866F22" w:rsidP="00866F22">
          <w:pPr>
            <w:pStyle w:val="270983C824C64B62ACE46E3DD64F0DF3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0BC64CB192D426ABE19ABCDE08D1E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7F3CB-FE42-4CB9-819F-B58B30F78BE8}"/>
      </w:docPartPr>
      <w:docPartBody>
        <w:p w:rsidR="0048171D" w:rsidRDefault="00E333DC" w:rsidP="00E333DC">
          <w:pPr>
            <w:pStyle w:val="80BC64CB192D426ABE19ABCDE08D1E47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248CFE8495B647EE9F19CA01416486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0C451C-A096-43E7-B671-8C522AA51177}"/>
      </w:docPartPr>
      <w:docPartBody>
        <w:p w:rsidR="0048171D" w:rsidRDefault="00E333DC" w:rsidP="00E333DC">
          <w:pPr>
            <w:pStyle w:val="248CFE8495B647EE9F19CA0141648685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9CDE45CEE7B54B93913A32F225F952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A32A3E-124B-4D96-8200-950C327D3E55}"/>
      </w:docPartPr>
      <w:docPartBody>
        <w:p w:rsidR="00E43389" w:rsidRDefault="000321BC" w:rsidP="000321BC">
          <w:pPr>
            <w:pStyle w:val="9CDE45CEE7B54B93913A32F225F95237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98E4B2AB27045A6B44C4C4DB7C3C8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1F8FA6-4942-401F-B322-FD7199AB355F}"/>
      </w:docPartPr>
      <w:docPartBody>
        <w:p w:rsidR="00E43389" w:rsidRDefault="000321BC" w:rsidP="000321BC">
          <w:pPr>
            <w:pStyle w:val="F98E4B2AB27045A6B44C4C4DB7C3C85A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B2C6DE75505417589D871BFB1F194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07AB94-9848-4B97-8A40-FBC7A34728A1}"/>
      </w:docPartPr>
      <w:docPartBody>
        <w:p w:rsidR="001F79A3" w:rsidRDefault="00A71DF8" w:rsidP="00A71DF8">
          <w:pPr>
            <w:pStyle w:val="4B2C6DE75505417589D871BFB1F1949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5DC5DE23B5264A98AD09C3D4F0A4B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A75DB5-46B2-4048-B7B8-10B0E9F0097B}"/>
      </w:docPartPr>
      <w:docPartBody>
        <w:p w:rsidR="001D1EF3" w:rsidRDefault="00BA7146" w:rsidP="00BA7146">
          <w:pPr>
            <w:pStyle w:val="5DC5DE23B5264A98AD09C3D4F0A4BF30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1F1DEBA612B94237A013D14F558515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72DF82-C512-4DEF-ADB2-0C5547CA895D}"/>
      </w:docPartPr>
      <w:docPartBody>
        <w:p w:rsidR="001D1EF3" w:rsidRDefault="00BA7146" w:rsidP="00BA7146">
          <w:pPr>
            <w:pStyle w:val="1F1DEBA612B94237A013D14F558515ED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D5F89AC8BB1C4582961437637577DA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A95E4F-71E6-499A-8A5D-F439F8EEA6B0}"/>
      </w:docPartPr>
      <w:docPartBody>
        <w:p w:rsidR="00000000" w:rsidRDefault="00A3500E" w:rsidP="00A3500E">
          <w:pPr>
            <w:pStyle w:val="D5F89AC8BB1C4582961437637577DA54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06D"/>
    <w:rsid w:val="000321BC"/>
    <w:rsid w:val="0006206D"/>
    <w:rsid w:val="001D1EF3"/>
    <w:rsid w:val="001F79A3"/>
    <w:rsid w:val="00246DE4"/>
    <w:rsid w:val="002D2512"/>
    <w:rsid w:val="0037541C"/>
    <w:rsid w:val="00410059"/>
    <w:rsid w:val="0048171D"/>
    <w:rsid w:val="004D1976"/>
    <w:rsid w:val="004F5F8C"/>
    <w:rsid w:val="006942D0"/>
    <w:rsid w:val="00866F22"/>
    <w:rsid w:val="00A3500E"/>
    <w:rsid w:val="00A62890"/>
    <w:rsid w:val="00A71DF8"/>
    <w:rsid w:val="00BA7146"/>
    <w:rsid w:val="00C56433"/>
    <w:rsid w:val="00D6340E"/>
    <w:rsid w:val="00E333DC"/>
    <w:rsid w:val="00E4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3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500E"/>
    <w:rPr>
      <w:color w:val="808080"/>
    </w:rPr>
  </w:style>
  <w:style w:type="paragraph" w:customStyle="1" w:styleId="9E3B53949DC343F98A39710A3C41506E">
    <w:name w:val="9E3B53949DC343F98A39710A3C41506E"/>
    <w:rsid w:val="0006206D"/>
  </w:style>
  <w:style w:type="paragraph" w:customStyle="1" w:styleId="CCADFEC018094E368E566695027E5EFE">
    <w:name w:val="CCADFEC018094E368E566695027E5EFE"/>
    <w:rsid w:val="0006206D"/>
  </w:style>
  <w:style w:type="paragraph" w:customStyle="1" w:styleId="6190E5D5DD144EC6ABC1D76C82314649">
    <w:name w:val="6190E5D5DD144EC6ABC1D76C82314649"/>
    <w:rsid w:val="0006206D"/>
  </w:style>
  <w:style w:type="paragraph" w:customStyle="1" w:styleId="BAC8EA6A4E3A408AB2F66F20E6F05914">
    <w:name w:val="BAC8EA6A4E3A408AB2F66F20E6F05914"/>
    <w:rsid w:val="0037541C"/>
    <w:pPr>
      <w:spacing w:after="160" w:line="259" w:lineRule="auto"/>
    </w:pPr>
  </w:style>
  <w:style w:type="paragraph" w:customStyle="1" w:styleId="9FA857160BAC4C00B3AC4B073AF6E8F5">
    <w:name w:val="9FA857160BAC4C00B3AC4B073AF6E8F5"/>
    <w:rsid w:val="0037541C"/>
    <w:pPr>
      <w:spacing w:after="160" w:line="259" w:lineRule="auto"/>
    </w:pPr>
  </w:style>
  <w:style w:type="paragraph" w:customStyle="1" w:styleId="3C088534C34E4A17A291D9E34F50A5D3">
    <w:name w:val="3C088534C34E4A17A291D9E34F50A5D3"/>
    <w:rsid w:val="0037541C"/>
    <w:pPr>
      <w:spacing w:after="160" w:line="259" w:lineRule="auto"/>
    </w:pPr>
  </w:style>
  <w:style w:type="paragraph" w:customStyle="1" w:styleId="5B82D5C1FD134E0F86E55A338B7ABE6E">
    <w:name w:val="5B82D5C1FD134E0F86E55A338B7ABE6E"/>
    <w:rsid w:val="0037541C"/>
    <w:pPr>
      <w:spacing w:after="160" w:line="259" w:lineRule="auto"/>
    </w:pPr>
  </w:style>
  <w:style w:type="paragraph" w:customStyle="1" w:styleId="46AD8B85B34B4334B947D6145C3FF6EC">
    <w:name w:val="46AD8B85B34B4334B947D6145C3FF6EC"/>
    <w:rsid w:val="00866F22"/>
    <w:pPr>
      <w:spacing w:after="160" w:line="259" w:lineRule="auto"/>
    </w:pPr>
  </w:style>
  <w:style w:type="paragraph" w:customStyle="1" w:styleId="270983C824C64B62ACE46E3DD64F0DF3">
    <w:name w:val="270983C824C64B62ACE46E3DD64F0DF3"/>
    <w:rsid w:val="00866F22"/>
    <w:pPr>
      <w:spacing w:after="160" w:line="259" w:lineRule="auto"/>
    </w:pPr>
  </w:style>
  <w:style w:type="paragraph" w:customStyle="1" w:styleId="80BC64CB192D426ABE19ABCDE08D1E47">
    <w:name w:val="80BC64CB192D426ABE19ABCDE08D1E47"/>
    <w:rsid w:val="00E333DC"/>
    <w:pPr>
      <w:spacing w:after="160" w:line="259" w:lineRule="auto"/>
    </w:pPr>
  </w:style>
  <w:style w:type="paragraph" w:customStyle="1" w:styleId="248CFE8495B647EE9F19CA0141648685">
    <w:name w:val="248CFE8495B647EE9F19CA0141648685"/>
    <w:rsid w:val="00E333DC"/>
    <w:pPr>
      <w:spacing w:after="160" w:line="259" w:lineRule="auto"/>
    </w:pPr>
  </w:style>
  <w:style w:type="paragraph" w:customStyle="1" w:styleId="9CDE45CEE7B54B93913A32F225F95237">
    <w:name w:val="9CDE45CEE7B54B93913A32F225F95237"/>
    <w:rsid w:val="000321BC"/>
    <w:pPr>
      <w:spacing w:after="160" w:line="259" w:lineRule="auto"/>
    </w:pPr>
  </w:style>
  <w:style w:type="paragraph" w:customStyle="1" w:styleId="F98E4B2AB27045A6B44C4C4DB7C3C85A">
    <w:name w:val="F98E4B2AB27045A6B44C4C4DB7C3C85A"/>
    <w:rsid w:val="000321BC"/>
    <w:pPr>
      <w:spacing w:after="160" w:line="259" w:lineRule="auto"/>
    </w:pPr>
  </w:style>
  <w:style w:type="paragraph" w:customStyle="1" w:styleId="D5F89AC8BB1C4582961437637577DA54">
    <w:name w:val="D5F89AC8BB1C4582961437637577DA54"/>
    <w:rsid w:val="00A3500E"/>
    <w:pPr>
      <w:spacing w:after="160" w:line="259" w:lineRule="auto"/>
    </w:pPr>
  </w:style>
  <w:style w:type="paragraph" w:customStyle="1" w:styleId="4B2C6DE75505417589D871BFB1F1949F">
    <w:name w:val="4B2C6DE75505417589D871BFB1F1949F"/>
    <w:rsid w:val="00A71DF8"/>
    <w:pPr>
      <w:spacing w:after="160" w:line="259" w:lineRule="auto"/>
    </w:pPr>
  </w:style>
  <w:style w:type="paragraph" w:customStyle="1" w:styleId="5DC5DE23B5264A98AD09C3D4F0A4BF30">
    <w:name w:val="5DC5DE23B5264A98AD09C3D4F0A4BF30"/>
    <w:rsid w:val="00BA7146"/>
    <w:pPr>
      <w:spacing w:after="160" w:line="259" w:lineRule="auto"/>
    </w:pPr>
  </w:style>
  <w:style w:type="paragraph" w:customStyle="1" w:styleId="1F1DEBA612B94237A013D14F558515ED">
    <w:name w:val="1F1DEBA612B94237A013D14F558515ED"/>
    <w:rsid w:val="00BA7146"/>
    <w:pPr>
      <w:spacing w:after="160" w:line="259" w:lineRule="auto"/>
    </w:pPr>
  </w:style>
  <w:style w:type="paragraph" w:customStyle="1" w:styleId="4E45C3AF09FF4E9693ED4956D6367258">
    <w:name w:val="4E45C3AF09FF4E9693ED4956D6367258"/>
    <w:rsid w:val="00BA71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4830-41B7-45CD-931B-09C431C8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12</Pages>
  <Words>5654</Words>
  <Characters>33365</Characters>
  <Application>Microsoft Office Word</Application>
  <DocSecurity>0</DocSecurity>
  <Lines>278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RMU</Company>
  <LinksUpToDate>false</LinksUpToDate>
  <CharactersWithSpaces>38942</CharactersWithSpaces>
  <SharedDoc>false</SharedDoc>
  <HLinks>
    <vt:vector size="144" baseType="variant">
      <vt:variant>
        <vt:i4>262149</vt:i4>
      </vt:variant>
      <vt:variant>
        <vt:i4>123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2752578</vt:i4>
      </vt:variant>
      <vt:variant>
        <vt:i4>120</vt:i4>
      </vt:variant>
      <vt:variant>
        <vt:i4>0</vt:i4>
      </vt:variant>
      <vt:variant>
        <vt:i4>5</vt:i4>
      </vt:variant>
      <vt:variant>
        <vt:lpwstr>mailto:jilkova@rect.muni.cz</vt:lpwstr>
      </vt:variant>
      <vt:variant>
        <vt:lpwstr/>
      </vt:variant>
      <vt:variant>
        <vt:i4>4063259</vt:i4>
      </vt:variant>
      <vt:variant>
        <vt:i4>117</vt:i4>
      </vt:variant>
      <vt:variant>
        <vt:i4>0</vt:i4>
      </vt:variant>
      <vt:variant>
        <vt:i4>5</vt:i4>
      </vt:variant>
      <vt:variant>
        <vt:lpwstr>https://zakazky.muni.cz/data/manual/QCM.Podepisovaci_applet.pdf</vt:lpwstr>
      </vt:variant>
      <vt:variant>
        <vt:lpwstr/>
      </vt:variant>
      <vt:variant>
        <vt:i4>7209015</vt:i4>
      </vt:variant>
      <vt:variant>
        <vt:i4>114</vt:i4>
      </vt:variant>
      <vt:variant>
        <vt:i4>0</vt:i4>
      </vt:variant>
      <vt:variant>
        <vt:i4>5</vt:i4>
      </vt:variant>
      <vt:variant>
        <vt:lpwstr>https://zakazky.muni.cz/data/manual/EZAK-Manual-Dodavatele.pdf</vt:lpwstr>
      </vt:variant>
      <vt:variant>
        <vt:lpwstr/>
      </vt:variant>
      <vt:variant>
        <vt:i4>262149</vt:i4>
      </vt:variant>
      <vt:variant>
        <vt:i4>111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3604568</vt:i4>
      </vt:variant>
      <vt:variant>
        <vt:i4>108</vt:i4>
      </vt:variant>
      <vt:variant>
        <vt:i4>0</vt:i4>
      </vt:variant>
      <vt:variant>
        <vt:i4>5</vt:i4>
      </vt:variant>
      <vt:variant>
        <vt:lpwstr>mailto:novotny@rect.muni.cz</vt:lpwstr>
      </vt:variant>
      <vt:variant>
        <vt:lpwstr/>
      </vt:variant>
      <vt:variant>
        <vt:i4>262149</vt:i4>
      </vt:variant>
      <vt:variant>
        <vt:i4>105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_Toc329072939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_Toc329072938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_Toc329072937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_Toc329072936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_Toc329072935</vt:lpwstr>
      </vt:variant>
      <vt:variant>
        <vt:i4>1310772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_Toc329072934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_Toc329072933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_Toc329072932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_Toc329072931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_Toc329072930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_Toc329072929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_Toc329072928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_Toc329072927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_Toc329072926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_Toc329072925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_Toc329072924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_Toc329072923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Janikova</dc:creator>
  <cp:lastModifiedBy>Michal Boroš</cp:lastModifiedBy>
  <cp:revision>33</cp:revision>
  <cp:lastPrinted>2019-04-22T17:47:00Z</cp:lastPrinted>
  <dcterms:created xsi:type="dcterms:W3CDTF">2021-12-20T09:05:00Z</dcterms:created>
  <dcterms:modified xsi:type="dcterms:W3CDTF">2025-05-05T20:13:00Z</dcterms:modified>
</cp:coreProperties>
</file>