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0D8" w:rsidRDefault="005A66CA">
      <w:pPr>
        <w:pStyle w:val="Nadpis2"/>
      </w:pPr>
      <w:proofErr w:type="spellStart"/>
      <w:r>
        <w:t>Příloha</w:t>
      </w:r>
      <w:proofErr w:type="spellEnd"/>
      <w:r>
        <w:t xml:space="preserve"> č. 1 –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nabízených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</w:p>
    <w:p w:rsidR="002500D8" w:rsidRDefault="002500D8" w:rsidP="00C93426">
      <w:pPr>
        <w:spacing w:after="120"/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 xml:space="preserve">Videokonferenční sada typ </w:t>
      </w:r>
      <w:proofErr w:type="gramStart"/>
      <w:r>
        <w:rPr>
          <w:rFonts w:ascii="Calibri" w:hAnsi="Calibri" w:cs="Calibri"/>
          <w:b/>
          <w:sz w:val="28"/>
          <w:szCs w:val="28"/>
          <w:lang w:val="cs-CZ"/>
        </w:rPr>
        <w:t>A – 6</w:t>
      </w:r>
      <w:proofErr w:type="gramEnd"/>
      <w:r>
        <w:rPr>
          <w:rFonts w:ascii="Calibri" w:hAnsi="Calibri" w:cs="Calibri"/>
          <w:b/>
          <w:sz w:val="28"/>
          <w:szCs w:val="28"/>
          <w:lang w:val="cs-CZ"/>
        </w:rPr>
        <w:t xml:space="preserve"> ks</w:t>
      </w:r>
    </w:p>
    <w:p w:rsidR="002500D8" w:rsidRDefault="005A66CA">
      <w:pPr>
        <w:ind w:left="426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Kamera s alespoň následujícími parametry:</w:t>
      </w:r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rozlišení 4K, 1080p, 720p, a SD při alespoň 30fps a dále 1080p, 720p při alespoň 30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fps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a 60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fps</w:t>
      </w:r>
      <w:proofErr w:type="spellEnd"/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motorizovaný pan,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tilt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a zoom</w:t>
      </w:r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Pan: ±90°</w:t>
      </w:r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Tilt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>: +50° / -90°</w:t>
      </w:r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alespoň 15x HD zoom</w:t>
      </w:r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zorné pole alespoň 90°</w:t>
      </w:r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možnost namontovat kameru hlavou dolů</w:t>
      </w:r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automatického ostření</w:t>
      </w:r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alespoň tří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presetů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pozice kamery</w:t>
      </w:r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indikace video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mute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>/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unmute</w:t>
      </w:r>
      <w:proofErr w:type="spellEnd"/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slot pro zámek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Kensington</w:t>
      </w:r>
      <w:proofErr w:type="spellEnd"/>
    </w:p>
    <w:p w:rsidR="002500D8" w:rsidRDefault="005A66CA">
      <w:pPr>
        <w:pStyle w:val="Odstavecseseznamem"/>
        <w:numPr>
          <w:ilvl w:val="0"/>
          <w:numId w:val="2"/>
        </w:numPr>
        <w:spacing w:after="120"/>
        <w:ind w:left="1134" w:hanging="283"/>
        <w:contextualSpacing w:val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standardní stativový závit</w:t>
      </w:r>
    </w:p>
    <w:p w:rsidR="002500D8" w:rsidRDefault="005A66CA">
      <w:pPr>
        <w:ind w:left="426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Mikrofon nebo mikrofony s následujícími parametry:</w:t>
      </w:r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Pickup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range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: 15 ft / 4.5m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diameter</w:t>
      </w:r>
      <w:proofErr w:type="spellEnd"/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beamformingu</w:t>
      </w:r>
      <w:proofErr w:type="spellEnd"/>
    </w:p>
    <w:p w:rsidR="002500D8" w:rsidRDefault="005A66CA">
      <w:pPr>
        <w:pStyle w:val="Odstavecseseznamem"/>
        <w:numPr>
          <w:ilvl w:val="0"/>
          <w:numId w:val="2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tlačítko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Mute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s indikací stavu pomocí LED</w:t>
      </w:r>
    </w:p>
    <w:p w:rsidR="002500D8" w:rsidRDefault="005A66CA">
      <w:pPr>
        <w:pStyle w:val="Odstavecseseznamem"/>
        <w:numPr>
          <w:ilvl w:val="0"/>
          <w:numId w:val="2"/>
        </w:numPr>
        <w:spacing w:after="120"/>
        <w:ind w:left="1135" w:hanging="284"/>
        <w:contextualSpacing w:val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daisychainingu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až pro 7 mikrofonů</w:t>
      </w:r>
    </w:p>
    <w:p w:rsidR="002500D8" w:rsidRDefault="005A66CA">
      <w:pPr>
        <w:spacing w:after="120"/>
        <w:ind w:left="426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Alespoň 1 reproduktor</w:t>
      </w:r>
    </w:p>
    <w:p w:rsidR="002500D8" w:rsidRDefault="005A66CA">
      <w:pPr>
        <w:spacing w:after="120"/>
        <w:ind w:left="426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Dálkové ovládání</w:t>
      </w:r>
    </w:p>
    <w:p w:rsidR="002500D8" w:rsidRDefault="005A66CA">
      <w:pPr>
        <w:ind w:left="426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Konektivita:</w:t>
      </w:r>
    </w:p>
    <w:p w:rsidR="002500D8" w:rsidRDefault="005A66CA">
      <w:pPr>
        <w:pStyle w:val="Odstavecseseznamem"/>
        <w:numPr>
          <w:ilvl w:val="0"/>
          <w:numId w:val="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HDMI Type A (vstup pro sdílení obsahu)</w:t>
      </w:r>
    </w:p>
    <w:p w:rsidR="002500D8" w:rsidRDefault="005A66CA">
      <w:pPr>
        <w:pStyle w:val="Odstavecseseznamem"/>
        <w:numPr>
          <w:ilvl w:val="0"/>
          <w:numId w:val="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HDMI Type A (výstup pro připojení displeje)</w:t>
      </w:r>
    </w:p>
    <w:p w:rsidR="002500D8" w:rsidRDefault="005A66CA">
      <w:pPr>
        <w:pStyle w:val="Odstavecseseznamem"/>
        <w:numPr>
          <w:ilvl w:val="0"/>
          <w:numId w:val="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USB Type C (připojení kamery)</w:t>
      </w:r>
    </w:p>
    <w:p w:rsidR="002500D8" w:rsidRDefault="005A66CA">
      <w:pPr>
        <w:pStyle w:val="Odstavecseseznamem"/>
        <w:numPr>
          <w:ilvl w:val="0"/>
          <w:numId w:val="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USB Type B (připojení PC)</w:t>
      </w:r>
    </w:p>
    <w:p w:rsidR="002500D8" w:rsidRDefault="005A66CA">
      <w:pPr>
        <w:pStyle w:val="Odstavecseseznamem"/>
        <w:numPr>
          <w:ilvl w:val="0"/>
          <w:numId w:val="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RJ45 (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Ethernet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>)</w:t>
      </w:r>
    </w:p>
    <w:p w:rsidR="002500D8" w:rsidRDefault="005A66CA">
      <w:pPr>
        <w:pStyle w:val="Odstavecseseznamem"/>
        <w:numPr>
          <w:ilvl w:val="0"/>
          <w:numId w:val="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Bluetooth</w:t>
      </w:r>
      <w:proofErr w:type="spellEnd"/>
    </w:p>
    <w:p w:rsidR="002500D8" w:rsidRDefault="005A66CA">
      <w:pPr>
        <w:pStyle w:val="Odstavecseseznamem"/>
        <w:numPr>
          <w:ilvl w:val="0"/>
          <w:numId w:val="3"/>
        </w:numPr>
        <w:spacing w:after="120"/>
        <w:ind w:left="1134" w:hanging="283"/>
        <w:contextualSpacing w:val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XLR nebo Mini XLR pro připojení reproduktoru nebo reproduktorů</w:t>
      </w:r>
    </w:p>
    <w:p w:rsidR="002500D8" w:rsidRDefault="005A66CA">
      <w:pPr>
        <w:ind w:left="425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 xml:space="preserve">USB video 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device</w:t>
      </w:r>
      <w:proofErr w:type="spellEnd"/>
      <w:r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class</w:t>
      </w:r>
      <w:proofErr w:type="spellEnd"/>
      <w:r>
        <w:rPr>
          <w:rFonts w:ascii="Calibri" w:hAnsi="Calibri" w:cs="Calibri"/>
          <w:b/>
          <w:sz w:val="22"/>
          <w:szCs w:val="22"/>
          <w:lang w:val="cs-CZ"/>
        </w:rPr>
        <w:t xml:space="preserve">, kompatibilita s MS 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Teams</w:t>
      </w:r>
      <w:proofErr w:type="spellEnd"/>
      <w:r>
        <w:rPr>
          <w:rFonts w:ascii="Calibri" w:hAnsi="Calibri" w:cs="Calibri"/>
          <w:b/>
          <w:sz w:val="22"/>
          <w:szCs w:val="22"/>
          <w:lang w:val="cs-CZ"/>
        </w:rPr>
        <w:t xml:space="preserve">, Google 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Hangouts</w:t>
      </w:r>
      <w:proofErr w:type="spellEnd"/>
      <w:r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Meet</w:t>
      </w:r>
      <w:proofErr w:type="spellEnd"/>
      <w:r>
        <w:rPr>
          <w:rFonts w:ascii="Calibri" w:hAnsi="Calibri" w:cs="Calibri"/>
          <w:b/>
          <w:sz w:val="22"/>
          <w:szCs w:val="22"/>
          <w:lang w:val="cs-CZ"/>
        </w:rPr>
        <w:t xml:space="preserve">, Zoom a Cisco 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Webex</w:t>
      </w:r>
      <w:proofErr w:type="spellEnd"/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Montážní sada pro videokonferenční sadu typ A – 6 ks</w:t>
      </w:r>
    </w:p>
    <w:p w:rsidR="002500D8" w:rsidRDefault="005A66CA">
      <w:pPr>
        <w:pStyle w:val="Odstavecseseznamem"/>
        <w:ind w:left="851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Montážní sada umožňující kameru flexibilně upevnit na stěnu přímo nad nebo pod obrazovku pro zajištění přirozeného zorného úhlu a očního kontaktu se vzdálenými účastníky. Ve větších konferenčních prostorách lze držák obrátit a umístit kameru poblíž stropu pro širší záběr. Šroub pro stativ a systém kolíků zajišťuje stabilitu a pomáhá kameru udržet v klidu, když se objektiv pohybuje. Sada dále obsahuje držáky na zeď pro reproduktor nebo reproduktory videokonferenční sady a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cable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management.</w:t>
      </w:r>
    </w:p>
    <w:p w:rsidR="002500D8" w:rsidRDefault="002500D8">
      <w:pPr>
        <w:pStyle w:val="Odstavecseseznamem"/>
        <w:ind w:left="0"/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pStyle w:val="Odstavecseseznamem"/>
        <w:ind w:left="0"/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 xml:space="preserve">Displej typ </w:t>
      </w:r>
      <w:proofErr w:type="gramStart"/>
      <w:r>
        <w:rPr>
          <w:rFonts w:ascii="Calibri" w:hAnsi="Calibri" w:cs="Calibri"/>
          <w:b/>
          <w:sz w:val="28"/>
          <w:szCs w:val="28"/>
          <w:lang w:val="cs-CZ"/>
        </w:rPr>
        <w:t>A – 6</w:t>
      </w:r>
      <w:proofErr w:type="gramEnd"/>
      <w:r>
        <w:rPr>
          <w:rFonts w:ascii="Calibri" w:hAnsi="Calibri" w:cs="Calibri"/>
          <w:b/>
          <w:sz w:val="28"/>
          <w:szCs w:val="28"/>
          <w:lang w:val="cs-CZ"/>
        </w:rPr>
        <w:t xml:space="preserve"> ks</w:t>
      </w:r>
    </w:p>
    <w:p w:rsidR="002500D8" w:rsidRDefault="005A66CA">
      <w:pPr>
        <w:pStyle w:val="Odstavecseseznamem"/>
        <w:numPr>
          <w:ilvl w:val="0"/>
          <w:numId w:val="4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Technologie panelu: IPS s přímým LED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podsvícením</w:t>
      </w:r>
      <w:proofErr w:type="spellEnd"/>
    </w:p>
    <w:p w:rsidR="002500D8" w:rsidRDefault="005A66CA">
      <w:pPr>
        <w:pStyle w:val="Odstavecseseznamem"/>
        <w:numPr>
          <w:ilvl w:val="0"/>
          <w:numId w:val="4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lastRenderedPageBreak/>
        <w:t>Velikost obrazovky alespoň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b/>
          <w:sz w:val="22"/>
          <w:szCs w:val="22"/>
          <w:lang w:val="cs-CZ"/>
        </w:rPr>
        <w:t>64.5 palců</w:t>
      </w:r>
    </w:p>
    <w:p w:rsidR="002500D8" w:rsidRDefault="005A66CA">
      <w:pPr>
        <w:pStyle w:val="Odstavecseseznamem"/>
        <w:numPr>
          <w:ilvl w:val="0"/>
          <w:numId w:val="4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Poměr stran: 16:9</w:t>
      </w:r>
    </w:p>
    <w:p w:rsidR="002500D8" w:rsidRDefault="005A66CA">
      <w:pPr>
        <w:pStyle w:val="Odstavecseseznamem"/>
        <w:numPr>
          <w:ilvl w:val="0"/>
          <w:numId w:val="4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Jas alespoň 400 cd/m²</w:t>
      </w:r>
    </w:p>
    <w:p w:rsidR="002500D8" w:rsidRDefault="005A66CA">
      <w:pPr>
        <w:pStyle w:val="Odstavecseseznamem"/>
        <w:numPr>
          <w:ilvl w:val="0"/>
          <w:numId w:val="4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Kontrastní poměr alespoň 1200:1</w:t>
      </w:r>
    </w:p>
    <w:p w:rsidR="002500D8" w:rsidRDefault="005A66CA">
      <w:pPr>
        <w:pStyle w:val="Odstavecseseznamem"/>
        <w:numPr>
          <w:ilvl w:val="0"/>
          <w:numId w:val="4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Pozorovací úhly 178° horizontálně / 178° vertikálně</w:t>
      </w:r>
    </w:p>
    <w:p w:rsidR="002500D8" w:rsidRDefault="005A66CA">
      <w:pPr>
        <w:pStyle w:val="Odstavecseseznamem"/>
        <w:numPr>
          <w:ilvl w:val="0"/>
          <w:numId w:val="4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Barevná hloubka 10bit</w:t>
      </w:r>
    </w:p>
    <w:p w:rsidR="002500D8" w:rsidRDefault="005A66CA">
      <w:pPr>
        <w:pStyle w:val="Odstavecseseznamem"/>
        <w:numPr>
          <w:ilvl w:val="0"/>
          <w:numId w:val="4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Doba odezvy nejvýše 8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ms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grey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>-to-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grey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>)</w:t>
      </w:r>
    </w:p>
    <w:p w:rsidR="002500D8" w:rsidRDefault="005A66CA">
      <w:pPr>
        <w:pStyle w:val="Odstavecseseznamem"/>
        <w:numPr>
          <w:ilvl w:val="0"/>
          <w:numId w:val="4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Obnovovací frekvence 60 Hz</w:t>
      </w:r>
    </w:p>
    <w:p w:rsidR="002500D8" w:rsidRDefault="005A66CA">
      <w:pPr>
        <w:pStyle w:val="Odstavecseseznamem"/>
        <w:numPr>
          <w:ilvl w:val="0"/>
          <w:numId w:val="4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Nativní rozlišení: 3840 x 2160</w:t>
      </w:r>
    </w:p>
    <w:p w:rsidR="002500D8" w:rsidRDefault="005A66CA">
      <w:pPr>
        <w:pStyle w:val="Odstavecseseznamem"/>
        <w:numPr>
          <w:ilvl w:val="0"/>
          <w:numId w:val="4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na digitálním a analogovém výstupu (PC)</w:t>
      </w:r>
    </w:p>
    <w:p w:rsidR="002500D8" w:rsidRDefault="005A66CA">
      <w:pPr>
        <w:ind w:left="1701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1280 x 720; 1920 x 1080; 1920 x 1200; 3840 x 2160; 4096 x 2160; 640 x 480; 720 x 480; 720 x 576</w:t>
      </w:r>
    </w:p>
    <w:p w:rsidR="002500D8" w:rsidRDefault="005A66CA">
      <w:pPr>
        <w:pStyle w:val="Odstavecseseznamem"/>
        <w:numPr>
          <w:ilvl w:val="0"/>
          <w:numId w:val="5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Minimální konektivita:</w:t>
      </w:r>
    </w:p>
    <w:p w:rsidR="002500D8" w:rsidRDefault="005A66CA">
      <w:pPr>
        <w:pStyle w:val="Odstavecseseznamem"/>
        <w:numPr>
          <w:ilvl w:val="0"/>
          <w:numId w:val="6"/>
        </w:numPr>
        <w:ind w:left="1701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Analogový video vstup alespoň 1 x VGA</w:t>
      </w:r>
    </w:p>
    <w:p w:rsidR="002500D8" w:rsidRDefault="005A66CA">
      <w:pPr>
        <w:pStyle w:val="Odstavecseseznamem"/>
        <w:numPr>
          <w:ilvl w:val="0"/>
          <w:numId w:val="6"/>
        </w:numPr>
        <w:ind w:left="1701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Digitální video vstup alespoň 3 x HDMI</w:t>
      </w:r>
    </w:p>
    <w:p w:rsidR="002500D8" w:rsidRDefault="005A66CA">
      <w:pPr>
        <w:pStyle w:val="Odstavecseseznamem"/>
        <w:numPr>
          <w:ilvl w:val="0"/>
          <w:numId w:val="6"/>
        </w:numPr>
        <w:ind w:left="1701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Analogový audio vstup alespoň 1 x 3,5 mm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jack</w:t>
      </w:r>
      <w:proofErr w:type="spellEnd"/>
    </w:p>
    <w:p w:rsidR="002500D8" w:rsidRDefault="005A66CA">
      <w:pPr>
        <w:pStyle w:val="Odstavecseseznamem"/>
        <w:numPr>
          <w:ilvl w:val="0"/>
          <w:numId w:val="6"/>
        </w:numPr>
        <w:ind w:left="1701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Digitální audio vstup</w:t>
      </w:r>
      <w:r>
        <w:rPr>
          <w:rFonts w:ascii="Calibri" w:hAnsi="Calibri" w:cs="Calibri"/>
          <w:sz w:val="22"/>
          <w:szCs w:val="22"/>
          <w:lang w:val="cs-CZ"/>
        </w:rPr>
        <w:tab/>
        <w:t>alespoň 3 x HDMI</w:t>
      </w:r>
    </w:p>
    <w:p w:rsidR="002500D8" w:rsidRDefault="005A66CA">
      <w:pPr>
        <w:pStyle w:val="Odstavecseseznamem"/>
        <w:numPr>
          <w:ilvl w:val="0"/>
          <w:numId w:val="6"/>
        </w:numPr>
        <w:ind w:left="1701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Ovládání vstupu LAN 100Mbit; RS232</w:t>
      </w:r>
    </w:p>
    <w:p w:rsidR="002500D8" w:rsidRDefault="005A66CA">
      <w:pPr>
        <w:pStyle w:val="Odstavecseseznamem"/>
        <w:numPr>
          <w:ilvl w:val="0"/>
          <w:numId w:val="6"/>
        </w:numPr>
        <w:ind w:left="1701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Dále alespoň 1 x USB 2.0 a 1 x USB Typ-C (5V/3A, napájení pro externí zařízení)</w:t>
      </w:r>
    </w:p>
    <w:p w:rsidR="002500D8" w:rsidRDefault="005A66CA">
      <w:pPr>
        <w:pStyle w:val="Odstavecseseznamem"/>
        <w:numPr>
          <w:ilvl w:val="0"/>
          <w:numId w:val="5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VESA montáž 600 x 400mm (FDMI); M6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Pojízdný stojan pro displej typ A – 6 ks</w:t>
      </w:r>
    </w:p>
    <w:p w:rsidR="002500D8" w:rsidRDefault="005A66CA">
      <w:pPr>
        <w:pStyle w:val="Odstavecseseznamem"/>
        <w:numPr>
          <w:ilvl w:val="0"/>
          <w:numId w:val="7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stojan na televizi o úhlopříčce 37" až 70", volně stojící</w:t>
      </w:r>
    </w:p>
    <w:p w:rsidR="002500D8" w:rsidRDefault="005A66CA">
      <w:pPr>
        <w:pStyle w:val="Odstavecseseznamem"/>
        <w:numPr>
          <w:ilvl w:val="0"/>
          <w:numId w:val="7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montážních roztečí VESA 200×200, 300×200, 400×200, 300×300, 400×300, 400×400, 600×400</w:t>
      </w:r>
    </w:p>
    <w:p w:rsidR="002500D8" w:rsidRDefault="005A66CA">
      <w:pPr>
        <w:pStyle w:val="Odstavecseseznamem"/>
        <w:numPr>
          <w:ilvl w:val="0"/>
          <w:numId w:val="7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náklon displeje alespoň -12° / +5°, možnost natočení displeje o alespoň 90°</w:t>
      </w:r>
    </w:p>
    <w:p w:rsidR="002500D8" w:rsidRDefault="005A66CA">
      <w:pPr>
        <w:pStyle w:val="Odstavecseseznamem"/>
        <w:numPr>
          <w:ilvl w:val="0"/>
          <w:numId w:val="7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nosnost stojanu alespoň 50 kg</w:t>
      </w:r>
    </w:p>
    <w:p w:rsidR="002500D8" w:rsidRDefault="005A66CA">
      <w:pPr>
        <w:pStyle w:val="Odstavecseseznamem"/>
        <w:numPr>
          <w:ilvl w:val="0"/>
          <w:numId w:val="7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police s nosností alespoň 5 kg</w:t>
      </w:r>
    </w:p>
    <w:p w:rsidR="002500D8" w:rsidRDefault="005A66CA">
      <w:pPr>
        <w:pStyle w:val="Odstavecseseznamem"/>
        <w:numPr>
          <w:ilvl w:val="0"/>
          <w:numId w:val="7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nastavitelná výška stojanu alespoň 120 až 160 cm</w:t>
      </w:r>
    </w:p>
    <w:p w:rsidR="002500D8" w:rsidRDefault="005A66CA">
      <w:pPr>
        <w:pStyle w:val="Odstavecseseznamem"/>
        <w:numPr>
          <w:ilvl w:val="0"/>
          <w:numId w:val="7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systém pro uspořádání kabelů</w:t>
      </w:r>
    </w:p>
    <w:p w:rsidR="002500D8" w:rsidRDefault="005A66CA">
      <w:pPr>
        <w:pStyle w:val="Odstavecseseznamem"/>
        <w:numPr>
          <w:ilvl w:val="0"/>
          <w:numId w:val="7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pojízdná kolečka s uzamykacím mechanismem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Videokonferenční sada typ B – 7 ks</w:t>
      </w:r>
    </w:p>
    <w:p w:rsidR="002500D8" w:rsidRDefault="005A66CA">
      <w:pPr>
        <w:ind w:left="426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Kamera s alespoň následujícími parametry:</w:t>
      </w:r>
    </w:p>
    <w:p w:rsidR="002500D8" w:rsidRDefault="005A66CA">
      <w:pPr>
        <w:pStyle w:val="Odstavecseseznamem"/>
        <w:numPr>
          <w:ilvl w:val="0"/>
          <w:numId w:val="8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rozlišení 4K, 1080p, 720p, a SD při alespoň 30fps a dále 1080p, 720p při alespoň 30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fps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a 60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fps</w:t>
      </w:r>
      <w:proofErr w:type="spellEnd"/>
    </w:p>
    <w:p w:rsidR="002500D8" w:rsidRDefault="005A66CA">
      <w:pPr>
        <w:pStyle w:val="Odstavecseseznamem"/>
        <w:numPr>
          <w:ilvl w:val="0"/>
          <w:numId w:val="8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motorizovaný pan,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tilt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a zoom</w:t>
      </w:r>
    </w:p>
    <w:p w:rsidR="002500D8" w:rsidRDefault="005A66CA">
      <w:pPr>
        <w:pStyle w:val="Odstavecseseznamem"/>
        <w:numPr>
          <w:ilvl w:val="0"/>
          <w:numId w:val="8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Pan: ±90°</w:t>
      </w:r>
    </w:p>
    <w:p w:rsidR="002500D8" w:rsidRDefault="005A66CA">
      <w:pPr>
        <w:pStyle w:val="Odstavecseseznamem"/>
        <w:numPr>
          <w:ilvl w:val="0"/>
          <w:numId w:val="8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Tilt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>: +50° / -90°</w:t>
      </w:r>
    </w:p>
    <w:p w:rsidR="002500D8" w:rsidRDefault="005A66CA">
      <w:pPr>
        <w:pStyle w:val="Odstavecseseznamem"/>
        <w:numPr>
          <w:ilvl w:val="0"/>
          <w:numId w:val="8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alespoň 15x HD zoom</w:t>
      </w:r>
    </w:p>
    <w:p w:rsidR="002500D8" w:rsidRDefault="005A66CA">
      <w:pPr>
        <w:pStyle w:val="Odstavecseseznamem"/>
        <w:numPr>
          <w:ilvl w:val="0"/>
          <w:numId w:val="8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zorné pole alespoň 90°</w:t>
      </w:r>
    </w:p>
    <w:p w:rsidR="002500D8" w:rsidRDefault="005A66CA">
      <w:pPr>
        <w:pStyle w:val="Odstavecseseznamem"/>
        <w:numPr>
          <w:ilvl w:val="0"/>
          <w:numId w:val="8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možnost namontovat kameru hlavou dolů</w:t>
      </w:r>
    </w:p>
    <w:p w:rsidR="002500D8" w:rsidRDefault="005A66CA">
      <w:pPr>
        <w:pStyle w:val="Odstavecseseznamem"/>
        <w:numPr>
          <w:ilvl w:val="0"/>
          <w:numId w:val="8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automatického ostření</w:t>
      </w:r>
    </w:p>
    <w:p w:rsidR="002500D8" w:rsidRDefault="005A66CA">
      <w:pPr>
        <w:pStyle w:val="Odstavecseseznamem"/>
        <w:numPr>
          <w:ilvl w:val="0"/>
          <w:numId w:val="8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alespoň tří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presetů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pozice kamery</w:t>
      </w:r>
    </w:p>
    <w:p w:rsidR="002500D8" w:rsidRDefault="005A66CA">
      <w:pPr>
        <w:pStyle w:val="Odstavecseseznamem"/>
        <w:numPr>
          <w:ilvl w:val="0"/>
          <w:numId w:val="8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indikace video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mute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>/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unmute</w:t>
      </w:r>
      <w:proofErr w:type="spellEnd"/>
    </w:p>
    <w:p w:rsidR="002500D8" w:rsidRDefault="005A66CA">
      <w:pPr>
        <w:pStyle w:val="Odstavecseseznamem"/>
        <w:numPr>
          <w:ilvl w:val="0"/>
          <w:numId w:val="8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slot pro zámek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Kensington</w:t>
      </w:r>
      <w:proofErr w:type="spellEnd"/>
    </w:p>
    <w:p w:rsidR="002500D8" w:rsidRDefault="005A66CA">
      <w:pPr>
        <w:pStyle w:val="Odstavecseseznamem"/>
        <w:numPr>
          <w:ilvl w:val="0"/>
          <w:numId w:val="8"/>
        </w:numPr>
        <w:spacing w:after="120"/>
        <w:ind w:left="1134" w:hanging="283"/>
        <w:contextualSpacing w:val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standardní stativový závit</w:t>
      </w:r>
    </w:p>
    <w:p w:rsidR="002500D8" w:rsidRDefault="005A66CA">
      <w:pPr>
        <w:ind w:left="426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Alespoň 3 mikrofony s následujícími parametry:</w:t>
      </w:r>
    </w:p>
    <w:p w:rsidR="002500D8" w:rsidRDefault="005A66CA">
      <w:pPr>
        <w:pStyle w:val="Odstavecseseznamem"/>
        <w:numPr>
          <w:ilvl w:val="0"/>
          <w:numId w:val="9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lastRenderedPageBreak/>
        <w:t xml:space="preserve">Pickup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range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: 15 ft / 4.5m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diameter</w:t>
      </w:r>
      <w:proofErr w:type="spellEnd"/>
    </w:p>
    <w:p w:rsidR="002500D8" w:rsidRDefault="005A66CA">
      <w:pPr>
        <w:pStyle w:val="Odstavecseseznamem"/>
        <w:numPr>
          <w:ilvl w:val="0"/>
          <w:numId w:val="9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beamformingu</w:t>
      </w:r>
      <w:proofErr w:type="spellEnd"/>
    </w:p>
    <w:p w:rsidR="002500D8" w:rsidRDefault="005A66CA">
      <w:pPr>
        <w:pStyle w:val="Odstavecseseznamem"/>
        <w:numPr>
          <w:ilvl w:val="0"/>
          <w:numId w:val="9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tlačítko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Mute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s indikací stavu pomocí LED</w:t>
      </w:r>
    </w:p>
    <w:p w:rsidR="002500D8" w:rsidRDefault="005A66CA">
      <w:pPr>
        <w:pStyle w:val="Odstavecseseznamem"/>
        <w:numPr>
          <w:ilvl w:val="0"/>
          <w:numId w:val="9"/>
        </w:numPr>
        <w:spacing w:after="120"/>
        <w:ind w:left="1134" w:hanging="283"/>
        <w:contextualSpacing w:val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daisychainingu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až pro 7 mikrofonů</w:t>
      </w:r>
    </w:p>
    <w:p w:rsidR="002500D8" w:rsidRDefault="005A66CA">
      <w:pPr>
        <w:spacing w:after="120"/>
        <w:ind w:left="426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Alespoň 2 reproduktory</w:t>
      </w:r>
    </w:p>
    <w:p w:rsidR="002500D8" w:rsidRDefault="005A66CA">
      <w:pPr>
        <w:spacing w:after="120"/>
        <w:ind w:left="426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Dálkové ovládání</w:t>
      </w:r>
    </w:p>
    <w:p w:rsidR="002500D8" w:rsidRDefault="005A66CA">
      <w:pPr>
        <w:ind w:left="426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Konektivita:</w:t>
      </w:r>
    </w:p>
    <w:p w:rsidR="002500D8" w:rsidRDefault="005A66CA">
      <w:pPr>
        <w:pStyle w:val="Odstavecseseznamem"/>
        <w:numPr>
          <w:ilvl w:val="0"/>
          <w:numId w:val="10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HDMI Type A (vstup pro sdílení obsahu)</w:t>
      </w:r>
    </w:p>
    <w:p w:rsidR="002500D8" w:rsidRDefault="005A66CA">
      <w:pPr>
        <w:pStyle w:val="Odstavecseseznamem"/>
        <w:numPr>
          <w:ilvl w:val="0"/>
          <w:numId w:val="10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HDMI Type A (výstup pro připojení displeje)</w:t>
      </w:r>
    </w:p>
    <w:p w:rsidR="002500D8" w:rsidRDefault="005A66CA">
      <w:pPr>
        <w:pStyle w:val="Odstavecseseznamem"/>
        <w:numPr>
          <w:ilvl w:val="0"/>
          <w:numId w:val="10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USB Type C (připojení kamery)</w:t>
      </w:r>
    </w:p>
    <w:p w:rsidR="002500D8" w:rsidRDefault="005A66CA">
      <w:pPr>
        <w:pStyle w:val="Odstavecseseznamem"/>
        <w:numPr>
          <w:ilvl w:val="0"/>
          <w:numId w:val="10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USB Type B (připojení PC)</w:t>
      </w:r>
    </w:p>
    <w:p w:rsidR="002500D8" w:rsidRDefault="005A66CA">
      <w:pPr>
        <w:pStyle w:val="Odstavecseseznamem"/>
        <w:numPr>
          <w:ilvl w:val="0"/>
          <w:numId w:val="10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RJ45 (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Ethernet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>)</w:t>
      </w:r>
    </w:p>
    <w:p w:rsidR="002500D8" w:rsidRDefault="005A66CA">
      <w:pPr>
        <w:pStyle w:val="Odstavecseseznamem"/>
        <w:numPr>
          <w:ilvl w:val="0"/>
          <w:numId w:val="10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Bluetooth</w:t>
      </w:r>
      <w:proofErr w:type="spellEnd"/>
    </w:p>
    <w:p w:rsidR="002500D8" w:rsidRDefault="005A66CA">
      <w:pPr>
        <w:pStyle w:val="Odstavecseseznamem"/>
        <w:numPr>
          <w:ilvl w:val="0"/>
          <w:numId w:val="10"/>
        </w:numPr>
        <w:spacing w:after="120"/>
        <w:ind w:left="1134" w:hanging="283"/>
        <w:contextualSpacing w:val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XLR nebo Mini XLR pro připojení reproduktoru nebo reproduktorů</w:t>
      </w:r>
    </w:p>
    <w:p w:rsidR="002500D8" w:rsidRDefault="005A66CA">
      <w:pPr>
        <w:ind w:left="425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 xml:space="preserve">USB video 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device</w:t>
      </w:r>
      <w:proofErr w:type="spellEnd"/>
      <w:r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class</w:t>
      </w:r>
      <w:proofErr w:type="spellEnd"/>
      <w:r>
        <w:rPr>
          <w:rFonts w:ascii="Calibri" w:hAnsi="Calibri" w:cs="Calibri"/>
          <w:b/>
          <w:sz w:val="22"/>
          <w:szCs w:val="22"/>
          <w:lang w:val="cs-CZ"/>
        </w:rPr>
        <w:t xml:space="preserve">, kompatibilita s MS 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Teams</w:t>
      </w:r>
      <w:proofErr w:type="spellEnd"/>
      <w:r>
        <w:rPr>
          <w:rFonts w:ascii="Calibri" w:hAnsi="Calibri" w:cs="Calibri"/>
          <w:b/>
          <w:sz w:val="22"/>
          <w:szCs w:val="22"/>
          <w:lang w:val="cs-CZ"/>
        </w:rPr>
        <w:t xml:space="preserve">, Google 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Hangouts</w:t>
      </w:r>
      <w:proofErr w:type="spellEnd"/>
      <w:r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Meet</w:t>
      </w:r>
      <w:proofErr w:type="spellEnd"/>
      <w:r>
        <w:rPr>
          <w:rFonts w:ascii="Calibri" w:hAnsi="Calibri" w:cs="Calibri"/>
          <w:b/>
          <w:sz w:val="22"/>
          <w:szCs w:val="22"/>
          <w:lang w:val="cs-CZ"/>
        </w:rPr>
        <w:t xml:space="preserve">, Zoom a Cisco </w:t>
      </w:r>
      <w:proofErr w:type="spellStart"/>
      <w:r>
        <w:rPr>
          <w:rFonts w:ascii="Calibri" w:hAnsi="Calibri" w:cs="Calibri"/>
          <w:b/>
          <w:sz w:val="22"/>
          <w:szCs w:val="22"/>
          <w:lang w:val="cs-CZ"/>
        </w:rPr>
        <w:t>Webex</w:t>
      </w:r>
      <w:proofErr w:type="spellEnd"/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Displej typ B – 7 ks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LCD displej s IPS panelem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Povrch displeje matný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Úhlopříčka alespoň 86"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Rozlišení alespoň 3840 × 2160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Obnovovací frekvence až 60 Hz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Poměr stran 16:9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Barevná hloubka 8 bit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Odezva nejvýše 8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ms</w:t>
      </w:r>
      <w:proofErr w:type="spellEnd"/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Maximální jas alespoň 350 cd/m2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Nativní kontrast alespoň 5000:1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Připojení</w:t>
      </w:r>
    </w:p>
    <w:p w:rsidR="002500D8" w:rsidRDefault="005A66CA">
      <w:pPr>
        <w:pStyle w:val="Odstavecseseznamem"/>
        <w:numPr>
          <w:ilvl w:val="0"/>
          <w:numId w:val="12"/>
        </w:numPr>
        <w:ind w:left="1701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Grafické rozhraní alespoň 3x HDMI 2.0, 1x VGA</w:t>
      </w:r>
    </w:p>
    <w:p w:rsidR="002500D8" w:rsidRDefault="005A66CA">
      <w:pPr>
        <w:pStyle w:val="Odstavecseseznamem"/>
        <w:numPr>
          <w:ilvl w:val="0"/>
          <w:numId w:val="12"/>
        </w:numPr>
        <w:ind w:left="1701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Datové rozhraní RJ-45 (LAN), alespoň 1x USB-C, alespoň 2x USB (USB 2.0)</w:t>
      </w:r>
    </w:p>
    <w:p w:rsidR="002500D8" w:rsidRDefault="005A66CA">
      <w:pPr>
        <w:pStyle w:val="Odstavecseseznamem"/>
        <w:numPr>
          <w:ilvl w:val="0"/>
          <w:numId w:val="12"/>
        </w:numPr>
        <w:ind w:left="1701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Audio rozhraní Výstup na sluchátka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Vlastnosti a funkce</w:t>
      </w:r>
    </w:p>
    <w:p w:rsidR="002500D8" w:rsidRDefault="005A66CA">
      <w:pPr>
        <w:pStyle w:val="Odstavecseseznamem"/>
        <w:numPr>
          <w:ilvl w:val="0"/>
          <w:numId w:val="12"/>
        </w:numPr>
        <w:ind w:left="1701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Funkce Automatické regulace jasu,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Power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Delivery</w:t>
      </w:r>
      <w:proofErr w:type="spellEnd"/>
    </w:p>
    <w:p w:rsidR="002500D8" w:rsidRDefault="005A66CA">
      <w:pPr>
        <w:pStyle w:val="Odstavecseseznamem"/>
        <w:numPr>
          <w:ilvl w:val="0"/>
          <w:numId w:val="12"/>
        </w:numPr>
        <w:ind w:left="1701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Výbava Reproduktory</w:t>
      </w:r>
    </w:p>
    <w:p w:rsidR="002500D8" w:rsidRDefault="005A66CA">
      <w:pPr>
        <w:pStyle w:val="Odstavecseseznamem"/>
        <w:numPr>
          <w:ilvl w:val="0"/>
          <w:numId w:val="12"/>
        </w:numPr>
        <w:ind w:left="1701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Senzor přítomnosti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Hmotnost nejvýše 50 kg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VESA uchycení kompatibilní s pojízdným stojanem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Pojízdný stojan pro displej typ B – 7 ks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Stojan na televizi o úhlopříčce 60" a více, volně stojící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montážních roztečí VESA alespoň 1000×600, 600×400, 800×400, 800×600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Náklon displeje alespoň -10° / +5°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Nosnost stojanu alespoň 80 kg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Alespoň 1x police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Nastavitelná výška stojanu</w:t>
      </w:r>
    </w:p>
    <w:p w:rsidR="002500D8" w:rsidRDefault="005A66CA">
      <w:pPr>
        <w:pStyle w:val="Odstavecseseznamem"/>
        <w:numPr>
          <w:ilvl w:val="0"/>
          <w:numId w:val="11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Pojízdná kolečka s uzamykacím mechanismem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proofErr w:type="spellStart"/>
      <w:r>
        <w:rPr>
          <w:rFonts w:ascii="Calibri" w:hAnsi="Calibri" w:cs="Calibri"/>
          <w:b/>
          <w:sz w:val="28"/>
          <w:szCs w:val="28"/>
          <w:lang w:val="cs-CZ"/>
        </w:rPr>
        <w:lastRenderedPageBreak/>
        <w:t>Short</w:t>
      </w:r>
      <w:proofErr w:type="spellEnd"/>
      <w:r>
        <w:rPr>
          <w:rFonts w:ascii="Calibri" w:hAnsi="Calibri" w:cs="Calibri"/>
          <w:b/>
          <w:sz w:val="28"/>
          <w:szCs w:val="28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  <w:lang w:val="cs-CZ"/>
        </w:rPr>
        <w:t>throw</w:t>
      </w:r>
      <w:proofErr w:type="spellEnd"/>
      <w:r>
        <w:rPr>
          <w:rFonts w:ascii="Calibri" w:hAnsi="Calibri" w:cs="Calibri"/>
          <w:b/>
          <w:sz w:val="28"/>
          <w:szCs w:val="28"/>
          <w:lang w:val="cs-CZ"/>
        </w:rPr>
        <w:t xml:space="preserve"> projektor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montáž na stěnu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šířka projekce alespoň 240 cm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nativní rozlišení alespoň 1920 × 1080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poměr stran 16:9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kontrast alespoň 2 500 000:1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zdroj světla Laser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svítivost alespoň 4 000 ANSI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lm</w:t>
      </w:r>
      <w:proofErr w:type="spellEnd"/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životnost až 20 000 h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konektivita alespoň 3x HDMI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RJ-45 (LAN)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USB 2.0,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WiFi</w:t>
      </w:r>
      <w:proofErr w:type="spellEnd"/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audio výstup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hmotnost maximálně 6 kg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Projekční plátno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rámové projekční plátno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šířka alespoň 240 cm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výška alespoň 136 cm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úhlopříčka 110”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formát 16:9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barva rámu černá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barva projekční plochy bílá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hmotnost max. 15 kg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Signálový procesor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Čtyřvstupý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4K/60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Seamless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Scaling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Switcher</w:t>
      </w:r>
      <w:proofErr w:type="spellEnd"/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4x HDMI vstup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2x HDMI výstup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konfigurovatelný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loop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pro alespoň jeden HDMI vstup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škálovaný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obrazový výstup s podporou rozlišení od 640x480px až po 4K60p se 4:4:4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subsamplingem</w:t>
      </w:r>
      <w:proofErr w:type="spellEnd"/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možnost řídit poměr stran obrazu na výstupu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HDMI 2.0 (data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rate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až 18Gbps, podpora  HDR, 3D, HD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lossless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audio formátů a CEC)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automatické přepínání vstupů vč. možnosti definovat priority jako poslední připojený vstup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integrovaný audio mixér (možnost nastavení úrovní,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ducking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mute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>)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stereo audio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embedder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pro HDMI vstupy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stereo audio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disembedder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pro HDMI výstupy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možnost obejít obrazový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scaler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bypassem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EDID management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nezávislého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mute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pro audio I video výstupy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možnost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freeze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obrazu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contact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tally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porty umožňující přepínání vstupů externími fyzickými tlačítky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konfigurace a ovládání přes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Ethernet</w:t>
      </w:r>
      <w:proofErr w:type="spellEnd"/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RS-232 a USB-C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velikost maximálně 1U poloviční šířky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integrovaný napájecí zdroj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Zesilovač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Koncový zesilovač 2x150W @ 4Ohm (RMS)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možnost můstkového zapojení 1x300W @ 8 Ohm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digitální topologie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Class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>-D s vysokou účinností přes 80 %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automaticky aktivovaný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Standby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režim při absenci audio signálu s odběrem &lt;1W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splňuje standard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Energy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Star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spínaný zdroj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pasivní chlazení pro bezhlučný provoz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velikost maximálně 1U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Reproduktory – 2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profesionální pasivní monitor pro blízký poslech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odolný design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vhodné i pro externí instalace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magneticky stíněné měniče 5.25“ + 0.75“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doporučená zátěž až 150 W / 4 Ohm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frekvenční rozsah alespoň 80 Hz až 20 kHz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odezva alespoň I00 Hz - 18 kHz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citlivost: alespoň 87 dB SPL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hmotnost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max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2 kg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montážní konzole na zeď součástí dodávky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barva: bílá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 xml:space="preserve">HDMI </w:t>
      </w:r>
      <w:proofErr w:type="spellStart"/>
      <w:r>
        <w:rPr>
          <w:rFonts w:ascii="Calibri" w:hAnsi="Calibri" w:cs="Calibri"/>
          <w:b/>
          <w:sz w:val="28"/>
          <w:szCs w:val="28"/>
          <w:lang w:val="cs-CZ"/>
        </w:rPr>
        <w:t>splitter</w:t>
      </w:r>
      <w:proofErr w:type="spellEnd"/>
      <w:r>
        <w:rPr>
          <w:rFonts w:ascii="Calibri" w:hAnsi="Calibri" w:cs="Calibri"/>
          <w:b/>
          <w:sz w:val="28"/>
          <w:szCs w:val="28"/>
          <w:lang w:val="cs-CZ"/>
        </w:rPr>
        <w:t xml:space="preserve">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1x HDMI vstup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2x HDMI výstup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rozlišení alespoň 1080p60 a 2160p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šířka pásma alespoň 340MHz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alespoň LED diody pro indikaci stavu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 xml:space="preserve">HDCP </w:t>
      </w:r>
      <w:proofErr w:type="spellStart"/>
      <w:r>
        <w:rPr>
          <w:rFonts w:ascii="Calibri" w:hAnsi="Calibri" w:cs="Calibri"/>
          <w:b/>
          <w:sz w:val="28"/>
          <w:szCs w:val="28"/>
          <w:lang w:val="cs-CZ"/>
        </w:rPr>
        <w:t>Stripper</w:t>
      </w:r>
      <w:proofErr w:type="spellEnd"/>
      <w:r>
        <w:rPr>
          <w:rFonts w:ascii="Calibri" w:hAnsi="Calibri" w:cs="Calibri"/>
          <w:b/>
          <w:sz w:val="28"/>
          <w:szCs w:val="28"/>
          <w:lang w:val="cs-CZ"/>
        </w:rPr>
        <w:t xml:space="preserve">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obousměrný HDMI – SDI převodník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SDI vstup až 3G-SDI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SDI výstup automaticky převádí signál z HDMI vstupu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HDMI vstup a výstup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reclockingu</w:t>
      </w:r>
      <w:proofErr w:type="spellEnd"/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rozlišení alespoň 1080p60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nepodporuje HDMI HDCP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USB-C napájení, vč. zdroje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 xml:space="preserve">Režie pro střih videa a </w:t>
      </w:r>
      <w:proofErr w:type="spellStart"/>
      <w:r>
        <w:rPr>
          <w:rFonts w:ascii="Calibri" w:hAnsi="Calibri" w:cs="Calibri"/>
          <w:b/>
          <w:sz w:val="28"/>
          <w:szCs w:val="28"/>
          <w:lang w:val="cs-CZ"/>
        </w:rPr>
        <w:t>streaming</w:t>
      </w:r>
      <w:proofErr w:type="spellEnd"/>
      <w:r>
        <w:rPr>
          <w:rFonts w:ascii="Calibri" w:hAnsi="Calibri" w:cs="Calibri"/>
          <w:b/>
          <w:sz w:val="28"/>
          <w:szCs w:val="28"/>
          <w:lang w:val="cs-CZ"/>
        </w:rPr>
        <w:t xml:space="preserve">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zařízení pro střih, záznam,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streaming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a náhled videa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alespoň 4 HDMI vstupy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scaler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na HDMI vstupech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lastRenderedPageBreak/>
        <w:t xml:space="preserve">dva nezávislé stereofonní audio vstupy s 3,5mm konektory typu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jack</w:t>
      </w:r>
      <w:proofErr w:type="spellEnd"/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audio mixer dovolující mixování zvuku z audio vstupů I z HDMI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multiview</w:t>
      </w:r>
      <w:proofErr w:type="spellEnd"/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HW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enkodér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videa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rozlišení až 1080p60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PIP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streamingu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prostřednictvím protokolů RTMP a SRT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záznamu na USB disky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další rozhraní: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Ethernet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1000BaseT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USB-C 3.1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vzdáleného ovládání po síti nebo USB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Kamera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kompaktní kamera s HDMI výstupem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objektiv s alespoň 10x zoomem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min. osvětlení až 0,1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lx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(f/1,8, AGC)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rozlišení až 1080p60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vyvážení bílé: automatické / manuální /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preset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alespoň 2400-7100 K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ostření: automatické / manuální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expozice: automatické / manuální / priorita závěrky / priorita clony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I/O USB video výstup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HDMI video výstup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komprese videa a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kodeků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alespoň NV12, M-JPG a H.264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2x integrovaný mikrofon, vč. napájecího adaptéru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hmotnost kamery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max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0,6 kg.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Mikrofon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kondenzátorový mikrofon s všesměrnou charakteristikou vhodný pro konferenční stoly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frekvenční rozsah: 70 Hz - 16 kHz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dynamický rozsah do 86 dB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impedance 100 Ohm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součástí balení je i kabel s konektory TA3 F a XLR M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proofErr w:type="spellStart"/>
      <w:r>
        <w:rPr>
          <w:rFonts w:ascii="Calibri" w:hAnsi="Calibri" w:cs="Calibri"/>
          <w:b/>
          <w:sz w:val="28"/>
          <w:szCs w:val="28"/>
          <w:lang w:val="cs-CZ"/>
        </w:rPr>
        <w:t>Phantomový</w:t>
      </w:r>
      <w:proofErr w:type="spellEnd"/>
      <w:r>
        <w:rPr>
          <w:rFonts w:ascii="Calibri" w:hAnsi="Calibri" w:cs="Calibri"/>
          <w:b/>
          <w:sz w:val="28"/>
          <w:szCs w:val="28"/>
          <w:lang w:val="cs-CZ"/>
        </w:rPr>
        <w:t xml:space="preserve"> napaječ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phantomové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napájení do 48V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konektory XLR F a XLR 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napájení zařízení 230 V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vestavěný zdroj</w:t>
      </w:r>
    </w:p>
    <w:p w:rsidR="002500D8" w:rsidRDefault="002500D8">
      <w:pPr>
        <w:pStyle w:val="Odstavecseseznamem"/>
        <w:ind w:left="0"/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pStyle w:val="Odstavecseseznamem"/>
        <w:ind w:left="0"/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keepNext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HDMI kabel optický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vysokorychlostní optický kabel HDMI 2.0 s HDMI M konektory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délka 20 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rozlišení alespoň 4K@60Hz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HDR, ARC, HEC, EDID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zlacené konektory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HDMI kabel – 3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HDMI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patch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kabel s HDMI M konektory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délka 1 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HDMI 2.1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High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Speed +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Ethernet</w:t>
      </w:r>
      <w:proofErr w:type="spellEnd"/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zlacené konektory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HDMI kabel – 13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HDMI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patch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kabel s HDMI M konektory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délka 2 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podpora HDMI 2.1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High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Speed +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Ethernet</w:t>
      </w:r>
      <w:proofErr w:type="spellEnd"/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zlacené konektory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SDI kabel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low-loss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SDI kabel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BNC M konektory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délka 0,3 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flexibilní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75 ohm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podpora až 12G-SDI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 souladu se specifikací SMPTE 424M a SMPTE 292M, SMPTE ST 344M a SMPTE ST 2082-1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XLR kabel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1,5 m audio kabel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konektor A – XLR F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konektor B – 3,5 mm Jack (TRS)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Reproduktorový kabel – 2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reproduktorový kabel 2x2.5 mm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délka 10 m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bez konektorů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>Nástěnný držák kamery – 1 ks</w:t>
      </w:r>
    </w:p>
    <w:p w:rsidR="002500D8" w:rsidRDefault="005A66CA">
      <w:pPr>
        <w:pStyle w:val="Odstavecseseznamem"/>
        <w:numPr>
          <w:ilvl w:val="0"/>
          <w:numId w:val="13"/>
        </w:numPr>
        <w:ind w:left="1134" w:hanging="283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nástěnný držák kamery vč. otočné a naklápěcí hlavy.</w:t>
      </w: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2500D8">
      <w:pPr>
        <w:rPr>
          <w:rFonts w:ascii="Calibri" w:hAnsi="Calibri" w:cs="Calibri"/>
          <w:sz w:val="22"/>
          <w:szCs w:val="22"/>
          <w:lang w:val="cs-CZ"/>
        </w:rPr>
      </w:pPr>
    </w:p>
    <w:p w:rsidR="002500D8" w:rsidRDefault="005A66CA">
      <w:pPr>
        <w:rPr>
          <w:rFonts w:ascii="Calibri" w:hAnsi="Calibri" w:cs="Calibri"/>
          <w:i/>
          <w:sz w:val="22"/>
          <w:szCs w:val="22"/>
          <w:lang w:val="cs-CZ"/>
        </w:rPr>
      </w:pPr>
      <w:r>
        <w:rPr>
          <w:rFonts w:ascii="Calibri" w:hAnsi="Calibri" w:cs="Calibri"/>
          <w:i/>
          <w:sz w:val="22"/>
          <w:szCs w:val="22"/>
          <w:lang w:val="cs-CZ"/>
        </w:rPr>
        <w:t>(v nabídce je nutné doložit konkrétní nabízené zařízení</w:t>
      </w:r>
      <w:r w:rsidR="00BC6FED">
        <w:rPr>
          <w:rFonts w:ascii="Calibri" w:hAnsi="Calibri" w:cs="Calibri"/>
          <w:i/>
          <w:sz w:val="22"/>
          <w:szCs w:val="22"/>
          <w:lang w:val="cs-CZ"/>
        </w:rPr>
        <w:t>/věci</w:t>
      </w:r>
      <w:bookmarkStart w:id="0" w:name="_GoBack"/>
      <w:bookmarkEnd w:id="0"/>
      <w:r>
        <w:rPr>
          <w:rFonts w:ascii="Calibri" w:hAnsi="Calibri" w:cs="Calibri"/>
          <w:i/>
          <w:sz w:val="22"/>
          <w:szCs w:val="22"/>
          <w:lang w:val="cs-CZ"/>
        </w:rPr>
        <w:t>)</w:t>
      </w:r>
    </w:p>
    <w:sectPr w:rsidR="002500D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901" w:rsidRDefault="00A95901" w:rsidP="001E26E5">
      <w:r>
        <w:separator/>
      </w:r>
    </w:p>
  </w:endnote>
  <w:endnote w:type="continuationSeparator" w:id="0">
    <w:p w:rsidR="00A95901" w:rsidRDefault="00A95901" w:rsidP="001E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OpenSymbol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901" w:rsidRDefault="00A95901" w:rsidP="001E26E5">
      <w:r>
        <w:separator/>
      </w:r>
    </w:p>
  </w:footnote>
  <w:footnote w:type="continuationSeparator" w:id="0">
    <w:p w:rsidR="00A95901" w:rsidRDefault="00A95901" w:rsidP="001E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E16"/>
    <w:multiLevelType w:val="multilevel"/>
    <w:tmpl w:val="63AC1E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66C1F"/>
    <w:multiLevelType w:val="multilevel"/>
    <w:tmpl w:val="768A0C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820EAB"/>
    <w:multiLevelType w:val="multilevel"/>
    <w:tmpl w:val="E9D08A1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BC5F41"/>
    <w:multiLevelType w:val="multilevel"/>
    <w:tmpl w:val="FBD0F5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9A56A2"/>
    <w:multiLevelType w:val="multilevel"/>
    <w:tmpl w:val="B84A77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C0746B"/>
    <w:multiLevelType w:val="multilevel"/>
    <w:tmpl w:val="F438CF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7F287F"/>
    <w:multiLevelType w:val="multilevel"/>
    <w:tmpl w:val="A4840B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AD27FA"/>
    <w:multiLevelType w:val="multilevel"/>
    <w:tmpl w:val="D92CF91E"/>
    <w:lvl w:ilvl="0">
      <w:start w:val="1"/>
      <w:numFmt w:val="bullet"/>
      <w:lvlText w:val="o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FC033D"/>
    <w:multiLevelType w:val="multilevel"/>
    <w:tmpl w:val="CE2E4AA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0CC35E6"/>
    <w:multiLevelType w:val="multilevel"/>
    <w:tmpl w:val="C8B8EA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4C1845"/>
    <w:multiLevelType w:val="multilevel"/>
    <w:tmpl w:val="6838BF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30C51FC"/>
    <w:multiLevelType w:val="multilevel"/>
    <w:tmpl w:val="0B5E7A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A03044"/>
    <w:multiLevelType w:val="multilevel"/>
    <w:tmpl w:val="9BF6C1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E76C06"/>
    <w:multiLevelType w:val="multilevel"/>
    <w:tmpl w:val="068EDF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FE8433B"/>
    <w:multiLevelType w:val="multilevel"/>
    <w:tmpl w:val="DB886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2"/>
  </w:num>
  <w:num w:numId="13">
    <w:abstractNumId w:val="1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D8"/>
    <w:rsid w:val="001E26E5"/>
    <w:rsid w:val="002500D8"/>
    <w:rsid w:val="002A55F8"/>
    <w:rsid w:val="005A66CA"/>
    <w:rsid w:val="00634599"/>
    <w:rsid w:val="00A95901"/>
    <w:rsid w:val="00BC6FED"/>
    <w:rsid w:val="00C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28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ahoma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Heading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712E26"/>
    <w:rPr>
      <w:rFonts w:ascii="Courier New" w:eastAsia="Times New Roman" w:hAnsi="Courier New" w:cs="Courier New"/>
      <w:kern w:val="0"/>
      <w:sz w:val="20"/>
      <w:szCs w:val="20"/>
      <w:lang w:val="cs-CZ" w:eastAsia="cs-CZ" w:bidi="ar-SA"/>
    </w:rPr>
  </w:style>
  <w:style w:type="character" w:styleId="Hypertextovodkaz">
    <w:name w:val="Hyperlink"/>
    <w:rsid w:val="00623974"/>
    <w:rPr>
      <w:color w:val="000080"/>
      <w:u w:val="single"/>
    </w:rPr>
  </w:style>
  <w:style w:type="character" w:customStyle="1" w:styleId="NzevChar">
    <w:name w:val="Název Char"/>
    <w:basedOn w:val="Standardnpsmoodstavce"/>
    <w:link w:val="Nzev"/>
    <w:uiPriority w:val="10"/>
    <w:qFormat/>
    <w:rsid w:val="00003F74"/>
    <w:rPr>
      <w:rFonts w:asciiTheme="majorHAnsi" w:eastAsiaTheme="majorEastAsia" w:hAnsiTheme="majorHAnsi" w:cs="Mangal"/>
      <w:spacing w:val="-10"/>
      <w:kern w:val="2"/>
      <w:sz w:val="56"/>
      <w:szCs w:val="50"/>
    </w:rPr>
  </w:style>
  <w:style w:type="character" w:styleId="slodku">
    <w:name w:val="line number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821F23"/>
    <w:pPr>
      <w:ind w:left="720"/>
      <w:contextualSpacing/>
    </w:pPr>
    <w:rPr>
      <w:rFonts w:cs="Mangal"/>
      <w:szCs w:val="2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712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cs-CZ" w:eastAsia="cs-CZ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003F74"/>
    <w:pPr>
      <w:contextualSpacing/>
    </w:pPr>
    <w:rPr>
      <w:rFonts w:asciiTheme="majorHAnsi" w:eastAsiaTheme="majorEastAsia" w:hAnsiTheme="majorHAnsi" w:cs="Mangal"/>
      <w:spacing w:val="-10"/>
      <w:sz w:val="56"/>
      <w:szCs w:val="50"/>
    </w:rPr>
  </w:style>
  <w:style w:type="paragraph" w:styleId="Zhlav">
    <w:name w:val="header"/>
    <w:basedOn w:val="Normln"/>
    <w:link w:val="ZhlavChar"/>
    <w:uiPriority w:val="99"/>
    <w:unhideWhenUsed/>
    <w:rsid w:val="001E26E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E26E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E26E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E26E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1415</Words>
  <Characters>8355</Characters>
  <Application>Microsoft Office Word</Application>
  <DocSecurity>0</DocSecurity>
  <Lines>69</Lines>
  <Paragraphs>19</Paragraphs>
  <ScaleCrop>false</ScaleCrop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2025-07-28T13:12:00Z</dcterms:created>
  <dcterms:modified xsi:type="dcterms:W3CDTF">2025-07-28T13:21:00Z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2025-02-04T14:54:13Z</dcterms:created>
  <dc:creator>Milos Liska</dc:creator>
  <dc:description/>
  <dc:language>cs-CZ</dc:language>
  <cp:lastModifiedBy>Milos Liska</cp:lastModifiedBy>
  <dcterms:modified xsi:type="dcterms:W3CDTF">2025-07-14T15:52:10Z</dcterms:modified>
  <cp:revision>8</cp:revision>
  <dc:subject/>
  <dc:title/>
</cp:coreProperties>
</file>