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7C74" w:rsidRDefault="00B666ED" w:rsidP="005B008B">
      <w:pPr>
        <w:outlineLvl w:val="0"/>
        <w:rPr>
          <w:b/>
        </w:rPr>
      </w:pPr>
      <w:r w:rsidRPr="00B666ED">
        <w:rPr>
          <w:b/>
        </w:rPr>
        <w:t xml:space="preserve">               </w:t>
      </w:r>
      <w:r w:rsidR="00BB2C2A">
        <w:rPr>
          <w:b/>
        </w:rPr>
        <w:t xml:space="preserve">              </w:t>
      </w:r>
    </w:p>
    <w:p w:rsidR="00507C74" w:rsidRDefault="00507C74" w:rsidP="005B008B">
      <w:pPr>
        <w:outlineLvl w:val="0"/>
        <w:rPr>
          <w:b/>
        </w:rPr>
      </w:pPr>
    </w:p>
    <w:p w:rsidR="00507C74" w:rsidRDefault="00507C74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Pr="005704B2" w:rsidRDefault="005704B2" w:rsidP="005704B2">
      <w:pPr>
        <w:jc w:val="center"/>
        <w:outlineLvl w:val="0"/>
        <w:rPr>
          <w:b/>
          <w:sz w:val="36"/>
          <w:szCs w:val="36"/>
        </w:rPr>
      </w:pPr>
    </w:p>
    <w:p w:rsidR="005704B2" w:rsidRPr="005704B2" w:rsidRDefault="005704B2" w:rsidP="005704B2">
      <w:pPr>
        <w:jc w:val="center"/>
        <w:outlineLvl w:val="0"/>
        <w:rPr>
          <w:b/>
          <w:sz w:val="36"/>
          <w:szCs w:val="36"/>
        </w:rPr>
      </w:pPr>
      <w:r w:rsidRPr="005704B2">
        <w:rPr>
          <w:b/>
          <w:sz w:val="36"/>
          <w:szCs w:val="36"/>
        </w:rPr>
        <w:t>SADOVNICKÝ  NÁVRH</w:t>
      </w:r>
    </w:p>
    <w:p w:rsidR="005704B2" w:rsidRPr="005704B2" w:rsidRDefault="005704B2" w:rsidP="005704B2">
      <w:pPr>
        <w:jc w:val="center"/>
        <w:outlineLvl w:val="0"/>
        <w:rPr>
          <w:b/>
          <w:sz w:val="36"/>
          <w:szCs w:val="36"/>
        </w:rPr>
      </w:pPr>
    </w:p>
    <w:p w:rsidR="005704B2" w:rsidRPr="005704B2" w:rsidRDefault="005704B2" w:rsidP="005704B2">
      <w:pPr>
        <w:jc w:val="center"/>
        <w:outlineLvl w:val="0"/>
        <w:rPr>
          <w:b/>
          <w:sz w:val="36"/>
          <w:szCs w:val="36"/>
        </w:rPr>
      </w:pPr>
      <w:r w:rsidRPr="005704B2">
        <w:rPr>
          <w:b/>
          <w:sz w:val="36"/>
          <w:szCs w:val="36"/>
        </w:rPr>
        <w:t>AREÁL  KOLEJÍ  MASARYKOV</w:t>
      </w:r>
      <w:r w:rsidR="006A1285">
        <w:rPr>
          <w:b/>
          <w:sz w:val="36"/>
          <w:szCs w:val="36"/>
        </w:rPr>
        <w:t>Y</w:t>
      </w:r>
      <w:r w:rsidRPr="005704B2">
        <w:rPr>
          <w:b/>
          <w:sz w:val="36"/>
          <w:szCs w:val="36"/>
        </w:rPr>
        <w:t xml:space="preserve">  UNIVERZITY</w:t>
      </w:r>
    </w:p>
    <w:p w:rsidR="005704B2" w:rsidRPr="005704B2" w:rsidRDefault="005704B2" w:rsidP="005704B2">
      <w:pPr>
        <w:jc w:val="center"/>
        <w:outlineLvl w:val="0"/>
        <w:rPr>
          <w:b/>
          <w:sz w:val="36"/>
          <w:szCs w:val="36"/>
        </w:rPr>
      </w:pPr>
    </w:p>
    <w:p w:rsidR="005704B2" w:rsidRDefault="005704B2" w:rsidP="005704B2">
      <w:pPr>
        <w:jc w:val="center"/>
        <w:outlineLvl w:val="0"/>
        <w:rPr>
          <w:b/>
          <w:sz w:val="36"/>
          <w:szCs w:val="36"/>
        </w:rPr>
      </w:pPr>
      <w:r w:rsidRPr="005704B2">
        <w:rPr>
          <w:b/>
          <w:sz w:val="36"/>
          <w:szCs w:val="36"/>
        </w:rPr>
        <w:t>VINAŘSKÁ  5,  BRNO</w:t>
      </w:r>
    </w:p>
    <w:p w:rsidR="005704B2" w:rsidRDefault="005704B2" w:rsidP="005704B2">
      <w:pPr>
        <w:jc w:val="center"/>
        <w:outlineLvl w:val="0"/>
        <w:rPr>
          <w:b/>
          <w:sz w:val="36"/>
          <w:szCs w:val="36"/>
        </w:rPr>
      </w:pPr>
    </w:p>
    <w:p w:rsidR="0072182C" w:rsidRDefault="0072182C" w:rsidP="005704B2">
      <w:pPr>
        <w:jc w:val="center"/>
        <w:outlineLvl w:val="0"/>
        <w:rPr>
          <w:b/>
          <w:sz w:val="36"/>
          <w:szCs w:val="36"/>
        </w:rPr>
      </w:pPr>
    </w:p>
    <w:p w:rsidR="0072182C" w:rsidRDefault="0072182C" w:rsidP="005704B2">
      <w:pPr>
        <w:jc w:val="center"/>
        <w:outlineLvl w:val="0"/>
        <w:rPr>
          <w:b/>
          <w:sz w:val="36"/>
          <w:szCs w:val="36"/>
        </w:rPr>
      </w:pPr>
    </w:p>
    <w:p w:rsidR="005704B2" w:rsidRDefault="005704B2" w:rsidP="005704B2">
      <w:pPr>
        <w:jc w:val="center"/>
        <w:outlineLvl w:val="0"/>
        <w:rPr>
          <w:b/>
          <w:sz w:val="32"/>
          <w:szCs w:val="32"/>
        </w:rPr>
      </w:pPr>
      <w:r w:rsidRPr="0072182C">
        <w:rPr>
          <w:b/>
          <w:sz w:val="32"/>
          <w:szCs w:val="32"/>
        </w:rPr>
        <w:t>OBJEDNÁVKA  8111/</w:t>
      </w:r>
      <w:r w:rsidR="0072182C" w:rsidRPr="0072182C">
        <w:rPr>
          <w:b/>
          <w:sz w:val="32"/>
          <w:szCs w:val="32"/>
        </w:rPr>
        <w:t>0009/12</w:t>
      </w:r>
    </w:p>
    <w:p w:rsidR="0072182C" w:rsidRDefault="0072182C" w:rsidP="005704B2">
      <w:pPr>
        <w:jc w:val="center"/>
        <w:outlineLvl w:val="0"/>
        <w:rPr>
          <w:b/>
          <w:sz w:val="32"/>
          <w:szCs w:val="32"/>
        </w:rPr>
      </w:pPr>
    </w:p>
    <w:p w:rsidR="0072182C" w:rsidRPr="0072182C" w:rsidRDefault="0072182C" w:rsidP="005704B2">
      <w:pPr>
        <w:jc w:val="center"/>
        <w:outlineLvl w:val="0"/>
        <w:rPr>
          <w:b/>
          <w:sz w:val="32"/>
          <w:szCs w:val="32"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5704B2" w:rsidRDefault="0072182C" w:rsidP="005B008B">
      <w:pPr>
        <w:outlineLvl w:val="0"/>
        <w:rPr>
          <w:b/>
        </w:rPr>
      </w:pPr>
      <w:r w:rsidRPr="0072182C">
        <w:rPr>
          <w:b/>
          <w:sz w:val="28"/>
          <w:szCs w:val="28"/>
        </w:rPr>
        <w:t>Objednatel:</w:t>
      </w:r>
      <w:r>
        <w:rPr>
          <w:b/>
        </w:rPr>
        <w:t xml:space="preserve">        Masarykova univerzita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Správa kolejí a menz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Vinařská 5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603 00 Brno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IČO: 00216224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DIČ: CZ00216224</w:t>
      </w: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72182C" w:rsidRDefault="0072182C" w:rsidP="005B008B">
      <w:pPr>
        <w:outlineLvl w:val="0"/>
        <w:rPr>
          <w:b/>
        </w:rPr>
      </w:pPr>
    </w:p>
    <w:p w:rsidR="005704B2" w:rsidRDefault="0072182C" w:rsidP="005B008B">
      <w:pPr>
        <w:outlineLvl w:val="0"/>
        <w:rPr>
          <w:b/>
        </w:rPr>
      </w:pPr>
      <w:r w:rsidRPr="0072182C">
        <w:rPr>
          <w:b/>
          <w:sz w:val="28"/>
          <w:szCs w:val="28"/>
        </w:rPr>
        <w:t>Dodavatel:</w:t>
      </w:r>
      <w:r>
        <w:rPr>
          <w:b/>
          <w:sz w:val="28"/>
          <w:szCs w:val="28"/>
        </w:rPr>
        <w:t xml:space="preserve">      </w:t>
      </w:r>
      <w:r>
        <w:rPr>
          <w:b/>
        </w:rPr>
        <w:t xml:space="preserve">  Lenka Dudová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Návrhy okrasných zahrad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Sportovní 115</w:t>
      </w:r>
    </w:p>
    <w:p w:rsidR="0072182C" w:rsidRP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665 01 Rosice</w:t>
      </w:r>
    </w:p>
    <w:p w:rsidR="005704B2" w:rsidRDefault="005704B2" w:rsidP="005B008B">
      <w:pPr>
        <w:outlineLvl w:val="0"/>
        <w:rPr>
          <w:b/>
        </w:rPr>
      </w:pPr>
    </w:p>
    <w:p w:rsidR="005704B2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IČO: 70495700</w:t>
      </w:r>
    </w:p>
    <w:p w:rsidR="0072182C" w:rsidRDefault="0072182C" w:rsidP="005B008B">
      <w:pPr>
        <w:outlineLvl w:val="0"/>
        <w:rPr>
          <w:b/>
        </w:rPr>
      </w:pPr>
      <w:r>
        <w:rPr>
          <w:b/>
        </w:rPr>
        <w:t xml:space="preserve">                                DIČ: CZ70495700</w:t>
      </w: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704B2" w:rsidRDefault="005704B2" w:rsidP="005B008B">
      <w:pPr>
        <w:outlineLvl w:val="0"/>
        <w:rPr>
          <w:b/>
        </w:rPr>
      </w:pPr>
    </w:p>
    <w:p w:rsidR="00507C74" w:rsidRDefault="00507C74" w:rsidP="005B008B">
      <w:pPr>
        <w:outlineLvl w:val="0"/>
        <w:rPr>
          <w:b/>
        </w:rPr>
      </w:pPr>
    </w:p>
    <w:p w:rsidR="00507C74" w:rsidRDefault="00507C74" w:rsidP="005B008B">
      <w:pPr>
        <w:outlineLvl w:val="0"/>
        <w:rPr>
          <w:b/>
        </w:rPr>
      </w:pPr>
    </w:p>
    <w:p w:rsidR="00B666ED" w:rsidRDefault="00507C74" w:rsidP="00507C74">
      <w:pPr>
        <w:ind w:left="1416" w:firstLine="708"/>
        <w:outlineLvl w:val="0"/>
        <w:rPr>
          <w:b/>
          <w:u w:val="single"/>
        </w:rPr>
      </w:pPr>
      <w:r>
        <w:rPr>
          <w:b/>
        </w:rPr>
        <w:t xml:space="preserve"> </w:t>
      </w:r>
      <w:r w:rsidR="00B666ED" w:rsidRPr="00B666ED">
        <w:rPr>
          <w:b/>
        </w:rPr>
        <w:t xml:space="preserve">       </w:t>
      </w:r>
      <w:r w:rsidR="00BB2C2A">
        <w:rPr>
          <w:b/>
          <w:u w:val="single"/>
        </w:rPr>
        <w:t>SADOVNICKÝ</w:t>
      </w:r>
      <w:r w:rsidR="009E58B0" w:rsidRPr="009E58B0">
        <w:rPr>
          <w:b/>
          <w:u w:val="single"/>
        </w:rPr>
        <w:t xml:space="preserve">  </w:t>
      </w:r>
      <w:r w:rsidR="00BB2C2A">
        <w:rPr>
          <w:b/>
          <w:u w:val="single"/>
        </w:rPr>
        <w:t xml:space="preserve">NÁVRH </w:t>
      </w:r>
      <w:r w:rsidR="009E58B0" w:rsidRPr="009E58B0">
        <w:rPr>
          <w:b/>
          <w:u w:val="single"/>
        </w:rPr>
        <w:t xml:space="preserve"> ÚPRAV</w:t>
      </w:r>
      <w:r w:rsidR="00B666ED">
        <w:rPr>
          <w:b/>
          <w:u w:val="single"/>
        </w:rPr>
        <w:t>Y</w:t>
      </w:r>
      <w:r w:rsidR="009E58B0" w:rsidRPr="009E58B0">
        <w:rPr>
          <w:b/>
          <w:u w:val="single"/>
        </w:rPr>
        <w:t xml:space="preserve">  </w:t>
      </w:r>
    </w:p>
    <w:p w:rsidR="00B666ED" w:rsidRDefault="00B666ED">
      <w:pPr>
        <w:rPr>
          <w:b/>
          <w:u w:val="single"/>
        </w:rPr>
      </w:pPr>
    </w:p>
    <w:p w:rsidR="009E58B0" w:rsidRDefault="00B666ED" w:rsidP="005B008B">
      <w:pPr>
        <w:outlineLvl w:val="0"/>
        <w:rPr>
          <w:b/>
          <w:u w:val="single"/>
        </w:rPr>
      </w:pPr>
      <w:r w:rsidRPr="00B666ED">
        <w:rPr>
          <w:b/>
        </w:rPr>
        <w:t xml:space="preserve">               </w:t>
      </w:r>
      <w:r w:rsidR="009E58B0" w:rsidRPr="009E58B0">
        <w:rPr>
          <w:b/>
          <w:u w:val="single"/>
        </w:rPr>
        <w:t>V AREÁLU KOLEJÍ</w:t>
      </w:r>
      <w:r>
        <w:rPr>
          <w:b/>
          <w:u w:val="single"/>
        </w:rPr>
        <w:t xml:space="preserve"> </w:t>
      </w:r>
      <w:r w:rsidR="009E58B0">
        <w:rPr>
          <w:b/>
          <w:u w:val="single"/>
        </w:rPr>
        <w:t xml:space="preserve"> </w:t>
      </w:r>
      <w:r w:rsidR="006A1285">
        <w:rPr>
          <w:b/>
          <w:u w:val="single"/>
        </w:rPr>
        <w:t>MASARYKOVY</w:t>
      </w:r>
      <w:r w:rsidR="009E58B0" w:rsidRPr="009E58B0">
        <w:rPr>
          <w:b/>
          <w:u w:val="single"/>
        </w:rPr>
        <w:t xml:space="preserve">  UNIVERZITY, VINAŘSKÁ  5</w:t>
      </w:r>
    </w:p>
    <w:p w:rsidR="009E58B0" w:rsidRDefault="009E58B0">
      <w:pPr>
        <w:rPr>
          <w:b/>
          <w:u w:val="single"/>
        </w:rPr>
      </w:pPr>
    </w:p>
    <w:p w:rsidR="009E58B0" w:rsidRDefault="009E58B0">
      <w:pPr>
        <w:rPr>
          <w:b/>
          <w:u w:val="single"/>
        </w:rPr>
      </w:pPr>
    </w:p>
    <w:p w:rsidR="009E58B0" w:rsidRDefault="009E58B0">
      <w:pPr>
        <w:rPr>
          <w:b/>
          <w:u w:val="single"/>
        </w:rPr>
      </w:pPr>
    </w:p>
    <w:p w:rsidR="009E58B0" w:rsidRDefault="009E58B0" w:rsidP="005B008B">
      <w:pPr>
        <w:outlineLvl w:val="0"/>
        <w:rPr>
          <w:b/>
        </w:rPr>
      </w:pPr>
      <w:r w:rsidRPr="009E58B0">
        <w:rPr>
          <w:b/>
        </w:rPr>
        <w:t>TECHNICKÁ  ZPRÁVA</w:t>
      </w:r>
    </w:p>
    <w:p w:rsidR="009E58B0" w:rsidRDefault="009E58B0">
      <w:pPr>
        <w:rPr>
          <w:b/>
        </w:rPr>
      </w:pPr>
    </w:p>
    <w:p w:rsidR="00686687" w:rsidRDefault="00686687">
      <w:pPr>
        <w:rPr>
          <w:b/>
        </w:rPr>
      </w:pPr>
    </w:p>
    <w:p w:rsidR="009E58B0" w:rsidRDefault="009E58B0" w:rsidP="005B008B">
      <w:pPr>
        <w:outlineLvl w:val="0"/>
        <w:rPr>
          <w:b/>
          <w:u w:val="single"/>
        </w:rPr>
      </w:pPr>
      <w:r w:rsidRPr="009E58B0">
        <w:rPr>
          <w:b/>
          <w:u w:val="single"/>
        </w:rPr>
        <w:t>Úvod</w:t>
      </w:r>
    </w:p>
    <w:p w:rsidR="009E58B0" w:rsidRDefault="009E58B0"/>
    <w:p w:rsidR="009E58B0" w:rsidRDefault="009E58B0">
      <w:r>
        <w:t>S</w:t>
      </w:r>
      <w:r w:rsidR="000B55E6">
        <w:t>adovnický projekt</w:t>
      </w:r>
      <w:r>
        <w:t xml:space="preserve"> řeší stávající zelené prostory v areálu</w:t>
      </w:r>
      <w:r w:rsidR="006A1285">
        <w:t xml:space="preserve"> kolejí Masarykovy</w:t>
      </w:r>
      <w:r w:rsidR="00F91AB8">
        <w:t xml:space="preserve"> univerzity, V</w:t>
      </w:r>
      <w:r>
        <w:t xml:space="preserve">inařská 5. </w:t>
      </w:r>
    </w:p>
    <w:p w:rsidR="00C124C1" w:rsidRDefault="009E58B0" w:rsidP="00C124C1">
      <w:r>
        <w:t xml:space="preserve">Stávající zeleň je založena před několika lety a je třeba především provést vyčištění celého prostoru – odstranění špatných dřevin, odplevelení výsadeb a dlažby, uklizení starého listí, jehličí a odpadků. </w:t>
      </w:r>
    </w:p>
    <w:p w:rsidR="00C124C1" w:rsidRDefault="00C124C1" w:rsidP="00C124C1">
      <w:r>
        <w:t xml:space="preserve">Stávající chodníky budou rozebrány a znovu položeny na nové štěrkové lože. </w:t>
      </w:r>
    </w:p>
    <w:p w:rsidR="009E58B0" w:rsidRDefault="009E58B0"/>
    <w:p w:rsidR="00B36448" w:rsidRDefault="00B36448"/>
    <w:p w:rsidR="009E58B0" w:rsidRDefault="00A31F03">
      <w:r>
        <w:t>V </w:t>
      </w:r>
      <w:r w:rsidR="009E58B0">
        <w:t>sadovnické</w:t>
      </w:r>
      <w:r>
        <w:t>m projektu nové výsadby</w:t>
      </w:r>
      <w:r w:rsidR="009E58B0">
        <w:t xml:space="preserve"> bude respektováno původní řešení prostoru, které je ve všech třech blocích</w:t>
      </w:r>
      <w:r w:rsidR="00672AC0">
        <w:t xml:space="preserve"> téměř</w:t>
      </w:r>
      <w:r w:rsidR="009E58B0">
        <w:t xml:space="preserve"> shodné. Nové navrhované doplňující rostliny</w:t>
      </w:r>
      <w:r w:rsidR="00157E17">
        <w:t xml:space="preserve"> budou převážně s barevným listem pro oživení stávající výsadby.</w:t>
      </w:r>
      <w:r>
        <w:t xml:space="preserve"> </w:t>
      </w:r>
      <w:r w:rsidR="00D458EB">
        <w:t>Výsadba je navržena s ohledem na snadnou následnou údržbu.</w:t>
      </w:r>
      <w:r w:rsidR="000D6292">
        <w:t xml:space="preserve"> Veške</w:t>
      </w:r>
      <w:r w:rsidR="00A46447">
        <w:t>rá nová výsad</w:t>
      </w:r>
      <w:r w:rsidR="004753C1">
        <w:t>ba bude ošetřena mulčovací texti</w:t>
      </w:r>
      <w:r w:rsidR="00A46447">
        <w:t xml:space="preserve">lií a následně zasypaná kůrou či oblázky. </w:t>
      </w:r>
      <w:r w:rsidR="000411D2">
        <w:t xml:space="preserve">Navrhované druhy rostlin nejsou náchylné na škůdce. </w:t>
      </w:r>
    </w:p>
    <w:p w:rsidR="00B36448" w:rsidRDefault="00B36448"/>
    <w:p w:rsidR="00562D82" w:rsidRDefault="00417EFD" w:rsidP="00417EFD">
      <w:r>
        <w:t xml:space="preserve">Prostor bude doplněn lavicemi a odpadkovými koši, které v současné době zcela chybí v celém areálu. Navrhované lavice </w:t>
      </w:r>
      <w:r w:rsidR="005704B2">
        <w:t>budou</w:t>
      </w:r>
      <w:r>
        <w:t xml:space="preserve"> </w:t>
      </w:r>
      <w:r w:rsidR="003F7DEF">
        <w:t>kovové</w:t>
      </w:r>
      <w:r w:rsidR="00903E35">
        <w:t xml:space="preserve"> </w:t>
      </w:r>
      <w:r w:rsidR="00A06686">
        <w:t xml:space="preserve">a budou pevně ukotveny v zemi. Lavice budou stát mimo trávník vzhledem k jednoduché údržbě. Budou ukotveny ve štěrkové ploše nebo v dlažbě. </w:t>
      </w:r>
    </w:p>
    <w:p w:rsidR="00F7269C" w:rsidRDefault="00EB4611" w:rsidP="00417EFD">
      <w:r>
        <w:t>Stávající hřiště budou nové na stejných místech. Dojde k jejich zvětšení, aby odpovídala standardní velikosti</w:t>
      </w:r>
      <w:r w:rsidR="00F7269C">
        <w:t xml:space="preserve"> pro hru</w:t>
      </w:r>
      <w:r>
        <w:t xml:space="preserve">. </w:t>
      </w:r>
    </w:p>
    <w:p w:rsidR="00EB4611" w:rsidRDefault="00F7269C" w:rsidP="00417EFD">
      <w:r>
        <w:t>Veškeré</w:t>
      </w:r>
      <w:r w:rsidR="00EB4611">
        <w:t xml:space="preserve"> vybavení </w:t>
      </w:r>
      <w:r>
        <w:t xml:space="preserve">areálu </w:t>
      </w:r>
      <w:r w:rsidR="00EB4611">
        <w:t xml:space="preserve">je vybráno s přihlédnutím na </w:t>
      </w:r>
      <w:r w:rsidR="0025664C">
        <w:t xml:space="preserve">maximální užitnou hodnotu, </w:t>
      </w:r>
      <w:r w:rsidR="00611E04">
        <w:t xml:space="preserve">na velkou trvanlivost </w:t>
      </w:r>
      <w:r w:rsidR="00E25D02">
        <w:t xml:space="preserve">materiálu </w:t>
      </w:r>
      <w:r w:rsidR="00367BBC">
        <w:t xml:space="preserve">v </w:t>
      </w:r>
      <w:r w:rsidR="00E25D02">
        <w:t>exteriéru,</w:t>
      </w:r>
      <w:r w:rsidR="00611E04">
        <w:t xml:space="preserve"> </w:t>
      </w:r>
      <w:r w:rsidR="0025664C">
        <w:t xml:space="preserve">na </w:t>
      </w:r>
      <w:r>
        <w:t>nebezpečí</w:t>
      </w:r>
      <w:r w:rsidR="00EB4611">
        <w:t xml:space="preserve"> vandalismu</w:t>
      </w:r>
      <w:r w:rsidR="0025664C">
        <w:t xml:space="preserve"> a na minimální údržbu</w:t>
      </w:r>
      <w:r w:rsidR="00EB4611">
        <w:t xml:space="preserve">. </w:t>
      </w:r>
    </w:p>
    <w:p w:rsidR="00417EFD" w:rsidRDefault="00417EFD"/>
    <w:p w:rsidR="00D458EB" w:rsidRDefault="00AE2627">
      <w:r>
        <w:t>Každý z</w:t>
      </w:r>
      <w:r w:rsidR="00157E17">
        <w:t> bloků bude svou výsadbou a novým mobiliářem přizpůsoben novým po</w:t>
      </w:r>
      <w:r w:rsidR="00A1177F">
        <w:t>dmínkám</w:t>
      </w:r>
      <w:r w:rsidR="00157E17">
        <w:t xml:space="preserve"> dle Vašich po</w:t>
      </w:r>
      <w:r w:rsidR="00A1177F">
        <w:t>žadavků</w:t>
      </w:r>
      <w:r w:rsidR="007B5AB7">
        <w:t xml:space="preserve"> </w:t>
      </w:r>
      <w:r w:rsidR="00532187">
        <w:t xml:space="preserve"> </w:t>
      </w:r>
      <w:r w:rsidR="007B5AB7">
        <w:t>-</w:t>
      </w:r>
      <w:r w:rsidR="00532187">
        <w:t xml:space="preserve"> A1 – rekreační</w:t>
      </w:r>
      <w:r>
        <w:t xml:space="preserve"> zóna – lavičky a stolky + zahradní grily</w:t>
      </w:r>
      <w:r w:rsidR="00532187">
        <w:t xml:space="preserve"> </w:t>
      </w:r>
    </w:p>
    <w:p w:rsidR="00532187" w:rsidRDefault="00532187">
      <w:r>
        <w:t xml:space="preserve">                               - A2 – sportovní zóna – lavičky + hřiště (volejbal a košíková)+ stolní tenis</w:t>
      </w:r>
      <w:r w:rsidR="00110301">
        <w:t xml:space="preserve">   </w:t>
      </w:r>
    </w:p>
    <w:p w:rsidR="00532187" w:rsidRDefault="00532187">
      <w:r>
        <w:t xml:space="preserve">                               - A3 – klidová zóna </w:t>
      </w:r>
      <w:r w:rsidR="002A2C9F">
        <w:t xml:space="preserve">   </w:t>
      </w:r>
      <w:r>
        <w:t xml:space="preserve">– lavičky </w:t>
      </w:r>
      <w:r w:rsidR="00901F86">
        <w:t xml:space="preserve">a stolky </w:t>
      </w:r>
      <w:r w:rsidR="00771C4E">
        <w:t xml:space="preserve">+ </w:t>
      </w:r>
      <w:r w:rsidR="00BB2C2A">
        <w:t xml:space="preserve">hřiště </w:t>
      </w:r>
      <w:r>
        <w:t xml:space="preserve"> </w:t>
      </w:r>
      <w:r w:rsidR="002A2C9F">
        <w:t>(volejbal a nohejbal)</w:t>
      </w:r>
    </w:p>
    <w:p w:rsidR="00B36448" w:rsidRDefault="00B36448"/>
    <w:p w:rsidR="00D458EB" w:rsidRDefault="00D458EB"/>
    <w:p w:rsidR="005704B2" w:rsidRDefault="005704B2"/>
    <w:p w:rsidR="005704B2" w:rsidRDefault="005704B2"/>
    <w:p w:rsidR="00D458EB" w:rsidRPr="00D458EB" w:rsidRDefault="00D458EB" w:rsidP="005B008B">
      <w:pPr>
        <w:outlineLvl w:val="0"/>
        <w:rPr>
          <w:b/>
          <w:u w:val="single"/>
        </w:rPr>
      </w:pPr>
      <w:r w:rsidRPr="00D458EB">
        <w:rPr>
          <w:b/>
          <w:u w:val="single"/>
        </w:rPr>
        <w:t>Použité podklady</w:t>
      </w:r>
    </w:p>
    <w:p w:rsidR="00D458EB" w:rsidRDefault="00D458EB"/>
    <w:p w:rsidR="00D458EB" w:rsidRDefault="00D458EB" w:rsidP="005B008B">
      <w:pPr>
        <w:outlineLvl w:val="0"/>
      </w:pPr>
      <w:r>
        <w:t>Výkresová dokumentace nebyla dodána</w:t>
      </w:r>
    </w:p>
    <w:p w:rsidR="00AA14AE" w:rsidRDefault="00AA14AE" w:rsidP="005B008B">
      <w:pPr>
        <w:outlineLvl w:val="0"/>
      </w:pPr>
    </w:p>
    <w:p w:rsidR="00DC07D9" w:rsidRDefault="00DC07D9" w:rsidP="005B008B">
      <w:pPr>
        <w:outlineLvl w:val="0"/>
      </w:pPr>
    </w:p>
    <w:p w:rsidR="00886918" w:rsidRDefault="00886918" w:rsidP="005B008B">
      <w:pPr>
        <w:outlineLvl w:val="0"/>
      </w:pPr>
    </w:p>
    <w:p w:rsidR="00886918" w:rsidRDefault="00886918" w:rsidP="005B008B">
      <w:pPr>
        <w:outlineLvl w:val="0"/>
      </w:pPr>
    </w:p>
    <w:p w:rsidR="00886918" w:rsidRDefault="00886918" w:rsidP="005B008B">
      <w:pPr>
        <w:outlineLvl w:val="0"/>
      </w:pPr>
    </w:p>
    <w:p w:rsidR="00F45F10" w:rsidRDefault="00F45F10" w:rsidP="005B008B">
      <w:pPr>
        <w:outlineLvl w:val="0"/>
      </w:pPr>
    </w:p>
    <w:p w:rsidR="00DC07D9" w:rsidRDefault="00DC07D9" w:rsidP="005B008B">
      <w:pPr>
        <w:outlineLvl w:val="0"/>
      </w:pPr>
    </w:p>
    <w:p w:rsidR="00DC07D9" w:rsidRPr="00DC07D9" w:rsidRDefault="00DC07D9" w:rsidP="00DC07D9">
      <w:pPr>
        <w:jc w:val="both"/>
        <w:rPr>
          <w:b/>
          <w:u w:val="single"/>
        </w:rPr>
      </w:pPr>
      <w:r w:rsidRPr="00DC07D9">
        <w:rPr>
          <w:b/>
          <w:u w:val="single"/>
        </w:rPr>
        <w:t>Technologie provádění výsadby</w:t>
      </w:r>
    </w:p>
    <w:p w:rsidR="00DC07D9" w:rsidRPr="00DC07D9" w:rsidRDefault="00DC07D9" w:rsidP="00DC07D9">
      <w:pPr>
        <w:jc w:val="both"/>
        <w:rPr>
          <w:u w:val="single"/>
        </w:rPr>
      </w:pPr>
    </w:p>
    <w:p w:rsidR="00DC07D9" w:rsidRPr="00DC07D9" w:rsidRDefault="00DC07D9" w:rsidP="00DC07D9">
      <w:pPr>
        <w:pStyle w:val="Zkladntextodsazen"/>
        <w:rPr>
          <w:rFonts w:ascii="Times New Roman" w:hAnsi="Times New Roman"/>
        </w:rPr>
      </w:pPr>
      <w:r w:rsidRPr="00DC07D9">
        <w:rPr>
          <w:rFonts w:ascii="Times New Roman" w:hAnsi="Times New Roman"/>
        </w:rPr>
        <w:t>Použitá technologie bude respektovat platné normy: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18 915 Práce s půdou 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18 916 Výsadby rostlin 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18 917 Zakládání trávníků 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18 918 Technicko-biologická zabezpečovací opatření </w:t>
      </w:r>
    </w:p>
    <w:p w:rsidR="00DC07D9" w:rsidRPr="00DC07D9" w:rsidRDefault="00DC07D9" w:rsidP="00DC07D9">
      <w:pPr>
        <w:ind w:left="705"/>
        <w:jc w:val="both"/>
      </w:pPr>
      <w:r w:rsidRPr="00DC07D9">
        <w:t>ČSN DIN 18 919 Rozvojová a udržovací péče o rostliny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18 920 Ochrana stromů, porostů a ploch pro vegetaci při stavebních činnostech 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ČSN DIN 18 035 Trávníkové plochy </w:t>
      </w:r>
    </w:p>
    <w:p w:rsidR="00DC07D9" w:rsidRPr="00DC07D9" w:rsidRDefault="00DC07D9" w:rsidP="007058AB">
      <w:pPr>
        <w:jc w:val="both"/>
      </w:pPr>
      <w:r w:rsidRPr="00DC07D9">
        <w:t>Před zahájením prací zajistí odpovědný pracovník objednatele vytyčení veškerých podzemních vedení, aby při zemních pracech nedošlo k jejich poškození.</w:t>
      </w:r>
    </w:p>
    <w:p w:rsidR="00DC07D9" w:rsidRPr="00DC07D9" w:rsidRDefault="00DC07D9" w:rsidP="00DC07D9">
      <w:pPr>
        <w:ind w:left="705"/>
        <w:jc w:val="both"/>
      </w:pPr>
      <w:r w:rsidRPr="00DC07D9">
        <w:t xml:space="preserve"> </w:t>
      </w:r>
    </w:p>
    <w:p w:rsidR="00DC07D9" w:rsidRPr="00DC07D9" w:rsidRDefault="00DC07D9" w:rsidP="007058AB">
      <w:pPr>
        <w:jc w:val="both"/>
        <w:rPr>
          <w:b/>
        </w:rPr>
      </w:pPr>
      <w:r w:rsidRPr="00DC07D9">
        <w:rPr>
          <w:b/>
        </w:rPr>
        <w:t xml:space="preserve">Kácení stávajících stromů a keřů. </w:t>
      </w:r>
    </w:p>
    <w:p w:rsidR="00DC07D9" w:rsidRDefault="00DC07D9" w:rsidP="007058AB">
      <w:pPr>
        <w:jc w:val="both"/>
      </w:pPr>
      <w:r w:rsidRPr="00DC07D9">
        <w:t xml:space="preserve">Stávající </w:t>
      </w:r>
      <w:r>
        <w:t xml:space="preserve">stromy a okrasné keře, které jsou ve špatném stavu </w:t>
      </w:r>
      <w:r w:rsidRPr="00DC07D9">
        <w:t>budou pokáceny. Kořeny budou vykopány a odpadní rostlinný materiál odvezen k likvidaci.</w:t>
      </w:r>
      <w:r w:rsidR="00B70153">
        <w:t xml:space="preserve"> Likvidace proběhne v době vegetačního klidu prosinec – březen.</w:t>
      </w:r>
    </w:p>
    <w:p w:rsidR="00061EC3" w:rsidRPr="00DC07D9" w:rsidRDefault="00061EC3" w:rsidP="007058AB">
      <w:pPr>
        <w:jc w:val="both"/>
      </w:pPr>
      <w:r>
        <w:t>Na větší stromy je třeba povolení.</w:t>
      </w:r>
    </w:p>
    <w:p w:rsidR="00DC07D9" w:rsidRPr="00DC07D9" w:rsidRDefault="00DC07D9" w:rsidP="00DC07D9">
      <w:pPr>
        <w:jc w:val="both"/>
      </w:pP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7058AB">
      <w:pPr>
        <w:jc w:val="both"/>
        <w:rPr>
          <w:b/>
        </w:rPr>
      </w:pPr>
      <w:r w:rsidRPr="00DC07D9">
        <w:rPr>
          <w:b/>
        </w:rPr>
        <w:t>Výsadba</w:t>
      </w:r>
    </w:p>
    <w:p w:rsidR="00DC07D9" w:rsidRPr="00DC07D9" w:rsidRDefault="00DC07D9" w:rsidP="007058AB">
      <w:pPr>
        <w:jc w:val="both"/>
      </w:pPr>
      <w:r w:rsidRPr="00DC07D9">
        <w:t>Pro výsadbu bude použit pouze uznaný materiál z domácí produkce bez chorob a škůdců.</w:t>
      </w: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7058AB">
      <w:pPr>
        <w:jc w:val="both"/>
      </w:pPr>
      <w:r w:rsidRPr="00DC07D9">
        <w:t>Nízké a pokryvné keře budou vysazovány do jamek o velikosti 0,02 m</w:t>
      </w:r>
      <w:r w:rsidRPr="00DC07D9">
        <w:rPr>
          <w:vertAlign w:val="superscript"/>
        </w:rPr>
        <w:t>3</w:t>
      </w:r>
      <w:r w:rsidRPr="00DC07D9">
        <w:t>, vyšší keře do jamek o velikosti 0,05 m</w:t>
      </w:r>
      <w:r w:rsidRPr="00DC07D9">
        <w:rPr>
          <w:vertAlign w:val="superscript"/>
        </w:rPr>
        <w:t>3</w:t>
      </w:r>
      <w:r w:rsidRPr="00DC07D9">
        <w:t xml:space="preserve"> a stromy do jamek o velikosti 0,40 m</w:t>
      </w:r>
      <w:r w:rsidRPr="00DC07D9">
        <w:rPr>
          <w:vertAlign w:val="superscript"/>
        </w:rPr>
        <w:t>3</w:t>
      </w:r>
      <w:r w:rsidRPr="00DC07D9">
        <w:t xml:space="preserve"> s 50% výměnou půdy kvalitním substrátem. </w:t>
      </w: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7058AB">
      <w:pPr>
        <w:jc w:val="both"/>
      </w:pPr>
      <w:r w:rsidRPr="00DC07D9">
        <w:t>Vysazované keře budou mít min. 2-3 výhony. Stromy jsou navrženy se zapěstovanou korunkou ve výšce 2,5 m a obvodem kmene dle druhové skladby cca 1</w:t>
      </w:r>
      <w:r>
        <w:t>5</w:t>
      </w:r>
      <w:r w:rsidRPr="00DC07D9">
        <w:t xml:space="preserve"> - 20 cm. Po výsadbě budou ukotveny ke třem (jednomu) kůlům dle druhu a upevněny pevnými úvazky ve výšce 40 cm a 170 cm. Ke kořenům stromů budou zavedeny trubky pro snadnou zálivku. Při výsadbě a po ukončení výsadeb bude provedena důkladná zálivka všech vysázených dřevin.</w:t>
      </w: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7058AB">
      <w:pPr>
        <w:jc w:val="both"/>
      </w:pPr>
      <w:r w:rsidRPr="00DC07D9">
        <w:t>Skupinové výsadby keřů budou opatřeny mulčovací textílií, následně mulčovány borkou v tl. 8-10 cm nebo netříděnými oblázky dle půdorysu. Vrstva kůry (oblázků) spolu s textílií minimalizuje růst plevelů, omezí odpar vody z půdy a zlepší celkové podmínky pro zakořenění i růst rostlin. Výsadba bude doplněna středními a většími dekorativními kameny</w:t>
      </w:r>
      <w:r w:rsidR="00166917">
        <w:t xml:space="preserve"> z kamenolomu</w:t>
      </w:r>
      <w:r w:rsidRPr="00DC07D9">
        <w:t>.</w:t>
      </w:r>
    </w:p>
    <w:p w:rsidR="00DC07D9" w:rsidRPr="00DC07D9" w:rsidRDefault="00DC07D9" w:rsidP="00DC07D9">
      <w:pPr>
        <w:ind w:left="705"/>
        <w:jc w:val="both"/>
      </w:pPr>
    </w:p>
    <w:p w:rsidR="00DC07D9" w:rsidRPr="00DC07D9" w:rsidRDefault="00DC07D9" w:rsidP="00DC07D9">
      <w:pPr>
        <w:ind w:left="705"/>
        <w:jc w:val="both"/>
      </w:pPr>
      <w:r w:rsidRPr="00DC07D9">
        <w:tab/>
      </w:r>
    </w:p>
    <w:p w:rsidR="00DC07D9" w:rsidRPr="00DC07D9" w:rsidRDefault="00DC07D9" w:rsidP="00DC07D9">
      <w:pPr>
        <w:ind w:left="705"/>
        <w:jc w:val="both"/>
      </w:pPr>
    </w:p>
    <w:p w:rsidR="00DC07D9" w:rsidRPr="00686687" w:rsidRDefault="00DC07D9" w:rsidP="007058AB">
      <w:pPr>
        <w:jc w:val="both"/>
        <w:rPr>
          <w:b/>
          <w:u w:val="single"/>
        </w:rPr>
      </w:pPr>
      <w:r w:rsidRPr="00686687">
        <w:rPr>
          <w:b/>
          <w:u w:val="single"/>
        </w:rPr>
        <w:t xml:space="preserve">Trávník </w:t>
      </w:r>
    </w:p>
    <w:p w:rsidR="00DC07D9" w:rsidRPr="00DC07D9" w:rsidRDefault="00600841" w:rsidP="007058AB">
      <w:pPr>
        <w:jc w:val="both"/>
      </w:pPr>
      <w:r>
        <w:t xml:space="preserve">Díky větším stavebním pracem okolo hřiště bude </w:t>
      </w:r>
      <w:r w:rsidR="00892AB3">
        <w:t xml:space="preserve">třeba </w:t>
      </w:r>
      <w:r>
        <w:t xml:space="preserve">dle situace </w:t>
      </w:r>
      <w:r w:rsidR="00A97A84">
        <w:t>založit z části trávník nový</w:t>
      </w:r>
      <w:r>
        <w:t xml:space="preserve">. </w:t>
      </w:r>
      <w:r w:rsidR="00DC07D9" w:rsidRPr="00DC07D9">
        <w:t>Trávník bude založen na kvalitně připraveném terénu výsevem travního semene v dávce 0,023-0,03 kg/m</w:t>
      </w:r>
      <w:r w:rsidR="00DC07D9" w:rsidRPr="00DC07D9">
        <w:rPr>
          <w:vertAlign w:val="superscript"/>
        </w:rPr>
        <w:t>2</w:t>
      </w:r>
      <w:r w:rsidR="00DC07D9" w:rsidRPr="00DC07D9">
        <w:t>. Bude použita certifikovaná hřišťová travní směs při dodržení všech postupů pro zakládání travnatých ploch výsevem.</w:t>
      </w:r>
    </w:p>
    <w:p w:rsidR="00DC07D9" w:rsidRPr="00DC07D9" w:rsidRDefault="00DC07D9" w:rsidP="00DC07D9">
      <w:pPr>
        <w:jc w:val="both"/>
      </w:pPr>
      <w:r w:rsidRPr="00DC07D9">
        <w:t xml:space="preserve"> </w:t>
      </w:r>
    </w:p>
    <w:p w:rsidR="00DC07D9" w:rsidRPr="00DC07D9" w:rsidRDefault="00DC07D9" w:rsidP="005B008B">
      <w:pPr>
        <w:outlineLvl w:val="0"/>
      </w:pPr>
    </w:p>
    <w:p w:rsidR="001378B7" w:rsidRDefault="001378B7"/>
    <w:p w:rsidR="00892AB3" w:rsidRPr="004E0A26" w:rsidRDefault="00892AB3"/>
    <w:p w:rsidR="004E0A26" w:rsidRPr="004E0A26" w:rsidRDefault="004E0A26" w:rsidP="004E0A26">
      <w:pPr>
        <w:jc w:val="both"/>
        <w:rPr>
          <w:b/>
          <w:u w:val="single"/>
        </w:rPr>
      </w:pPr>
      <w:r w:rsidRPr="004E0A26">
        <w:rPr>
          <w:b/>
          <w:u w:val="single"/>
        </w:rPr>
        <w:t>Údržba</w:t>
      </w:r>
    </w:p>
    <w:p w:rsidR="004E0A26" w:rsidRPr="004E0A26" w:rsidRDefault="004E0A26" w:rsidP="004E0A26">
      <w:pPr>
        <w:jc w:val="both"/>
        <w:rPr>
          <w:b/>
          <w:u w:val="single"/>
        </w:rPr>
      </w:pPr>
    </w:p>
    <w:p w:rsidR="004E0A26" w:rsidRPr="004E0A26" w:rsidRDefault="004E0A26" w:rsidP="007058AB">
      <w:pPr>
        <w:pStyle w:val="Zkladntextodsazen"/>
        <w:ind w:left="0"/>
        <w:rPr>
          <w:rFonts w:ascii="Times New Roman" w:hAnsi="Times New Roman"/>
        </w:rPr>
      </w:pPr>
      <w:r w:rsidRPr="004E0A26">
        <w:rPr>
          <w:rFonts w:ascii="Times New Roman" w:hAnsi="Times New Roman"/>
        </w:rPr>
        <w:t xml:space="preserve">Pro zdárný růst okrasných výsadeb je třeba provádět pravidelnou údržbu osázených ploch. Ta spočívá především v kvalitní zálivce, řezu keřů a pletí výsadeb. 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 xml:space="preserve">Pletí výsadeb </w:t>
      </w:r>
      <w:r>
        <w:t>2</w:t>
      </w:r>
      <w:r w:rsidRPr="004E0A26">
        <w:t xml:space="preserve">x ročně 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>Řez keřů 2x ročně (jaro a podzim) dle jednotlivých druhů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>Zmlazení keřů 1x za 3 - 4 roky (jaro)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>Sestřihnutí okrasných trav 1x ročně (brzké jaro)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>Přihnojení dřevin 1x ročně (jaro)</w:t>
      </w:r>
    </w:p>
    <w:p w:rsidR="004E0A26" w:rsidRPr="004E0A26" w:rsidRDefault="004E0A26" w:rsidP="004E0A26">
      <w:pPr>
        <w:numPr>
          <w:ilvl w:val="0"/>
          <w:numId w:val="11"/>
        </w:numPr>
        <w:tabs>
          <w:tab w:val="clear" w:pos="360"/>
          <w:tab w:val="num" w:pos="1065"/>
        </w:tabs>
        <w:ind w:left="1065"/>
        <w:jc w:val="both"/>
      </w:pPr>
      <w:r w:rsidRPr="004E0A26">
        <w:t xml:space="preserve">Zálivka po výsadbě 3x za měsíc, následně v době vegetace 1-2x za měsíc dle klimatických podmínek </w:t>
      </w:r>
    </w:p>
    <w:p w:rsidR="004E0A26" w:rsidRPr="004E0A26" w:rsidRDefault="004E0A26" w:rsidP="004E0A26">
      <w:pPr>
        <w:ind w:left="705"/>
        <w:jc w:val="both"/>
      </w:pPr>
    </w:p>
    <w:p w:rsidR="004E0A26" w:rsidRPr="004E0A26" w:rsidRDefault="004E0A26" w:rsidP="007058AB">
      <w:pPr>
        <w:jc w:val="both"/>
      </w:pPr>
      <w:r w:rsidRPr="004E0A26">
        <w:t>Pro růst kvalitního trávníku je třeba provádět zálivku, sekání, odplevelování, provzdušňování a hnojení.</w:t>
      </w:r>
    </w:p>
    <w:p w:rsidR="004E0A26" w:rsidRPr="004E0A26" w:rsidRDefault="004E0A26" w:rsidP="004E0A26">
      <w:pPr>
        <w:numPr>
          <w:ilvl w:val="0"/>
          <w:numId w:val="12"/>
        </w:numPr>
        <w:jc w:val="both"/>
      </w:pPr>
      <w:r w:rsidRPr="004E0A26">
        <w:t>Pravidelná zálivka 1x týdně v intenzitě 10 – 20 l/ m</w:t>
      </w:r>
      <w:r w:rsidRPr="004E0A26">
        <w:rPr>
          <w:vertAlign w:val="superscript"/>
        </w:rPr>
        <w:t>2</w:t>
      </w:r>
    </w:p>
    <w:p w:rsidR="004E0A26" w:rsidRPr="004E0A26" w:rsidRDefault="004E0A26" w:rsidP="004E0A26">
      <w:pPr>
        <w:numPr>
          <w:ilvl w:val="0"/>
          <w:numId w:val="12"/>
        </w:numPr>
        <w:jc w:val="both"/>
      </w:pPr>
      <w:r w:rsidRPr="004E0A26">
        <w:t>Sekání trávníků ve vegetačním období 2x měsíčně na výšku 3,5 – 4,5 cm</w:t>
      </w:r>
    </w:p>
    <w:p w:rsidR="004E0A26" w:rsidRPr="004E0A26" w:rsidRDefault="004E0A26" w:rsidP="004E0A26">
      <w:pPr>
        <w:numPr>
          <w:ilvl w:val="0"/>
          <w:numId w:val="12"/>
        </w:numPr>
        <w:jc w:val="both"/>
      </w:pPr>
      <w:r w:rsidRPr="004E0A26">
        <w:t>Travnaté plochy budou udržovány bez plevelů - chemické ošetření</w:t>
      </w:r>
    </w:p>
    <w:p w:rsidR="004E0A26" w:rsidRPr="004E0A26" w:rsidRDefault="004E0A26" w:rsidP="004E0A26">
      <w:pPr>
        <w:numPr>
          <w:ilvl w:val="0"/>
          <w:numId w:val="12"/>
        </w:numPr>
        <w:jc w:val="both"/>
      </w:pPr>
      <w:r w:rsidRPr="004E0A26">
        <w:t>Na jaře je nutné trávníky provzdušnit a přihnojit celosezónním hnojivem na travnaté plochy</w:t>
      </w:r>
    </w:p>
    <w:p w:rsidR="004E0A26" w:rsidRPr="004E0A26" w:rsidRDefault="004E0A26" w:rsidP="004E0A26">
      <w:pPr>
        <w:numPr>
          <w:ilvl w:val="0"/>
          <w:numId w:val="12"/>
        </w:numPr>
        <w:jc w:val="both"/>
      </w:pPr>
      <w:r w:rsidRPr="004E0A26">
        <w:t>Na podzim je třeba trávníky opět provzdušnit a přihnojit podzimním hnojivem na trávníkové plochy, vyhrabat spadené listí</w:t>
      </w:r>
    </w:p>
    <w:p w:rsidR="001378B7" w:rsidRPr="00DC07D9" w:rsidRDefault="001378B7"/>
    <w:p w:rsidR="001378B7" w:rsidRDefault="001378B7"/>
    <w:p w:rsidR="00686687" w:rsidRDefault="00686687"/>
    <w:p w:rsidR="00686687" w:rsidRDefault="00686687"/>
    <w:p w:rsidR="00686687" w:rsidRDefault="00686687"/>
    <w:p w:rsidR="004E0A26" w:rsidRPr="004E0A26" w:rsidRDefault="004E0A26" w:rsidP="004E0A26">
      <w:pPr>
        <w:jc w:val="both"/>
        <w:rPr>
          <w:b/>
          <w:u w:val="single"/>
        </w:rPr>
      </w:pPr>
      <w:r w:rsidRPr="004E0A26">
        <w:rPr>
          <w:b/>
          <w:u w:val="single"/>
        </w:rPr>
        <w:t>Závěr</w:t>
      </w:r>
    </w:p>
    <w:p w:rsidR="004E0A26" w:rsidRPr="004E0A26" w:rsidRDefault="004E0A26" w:rsidP="007058AB">
      <w:pPr>
        <w:jc w:val="both"/>
      </w:pPr>
      <w:r w:rsidRPr="004E0A26">
        <w:t>Založení sadových úprav musí být realizované odbornou zahradnickou firmou a musí být v souladu s platnými ČSN.</w:t>
      </w:r>
    </w:p>
    <w:p w:rsidR="004E0A26" w:rsidRPr="004E0A26" w:rsidRDefault="004E0A26" w:rsidP="004E0A26">
      <w:pPr>
        <w:ind w:left="705" w:firstLine="708"/>
        <w:jc w:val="both"/>
      </w:pPr>
    </w:p>
    <w:p w:rsidR="004E0A26" w:rsidRPr="004E0A26" w:rsidRDefault="004E0A26" w:rsidP="007058AB">
      <w:pPr>
        <w:jc w:val="both"/>
      </w:pPr>
      <w:r w:rsidRPr="004E0A26">
        <w:t xml:space="preserve">Termín kácení stromů:      </w:t>
      </w:r>
      <w:r w:rsidR="007058AB">
        <w:t xml:space="preserve">     </w:t>
      </w:r>
      <w:r w:rsidRPr="004E0A26">
        <w:t xml:space="preserve">  prosinec - březen</w:t>
      </w:r>
    </w:p>
    <w:p w:rsidR="004E0A26" w:rsidRPr="004E0A26" w:rsidRDefault="004E0A26" w:rsidP="007058AB">
      <w:pPr>
        <w:jc w:val="both"/>
      </w:pPr>
      <w:r w:rsidRPr="004E0A26">
        <w:t xml:space="preserve">Termín realizace:  </w:t>
      </w:r>
      <w:r w:rsidRPr="004E0A26">
        <w:tab/>
        <w:t xml:space="preserve">        </w:t>
      </w:r>
      <w:r w:rsidR="007058AB">
        <w:t xml:space="preserve">     </w:t>
      </w:r>
      <w:r w:rsidRPr="004E0A26">
        <w:t xml:space="preserve">   vzrostlé stromy    </w:t>
      </w:r>
      <w:r w:rsidR="007058AB">
        <w:t xml:space="preserve">  </w:t>
      </w:r>
      <w:r w:rsidRPr="004E0A26">
        <w:t xml:space="preserve">     jaro nebo podzim</w:t>
      </w:r>
    </w:p>
    <w:p w:rsidR="004E0A26" w:rsidRPr="004E0A26" w:rsidRDefault="007058AB" w:rsidP="004E0A26">
      <w:pPr>
        <w:ind w:left="705"/>
        <w:jc w:val="both"/>
      </w:pPr>
      <w:r>
        <w:tab/>
      </w:r>
      <w:r>
        <w:tab/>
      </w:r>
      <w:r>
        <w:tab/>
      </w:r>
      <w:r>
        <w:tab/>
        <w:t xml:space="preserve">        </w:t>
      </w:r>
      <w:r w:rsidR="004E0A26" w:rsidRPr="004E0A26">
        <w:t xml:space="preserve"> </w:t>
      </w:r>
      <w:r>
        <w:t xml:space="preserve">   keře</w:t>
      </w:r>
      <w:r>
        <w:tab/>
        <w:t xml:space="preserve">                 </w:t>
      </w:r>
      <w:r w:rsidR="004E0A26" w:rsidRPr="004E0A26">
        <w:t>po celý rok (mimo letních měsíců)</w:t>
      </w:r>
    </w:p>
    <w:p w:rsidR="001378B7" w:rsidRDefault="007058AB">
      <w:r>
        <w:t xml:space="preserve"> </w:t>
      </w:r>
    </w:p>
    <w:p w:rsidR="00600454" w:rsidRDefault="00600454"/>
    <w:p w:rsidR="00600454" w:rsidRDefault="00600454"/>
    <w:p w:rsidR="00600454" w:rsidRDefault="00600454"/>
    <w:p w:rsidR="00600454" w:rsidRDefault="00600454"/>
    <w:p w:rsidR="001378B7" w:rsidRDefault="001378B7"/>
    <w:p w:rsidR="001378B7" w:rsidRDefault="001378B7"/>
    <w:p w:rsidR="001378B7" w:rsidRDefault="001378B7"/>
    <w:p w:rsidR="001378B7" w:rsidRDefault="001378B7"/>
    <w:p w:rsidR="001378B7" w:rsidRDefault="001378B7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7058AB" w:rsidRDefault="007058AB"/>
    <w:p w:rsidR="006F54C1" w:rsidRDefault="006F54C1" w:rsidP="005B008B">
      <w:pPr>
        <w:outlineLvl w:val="0"/>
      </w:pPr>
    </w:p>
    <w:p w:rsidR="006F54C1" w:rsidRDefault="006F54C1" w:rsidP="005B008B">
      <w:pPr>
        <w:outlineLvl w:val="0"/>
      </w:pPr>
    </w:p>
    <w:p w:rsidR="00D458EB" w:rsidRPr="005773FB" w:rsidRDefault="00D458EB" w:rsidP="005B008B">
      <w:pPr>
        <w:outlineLvl w:val="0"/>
        <w:rPr>
          <w:b/>
          <w:sz w:val="32"/>
          <w:szCs w:val="32"/>
          <w:u w:val="single"/>
        </w:rPr>
      </w:pPr>
      <w:r w:rsidRPr="005773FB">
        <w:rPr>
          <w:b/>
          <w:sz w:val="32"/>
          <w:szCs w:val="32"/>
          <w:u w:val="single"/>
        </w:rPr>
        <w:t xml:space="preserve">Koncept řešení </w:t>
      </w:r>
      <w:r w:rsidR="00F51AA4" w:rsidRPr="005773FB">
        <w:rPr>
          <w:b/>
          <w:sz w:val="32"/>
          <w:szCs w:val="32"/>
          <w:u w:val="single"/>
        </w:rPr>
        <w:t xml:space="preserve"> A1</w:t>
      </w:r>
      <w:r w:rsidR="00121174" w:rsidRPr="005773FB">
        <w:rPr>
          <w:b/>
          <w:sz w:val="32"/>
          <w:szCs w:val="32"/>
          <w:u w:val="single"/>
        </w:rPr>
        <w:t xml:space="preserve"> </w:t>
      </w:r>
      <w:r w:rsidR="00F51AA4" w:rsidRPr="005773FB">
        <w:rPr>
          <w:b/>
          <w:sz w:val="32"/>
          <w:szCs w:val="32"/>
          <w:u w:val="single"/>
        </w:rPr>
        <w:t>- rekreační zóna</w:t>
      </w:r>
    </w:p>
    <w:p w:rsidR="00F51AA4" w:rsidRDefault="00F51AA4">
      <w:pPr>
        <w:rPr>
          <w:b/>
          <w:u w:val="single"/>
        </w:rPr>
      </w:pPr>
    </w:p>
    <w:p w:rsidR="001F69EA" w:rsidRDefault="001F69EA">
      <w:pPr>
        <w:rPr>
          <w:b/>
          <w:u w:val="single"/>
        </w:rPr>
      </w:pPr>
    </w:p>
    <w:p w:rsidR="001F69EA" w:rsidRDefault="001F69EA">
      <w:pPr>
        <w:rPr>
          <w:b/>
          <w:u w:val="single"/>
        </w:rPr>
      </w:pPr>
    </w:p>
    <w:p w:rsidR="00F12D85" w:rsidRDefault="001F69EA" w:rsidP="0030608E">
      <w:pPr>
        <w:numPr>
          <w:ilvl w:val="0"/>
          <w:numId w:val="1"/>
        </w:numPr>
      </w:pPr>
      <w:r w:rsidRPr="00641DB0">
        <w:rPr>
          <w:b/>
          <w:u w:val="single"/>
        </w:rPr>
        <w:t>V</w:t>
      </w:r>
      <w:r w:rsidR="00F51AA4" w:rsidRPr="00641DB0">
        <w:rPr>
          <w:b/>
          <w:u w:val="single"/>
        </w:rPr>
        <w:t>ýsadba</w:t>
      </w:r>
      <w:r w:rsidR="00F51AA4" w:rsidRPr="00F51AA4">
        <w:t xml:space="preserve"> </w:t>
      </w:r>
      <w:r w:rsidR="00512222">
        <w:t>stromů</w:t>
      </w:r>
      <w:r w:rsidR="00A67C7D">
        <w:t xml:space="preserve"> ve spodní části bude ponechána.</w:t>
      </w:r>
      <w:r w:rsidR="00512222">
        <w:t xml:space="preserve"> </w:t>
      </w:r>
      <w:r w:rsidR="00A67C7D">
        <w:t xml:space="preserve">  </w:t>
      </w:r>
      <w:r w:rsidR="009E7126">
        <w:t xml:space="preserve">                                    Stávající rostliny budou upraveny tvarovacím střihem a špatné větve odstraněny</w:t>
      </w:r>
      <w:r w:rsidR="0030608E">
        <w:t xml:space="preserve">              </w:t>
      </w:r>
      <w:r w:rsidR="00DE2158">
        <w:t xml:space="preserve">           </w:t>
      </w:r>
      <w:r w:rsidR="0030608E">
        <w:t xml:space="preserve">                 </w:t>
      </w:r>
      <w:r w:rsidR="00DE2158">
        <w:t xml:space="preserve">Nová výsadba bude realizovaná </w:t>
      </w:r>
      <w:r w:rsidR="00EE1D43">
        <w:t xml:space="preserve">po likvidaci špatných dřevin. </w:t>
      </w:r>
    </w:p>
    <w:p w:rsidR="00F12D85" w:rsidRDefault="00F12D85" w:rsidP="00F12D85">
      <w:pPr>
        <w:ind w:left="1128"/>
      </w:pPr>
      <w:r>
        <w:t>Svah směrem k cestě 1.1 bude kompletně vyčištěn (odstranit kořeny a plevel) , budou ponechány pouze štíhlé thuje a svah bude nově osazen – červenolistý dřišťál, pnoucí modrý jalovec, tavolník s žlutým listem, mini zlatice, větší okrasná tráva</w:t>
      </w:r>
      <w:r w:rsidR="00892AB3">
        <w:t>, viz.příloha foto 1.1</w:t>
      </w:r>
      <w:r>
        <w:t>.</w:t>
      </w:r>
      <w:r w:rsidR="00EE1D43">
        <w:t xml:space="preserve">                           </w:t>
      </w:r>
      <w:r w:rsidR="0030608E">
        <w:t xml:space="preserve"> </w:t>
      </w:r>
      <w:r w:rsidR="00A67C7D">
        <w:t xml:space="preserve">                                           </w:t>
      </w:r>
    </w:p>
    <w:p w:rsidR="00A67C7D" w:rsidRDefault="00A67C7D" w:rsidP="00F12D85">
      <w:pPr>
        <w:ind w:left="1128"/>
      </w:pPr>
      <w:r>
        <w:t>S</w:t>
      </w:r>
      <w:r w:rsidR="00F51AA4">
        <w:t>třední část</w:t>
      </w:r>
      <w:r w:rsidR="009E7126">
        <w:t xml:space="preserve"> 1.</w:t>
      </w:r>
      <w:r w:rsidR="00F12D85">
        <w:t>2</w:t>
      </w:r>
      <w:r w:rsidR="00F51AA4">
        <w:t xml:space="preserve"> </w:t>
      </w:r>
      <w:r w:rsidR="00512222">
        <w:t xml:space="preserve">je ve velice špatném stavu a proto ji </w:t>
      </w:r>
      <w:r w:rsidR="00F51AA4">
        <w:t>navrhuji zcela zrušit a nahradit novou</w:t>
      </w:r>
      <w:r w:rsidR="001F69EA">
        <w:t xml:space="preserve">. </w:t>
      </w:r>
      <w:r w:rsidR="00552692">
        <w:t xml:space="preserve">Odstranit stávající výsadbu včetně kořenů a v případě nutností doplnit zeminou novou. </w:t>
      </w:r>
      <w:r w:rsidR="001F69EA">
        <w:t xml:space="preserve">Navrhované druhy </w:t>
      </w:r>
      <w:r w:rsidR="003D7545">
        <w:t>–</w:t>
      </w:r>
      <w:r w:rsidR="001F69EA">
        <w:t xml:space="preserve"> </w:t>
      </w:r>
      <w:r w:rsidR="003D7545">
        <w:t xml:space="preserve">smrk, </w:t>
      </w:r>
      <w:r w:rsidR="008D24CA">
        <w:t xml:space="preserve">lípa, </w:t>
      </w:r>
      <w:r w:rsidR="003D7545">
        <w:t>červenolistý dřišťál, rozkladitý modrý jalovec</w:t>
      </w:r>
      <w:r w:rsidR="00C830EF">
        <w:t>, mini zlatice</w:t>
      </w:r>
      <w:r w:rsidR="00110301">
        <w:t>, vajgélie</w:t>
      </w:r>
      <w:r w:rsidR="003D7545">
        <w:t xml:space="preserve"> a větší </w:t>
      </w:r>
      <w:r w:rsidR="00634FA1">
        <w:t>okrasná tráva</w:t>
      </w:r>
      <w:r w:rsidR="00892AB3">
        <w:t xml:space="preserve">, viz.příloha foto 1.2.  </w:t>
      </w:r>
      <w:r w:rsidR="003D7545">
        <w:t xml:space="preserve">                                 </w:t>
      </w:r>
    </w:p>
    <w:p w:rsidR="008D4393" w:rsidRDefault="005C0763" w:rsidP="00A67C7D">
      <w:pPr>
        <w:ind w:left="1128"/>
      </w:pPr>
      <w:r>
        <w:t xml:space="preserve">V horní části </w:t>
      </w:r>
      <w:r w:rsidR="009E7126">
        <w:t xml:space="preserve">1.3 </w:t>
      </w:r>
      <w:r w:rsidR="00E578B2">
        <w:t>budou</w:t>
      </w:r>
      <w:r>
        <w:t xml:space="preserve"> </w:t>
      </w:r>
      <w:r w:rsidR="00110301">
        <w:t>žluté jalovce</w:t>
      </w:r>
      <w:r>
        <w:t xml:space="preserve"> </w:t>
      </w:r>
      <w:r w:rsidR="00E578B2">
        <w:t xml:space="preserve">odpleveleny a </w:t>
      </w:r>
      <w:r w:rsidR="00DE2158">
        <w:t xml:space="preserve">bude </w:t>
      </w:r>
      <w:r w:rsidR="00E578B2">
        <w:t xml:space="preserve">mezi ně doprostřed </w:t>
      </w:r>
      <w:r>
        <w:t>vysa</w:t>
      </w:r>
      <w:r w:rsidR="00DE2158">
        <w:t>zena</w:t>
      </w:r>
      <w:r>
        <w:t xml:space="preserve"> líp</w:t>
      </w:r>
      <w:r w:rsidR="00E578B2">
        <w:t xml:space="preserve">a. </w:t>
      </w:r>
    </w:p>
    <w:p w:rsidR="00ED7DA9" w:rsidRDefault="00E578B2" w:rsidP="00A67C7D">
      <w:pPr>
        <w:ind w:left="1128"/>
      </w:pPr>
      <w:r>
        <w:t>P</w:t>
      </w:r>
      <w:r w:rsidR="009E7126">
        <w:t xml:space="preserve">rostor mezi borovicemi </w:t>
      </w:r>
      <w:r w:rsidR="008D4393">
        <w:t xml:space="preserve">1.4 </w:t>
      </w:r>
      <w:r w:rsidR="009E7126">
        <w:t xml:space="preserve">bude </w:t>
      </w:r>
      <w:r>
        <w:t>odplevelen a uklizen</w:t>
      </w:r>
      <w:r w:rsidR="005C0763">
        <w:t>.</w:t>
      </w:r>
      <w:r w:rsidR="008D4393">
        <w:t xml:space="preserve"> Ve volném prostoru budou vysazeny velké okrasné trávy. </w:t>
      </w:r>
      <w:r w:rsidR="009E7126">
        <w:t xml:space="preserve"> </w:t>
      </w:r>
    </w:p>
    <w:p w:rsidR="00ED7DA9" w:rsidRDefault="009853C5" w:rsidP="00A67C7D">
      <w:pPr>
        <w:ind w:left="1128"/>
      </w:pPr>
      <w:r>
        <w:t xml:space="preserve">Stávající chodníky budou rozebrány a znovu položeny na </w:t>
      </w:r>
      <w:r w:rsidR="007F17F6">
        <w:t xml:space="preserve">nové </w:t>
      </w:r>
      <w:r>
        <w:t xml:space="preserve">štěrkové lože. </w:t>
      </w:r>
    </w:p>
    <w:p w:rsidR="000E39BA" w:rsidRDefault="000E39BA" w:rsidP="00A67C7D">
      <w:pPr>
        <w:ind w:left="1128"/>
      </w:pPr>
    </w:p>
    <w:p w:rsidR="00330596" w:rsidRPr="00330596" w:rsidRDefault="00330596" w:rsidP="00A67C7D">
      <w:pPr>
        <w:ind w:left="1128"/>
        <w:rPr>
          <w:i/>
        </w:rPr>
      </w:pPr>
      <w:r>
        <w:t xml:space="preserve">                                                                 </w:t>
      </w:r>
      <w:r w:rsidRPr="00330596">
        <w:rPr>
          <w:i/>
        </w:rPr>
        <w:t>velikost</w:t>
      </w:r>
    </w:p>
    <w:p w:rsidR="000E39BA" w:rsidRPr="000E161A" w:rsidRDefault="000E39BA" w:rsidP="00A67C7D">
      <w:pPr>
        <w:ind w:left="1128"/>
        <w:rPr>
          <w:i/>
          <w:u w:val="single"/>
        </w:rPr>
      </w:pPr>
      <w:r w:rsidRPr="000E161A">
        <w:rPr>
          <w:i/>
          <w:u w:val="single"/>
        </w:rPr>
        <w:t xml:space="preserve">Seznam nových rostlin: </w:t>
      </w:r>
      <w:r w:rsidR="00330596">
        <w:rPr>
          <w:i/>
          <w:u w:val="single"/>
        </w:rPr>
        <w:t xml:space="preserve">          </w:t>
      </w:r>
      <w:r w:rsidR="008F168A">
        <w:rPr>
          <w:i/>
          <w:u w:val="single"/>
        </w:rPr>
        <w:t xml:space="preserve"> </w:t>
      </w:r>
      <w:r w:rsidR="00330596">
        <w:rPr>
          <w:i/>
          <w:u w:val="single"/>
        </w:rPr>
        <w:t xml:space="preserve">          rostliny/květináče    1.1    </w:t>
      </w:r>
      <w:r w:rsidR="008F168A">
        <w:rPr>
          <w:i/>
          <w:u w:val="single"/>
        </w:rPr>
        <w:t xml:space="preserve">   1.2     </w:t>
      </w:r>
      <w:r w:rsidR="00817B76">
        <w:rPr>
          <w:i/>
          <w:u w:val="single"/>
        </w:rPr>
        <w:t xml:space="preserve"> </w:t>
      </w:r>
      <w:r w:rsidR="009626B0">
        <w:rPr>
          <w:i/>
          <w:u w:val="single"/>
        </w:rPr>
        <w:t xml:space="preserve"> 1.3</w:t>
      </w:r>
      <w:r w:rsidR="00330596">
        <w:rPr>
          <w:i/>
          <w:u w:val="single"/>
        </w:rPr>
        <w:t xml:space="preserve">    </w:t>
      </w:r>
      <w:r w:rsidR="00817B76">
        <w:rPr>
          <w:i/>
          <w:u w:val="single"/>
        </w:rPr>
        <w:t xml:space="preserve">  1.4</w:t>
      </w:r>
    </w:p>
    <w:p w:rsidR="000E39BA" w:rsidRDefault="00552692" w:rsidP="00A67C7D">
      <w:pPr>
        <w:ind w:left="1128"/>
      </w:pPr>
      <w:r>
        <w:t xml:space="preserve">1.  </w:t>
      </w:r>
      <w:r w:rsidR="000E39BA">
        <w:t xml:space="preserve">Tillia </w:t>
      </w:r>
      <w:r w:rsidR="00963194">
        <w:t xml:space="preserve">tomentosa </w:t>
      </w:r>
      <w:r w:rsidR="00507C74">
        <w:t>–</w:t>
      </w:r>
      <w:r w:rsidR="008F168A">
        <w:t xml:space="preserve">         výška</w:t>
      </w:r>
      <w:r w:rsidR="00507C74">
        <w:t xml:space="preserve"> kmen</w:t>
      </w:r>
      <w:r w:rsidR="008F168A">
        <w:t>e</w:t>
      </w:r>
      <w:r w:rsidR="00507C74">
        <w:t xml:space="preserve"> cca 2,5 m</w:t>
      </w:r>
      <w:r w:rsidR="00817B76">
        <w:t xml:space="preserve">  </w:t>
      </w:r>
      <w:r w:rsidR="0082723F">
        <w:t xml:space="preserve"> </w:t>
      </w:r>
      <w:r w:rsidR="006957E1">
        <w:t xml:space="preserve">            </w:t>
      </w:r>
      <w:r w:rsidR="008F168A">
        <w:t xml:space="preserve"> </w:t>
      </w:r>
      <w:r w:rsidR="006957E1">
        <w:t xml:space="preserve">   </w:t>
      </w:r>
      <w:r w:rsidR="008F168A">
        <w:t xml:space="preserve">  </w:t>
      </w:r>
      <w:r w:rsidR="00330596">
        <w:t xml:space="preserve">  1 ks </w:t>
      </w:r>
      <w:r w:rsidR="006957E1">
        <w:t xml:space="preserve"> </w:t>
      </w:r>
      <w:r w:rsidR="00817B76">
        <w:t xml:space="preserve">   </w:t>
      </w:r>
      <w:r w:rsidR="006921DE">
        <w:t>1 ks</w:t>
      </w:r>
    </w:p>
    <w:p w:rsidR="00963194" w:rsidRDefault="00552692" w:rsidP="00A67C7D">
      <w:pPr>
        <w:ind w:left="1128"/>
      </w:pPr>
      <w:r>
        <w:t xml:space="preserve">2.  </w:t>
      </w:r>
      <w:r w:rsidR="00963194">
        <w:t xml:space="preserve">Picea omorica </w:t>
      </w:r>
      <w:r w:rsidR="00507C74">
        <w:t>– v</w:t>
      </w:r>
      <w:r w:rsidR="00817B76">
        <w:t>elikost při výsadbě cca 2 m</w:t>
      </w:r>
      <w:r w:rsidR="008F168A">
        <w:t xml:space="preserve">    </w:t>
      </w:r>
      <w:r w:rsidR="009626B0">
        <w:t xml:space="preserve"> </w:t>
      </w:r>
      <w:r w:rsidR="00507C74">
        <w:t xml:space="preserve">  </w:t>
      </w:r>
      <w:r w:rsidR="006957E1">
        <w:t xml:space="preserve">         </w:t>
      </w:r>
      <w:r w:rsidR="008F168A">
        <w:t xml:space="preserve"> </w:t>
      </w:r>
      <w:r w:rsidR="006957E1">
        <w:t xml:space="preserve">    </w:t>
      </w:r>
      <w:r w:rsidR="008F168A">
        <w:t xml:space="preserve"> </w:t>
      </w:r>
      <w:r w:rsidR="006957E1">
        <w:t xml:space="preserve"> </w:t>
      </w:r>
      <w:r w:rsidR="008F168A">
        <w:t xml:space="preserve"> </w:t>
      </w:r>
      <w:r w:rsidR="006957E1">
        <w:t xml:space="preserve"> </w:t>
      </w:r>
      <w:r w:rsidR="008F168A">
        <w:t xml:space="preserve"> </w:t>
      </w:r>
      <w:r w:rsidR="00144527">
        <w:t>3</w:t>
      </w:r>
      <w:r w:rsidR="00507C74">
        <w:t xml:space="preserve"> ks</w:t>
      </w:r>
    </w:p>
    <w:p w:rsidR="00963194" w:rsidRDefault="00552692" w:rsidP="00963194">
      <w:pPr>
        <w:ind w:left="1068" w:firstLine="60"/>
      </w:pPr>
      <w:r>
        <w:t xml:space="preserve">3.  </w:t>
      </w:r>
      <w:r w:rsidR="00963194">
        <w:t>Berberis thunbergii „Atropurpurea“</w:t>
      </w:r>
      <w:r w:rsidR="009E0504">
        <w:t xml:space="preserve">-      </w:t>
      </w:r>
      <w:r w:rsidR="008F168A">
        <w:t xml:space="preserve"> </w:t>
      </w:r>
      <w:r w:rsidR="00C35A45">
        <w:t>2</w:t>
      </w:r>
      <w:r w:rsidR="008F168A">
        <w:t xml:space="preserve"> l</w:t>
      </w:r>
      <w:r w:rsidR="009E0504">
        <w:t xml:space="preserve">itry   </w:t>
      </w:r>
      <w:r w:rsidR="008F168A">
        <w:t xml:space="preserve"> </w:t>
      </w:r>
      <w:r w:rsidR="009626B0">
        <w:t xml:space="preserve"> </w:t>
      </w:r>
      <w:r w:rsidR="008F168A">
        <w:t xml:space="preserve">    </w:t>
      </w:r>
      <w:r w:rsidR="006957E1">
        <w:t>14</w:t>
      </w:r>
      <w:r w:rsidR="00144527">
        <w:t xml:space="preserve"> ks</w:t>
      </w:r>
      <w:r w:rsidR="008F168A">
        <w:t xml:space="preserve"> </w:t>
      </w:r>
      <w:r w:rsidR="006957E1">
        <w:t xml:space="preserve">     9</w:t>
      </w:r>
      <w:r w:rsidR="00144527">
        <w:t xml:space="preserve"> ks</w:t>
      </w:r>
      <w:r w:rsidR="0082723F">
        <w:t xml:space="preserve">            </w:t>
      </w:r>
    </w:p>
    <w:p w:rsidR="00963194" w:rsidRDefault="00552692" w:rsidP="00963194">
      <w:pPr>
        <w:ind w:left="1068" w:firstLine="60"/>
      </w:pPr>
      <w:r>
        <w:t xml:space="preserve">4.  </w:t>
      </w:r>
      <w:r w:rsidR="00963194">
        <w:t>Forsythia intermedia „Maluch“</w:t>
      </w:r>
      <w:r w:rsidR="007518EA">
        <w:t xml:space="preserve"> -            </w:t>
      </w:r>
      <w:r w:rsidR="00C35A45">
        <w:t xml:space="preserve">  </w:t>
      </w:r>
      <w:r w:rsidR="007518EA">
        <w:t xml:space="preserve"> </w:t>
      </w:r>
      <w:r w:rsidR="00C35A45">
        <w:t xml:space="preserve"> 2</w:t>
      </w:r>
      <w:r w:rsidR="007518EA">
        <w:t xml:space="preserve"> l</w:t>
      </w:r>
      <w:r w:rsidR="008F168A">
        <w:t xml:space="preserve">    </w:t>
      </w:r>
      <w:r w:rsidR="007518EA">
        <w:t xml:space="preserve">  </w:t>
      </w:r>
      <w:r w:rsidR="008F168A">
        <w:t xml:space="preserve">     18 ks  </w:t>
      </w:r>
      <w:r w:rsidR="006957E1">
        <w:t xml:space="preserve">    13</w:t>
      </w:r>
      <w:r w:rsidR="00144527">
        <w:t xml:space="preserve"> ks</w:t>
      </w:r>
    </w:p>
    <w:p w:rsidR="00963194" w:rsidRDefault="00552692" w:rsidP="00963194">
      <w:pPr>
        <w:ind w:left="1068" w:firstLine="60"/>
      </w:pPr>
      <w:r>
        <w:t xml:space="preserve">5.  </w:t>
      </w:r>
      <w:r w:rsidR="00963194">
        <w:t xml:space="preserve">Buddlea </w:t>
      </w:r>
      <w:r w:rsidR="00817B76">
        <w:t>Davidi</w:t>
      </w:r>
      <w:r w:rsidR="007518EA">
        <w:t xml:space="preserve"> -                                         </w:t>
      </w:r>
      <w:r w:rsidR="00C35A45">
        <w:t>3</w:t>
      </w:r>
      <w:r w:rsidR="007518EA">
        <w:t xml:space="preserve"> l</w:t>
      </w:r>
      <w:r w:rsidR="008F168A">
        <w:t xml:space="preserve">   </w:t>
      </w:r>
      <w:r w:rsidR="006957E1">
        <w:t xml:space="preserve"> </w:t>
      </w:r>
      <w:r w:rsidR="007518EA">
        <w:t xml:space="preserve">   </w:t>
      </w:r>
      <w:r w:rsidR="006957E1">
        <w:t xml:space="preserve"> </w:t>
      </w:r>
      <w:r w:rsidR="008F168A">
        <w:t xml:space="preserve">    </w:t>
      </w:r>
      <w:r w:rsidR="00144527">
        <w:t xml:space="preserve"> </w:t>
      </w:r>
      <w:r w:rsidR="006957E1">
        <w:t>2</w:t>
      </w:r>
      <w:r w:rsidR="00144527">
        <w:t xml:space="preserve"> ks</w:t>
      </w:r>
    </w:p>
    <w:p w:rsidR="00963194" w:rsidRDefault="00552692" w:rsidP="00963194">
      <w:pPr>
        <w:ind w:left="1068" w:firstLine="60"/>
      </w:pPr>
      <w:r>
        <w:t xml:space="preserve">6.  </w:t>
      </w:r>
      <w:r w:rsidR="00963194">
        <w:t>Spir</w:t>
      </w:r>
      <w:r w:rsidR="00C35AA9">
        <w:t>a</w:t>
      </w:r>
      <w:r w:rsidR="00963194">
        <w:t xml:space="preserve">ea japonica „Golden Princes“ </w:t>
      </w:r>
      <w:r w:rsidR="00C35AA9">
        <w:t xml:space="preserve">-    </w:t>
      </w:r>
      <w:r w:rsidR="007518EA">
        <w:t xml:space="preserve">  </w:t>
      </w:r>
      <w:r w:rsidR="00C35A45">
        <w:t xml:space="preserve">  </w:t>
      </w:r>
      <w:r w:rsidR="007518EA">
        <w:t xml:space="preserve">  </w:t>
      </w:r>
      <w:r w:rsidR="00C35A45">
        <w:t>2</w:t>
      </w:r>
      <w:r w:rsidR="007518EA">
        <w:t xml:space="preserve"> l</w:t>
      </w:r>
      <w:r w:rsidR="00330596">
        <w:t xml:space="preserve">           14 ks    </w:t>
      </w:r>
      <w:r w:rsidR="006957E1">
        <w:t xml:space="preserve"> </w:t>
      </w:r>
      <w:r w:rsidR="00817B76">
        <w:t xml:space="preserve"> </w:t>
      </w:r>
      <w:r w:rsidR="006957E1">
        <w:t>17</w:t>
      </w:r>
      <w:r w:rsidR="00144527">
        <w:t xml:space="preserve"> ks</w:t>
      </w:r>
    </w:p>
    <w:p w:rsidR="00963194" w:rsidRDefault="00552692" w:rsidP="00963194">
      <w:pPr>
        <w:ind w:left="1068" w:firstLine="60"/>
      </w:pPr>
      <w:r>
        <w:t xml:space="preserve">7.  </w:t>
      </w:r>
      <w:r w:rsidR="00963194">
        <w:t>Juniperus horizontalis „Blue Chip“</w:t>
      </w:r>
      <w:r w:rsidR="007518EA">
        <w:t xml:space="preserve">-           </w:t>
      </w:r>
      <w:r w:rsidR="00C35A45">
        <w:t>3</w:t>
      </w:r>
      <w:r w:rsidR="007518EA">
        <w:t xml:space="preserve"> l</w:t>
      </w:r>
      <w:r w:rsidR="00817B76">
        <w:t xml:space="preserve"> </w:t>
      </w:r>
      <w:r w:rsidR="008F168A">
        <w:t xml:space="preserve">     </w:t>
      </w:r>
      <w:r w:rsidR="007518EA">
        <w:t xml:space="preserve">    </w:t>
      </w:r>
      <w:r w:rsidR="008F168A">
        <w:t xml:space="preserve"> 55 ks    </w:t>
      </w:r>
      <w:r w:rsidR="00C35A45">
        <w:t xml:space="preserve"> </w:t>
      </w:r>
      <w:r w:rsidR="006957E1">
        <w:t xml:space="preserve">  17</w:t>
      </w:r>
      <w:r w:rsidR="00144527">
        <w:t xml:space="preserve"> ks</w:t>
      </w:r>
    </w:p>
    <w:p w:rsidR="00144527" w:rsidRDefault="00552692" w:rsidP="00144527">
      <w:pPr>
        <w:ind w:left="1068" w:firstLine="60"/>
      </w:pPr>
      <w:r>
        <w:t xml:space="preserve">8.  </w:t>
      </w:r>
      <w:r w:rsidR="00963194">
        <w:t>Miscanthus sinensis „Gracillimus“</w:t>
      </w:r>
      <w:r w:rsidR="007518EA">
        <w:t xml:space="preserve">-  </w:t>
      </w:r>
      <w:r w:rsidR="00817B76">
        <w:t xml:space="preserve">  </w:t>
      </w:r>
      <w:r w:rsidR="008F168A">
        <w:t xml:space="preserve"> </w:t>
      </w:r>
      <w:r w:rsidR="006957E1">
        <w:t xml:space="preserve"> </w:t>
      </w:r>
      <w:r w:rsidR="007518EA">
        <w:t xml:space="preserve">     </w:t>
      </w:r>
      <w:r w:rsidR="00C35A45">
        <w:t>2</w:t>
      </w:r>
      <w:r w:rsidR="007518EA">
        <w:t xml:space="preserve"> l     </w:t>
      </w:r>
      <w:r w:rsidR="006957E1">
        <w:t xml:space="preserve">   </w:t>
      </w:r>
      <w:r w:rsidR="008F168A">
        <w:t xml:space="preserve">  </w:t>
      </w:r>
      <w:r w:rsidR="00330596">
        <w:t xml:space="preserve">             </w:t>
      </w:r>
      <w:r w:rsidR="00C35A45">
        <w:t xml:space="preserve"> </w:t>
      </w:r>
      <w:r w:rsidR="00330596">
        <w:t xml:space="preserve">  </w:t>
      </w:r>
      <w:r w:rsidR="006957E1">
        <w:t xml:space="preserve">  2</w:t>
      </w:r>
      <w:r w:rsidR="00144527">
        <w:t xml:space="preserve"> ks</w:t>
      </w:r>
      <w:r w:rsidR="009167B8">
        <w:t xml:space="preserve"> </w:t>
      </w:r>
      <w:r w:rsidR="008F168A">
        <w:t xml:space="preserve">        </w:t>
      </w:r>
      <w:r w:rsidR="00330596">
        <w:t xml:space="preserve">   </w:t>
      </w:r>
      <w:r w:rsidR="006957E1">
        <w:t xml:space="preserve">  5 ks                           </w:t>
      </w:r>
    </w:p>
    <w:p w:rsidR="00963194" w:rsidRDefault="00552692" w:rsidP="00963194">
      <w:pPr>
        <w:ind w:left="1068" w:firstLine="60"/>
      </w:pPr>
      <w:r>
        <w:t xml:space="preserve">9.  </w:t>
      </w:r>
      <w:r w:rsidR="00963194">
        <w:t>Penissetum</w:t>
      </w:r>
      <w:r w:rsidR="00FB766F">
        <w:t xml:space="preserve"> alop</w:t>
      </w:r>
      <w:r w:rsidR="00963194">
        <w:t>ecuroides</w:t>
      </w:r>
      <w:r w:rsidR="007518EA">
        <w:t xml:space="preserve"> -                        </w:t>
      </w:r>
      <w:r w:rsidR="00C35A45">
        <w:t>2</w:t>
      </w:r>
      <w:r w:rsidR="007518EA">
        <w:t xml:space="preserve"> l            </w:t>
      </w:r>
      <w:r w:rsidR="008F168A">
        <w:t xml:space="preserve">8 ks     </w:t>
      </w:r>
      <w:r w:rsidR="006957E1">
        <w:t xml:space="preserve"> </w:t>
      </w:r>
      <w:r w:rsidR="00C35A45">
        <w:t xml:space="preserve"> </w:t>
      </w:r>
      <w:r w:rsidR="00AC1E88">
        <w:t xml:space="preserve"> </w:t>
      </w:r>
      <w:r w:rsidR="00C35A45">
        <w:t xml:space="preserve"> </w:t>
      </w:r>
      <w:r w:rsidR="006957E1">
        <w:t>5</w:t>
      </w:r>
      <w:r w:rsidR="00144527">
        <w:t xml:space="preserve"> ks</w:t>
      </w:r>
    </w:p>
    <w:p w:rsidR="001E6122" w:rsidRDefault="00F007F2" w:rsidP="001E6122">
      <w:pPr>
        <w:ind w:firstLine="708"/>
      </w:pPr>
      <w:r>
        <w:t xml:space="preserve">     10.  Weig</w:t>
      </w:r>
      <w:r w:rsidR="00817B76">
        <w:t>ela florida „Variegata“</w:t>
      </w:r>
      <w:r w:rsidR="007518EA">
        <w:t xml:space="preserve">-       </w:t>
      </w:r>
      <w:r w:rsidR="00817B76">
        <w:t xml:space="preserve">   </w:t>
      </w:r>
      <w:r w:rsidR="006957E1">
        <w:t xml:space="preserve"> </w:t>
      </w:r>
      <w:r w:rsidR="008F168A">
        <w:t xml:space="preserve"> </w:t>
      </w:r>
      <w:r w:rsidR="007518EA">
        <w:t xml:space="preserve">     </w:t>
      </w:r>
      <w:r w:rsidR="008F168A">
        <w:t xml:space="preserve"> </w:t>
      </w:r>
      <w:r w:rsidR="006957E1">
        <w:t xml:space="preserve"> </w:t>
      </w:r>
      <w:r w:rsidR="007518EA">
        <w:t xml:space="preserve">  2 l     </w:t>
      </w:r>
      <w:r w:rsidR="006957E1">
        <w:t xml:space="preserve"> </w:t>
      </w:r>
      <w:r w:rsidR="00330596">
        <w:t xml:space="preserve">             </w:t>
      </w:r>
      <w:r w:rsidR="006957E1">
        <w:t xml:space="preserve">     </w:t>
      </w:r>
      <w:r w:rsidR="00C35A45">
        <w:t xml:space="preserve">  </w:t>
      </w:r>
      <w:r w:rsidR="006957E1">
        <w:t xml:space="preserve">  5</w:t>
      </w:r>
      <w:r w:rsidR="001E6122">
        <w:t xml:space="preserve"> ks</w:t>
      </w:r>
    </w:p>
    <w:p w:rsidR="004C3714" w:rsidRDefault="004C3714" w:rsidP="00963194">
      <w:pPr>
        <w:ind w:left="1068" w:firstLine="60"/>
      </w:pPr>
    </w:p>
    <w:p w:rsidR="004C3714" w:rsidRDefault="004C3714" w:rsidP="00963194">
      <w:pPr>
        <w:ind w:left="1068" w:firstLine="60"/>
      </w:pPr>
    </w:p>
    <w:p w:rsidR="004C3714" w:rsidRDefault="004C3714" w:rsidP="004C3714">
      <w:pPr>
        <w:ind w:left="1068" w:firstLine="60"/>
      </w:pPr>
      <w:r w:rsidRPr="009C32F1">
        <w:rPr>
          <w:i/>
        </w:rPr>
        <w:t>Ostatní materiál:</w:t>
      </w:r>
      <w:r>
        <w:t xml:space="preserve"> textilie pod mulč a oblázky: ……….. </w:t>
      </w:r>
      <w:r w:rsidR="00E900FB">
        <w:t>520</w:t>
      </w:r>
      <w:r w:rsidR="002307ED">
        <w:t xml:space="preserve"> m</w:t>
      </w:r>
      <w:r w:rsidR="002307ED">
        <w:rPr>
          <w:vertAlign w:val="superscript"/>
        </w:rPr>
        <w:t>2</w:t>
      </w:r>
    </w:p>
    <w:p w:rsidR="004C3714" w:rsidRPr="002307ED" w:rsidRDefault="004C3714" w:rsidP="002307ED">
      <w:pPr>
        <w:ind w:left="1068" w:firstLine="60"/>
        <w:rPr>
          <w:vertAlign w:val="superscript"/>
        </w:rPr>
      </w:pPr>
      <w:r>
        <w:t xml:space="preserve">                            </w:t>
      </w:r>
      <w:r w:rsidR="002307ED">
        <w:t xml:space="preserve"> mulč cca  ……………………………</w:t>
      </w:r>
      <w:r w:rsidR="00E900FB">
        <w:t>240</w:t>
      </w:r>
      <w:r w:rsidR="002307ED">
        <w:t xml:space="preserve"> m</w:t>
      </w:r>
      <w:r w:rsidR="002307ED">
        <w:rPr>
          <w:vertAlign w:val="superscript"/>
        </w:rPr>
        <w:t>2</w:t>
      </w:r>
    </w:p>
    <w:p w:rsidR="004C3714" w:rsidRDefault="004C3714" w:rsidP="004C3714">
      <w:pPr>
        <w:ind w:left="1068" w:firstLine="60"/>
      </w:pPr>
      <w:r>
        <w:t xml:space="preserve">                       </w:t>
      </w:r>
      <w:r w:rsidR="00E840D6">
        <w:t xml:space="preserve">     oblázky  cca   ………………………..</w:t>
      </w:r>
      <w:r w:rsidR="00E900FB">
        <w:t>280</w:t>
      </w:r>
      <w:r w:rsidR="002307ED">
        <w:t xml:space="preserve"> m</w:t>
      </w:r>
      <w:r w:rsidR="002307ED">
        <w:rPr>
          <w:vertAlign w:val="superscript"/>
        </w:rPr>
        <w:t>2</w:t>
      </w:r>
      <w:r>
        <w:t xml:space="preserve"> </w:t>
      </w:r>
    </w:p>
    <w:p w:rsidR="004C3714" w:rsidRDefault="004C3714" w:rsidP="004C3714">
      <w:pPr>
        <w:ind w:left="1128"/>
      </w:pPr>
      <w:r>
        <w:t xml:space="preserve">                     </w:t>
      </w:r>
      <w:r w:rsidR="00CC1C85">
        <w:t xml:space="preserve">       dekorativní kámen</w:t>
      </w:r>
      <w:r w:rsidR="0084336E">
        <w:t xml:space="preserve"> z lomu</w:t>
      </w:r>
      <w:r w:rsidR="00CC1C85">
        <w:t xml:space="preserve">      </w:t>
      </w:r>
      <w:r w:rsidR="0084336E">
        <w:t xml:space="preserve"> ……… </w:t>
      </w:r>
      <w:r>
        <w:t xml:space="preserve"> </w:t>
      </w:r>
      <w:r w:rsidR="009167B8">
        <w:t>11</w:t>
      </w:r>
      <w:r w:rsidR="002307ED">
        <w:t xml:space="preserve"> </w:t>
      </w:r>
      <w:r>
        <w:t xml:space="preserve">ks </w:t>
      </w:r>
    </w:p>
    <w:p w:rsidR="008D4393" w:rsidRDefault="004C3714" w:rsidP="004C3714">
      <w:pPr>
        <w:ind w:left="1128"/>
      </w:pPr>
      <w:r>
        <w:t xml:space="preserve"> </w:t>
      </w:r>
    </w:p>
    <w:p w:rsidR="008D4393" w:rsidRDefault="008D4393" w:rsidP="004C3714">
      <w:pPr>
        <w:ind w:left="1128"/>
      </w:pPr>
    </w:p>
    <w:p w:rsidR="008D4393" w:rsidRDefault="008D4393" w:rsidP="004C3714">
      <w:pPr>
        <w:ind w:left="1128"/>
      </w:pPr>
      <w:r w:rsidRPr="008D4393">
        <w:rPr>
          <w:i/>
        </w:rPr>
        <w:t>Poznámka:</w:t>
      </w:r>
    </w:p>
    <w:p w:rsidR="008D4393" w:rsidRPr="008D4393" w:rsidRDefault="008D4393" w:rsidP="004C3714">
      <w:pPr>
        <w:ind w:left="1128"/>
      </w:pPr>
      <w:r>
        <w:t xml:space="preserve">Při realizaci budu provádět realizační dozor a přímo na místě může dojít k některým změnám – rozhodnutí o likvidaci dřeviny, upravení množství rostlin, </w:t>
      </w:r>
      <w:r w:rsidR="0013161F">
        <w:t xml:space="preserve">umístění rostlin, </w:t>
      </w:r>
      <w:r>
        <w:t>atd.</w:t>
      </w:r>
      <w:r w:rsidRPr="008D4393">
        <w:t xml:space="preserve"> </w:t>
      </w:r>
    </w:p>
    <w:p w:rsidR="008D4393" w:rsidRDefault="008D4393" w:rsidP="004C3714">
      <w:pPr>
        <w:ind w:left="1128"/>
      </w:pPr>
    </w:p>
    <w:p w:rsidR="008D4393" w:rsidRDefault="008D4393" w:rsidP="004C3714">
      <w:pPr>
        <w:ind w:left="1128"/>
      </w:pPr>
    </w:p>
    <w:p w:rsidR="00DF1306" w:rsidRDefault="00DF1306" w:rsidP="004C3714">
      <w:pPr>
        <w:ind w:left="1128"/>
      </w:pPr>
    </w:p>
    <w:p w:rsidR="002179F6" w:rsidRDefault="008F168A" w:rsidP="004C3714">
      <w:pPr>
        <w:ind w:left="1128"/>
      </w:pPr>
      <w:r>
        <w:rPr>
          <w:noProof/>
        </w:rPr>
        <w:drawing>
          <wp:inline distT="0" distB="0" distL="0" distR="0">
            <wp:extent cx="5753100" cy="8220075"/>
            <wp:effectExtent l="19050" t="0" r="0" b="0"/>
            <wp:docPr id="4" name="obrázek 4" descr="příloh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říloha_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306" w:rsidRDefault="00DF1306" w:rsidP="004C3714">
      <w:pPr>
        <w:ind w:left="1128"/>
      </w:pPr>
    </w:p>
    <w:p w:rsidR="00DF1306" w:rsidRDefault="00DF1306" w:rsidP="004C3714">
      <w:pPr>
        <w:ind w:left="1128"/>
      </w:pPr>
    </w:p>
    <w:p w:rsidR="00DF1306" w:rsidRDefault="00DF1306" w:rsidP="004C3714">
      <w:pPr>
        <w:ind w:left="1128"/>
      </w:pPr>
    </w:p>
    <w:p w:rsidR="00DF1306" w:rsidRDefault="008F168A" w:rsidP="004C3714">
      <w:pPr>
        <w:ind w:left="1128"/>
      </w:pPr>
      <w:r>
        <w:rPr>
          <w:noProof/>
        </w:rPr>
        <w:lastRenderedPageBreak/>
        <w:drawing>
          <wp:inline distT="0" distB="0" distL="0" distR="0">
            <wp:extent cx="6321425" cy="9029700"/>
            <wp:effectExtent l="19050" t="0" r="3175" b="0"/>
            <wp:docPr id="2" name="obrázek 2" descr="příloh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říloha_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425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F6" w:rsidRDefault="008F168A" w:rsidP="004C3714">
      <w:pPr>
        <w:ind w:left="1128"/>
      </w:pPr>
      <w:r>
        <w:rPr>
          <w:noProof/>
        </w:rPr>
        <w:lastRenderedPageBreak/>
        <w:drawing>
          <wp:inline distT="0" distB="0" distL="0" distR="0">
            <wp:extent cx="5743575" cy="8210550"/>
            <wp:effectExtent l="19050" t="0" r="9525" b="0"/>
            <wp:docPr id="5" name="obrázek 5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ww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767" w:rsidRDefault="00332767" w:rsidP="004C3714">
      <w:pPr>
        <w:ind w:left="1128"/>
      </w:pPr>
    </w:p>
    <w:p w:rsidR="00332767" w:rsidRDefault="00332767" w:rsidP="004C3714">
      <w:pPr>
        <w:ind w:left="1128"/>
      </w:pPr>
    </w:p>
    <w:p w:rsidR="00332767" w:rsidRDefault="00332767" w:rsidP="004C3714">
      <w:pPr>
        <w:ind w:left="1128"/>
      </w:pPr>
    </w:p>
    <w:p w:rsidR="00332767" w:rsidRDefault="00332767" w:rsidP="004C3714">
      <w:pPr>
        <w:ind w:left="1128"/>
      </w:pPr>
    </w:p>
    <w:p w:rsidR="00332767" w:rsidRDefault="00332767" w:rsidP="004C3714">
      <w:pPr>
        <w:ind w:left="1128"/>
      </w:pPr>
    </w:p>
    <w:p w:rsidR="00332767" w:rsidRDefault="00332767" w:rsidP="004C3714">
      <w:pPr>
        <w:ind w:left="1128"/>
      </w:pPr>
    </w:p>
    <w:p w:rsidR="00332767" w:rsidRDefault="008F168A" w:rsidP="004C3714">
      <w:pPr>
        <w:ind w:left="1128"/>
      </w:pPr>
      <w:r>
        <w:rPr>
          <w:noProof/>
        </w:rPr>
        <w:drawing>
          <wp:inline distT="0" distB="0" distL="0" distR="0">
            <wp:extent cx="6015990" cy="8572500"/>
            <wp:effectExtent l="19050" t="0" r="3810" b="0"/>
            <wp:docPr id="3" name="obrázek 3" descr="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990" cy="857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306" w:rsidRDefault="00BB67A0" w:rsidP="00BB67A0">
      <w:pPr>
        <w:ind w:left="1128"/>
      </w:pPr>
      <w:r>
        <w:t xml:space="preserve">   </w:t>
      </w:r>
    </w:p>
    <w:p w:rsidR="00DF1306" w:rsidRDefault="00DF1306" w:rsidP="00BB67A0">
      <w:pPr>
        <w:ind w:left="1128"/>
      </w:pPr>
    </w:p>
    <w:p w:rsidR="00DF1306" w:rsidRDefault="00DF1306" w:rsidP="00BB67A0">
      <w:pPr>
        <w:ind w:left="1128"/>
      </w:pPr>
    </w:p>
    <w:p w:rsidR="00607BC1" w:rsidRDefault="00607BC1" w:rsidP="00BB67A0">
      <w:pPr>
        <w:ind w:left="1128"/>
      </w:pPr>
    </w:p>
    <w:p w:rsidR="00607BC1" w:rsidRDefault="00607BC1" w:rsidP="00BB67A0">
      <w:pPr>
        <w:ind w:left="1128"/>
      </w:pPr>
    </w:p>
    <w:p w:rsidR="00607BC1" w:rsidRDefault="00607BC1" w:rsidP="00BB67A0">
      <w:pPr>
        <w:ind w:left="1128"/>
      </w:pPr>
    </w:p>
    <w:p w:rsidR="00607BC1" w:rsidRDefault="00607BC1" w:rsidP="00BB67A0">
      <w:pPr>
        <w:ind w:left="1128"/>
      </w:pPr>
    </w:p>
    <w:p w:rsidR="00332767" w:rsidRDefault="00BB67A0" w:rsidP="00BB67A0">
      <w:pPr>
        <w:ind w:left="1128"/>
      </w:pPr>
      <w:r>
        <w:t xml:space="preserve">                     </w:t>
      </w:r>
    </w:p>
    <w:p w:rsidR="00641DB0" w:rsidRPr="00641DB0" w:rsidRDefault="00486C76" w:rsidP="00ED7DA9">
      <w:pPr>
        <w:numPr>
          <w:ilvl w:val="0"/>
          <w:numId w:val="1"/>
        </w:numPr>
        <w:rPr>
          <w:b/>
          <w:u w:val="single"/>
        </w:rPr>
      </w:pPr>
      <w:r>
        <w:rPr>
          <w:b/>
          <w:u w:val="single"/>
        </w:rPr>
        <w:t xml:space="preserve">Mobiliář </w:t>
      </w:r>
      <w:r w:rsidR="00641DB0" w:rsidRPr="00641DB0">
        <w:rPr>
          <w:b/>
          <w:u w:val="single"/>
        </w:rPr>
        <w:t xml:space="preserve"> </w:t>
      </w:r>
    </w:p>
    <w:p w:rsidR="00641DB0" w:rsidRDefault="00641DB0" w:rsidP="00641DB0">
      <w:pPr>
        <w:ind w:left="1128"/>
      </w:pPr>
    </w:p>
    <w:p w:rsidR="00641DB0" w:rsidRPr="00641DB0" w:rsidRDefault="00641DB0" w:rsidP="00641DB0">
      <w:pPr>
        <w:ind w:left="1128"/>
        <w:rPr>
          <w:u w:val="single"/>
        </w:rPr>
      </w:pPr>
      <w:r w:rsidRPr="00F75C13">
        <w:t xml:space="preserve">2.1    </w:t>
      </w:r>
      <w:r w:rsidRPr="000539F7">
        <w:rPr>
          <w:i/>
          <w:u w:val="single"/>
        </w:rPr>
        <w:t xml:space="preserve">Lavice </w:t>
      </w:r>
      <w:r w:rsidR="003C73FF" w:rsidRPr="000539F7">
        <w:rPr>
          <w:i/>
          <w:u w:val="single"/>
        </w:rPr>
        <w:t>bez opěradla</w:t>
      </w:r>
      <w:r w:rsidRPr="000539F7">
        <w:rPr>
          <w:i/>
          <w:u w:val="single"/>
        </w:rPr>
        <w:t xml:space="preserve">  </w:t>
      </w:r>
    </w:p>
    <w:p w:rsidR="00242114" w:rsidRDefault="00641DB0" w:rsidP="00641DB0">
      <w:pPr>
        <w:ind w:left="1128"/>
      </w:pPr>
      <w:r>
        <w:t xml:space="preserve">Lavice celokovové – zinek a prášková </w:t>
      </w:r>
      <w:r w:rsidR="00B65020">
        <w:t xml:space="preserve">šedá </w:t>
      </w:r>
      <w:r>
        <w:t xml:space="preserve">barva. </w:t>
      </w:r>
    </w:p>
    <w:p w:rsidR="00C57D51" w:rsidRDefault="00C57D51" w:rsidP="00641DB0">
      <w:pPr>
        <w:ind w:left="1128"/>
      </w:pPr>
      <w:r>
        <w:t xml:space="preserve">Kov je upraven dvěmi vrstvami polyesterové vypalované barvy z nich první má značný podíl zinku. Toto provedení zajišťuje vysokou kvalitu a odolnost vůči povětrnostním vlivům a vandalismu. </w:t>
      </w:r>
    </w:p>
    <w:p w:rsidR="00242114" w:rsidRDefault="00242114" w:rsidP="00641DB0">
      <w:pPr>
        <w:ind w:left="1128"/>
      </w:pPr>
      <w:r>
        <w:t>Rám z jeklu a výplně z</w:t>
      </w:r>
      <w:r w:rsidR="00F40BE8">
        <w:t> kovové kulatiny</w:t>
      </w:r>
      <w:r>
        <w:t>. Sedák do mírného oblouku pro pohodlné sezení.</w:t>
      </w:r>
    </w:p>
    <w:p w:rsidR="00C53323" w:rsidRDefault="00FA1FDF" w:rsidP="00641DB0">
      <w:pPr>
        <w:ind w:left="1128"/>
      </w:pPr>
      <w:r>
        <w:t>Ukotvení lavic šrouby k dvou betonovým patkám o rozměrech 65</w:t>
      </w:r>
      <w:r w:rsidR="006D6A2D">
        <w:t>0</w:t>
      </w:r>
      <w:r>
        <w:t xml:space="preserve"> x 2</w:t>
      </w:r>
      <w:r w:rsidR="006D6A2D">
        <w:t>0</w:t>
      </w:r>
      <w:r>
        <w:t>0 x 20</w:t>
      </w:r>
      <w:r w:rsidR="006D6A2D">
        <w:t>0 m</w:t>
      </w:r>
      <w:r>
        <w:t xml:space="preserve">m.  </w:t>
      </w:r>
      <w:r w:rsidR="00377981">
        <w:t xml:space="preserve">Konstrukce základů musí být přizpůsobena místním geotechnickým podmínkám. </w:t>
      </w:r>
    </w:p>
    <w:p w:rsidR="00641DB0" w:rsidRDefault="00FC26D3" w:rsidP="00641DB0">
      <w:pPr>
        <w:ind w:left="1128"/>
      </w:pPr>
      <w:r>
        <w:t>Rozměry d/š/v – 186</w:t>
      </w:r>
      <w:r w:rsidR="00484A7D">
        <w:t>0</w:t>
      </w:r>
      <w:r w:rsidR="00B65020">
        <w:t>/568/</w:t>
      </w:r>
      <w:r w:rsidR="003C73FF">
        <w:t>413</w:t>
      </w:r>
      <w:r w:rsidR="00484A7D">
        <w:t xml:space="preserve"> m</w:t>
      </w:r>
      <w:r w:rsidR="00B65020">
        <w:t>m.</w:t>
      </w:r>
    </w:p>
    <w:p w:rsidR="00B65020" w:rsidRDefault="00B65020" w:rsidP="00641DB0">
      <w:pPr>
        <w:ind w:left="1128"/>
        <w:rPr>
          <w:i/>
        </w:rPr>
      </w:pPr>
      <w:r w:rsidRPr="00FD718E">
        <w:rPr>
          <w:i/>
        </w:rPr>
        <w:t xml:space="preserve">Počet - 10 ks </w:t>
      </w:r>
    </w:p>
    <w:p w:rsidR="00332767" w:rsidRDefault="00332767" w:rsidP="006B0C9F">
      <w:pPr>
        <w:rPr>
          <w:i/>
        </w:rPr>
      </w:pPr>
    </w:p>
    <w:p w:rsidR="006B0C9F" w:rsidRDefault="006B0C9F" w:rsidP="006B0C9F">
      <w:pPr>
        <w:rPr>
          <w:i/>
        </w:rPr>
      </w:pPr>
    </w:p>
    <w:p w:rsidR="006B0C9F" w:rsidRDefault="006B0C9F" w:rsidP="006B0C9F">
      <w:pPr>
        <w:rPr>
          <w:i/>
        </w:rPr>
      </w:pPr>
    </w:p>
    <w:p w:rsidR="00356210" w:rsidRPr="00356210" w:rsidRDefault="00356210" w:rsidP="00641DB0">
      <w:pPr>
        <w:ind w:left="1128"/>
        <w:rPr>
          <w:i/>
        </w:rPr>
      </w:pPr>
      <w:r w:rsidRPr="00356210">
        <w:rPr>
          <w:i/>
        </w:rPr>
        <w:t>Fotka požadovaného materiálu a designu lavice</w:t>
      </w:r>
    </w:p>
    <w:p w:rsidR="00641DB0" w:rsidRDefault="00641DB0" w:rsidP="00641DB0">
      <w:pPr>
        <w:ind w:left="1128"/>
      </w:pPr>
    </w:p>
    <w:p w:rsidR="000F3B57" w:rsidRDefault="008F168A" w:rsidP="00641DB0">
      <w:pPr>
        <w:ind w:left="1128"/>
      </w:pPr>
      <w:r>
        <w:rPr>
          <w:noProof/>
        </w:rPr>
        <w:drawing>
          <wp:inline distT="0" distB="0" distL="0" distR="0">
            <wp:extent cx="3600450" cy="2705100"/>
            <wp:effectExtent l="19050" t="0" r="0" b="0"/>
            <wp:docPr id="6" name="obrázek 6" descr="lavice-son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avice-sonat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B57" w:rsidRDefault="000F3B57" w:rsidP="00641DB0">
      <w:pPr>
        <w:ind w:left="1128"/>
      </w:pPr>
    </w:p>
    <w:p w:rsidR="000F3B57" w:rsidRDefault="000F3B5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641DB0">
      <w:pPr>
        <w:ind w:left="1128"/>
      </w:pPr>
    </w:p>
    <w:p w:rsidR="00332767" w:rsidRDefault="00332767" w:rsidP="002B6F1B"/>
    <w:p w:rsidR="00332767" w:rsidRDefault="00332767" w:rsidP="00641DB0">
      <w:pPr>
        <w:ind w:left="1128"/>
      </w:pPr>
    </w:p>
    <w:p w:rsidR="00641DB0" w:rsidRPr="00B65020" w:rsidRDefault="00B65020" w:rsidP="00641DB0">
      <w:pPr>
        <w:ind w:left="1128"/>
        <w:rPr>
          <w:u w:val="single"/>
        </w:rPr>
      </w:pPr>
      <w:r w:rsidRPr="00F75C13">
        <w:t xml:space="preserve">2.2    </w:t>
      </w:r>
      <w:r w:rsidRPr="000539F7">
        <w:rPr>
          <w:i/>
          <w:u w:val="single"/>
        </w:rPr>
        <w:t xml:space="preserve">Stůl </w:t>
      </w:r>
    </w:p>
    <w:p w:rsidR="004433F4" w:rsidRDefault="00B65020" w:rsidP="004433F4">
      <w:pPr>
        <w:ind w:left="1128"/>
      </w:pPr>
      <w:r>
        <w:t xml:space="preserve">Stůl celokovový – </w:t>
      </w:r>
      <w:r w:rsidR="004433F4">
        <w:t xml:space="preserve">kov je upraven dvěmi vrstvami polyesterové vypalované barvy z nich první má značný podíl zinku. Toto provedení zajišťuje vysokou kvalitu a odolnost vůči povětrnostním vlivům a vandalismu.    </w:t>
      </w:r>
    </w:p>
    <w:p w:rsidR="004433F4" w:rsidRDefault="004433F4" w:rsidP="004433F4">
      <w:pPr>
        <w:ind w:left="1128"/>
      </w:pPr>
      <w:r>
        <w:t xml:space="preserve">Ráma nohy z jeklu. Deska stolu z kovové kulatiny. </w:t>
      </w:r>
    </w:p>
    <w:p w:rsidR="004433F4" w:rsidRDefault="004433F4" w:rsidP="004433F4">
      <w:pPr>
        <w:ind w:left="1128"/>
      </w:pPr>
      <w:r>
        <w:t>Ukotvení stolu kotevními šrouby k dvou betonovým patkám o rozměrech 90</w:t>
      </w:r>
      <w:r w:rsidR="006D6A2D">
        <w:t>0</w:t>
      </w:r>
      <w:r>
        <w:t xml:space="preserve"> x 20</w:t>
      </w:r>
      <w:r w:rsidR="006D6A2D">
        <w:t>0</w:t>
      </w:r>
      <w:r>
        <w:t xml:space="preserve"> x 20</w:t>
      </w:r>
      <w:r w:rsidR="006D6A2D">
        <w:t>0 m</w:t>
      </w:r>
      <w:r>
        <w:t xml:space="preserve">m. Konstrukce základů musí být přizpůsobena místním geotechnickým podmínkám. </w:t>
      </w:r>
    </w:p>
    <w:p w:rsidR="006476E7" w:rsidRDefault="006476E7" w:rsidP="004433F4">
      <w:pPr>
        <w:ind w:left="1128"/>
      </w:pPr>
      <w:r>
        <w:t>Stůl a lavice</w:t>
      </w:r>
      <w:r w:rsidR="0013161F">
        <w:t xml:space="preserve"> bez opěradla</w:t>
      </w:r>
      <w:r>
        <w:t xml:space="preserve"> se ukotvují </w:t>
      </w:r>
      <w:r w:rsidR="00EA73B6">
        <w:t>s mezerou</w:t>
      </w:r>
      <w:r>
        <w:t xml:space="preserve"> 5</w:t>
      </w:r>
      <w:r w:rsidR="00945343">
        <w:t xml:space="preserve">0 </w:t>
      </w:r>
      <w:r>
        <w:t>-10</w:t>
      </w:r>
      <w:r w:rsidR="00945343">
        <w:t>0 m</w:t>
      </w:r>
      <w:r>
        <w:t xml:space="preserve">m od sebe. </w:t>
      </w:r>
    </w:p>
    <w:p w:rsidR="00641DB0" w:rsidRDefault="004433F4" w:rsidP="004433F4">
      <w:pPr>
        <w:ind w:left="1128"/>
      </w:pPr>
      <w:r>
        <w:t>Rozměry d/š/v – 75</w:t>
      </w:r>
      <w:r w:rsidR="00945343">
        <w:t>0</w:t>
      </w:r>
      <w:r>
        <w:t>/75</w:t>
      </w:r>
      <w:r w:rsidR="00945343">
        <w:t>0</w:t>
      </w:r>
      <w:r>
        <w:t>/200</w:t>
      </w:r>
      <w:r w:rsidR="00945343">
        <w:t>0 m</w:t>
      </w:r>
      <w:r>
        <w:t>m</w:t>
      </w:r>
    </w:p>
    <w:p w:rsidR="00B65020" w:rsidRDefault="00B65020" w:rsidP="00B65020">
      <w:pPr>
        <w:ind w:left="1128"/>
        <w:rPr>
          <w:i/>
        </w:rPr>
      </w:pPr>
      <w:r w:rsidRPr="00FD718E">
        <w:rPr>
          <w:i/>
        </w:rPr>
        <w:t xml:space="preserve">Počet - 4 ks </w:t>
      </w:r>
    </w:p>
    <w:p w:rsidR="00356210" w:rsidRDefault="00356210" w:rsidP="00B65020">
      <w:pPr>
        <w:ind w:left="1128"/>
        <w:rPr>
          <w:i/>
        </w:rPr>
      </w:pPr>
    </w:p>
    <w:p w:rsidR="00356210" w:rsidRPr="00356210" w:rsidRDefault="00356210" w:rsidP="00356210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>stolu</w:t>
      </w:r>
      <w:r w:rsidR="00A134FA">
        <w:rPr>
          <w:i/>
        </w:rPr>
        <w:t xml:space="preserve"> – dřevěná </w:t>
      </w:r>
      <w:r w:rsidR="002B6F1B">
        <w:rPr>
          <w:i/>
        </w:rPr>
        <w:t>výplň</w:t>
      </w:r>
      <w:r w:rsidR="00A134FA">
        <w:rPr>
          <w:i/>
        </w:rPr>
        <w:t xml:space="preserve"> bude nahrazena </w:t>
      </w:r>
      <w:r w:rsidR="002B6F1B">
        <w:rPr>
          <w:i/>
        </w:rPr>
        <w:t>výplní z kovové kulatiny viz.lavice v odstavci 2.1</w:t>
      </w:r>
    </w:p>
    <w:p w:rsidR="00356210" w:rsidRPr="00FD718E" w:rsidRDefault="00356210" w:rsidP="00B65020">
      <w:pPr>
        <w:ind w:left="1128"/>
        <w:rPr>
          <w:i/>
        </w:rPr>
      </w:pPr>
    </w:p>
    <w:p w:rsidR="00B65020" w:rsidRDefault="00332767" w:rsidP="000E161A">
      <w:r>
        <w:tab/>
        <w:t xml:space="preserve">      </w:t>
      </w:r>
      <w:r w:rsidR="008F168A">
        <w:rPr>
          <w:noProof/>
        </w:rPr>
        <w:drawing>
          <wp:inline distT="0" distB="0" distL="0" distR="0">
            <wp:extent cx="3600450" cy="3990975"/>
            <wp:effectExtent l="19050" t="0" r="0" b="0"/>
            <wp:docPr id="7" name="obrázek 7" descr="stul%20Son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tul%20Sonata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B57" w:rsidRDefault="000F3B5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332767" w:rsidRDefault="00332767" w:rsidP="000E161A"/>
    <w:p w:rsidR="00B65020" w:rsidRPr="000539F7" w:rsidRDefault="00B65020" w:rsidP="003021C5">
      <w:pPr>
        <w:numPr>
          <w:ilvl w:val="1"/>
          <w:numId w:val="6"/>
        </w:numPr>
        <w:rPr>
          <w:i/>
          <w:u w:val="single"/>
        </w:rPr>
      </w:pPr>
      <w:r w:rsidRPr="000539F7">
        <w:rPr>
          <w:i/>
          <w:u w:val="single"/>
        </w:rPr>
        <w:t xml:space="preserve">Ohniště </w:t>
      </w:r>
    </w:p>
    <w:p w:rsidR="003021C5" w:rsidRDefault="000A1F01" w:rsidP="003021C5">
      <w:pPr>
        <w:ind w:left="1128"/>
      </w:pPr>
      <w:r>
        <w:t xml:space="preserve">Nepřenosné betonové otevřené ohniště kruhového tvaru bez komínu s vestavěným kovovým roštem. </w:t>
      </w:r>
    </w:p>
    <w:p w:rsidR="00BF4EDF" w:rsidRPr="003021C5" w:rsidRDefault="00AD3C92" w:rsidP="003021C5">
      <w:pPr>
        <w:ind w:left="1128"/>
      </w:pPr>
      <w:r>
        <w:t>Bude umístěno na pískové ploše, která bude ve dvou případech součástí posezení a ve spodní části bude vedle dlažby na ploše 1,5 x 1,5 m</w:t>
      </w:r>
      <w:r w:rsidR="006D59B7">
        <w:t xml:space="preserve"> viz.příloha</w:t>
      </w:r>
      <w:r w:rsidR="00153DCB">
        <w:t xml:space="preserve"> - umístění lavic</w:t>
      </w:r>
      <w:r>
        <w:t>. Plocha bude též s pískovým hutněným povrchem odděleným od trávníku betonovým obrubníkem usazeným v betonu.</w:t>
      </w:r>
    </w:p>
    <w:p w:rsidR="00B65020" w:rsidRDefault="00B65020" w:rsidP="00B65020">
      <w:pPr>
        <w:ind w:left="1128"/>
        <w:rPr>
          <w:i/>
        </w:rPr>
      </w:pPr>
      <w:r w:rsidRPr="00FD718E">
        <w:rPr>
          <w:i/>
        </w:rPr>
        <w:t xml:space="preserve">Počet - 3 ks </w:t>
      </w:r>
    </w:p>
    <w:p w:rsidR="00BF4EDF" w:rsidRDefault="00BF4EDF" w:rsidP="00B65020">
      <w:pPr>
        <w:ind w:left="1128"/>
        <w:rPr>
          <w:i/>
        </w:rPr>
      </w:pPr>
    </w:p>
    <w:p w:rsidR="00BF4EDF" w:rsidRPr="00356210" w:rsidRDefault="00BF4EDF" w:rsidP="00BF4EDF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ohniště </w:t>
      </w:r>
    </w:p>
    <w:p w:rsidR="00BF4EDF" w:rsidRPr="00FD718E" w:rsidRDefault="00BF4EDF" w:rsidP="00B65020">
      <w:pPr>
        <w:ind w:left="1128"/>
        <w:rPr>
          <w:i/>
        </w:rPr>
      </w:pPr>
    </w:p>
    <w:p w:rsidR="00641DB0" w:rsidRDefault="008F168A" w:rsidP="00641DB0">
      <w:pPr>
        <w:ind w:left="1128"/>
      </w:pPr>
      <w:r>
        <w:rPr>
          <w:noProof/>
        </w:rPr>
        <w:drawing>
          <wp:inline distT="0" distB="0" distL="0" distR="0">
            <wp:extent cx="3600450" cy="3829050"/>
            <wp:effectExtent l="19050" t="0" r="0" b="0"/>
            <wp:docPr id="8" name="obrázek 8" descr="k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krb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DB0" w:rsidRDefault="00641DB0" w:rsidP="00641DB0">
      <w:pPr>
        <w:ind w:left="1128"/>
      </w:pPr>
    </w:p>
    <w:p w:rsidR="00332767" w:rsidRDefault="00332767" w:rsidP="00641DB0">
      <w:pPr>
        <w:ind w:left="1128"/>
      </w:pPr>
    </w:p>
    <w:p w:rsidR="00607E06" w:rsidRDefault="00607E06" w:rsidP="006D59B7"/>
    <w:p w:rsidR="006D59B7" w:rsidRDefault="006D59B7" w:rsidP="006D59B7"/>
    <w:p w:rsidR="00332767" w:rsidRDefault="00332767" w:rsidP="00641DB0">
      <w:pPr>
        <w:ind w:left="1128"/>
      </w:pPr>
    </w:p>
    <w:p w:rsidR="00CD5D7D" w:rsidRDefault="00562D82" w:rsidP="005B008B">
      <w:pPr>
        <w:ind w:firstLine="1080"/>
        <w:outlineLvl w:val="0"/>
      </w:pPr>
      <w:r>
        <w:t>Lavice se stoly a s </w:t>
      </w:r>
      <w:r w:rsidR="00A954AE">
        <w:t>ohništi</w:t>
      </w:r>
      <w:r>
        <w:t xml:space="preserve"> </w:t>
      </w:r>
      <w:r w:rsidR="00A954AE">
        <w:t xml:space="preserve">budou </w:t>
      </w:r>
      <w:r>
        <w:t>ukotv</w:t>
      </w:r>
      <w:r w:rsidR="00A954AE">
        <w:t>eny</w:t>
      </w:r>
      <w:r>
        <w:t xml:space="preserve"> na ploše zhutnělého písku</w:t>
      </w:r>
      <w:r w:rsidR="003021C5">
        <w:t xml:space="preserve"> o rozměrech </w:t>
      </w:r>
      <w:r w:rsidR="00CD5D7D">
        <w:t xml:space="preserve"> </w:t>
      </w:r>
    </w:p>
    <w:p w:rsidR="00562D82" w:rsidRDefault="003021C5" w:rsidP="00CD5D7D">
      <w:pPr>
        <w:ind w:firstLine="1080"/>
      </w:pPr>
      <w:r>
        <w:t xml:space="preserve">5 x </w:t>
      </w:r>
      <w:r w:rsidR="007A2902">
        <w:t>6</w:t>
      </w:r>
      <w:r w:rsidR="009040C0">
        <w:t xml:space="preserve"> </w:t>
      </w:r>
      <w:r w:rsidR="00CD5D7D">
        <w:t>m</w:t>
      </w:r>
      <w:r w:rsidR="00562D82">
        <w:t xml:space="preserve">. </w:t>
      </w:r>
    </w:p>
    <w:p w:rsidR="00363B39" w:rsidRDefault="00363B39" w:rsidP="00ED7DA9">
      <w:r>
        <w:t xml:space="preserve">                  S</w:t>
      </w:r>
      <w:r w:rsidR="002578FF">
        <w:t>kladba vrstev</w:t>
      </w:r>
      <w:r w:rsidR="00434945">
        <w:t xml:space="preserve">: </w:t>
      </w:r>
      <w:r w:rsidR="002578FF">
        <w:t xml:space="preserve">  </w:t>
      </w:r>
      <w:r w:rsidR="00322D40">
        <w:t xml:space="preserve"> </w:t>
      </w:r>
      <w:r w:rsidR="00BD5CDF">
        <w:t>2</w:t>
      </w:r>
      <w:r w:rsidR="00024685">
        <w:t>0</w:t>
      </w:r>
      <w:r w:rsidR="0015339D">
        <w:t>0 m</w:t>
      </w:r>
      <w:r w:rsidR="00024685">
        <w:t xml:space="preserve">m </w:t>
      </w:r>
      <w:r w:rsidR="00434945">
        <w:t xml:space="preserve">zhutněného </w:t>
      </w:r>
      <w:r w:rsidR="00024685">
        <w:t xml:space="preserve">štěrku  </w:t>
      </w:r>
      <w:r w:rsidR="00BD5CDF">
        <w:t>8</w:t>
      </w:r>
      <w:r w:rsidR="00024685">
        <w:t>/</w:t>
      </w:r>
      <w:r w:rsidR="00BD5CDF">
        <w:t>16</w:t>
      </w:r>
      <w:r w:rsidR="00CD5D7D">
        <w:t xml:space="preserve"> mm</w:t>
      </w:r>
    </w:p>
    <w:p w:rsidR="00BD5CDF" w:rsidRDefault="00BD5CDF" w:rsidP="00ED7DA9">
      <w:r>
        <w:t xml:space="preserve">                                              10</w:t>
      </w:r>
      <w:r w:rsidR="0015339D">
        <w:t>0 m</w:t>
      </w:r>
      <w:r>
        <w:t xml:space="preserve">m zhutněného štěrku  4/8 mm </w:t>
      </w:r>
    </w:p>
    <w:p w:rsidR="00024685" w:rsidRDefault="00024685" w:rsidP="00ED7DA9">
      <w:r>
        <w:t xml:space="preserve">                                              geotextílie</w:t>
      </w:r>
    </w:p>
    <w:p w:rsidR="00024685" w:rsidRDefault="00024685" w:rsidP="00ED7DA9">
      <w:r>
        <w:t xml:space="preserve">                                              </w:t>
      </w:r>
      <w:r w:rsidR="00CD5D7D">
        <w:t>10</w:t>
      </w:r>
      <w:r w:rsidR="0015339D">
        <w:t>0 m</w:t>
      </w:r>
      <w:r>
        <w:t xml:space="preserve">m písek </w:t>
      </w:r>
      <w:r w:rsidR="0072004F">
        <w:t>zhutnělý (kamenný prach)</w:t>
      </w:r>
    </w:p>
    <w:p w:rsidR="00562D82" w:rsidRDefault="003021C5" w:rsidP="00ED7DA9">
      <w:r>
        <w:t xml:space="preserve">                  Přechod  mezi  </w:t>
      </w:r>
      <w:r w:rsidR="00562D82">
        <w:t xml:space="preserve">trávníkovou plochou a  pískem oddělit </w:t>
      </w:r>
      <w:r w:rsidR="00D108E7">
        <w:t xml:space="preserve">šedým </w:t>
      </w:r>
      <w:r w:rsidR="00562D82">
        <w:t xml:space="preserve">obrubníkem </w:t>
      </w:r>
    </w:p>
    <w:p w:rsidR="00276D70" w:rsidRDefault="00D108E7" w:rsidP="00276D70">
      <w:r>
        <w:t xml:space="preserve">                  usazeným </w:t>
      </w:r>
      <w:r w:rsidR="003021C5">
        <w:t>v betonu ve</w:t>
      </w:r>
      <w:r w:rsidR="00562D82">
        <w:t xml:space="preserve"> </w:t>
      </w:r>
      <w:r w:rsidR="008A3E08">
        <w:t xml:space="preserve">stejné </w:t>
      </w:r>
      <w:r w:rsidR="00562D82">
        <w:t xml:space="preserve">výšce </w:t>
      </w:r>
      <w:r w:rsidR="008A3E08">
        <w:t xml:space="preserve">jako </w:t>
      </w:r>
      <w:r w:rsidR="00562D82">
        <w:t>tráv</w:t>
      </w:r>
      <w:r w:rsidR="008A3E08">
        <w:t>ník a písek – bezbariérový vstup</w:t>
      </w:r>
      <w:r w:rsidR="00562D82">
        <w:t>.</w:t>
      </w:r>
      <w:r w:rsidR="00276D70">
        <w:tab/>
        <w:t xml:space="preserve">      Obrubníky se osazují dle normy DIN 18318, tj. do </w:t>
      </w:r>
      <w:r w:rsidR="001E2205">
        <w:t>20</w:t>
      </w:r>
      <w:r w:rsidR="00A13D6D">
        <w:t>0</w:t>
      </w:r>
      <w:r w:rsidR="001E2205">
        <w:t xml:space="preserve"> </w:t>
      </w:r>
      <w:r w:rsidR="00A13D6D">
        <w:t>m</w:t>
      </w:r>
      <w:r w:rsidR="00276D70">
        <w:t xml:space="preserve">m vysokého </w:t>
      </w:r>
    </w:p>
    <w:p w:rsidR="00276D70" w:rsidRDefault="00276D70" w:rsidP="00276D70">
      <w:r>
        <w:t xml:space="preserve">                  betonového lože, prováděného ze zavlhlé betonové směsi. Mezi obrubníky je třeba </w:t>
      </w:r>
    </w:p>
    <w:p w:rsidR="00276D70" w:rsidRDefault="00276D70" w:rsidP="00276D70">
      <w:r>
        <w:t xml:space="preserve">                  ponechat mezeru </w:t>
      </w:r>
      <w:r w:rsidR="00E4744F">
        <w:t>5 mm</w:t>
      </w:r>
      <w:r>
        <w:t xml:space="preserve">, která se nevyplňuje a je nutná z důvodů objemových </w:t>
      </w:r>
    </w:p>
    <w:p w:rsidR="00687EC0" w:rsidRDefault="00276D70" w:rsidP="00276D70">
      <w:r>
        <w:t xml:space="preserve">                  změn betonu při změnách teploty.</w:t>
      </w:r>
      <w:r w:rsidR="004742B5">
        <w:t xml:space="preserve"> </w:t>
      </w:r>
    </w:p>
    <w:p w:rsidR="00276D70" w:rsidRDefault="00687EC0" w:rsidP="00687EC0">
      <w:pPr>
        <w:ind w:left="708"/>
      </w:pPr>
      <w:r>
        <w:t xml:space="preserve">      </w:t>
      </w:r>
      <w:r w:rsidR="004742B5">
        <w:t>Rozměry obrubníku š/v/d  5</w:t>
      </w:r>
      <w:r w:rsidR="00D518A0">
        <w:t>0</w:t>
      </w:r>
      <w:r w:rsidR="004742B5">
        <w:t>/2</w:t>
      </w:r>
      <w:r w:rsidR="00727C46">
        <w:t>5</w:t>
      </w:r>
      <w:r w:rsidR="00D518A0">
        <w:t>0</w:t>
      </w:r>
      <w:r w:rsidR="004742B5">
        <w:t>/100</w:t>
      </w:r>
      <w:r w:rsidR="00D518A0">
        <w:t>0 m</w:t>
      </w:r>
      <w:r w:rsidR="004742B5">
        <w:t>m.</w:t>
      </w:r>
    </w:p>
    <w:p w:rsidR="004742B5" w:rsidRDefault="004742B5" w:rsidP="00276D70"/>
    <w:p w:rsidR="009D6932" w:rsidRDefault="009D6932" w:rsidP="00ED7DA9"/>
    <w:p w:rsidR="00B65020" w:rsidRDefault="00B65020" w:rsidP="00ED7DA9">
      <w:r>
        <w:t xml:space="preserve">       </w:t>
      </w:r>
    </w:p>
    <w:p w:rsidR="00B65020" w:rsidRDefault="00B65020" w:rsidP="00ED7DA9"/>
    <w:p w:rsidR="00B65020" w:rsidRPr="000539F7" w:rsidRDefault="00B65020" w:rsidP="001E684A">
      <w:pPr>
        <w:numPr>
          <w:ilvl w:val="1"/>
          <w:numId w:val="5"/>
        </w:numPr>
        <w:rPr>
          <w:i/>
          <w:u w:val="single"/>
        </w:rPr>
      </w:pPr>
      <w:r w:rsidRPr="000539F7">
        <w:rPr>
          <w:i/>
          <w:u w:val="single"/>
        </w:rPr>
        <w:t>Odpadkový koš</w:t>
      </w:r>
      <w:r w:rsidR="001C502A">
        <w:rPr>
          <w:i/>
          <w:u w:val="single"/>
        </w:rPr>
        <w:t xml:space="preserve"> na sloupku se stříškou</w:t>
      </w:r>
    </w:p>
    <w:p w:rsidR="007333A5" w:rsidRDefault="001E684A" w:rsidP="001E684A">
      <w:pPr>
        <w:ind w:left="1128"/>
      </w:pPr>
      <w:r>
        <w:t xml:space="preserve">Odpadkový koš </w:t>
      </w:r>
      <w:r w:rsidR="007C4232">
        <w:t xml:space="preserve">kulatý </w:t>
      </w:r>
      <w:r>
        <w:t xml:space="preserve">celokovový – </w:t>
      </w:r>
      <w:r w:rsidR="002138E2">
        <w:t xml:space="preserve">kov je upraven dvěmi vrstvami polyesterové vypalované barvy z nich první má značný podíl zinku. Toto provedení zajišťuje vysokou kvalitu a odolnost vůči povětrnostním vlivům a vandalismu.   </w:t>
      </w:r>
    </w:p>
    <w:p w:rsidR="00441FC9" w:rsidRDefault="00441FC9" w:rsidP="001E684A">
      <w:pPr>
        <w:ind w:left="1128"/>
      </w:pPr>
      <w:r>
        <w:t xml:space="preserve">Ukotvení koše šrouby k betonové patce </w:t>
      </w:r>
      <w:r w:rsidR="002B7638">
        <w:t>o rozměrech 30</w:t>
      </w:r>
      <w:r w:rsidR="006E2363">
        <w:t>0</w:t>
      </w:r>
      <w:r w:rsidR="002B7638">
        <w:t xml:space="preserve"> x 30</w:t>
      </w:r>
      <w:r w:rsidR="006E2363">
        <w:t>0</w:t>
      </w:r>
      <w:r w:rsidR="002B7638">
        <w:t xml:space="preserve"> x 30</w:t>
      </w:r>
      <w:r w:rsidR="006E2363">
        <w:t>0 m</w:t>
      </w:r>
      <w:r w:rsidR="002B7638">
        <w:t xml:space="preserve">m </w:t>
      </w:r>
      <w:r>
        <w:t xml:space="preserve">mimo trávníkovou plochu. </w:t>
      </w:r>
      <w:r w:rsidR="00377981">
        <w:t xml:space="preserve">Konstrukce základů musí být přizpůsobena místním geotechnickým podmínkám.  </w:t>
      </w:r>
      <w:r>
        <w:t xml:space="preserve"> </w:t>
      </w:r>
    </w:p>
    <w:p w:rsidR="007333A5" w:rsidRDefault="007333A5" w:rsidP="001E684A">
      <w:pPr>
        <w:ind w:left="1128"/>
      </w:pPr>
      <w:r>
        <w:t xml:space="preserve">Provedení: pouzdro koše je </w:t>
      </w:r>
      <w:r w:rsidR="007C4232">
        <w:t>z</w:t>
      </w:r>
      <w:r>
        <w:t xml:space="preserve"> kovové kulatiny </w:t>
      </w:r>
    </w:p>
    <w:p w:rsidR="005044A8" w:rsidRDefault="007333A5" w:rsidP="005044A8">
      <w:pPr>
        <w:ind w:left="1128"/>
      </w:pPr>
      <w:r>
        <w:t xml:space="preserve">                  </w:t>
      </w:r>
      <w:r w:rsidR="005044A8">
        <w:t>vložka je z pozinkovaného plechu na vytažení a vysypání</w:t>
      </w:r>
    </w:p>
    <w:p w:rsidR="005044A8" w:rsidRDefault="005044A8" w:rsidP="005044A8">
      <w:pPr>
        <w:ind w:left="1128"/>
      </w:pPr>
      <w:r>
        <w:t xml:space="preserve">                  součástí koše je horní zákrytová deska proti dešti upevněná na stejné </w:t>
      </w:r>
    </w:p>
    <w:p w:rsidR="007333A5" w:rsidRDefault="005044A8" w:rsidP="005044A8">
      <w:pPr>
        <w:ind w:left="1128"/>
      </w:pPr>
      <w:r>
        <w:t xml:space="preserve">                  nosné trubce</w:t>
      </w:r>
    </w:p>
    <w:p w:rsidR="007333A5" w:rsidRDefault="00B01873" w:rsidP="001E684A">
      <w:pPr>
        <w:ind w:left="1128"/>
      </w:pPr>
      <w:r>
        <w:t xml:space="preserve">Objem </w:t>
      </w:r>
      <w:smartTag w:uri="urn:schemas-microsoft-com:office:smarttags" w:element="metricconverter">
        <w:smartTagPr>
          <w:attr w:name="ProductID" w:val="35 l"/>
        </w:smartTagPr>
        <w:r>
          <w:t>35 l</w:t>
        </w:r>
      </w:smartTag>
      <w:r>
        <w:t>.</w:t>
      </w:r>
      <w:r w:rsidR="001E684A">
        <w:t xml:space="preserve"> </w:t>
      </w:r>
    </w:p>
    <w:p w:rsidR="001E684A" w:rsidRDefault="001E684A" w:rsidP="001E684A">
      <w:pPr>
        <w:ind w:left="1128"/>
      </w:pPr>
      <w:r>
        <w:t xml:space="preserve">Rozměry </w:t>
      </w:r>
      <w:r w:rsidR="001C502A">
        <w:t>v</w:t>
      </w:r>
      <w:r>
        <w:t>/š/</w:t>
      </w:r>
      <w:r w:rsidR="001C502A">
        <w:t>d</w:t>
      </w:r>
      <w:r>
        <w:t xml:space="preserve"> – </w:t>
      </w:r>
      <w:r w:rsidR="001C502A">
        <w:t>100</w:t>
      </w:r>
      <w:r w:rsidR="006E2363">
        <w:t>0</w:t>
      </w:r>
      <w:r w:rsidR="00642613">
        <w:t>/35</w:t>
      </w:r>
      <w:r w:rsidR="006E2363">
        <w:t>0</w:t>
      </w:r>
      <w:r w:rsidR="00642613">
        <w:t>/</w:t>
      </w:r>
      <w:r w:rsidR="001C502A">
        <w:t>49</w:t>
      </w:r>
      <w:r w:rsidR="006E2363">
        <w:t>0</w:t>
      </w:r>
      <w:r w:rsidR="00B01873">
        <w:t xml:space="preserve"> </w:t>
      </w:r>
      <w:r w:rsidR="006E2363">
        <w:t>m</w:t>
      </w:r>
      <w:r w:rsidR="00B01873">
        <w:t>m</w:t>
      </w:r>
    </w:p>
    <w:p w:rsidR="001E684A" w:rsidRDefault="001E684A" w:rsidP="001E684A">
      <w:pPr>
        <w:ind w:left="1128"/>
        <w:rPr>
          <w:i/>
        </w:rPr>
      </w:pPr>
      <w:r w:rsidRPr="00FD718E">
        <w:rPr>
          <w:i/>
        </w:rPr>
        <w:t xml:space="preserve">Počet - 3 ks </w:t>
      </w:r>
    </w:p>
    <w:p w:rsidR="0069688E" w:rsidRDefault="0069688E" w:rsidP="001E684A">
      <w:pPr>
        <w:ind w:left="1128"/>
        <w:rPr>
          <w:i/>
        </w:rPr>
      </w:pPr>
    </w:p>
    <w:p w:rsidR="0069688E" w:rsidRPr="00356210" w:rsidRDefault="0069688E" w:rsidP="0069688E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odpadkového koše </w:t>
      </w:r>
    </w:p>
    <w:p w:rsidR="0069688E" w:rsidRPr="00FD718E" w:rsidRDefault="0069688E" w:rsidP="001E684A">
      <w:pPr>
        <w:ind w:left="1128"/>
        <w:rPr>
          <w:i/>
        </w:rPr>
      </w:pPr>
    </w:p>
    <w:p w:rsidR="00590F27" w:rsidRDefault="00590F27" w:rsidP="001E684A">
      <w:pPr>
        <w:ind w:left="1128"/>
      </w:pPr>
    </w:p>
    <w:p w:rsidR="00F75C13" w:rsidRDefault="008F168A" w:rsidP="001E684A">
      <w:pPr>
        <w:ind w:left="1128"/>
      </w:pPr>
      <w:r>
        <w:rPr>
          <w:noProof/>
        </w:rPr>
        <w:drawing>
          <wp:inline distT="0" distB="0" distL="0" distR="0">
            <wp:extent cx="2514600" cy="4229100"/>
            <wp:effectExtent l="19050" t="0" r="0" b="0"/>
            <wp:docPr id="9" name="obrázek 9" descr="odpadkovy%20k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dpadkovy%20kos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F27" w:rsidRDefault="00590F27" w:rsidP="00590F27">
      <w:r>
        <w:t xml:space="preserve">             </w:t>
      </w:r>
    </w:p>
    <w:p w:rsidR="00590F27" w:rsidRDefault="00590F27" w:rsidP="00590F27"/>
    <w:p w:rsidR="00590F27" w:rsidRDefault="00590F27" w:rsidP="00590F27"/>
    <w:p w:rsidR="004753C1" w:rsidRDefault="004753C1" w:rsidP="00590F27"/>
    <w:p w:rsidR="004753C1" w:rsidRDefault="004753C1" w:rsidP="00590F27"/>
    <w:p w:rsidR="004753C1" w:rsidRDefault="004753C1" w:rsidP="00590F27"/>
    <w:p w:rsidR="004753C1" w:rsidRDefault="004753C1" w:rsidP="00590F27"/>
    <w:p w:rsidR="004753C1" w:rsidRDefault="004753C1" w:rsidP="00590F27"/>
    <w:p w:rsidR="00590F27" w:rsidRDefault="00590F27" w:rsidP="00590F27"/>
    <w:p w:rsidR="00590F27" w:rsidRDefault="00590F27" w:rsidP="00590F27">
      <w:pPr>
        <w:ind w:firstLine="708"/>
      </w:pPr>
      <w:r>
        <w:t xml:space="preserve">      Počet: </w:t>
      </w:r>
      <w:r w:rsidR="001C46A5">
        <w:t>60</w:t>
      </w:r>
      <w:r>
        <w:t xml:space="preserve"> m šedého obrubníku usazených v betonu</w:t>
      </w:r>
    </w:p>
    <w:p w:rsidR="00590F27" w:rsidRDefault="00590F27" w:rsidP="00590F27">
      <w:r>
        <w:t xml:space="preserve">                             </w:t>
      </w:r>
      <w:r w:rsidR="001C46A5">
        <w:t>3,6</w:t>
      </w:r>
      <w:r>
        <w:t xml:space="preserve"> m</w:t>
      </w:r>
      <w:r>
        <w:rPr>
          <w:vertAlign w:val="superscript"/>
        </w:rPr>
        <w:t>3</w:t>
      </w:r>
      <w:r>
        <w:t xml:space="preserve"> betonu B15 bez kameniva </w:t>
      </w:r>
    </w:p>
    <w:p w:rsidR="00590F27" w:rsidRDefault="00590F27" w:rsidP="00590F27">
      <w:r>
        <w:t xml:space="preserve">                             6</w:t>
      </w:r>
      <w:r w:rsidR="001C46A5">
        <w:t>,3</w:t>
      </w:r>
      <w:r>
        <w:t xml:space="preserve"> m</w:t>
      </w:r>
      <w:r>
        <w:rPr>
          <w:vertAlign w:val="superscript"/>
        </w:rPr>
        <w:t>3</w:t>
      </w:r>
      <w:r>
        <w:t xml:space="preserve"> zhutněného písku</w:t>
      </w:r>
    </w:p>
    <w:p w:rsidR="00590F27" w:rsidRPr="00251364" w:rsidRDefault="00590F27" w:rsidP="00590F27">
      <w:r>
        <w:t xml:space="preserve">                             6</w:t>
      </w:r>
      <w:r w:rsidR="001C46A5">
        <w:t>2,25</w:t>
      </w:r>
      <w:r>
        <w:t xml:space="preserve"> m</w:t>
      </w:r>
      <w:r>
        <w:rPr>
          <w:vertAlign w:val="superscript"/>
        </w:rPr>
        <w:t>2</w:t>
      </w:r>
      <w:r>
        <w:t xml:space="preserve"> geotextilie</w:t>
      </w:r>
    </w:p>
    <w:p w:rsidR="00590F27" w:rsidRDefault="00590F27" w:rsidP="00590F27">
      <w:r>
        <w:t xml:space="preserve">                             6</w:t>
      </w:r>
      <w:r w:rsidR="001C46A5">
        <w:t>,3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4/8 mm</w:t>
      </w:r>
    </w:p>
    <w:p w:rsidR="00590F27" w:rsidRDefault="00590F27" w:rsidP="00590F27">
      <w:r>
        <w:t xml:space="preserve">                             12</w:t>
      </w:r>
      <w:r w:rsidR="001C46A5">
        <w:t>,6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8/16 mm</w:t>
      </w:r>
    </w:p>
    <w:p w:rsidR="00590F27" w:rsidRDefault="00590F27" w:rsidP="00590F27">
      <w:r>
        <w:t xml:space="preserve">                             0,52 m</w:t>
      </w:r>
      <w:r>
        <w:rPr>
          <w:vertAlign w:val="superscript"/>
        </w:rPr>
        <w:t xml:space="preserve">3 </w:t>
      </w:r>
      <w:r>
        <w:t>betonu B15 bez kameniva na patky pod lavice</w:t>
      </w:r>
    </w:p>
    <w:p w:rsidR="00590F27" w:rsidRDefault="00590F27" w:rsidP="00590F27">
      <w:r>
        <w:t xml:space="preserve">                             0,29 m</w:t>
      </w:r>
      <w:r>
        <w:rPr>
          <w:vertAlign w:val="superscript"/>
        </w:rPr>
        <w:t xml:space="preserve">3 </w:t>
      </w:r>
      <w:r>
        <w:t>betonu B15 bez kameniva na patky pod stoly</w:t>
      </w:r>
    </w:p>
    <w:p w:rsidR="00590F27" w:rsidRPr="006D0459" w:rsidRDefault="00590F27" w:rsidP="00590F27">
      <w:r>
        <w:t xml:space="preserve">                             0,081 m</w:t>
      </w:r>
      <w:r>
        <w:rPr>
          <w:vertAlign w:val="superscript"/>
        </w:rPr>
        <w:t xml:space="preserve">3 </w:t>
      </w:r>
      <w:r>
        <w:t>betonu</w:t>
      </w:r>
      <w:r w:rsidRPr="009D6932">
        <w:t xml:space="preserve"> </w:t>
      </w:r>
      <w:r>
        <w:t>B15 bez kameniva na patky odpadkových košů</w:t>
      </w:r>
    </w:p>
    <w:p w:rsidR="000F3B57" w:rsidRDefault="00590F27" w:rsidP="001E684A">
      <w:pPr>
        <w:ind w:left="1128"/>
      </w:pPr>
      <w:r>
        <w:t xml:space="preserve"> </w:t>
      </w:r>
    </w:p>
    <w:p w:rsidR="00D1009B" w:rsidRDefault="00D1009B" w:rsidP="001E684A">
      <w:pPr>
        <w:ind w:left="1128"/>
      </w:pPr>
    </w:p>
    <w:p w:rsidR="00BB67A0" w:rsidRDefault="00BB67A0" w:rsidP="001E684A">
      <w:pPr>
        <w:ind w:left="1128"/>
      </w:pPr>
    </w:p>
    <w:p w:rsidR="00BB67A0" w:rsidRDefault="00BB67A0" w:rsidP="001E684A">
      <w:pPr>
        <w:ind w:left="1128"/>
      </w:pPr>
    </w:p>
    <w:p w:rsidR="00F75C13" w:rsidRDefault="00F75C13" w:rsidP="001E684A">
      <w:pPr>
        <w:ind w:left="1128"/>
      </w:pPr>
      <w:r>
        <w:t xml:space="preserve">2.5     </w:t>
      </w:r>
      <w:r w:rsidRPr="000539F7">
        <w:rPr>
          <w:i/>
          <w:u w:val="single"/>
        </w:rPr>
        <w:t>Lavice na stávajících zídkách</w:t>
      </w:r>
    </w:p>
    <w:p w:rsidR="00C62C55" w:rsidRDefault="00ED7DA9" w:rsidP="007D60A3">
      <w:pPr>
        <w:ind w:left="1128" w:firstLine="12"/>
      </w:pPr>
      <w:r>
        <w:t xml:space="preserve">Nízká zídka </w:t>
      </w:r>
      <w:r w:rsidR="00DD1CDA">
        <w:t xml:space="preserve">v horní části </w:t>
      </w:r>
      <w:r>
        <w:t xml:space="preserve">bude sloužit </w:t>
      </w:r>
      <w:r w:rsidR="007D60A3">
        <w:t xml:space="preserve">po úpravě </w:t>
      </w:r>
      <w:r>
        <w:t>jako lavice. Na horní ploch</w:t>
      </w:r>
      <w:r w:rsidR="00DD1CDA">
        <w:t xml:space="preserve">u </w:t>
      </w:r>
      <w:r w:rsidR="008A1435">
        <w:t xml:space="preserve">zídky </w:t>
      </w:r>
      <w:r w:rsidR="00753D82">
        <w:t xml:space="preserve">bude </w:t>
      </w:r>
      <w:r w:rsidR="00DD1CDA">
        <w:t>připev</w:t>
      </w:r>
      <w:r w:rsidR="00753D82">
        <w:t>něn</w:t>
      </w:r>
      <w:r w:rsidR="00DD1CDA">
        <w:t xml:space="preserve"> </w:t>
      </w:r>
      <w:r w:rsidR="008A1435">
        <w:t xml:space="preserve">žárově </w:t>
      </w:r>
      <w:r w:rsidR="00DD1CDA">
        <w:t xml:space="preserve">pozinkovaný </w:t>
      </w:r>
      <w:r w:rsidR="001C54C0">
        <w:t xml:space="preserve">rám z </w:t>
      </w:r>
      <w:r w:rsidR="00A80255">
        <w:t>jekl</w:t>
      </w:r>
      <w:r w:rsidR="001C54C0">
        <w:t>u</w:t>
      </w:r>
      <w:r>
        <w:t xml:space="preserve">, na který </w:t>
      </w:r>
      <w:r w:rsidR="00753D82">
        <w:t xml:space="preserve">budou </w:t>
      </w:r>
      <w:r>
        <w:t>uchy</w:t>
      </w:r>
      <w:r w:rsidR="00753D82">
        <w:t>ceny</w:t>
      </w:r>
      <w:r>
        <w:t xml:space="preserve"> desky na sezení. </w:t>
      </w:r>
    </w:p>
    <w:p w:rsidR="00977F58" w:rsidRDefault="00710CE4" w:rsidP="007D60A3">
      <w:pPr>
        <w:ind w:left="1128" w:firstLine="12"/>
      </w:pPr>
      <w:r>
        <w:t xml:space="preserve">Rozměry </w:t>
      </w:r>
      <w:r w:rsidR="00A80255">
        <w:t>jeklu</w:t>
      </w:r>
      <w:r w:rsidR="00CE5DB9">
        <w:t xml:space="preserve">: </w:t>
      </w:r>
      <w:r w:rsidR="00977F58">
        <w:t>3</w:t>
      </w:r>
      <w:r w:rsidR="00CE5DB9">
        <w:t>0/</w:t>
      </w:r>
      <w:r w:rsidR="00977F58">
        <w:t>3</w:t>
      </w:r>
      <w:r w:rsidR="00CE5DB9">
        <w:t>0</w:t>
      </w:r>
      <w:r w:rsidR="00C62C55">
        <w:t xml:space="preserve"> mm</w:t>
      </w:r>
    </w:p>
    <w:p w:rsidR="00025AC6" w:rsidRDefault="00977F58" w:rsidP="007D60A3">
      <w:pPr>
        <w:ind w:left="1128" w:firstLine="12"/>
      </w:pPr>
      <w:r>
        <w:t>Z </w:t>
      </w:r>
      <w:r w:rsidR="00A80255">
        <w:t>jeklu</w:t>
      </w:r>
      <w:r w:rsidR="00591EA6">
        <w:t xml:space="preserve"> budou</w:t>
      </w:r>
      <w:r>
        <w:t xml:space="preserve"> svařen</w:t>
      </w:r>
      <w:r w:rsidR="00591EA6">
        <w:t>y</w:t>
      </w:r>
      <w:r>
        <w:t xml:space="preserve"> </w:t>
      </w:r>
      <w:r w:rsidR="00591EA6">
        <w:t xml:space="preserve">nosné </w:t>
      </w:r>
      <w:r>
        <w:t>rám</w:t>
      </w:r>
      <w:r w:rsidR="00591EA6">
        <w:t>y</w:t>
      </w:r>
      <w:r>
        <w:t xml:space="preserve"> na uložení WPC desek. </w:t>
      </w:r>
    </w:p>
    <w:p w:rsidR="00025AC6" w:rsidRDefault="008925C6" w:rsidP="00025AC6">
      <w:pPr>
        <w:ind w:left="1128" w:firstLine="12"/>
      </w:pPr>
      <w:r>
        <w:t>Rozměry rámů a počet</w:t>
      </w:r>
      <w:r w:rsidR="00025AC6">
        <w:t xml:space="preserve">: 1 ks venkovní šířka 547 mm, délka cca 9 850 mm </w:t>
      </w:r>
    </w:p>
    <w:p w:rsidR="00025AC6" w:rsidRDefault="00025AC6" w:rsidP="00025AC6">
      <w:pPr>
        <w:ind w:left="1128" w:firstLine="12"/>
      </w:pPr>
      <w:r>
        <w:t xml:space="preserve">                          </w:t>
      </w:r>
      <w:r w:rsidR="008925C6">
        <w:t xml:space="preserve">            </w:t>
      </w:r>
      <w:r>
        <w:t xml:space="preserve">1 ks  venkovní šířka 547 mm, délka cca 11 000 mm </w:t>
      </w:r>
    </w:p>
    <w:p w:rsidR="0022483E" w:rsidRDefault="00025AC6" w:rsidP="00025AC6">
      <w:pPr>
        <w:ind w:left="1128" w:firstLine="12"/>
      </w:pPr>
      <w:r>
        <w:t xml:space="preserve">                        </w:t>
      </w:r>
      <w:r w:rsidR="0022483E">
        <w:t xml:space="preserve">              </w:t>
      </w:r>
      <w:r>
        <w:t>po 350 mm budou příčníky pro větší pevnost rámu a</w:t>
      </w:r>
    </w:p>
    <w:p w:rsidR="00025AC6" w:rsidRDefault="0022483E" w:rsidP="00025AC6">
      <w:pPr>
        <w:ind w:left="1128" w:firstLine="12"/>
      </w:pPr>
      <w:r>
        <w:t xml:space="preserve">                                      eliminaci prohybu WPC desek </w:t>
      </w:r>
      <w:r w:rsidR="00025AC6">
        <w:t xml:space="preserve">                </w:t>
      </w:r>
    </w:p>
    <w:p w:rsidR="00025AC6" w:rsidRDefault="00025AC6" w:rsidP="00025AC6">
      <w:pPr>
        <w:ind w:left="1128" w:firstLine="12"/>
      </w:pPr>
      <w:r>
        <w:t xml:space="preserve">                          </w:t>
      </w:r>
    </w:p>
    <w:p w:rsidR="00025AC6" w:rsidRDefault="009930D6" w:rsidP="00025AC6">
      <w:pPr>
        <w:ind w:left="1128" w:firstLine="12"/>
      </w:pPr>
      <w:r>
        <w:t>Každý</w:t>
      </w:r>
      <w:r w:rsidR="00025AC6">
        <w:t xml:space="preserve"> rám </w:t>
      </w:r>
      <w:r>
        <w:t xml:space="preserve">bude </w:t>
      </w:r>
      <w:r w:rsidR="00025AC6">
        <w:t xml:space="preserve">žárově pozinkován. Pozinkovaný rám bude upevněn k stávající zídce pevnostními šrouby do </w:t>
      </w:r>
      <w:r w:rsidR="00E47A34">
        <w:t>ocelových hmoždín</w:t>
      </w:r>
      <w:r w:rsidR="00025AC6">
        <w:t xml:space="preserve">. </w:t>
      </w:r>
    </w:p>
    <w:p w:rsidR="00177BC8" w:rsidRDefault="00A80255" w:rsidP="007D60A3">
      <w:pPr>
        <w:ind w:left="1128" w:firstLine="12"/>
      </w:pPr>
      <w:r>
        <w:t>Technický výkres železného rámu není součástí projektu.</w:t>
      </w:r>
    </w:p>
    <w:p w:rsidR="00FA744D" w:rsidRDefault="00FA744D" w:rsidP="007D60A3">
      <w:pPr>
        <w:ind w:left="1128" w:firstLine="12"/>
      </w:pPr>
      <w:r>
        <w:t xml:space="preserve">Spotřeba železného jeklu: </w:t>
      </w:r>
      <w:r w:rsidR="00F240FC">
        <w:t>cca 52</w:t>
      </w:r>
      <w:r w:rsidR="00607E06">
        <w:t xml:space="preserve"> </w:t>
      </w:r>
      <w:r w:rsidR="00F240FC">
        <w:t>m</w:t>
      </w:r>
    </w:p>
    <w:p w:rsidR="00A80255" w:rsidRDefault="00A80255" w:rsidP="007D60A3">
      <w:pPr>
        <w:ind w:left="1128" w:firstLine="12"/>
      </w:pPr>
    </w:p>
    <w:p w:rsidR="00A8225E" w:rsidRDefault="00ED7DA9" w:rsidP="00ED7DA9">
      <w:pPr>
        <w:ind w:left="1128" w:firstLine="12"/>
      </w:pPr>
      <w:r>
        <w:t>Materiál</w:t>
      </w:r>
      <w:r w:rsidR="00CA12F4">
        <w:t xml:space="preserve">em </w:t>
      </w:r>
      <w:r w:rsidR="00CE5DB9">
        <w:t xml:space="preserve">desek na sezení </w:t>
      </w:r>
      <w:r w:rsidR="00CA12F4">
        <w:t xml:space="preserve">bude </w:t>
      </w:r>
      <w:r w:rsidR="00E144CA">
        <w:t>WPC</w:t>
      </w:r>
      <w:r w:rsidR="00A7308D">
        <w:t xml:space="preserve"> -</w:t>
      </w:r>
      <w:r w:rsidR="00177BC8">
        <w:t xml:space="preserve"> </w:t>
      </w:r>
      <w:r w:rsidR="00A7308D">
        <w:t xml:space="preserve">Wood-Plastic Composite </w:t>
      </w:r>
      <w:r w:rsidR="00177BC8">
        <w:t xml:space="preserve">– dřevoplastová </w:t>
      </w:r>
      <w:r w:rsidR="00710CE4">
        <w:t xml:space="preserve">plná </w:t>
      </w:r>
      <w:r w:rsidR="00177BC8">
        <w:t>deska</w:t>
      </w:r>
      <w:r w:rsidR="00136270">
        <w:t>.</w:t>
      </w:r>
      <w:r w:rsidR="00E144CA">
        <w:t xml:space="preserve"> </w:t>
      </w:r>
      <w:r w:rsidR="00136270">
        <w:t xml:space="preserve">Jedná se o materiál, který spojuje nejlepší vlastnosti dřeva a PVC. </w:t>
      </w:r>
      <w:r w:rsidR="00F84761">
        <w:t>Optimální poměr dřevité části a polymeru je 60% - 40%. Desky j</w:t>
      </w:r>
      <w:r w:rsidR="00BA4C07">
        <w:t>sou určeny do exteriéru.</w:t>
      </w:r>
      <w:r w:rsidR="008A1435">
        <w:t xml:space="preserve"> </w:t>
      </w:r>
    </w:p>
    <w:p w:rsidR="00EF7D54" w:rsidRDefault="00EF7D54" w:rsidP="00ED7DA9">
      <w:pPr>
        <w:ind w:left="1128" w:firstLine="12"/>
      </w:pPr>
      <w:r>
        <w:t>Vybraným materiálem jsou</w:t>
      </w:r>
      <w:r w:rsidR="002967F8">
        <w:t xml:space="preserve"> </w:t>
      </w:r>
      <w:r w:rsidR="0088263D">
        <w:t>podlahová prkna plná</w:t>
      </w:r>
      <w:r w:rsidR="002967F8">
        <w:t xml:space="preserve"> v barevném provedení ořech.</w:t>
      </w:r>
      <w:r w:rsidR="00AA2137">
        <w:t xml:space="preserve"> Během prvních dvou měsíců dojde k vyzrání pigmentů ve dřevě a tudíž k částečné změně barvy.</w:t>
      </w:r>
    </w:p>
    <w:p w:rsidR="008E429B" w:rsidRDefault="00F616D2" w:rsidP="00ED7DA9">
      <w:pPr>
        <w:ind w:left="1128" w:firstLine="12"/>
      </w:pPr>
      <w:r>
        <w:t xml:space="preserve">Na ploše k sezení </w:t>
      </w:r>
      <w:r w:rsidR="00B359A5">
        <w:t>bud</w:t>
      </w:r>
      <w:r w:rsidR="006350E9">
        <w:t>ou</w:t>
      </w:r>
      <w:r w:rsidR="00B359A5">
        <w:t xml:space="preserve"> umístěn</w:t>
      </w:r>
      <w:r w:rsidR="006350E9">
        <w:t>y</w:t>
      </w:r>
      <w:r>
        <w:t xml:space="preserve"> </w:t>
      </w:r>
      <w:r w:rsidR="006350E9">
        <w:t>4</w:t>
      </w:r>
      <w:r>
        <w:t xml:space="preserve"> </w:t>
      </w:r>
      <w:r w:rsidR="0096035F">
        <w:t>prkna (šířka jednoho prkna</w:t>
      </w:r>
      <w:r w:rsidR="00607E06">
        <w:t xml:space="preserve"> 138 m</w:t>
      </w:r>
      <w:r w:rsidR="00213A3B">
        <w:t>m)</w:t>
      </w:r>
      <w:r w:rsidR="00B35F25">
        <w:t xml:space="preserve"> mezi nimiž bude mezera </w:t>
      </w:r>
      <w:r w:rsidR="006350E9">
        <w:t>5</w:t>
      </w:r>
      <w:r w:rsidR="00607E06">
        <w:t xml:space="preserve"> m</w:t>
      </w:r>
      <w:r w:rsidR="00BA4C07">
        <w:t>m</w:t>
      </w:r>
      <w:r>
        <w:t xml:space="preserve">. </w:t>
      </w:r>
      <w:r w:rsidR="008E429B">
        <w:t>Drážka podél celé</w:t>
      </w:r>
      <w:r w:rsidR="0096035F">
        <w:t>ho prkna</w:t>
      </w:r>
      <w:r w:rsidR="008E429B">
        <w:t xml:space="preserve"> </w:t>
      </w:r>
      <w:r w:rsidR="0096035F">
        <w:t>s</w:t>
      </w:r>
      <w:r w:rsidR="008E429B">
        <w:t xml:space="preserve">louží k uchycení </w:t>
      </w:r>
      <w:r w:rsidR="0096035F">
        <w:t>prkna</w:t>
      </w:r>
      <w:r w:rsidR="008E429B">
        <w:t xml:space="preserve"> k rámu pomocí spony/klipu. </w:t>
      </w:r>
    </w:p>
    <w:p w:rsidR="00ED7DA9" w:rsidRDefault="00213A3B" w:rsidP="00ED7DA9">
      <w:pPr>
        <w:ind w:left="1128" w:firstLine="12"/>
      </w:pPr>
      <w:r>
        <w:t>Celková šíře sedáku bude 5</w:t>
      </w:r>
      <w:r w:rsidR="00551496">
        <w:t>6</w:t>
      </w:r>
      <w:r w:rsidR="00607E06">
        <w:t>7 m</w:t>
      </w:r>
      <w:r>
        <w:t xml:space="preserve">m. </w:t>
      </w:r>
      <w:r w:rsidR="00F616D2">
        <w:t>Zídka je široká 50</w:t>
      </w:r>
      <w:r w:rsidR="00607E06">
        <w:t>0 m</w:t>
      </w:r>
      <w:r w:rsidR="00F616D2">
        <w:t>m a desky na sezení tak</w:t>
      </w:r>
      <w:r w:rsidR="00BA4C07">
        <w:t xml:space="preserve"> budou</w:t>
      </w:r>
      <w:r w:rsidR="00F616D2">
        <w:t xml:space="preserve"> přes celou šířku.</w:t>
      </w:r>
      <w:r w:rsidR="004675EC">
        <w:t xml:space="preserve"> </w:t>
      </w:r>
      <w:r w:rsidR="00587D21">
        <w:t xml:space="preserve">Na konci lavice bude zakončovaní hrana. </w:t>
      </w:r>
    </w:p>
    <w:p w:rsidR="006A3DAE" w:rsidRDefault="00BA7433" w:rsidP="00ED7DA9">
      <w:pPr>
        <w:ind w:left="1128" w:firstLine="12"/>
      </w:pPr>
      <w:r>
        <w:t xml:space="preserve">Rozměr prkna - </w:t>
      </w:r>
      <w:r w:rsidR="00607E06">
        <w:t>š/v/d – 138/2</w:t>
      </w:r>
      <w:r w:rsidR="006A3DAE">
        <w:t>3/4</w:t>
      </w:r>
      <w:r w:rsidR="00547DEE">
        <w:t xml:space="preserve"> </w:t>
      </w:r>
      <w:r w:rsidR="006A3DAE">
        <w:t>00</w:t>
      </w:r>
      <w:r w:rsidR="00607E06">
        <w:t>0 m</w:t>
      </w:r>
      <w:r w:rsidR="006A3DAE">
        <w:t>m</w:t>
      </w:r>
    </w:p>
    <w:p w:rsidR="00B359A5" w:rsidRDefault="00B359A5" w:rsidP="00ED7DA9">
      <w:pPr>
        <w:ind w:left="1128" w:firstLine="12"/>
      </w:pPr>
      <w:r>
        <w:t xml:space="preserve">Barva – šedá </w:t>
      </w:r>
    </w:p>
    <w:p w:rsidR="007D60A3" w:rsidRDefault="00B359A5" w:rsidP="00ED7DA9">
      <w:pPr>
        <w:ind w:left="1128" w:firstLine="12"/>
      </w:pPr>
      <w:r>
        <w:t>Celková d</w:t>
      </w:r>
      <w:r w:rsidR="007D60A3">
        <w:t>élka lavice 2</w:t>
      </w:r>
      <w:r w:rsidR="00F240FC">
        <w:t>0</w:t>
      </w:r>
      <w:r w:rsidR="007D60A3">
        <w:t xml:space="preserve"> m. </w:t>
      </w:r>
    </w:p>
    <w:p w:rsidR="007755EA" w:rsidRDefault="007755EA" w:rsidP="00ED7DA9">
      <w:pPr>
        <w:ind w:left="1128" w:firstLine="12"/>
      </w:pPr>
      <w:r>
        <w:t>Potřeba desek WPC v délce 4 m: 20 ks</w:t>
      </w:r>
    </w:p>
    <w:p w:rsidR="00F16893" w:rsidRDefault="00F16893" w:rsidP="00ED7DA9">
      <w:pPr>
        <w:ind w:left="1128" w:firstLine="12"/>
      </w:pPr>
    </w:p>
    <w:p w:rsidR="00F16893" w:rsidRDefault="00F16893" w:rsidP="00ED7DA9">
      <w:pPr>
        <w:ind w:left="1128" w:firstLine="12"/>
        <w:rPr>
          <w:i/>
        </w:rPr>
      </w:pPr>
      <w:r w:rsidRPr="00F16893">
        <w:rPr>
          <w:i/>
        </w:rPr>
        <w:t>Poznámka:</w:t>
      </w:r>
    </w:p>
    <w:p w:rsidR="00F16893" w:rsidRPr="00F16893" w:rsidRDefault="00F16893" w:rsidP="00ED7DA9">
      <w:pPr>
        <w:ind w:left="1128" w:firstLine="12"/>
      </w:pPr>
      <w:r>
        <w:t>Při montáži WPC desek do kovového rámu konzultujte postup s výrobcem.</w:t>
      </w:r>
    </w:p>
    <w:p w:rsidR="00F16893" w:rsidRDefault="00F16893" w:rsidP="00ED7DA9">
      <w:pPr>
        <w:ind w:left="1128" w:firstLine="12"/>
      </w:pPr>
    </w:p>
    <w:p w:rsidR="00F16893" w:rsidRDefault="00F16893" w:rsidP="00ED7DA9">
      <w:pPr>
        <w:ind w:left="1128" w:firstLine="12"/>
      </w:pPr>
    </w:p>
    <w:p w:rsidR="00547DEE" w:rsidRDefault="00547DEE" w:rsidP="00ED7DA9">
      <w:pPr>
        <w:ind w:left="1128" w:firstLine="12"/>
      </w:pPr>
    </w:p>
    <w:p w:rsidR="00D5393D" w:rsidRDefault="00D5393D" w:rsidP="00ED7DA9">
      <w:pPr>
        <w:ind w:left="1128" w:firstLine="12"/>
      </w:pPr>
    </w:p>
    <w:p w:rsidR="00BB67A0" w:rsidRDefault="00BB67A0" w:rsidP="00ED7DA9">
      <w:pPr>
        <w:ind w:left="1128" w:firstLine="12"/>
      </w:pPr>
    </w:p>
    <w:p w:rsidR="007D60A3" w:rsidRPr="00743B6F" w:rsidRDefault="00743B6F" w:rsidP="00ED7DA9">
      <w:pPr>
        <w:ind w:left="1128" w:firstLine="12"/>
        <w:rPr>
          <w:i/>
        </w:rPr>
      </w:pPr>
      <w:r w:rsidRPr="00743B6F">
        <w:rPr>
          <w:i/>
        </w:rPr>
        <w:t xml:space="preserve">Obrazová dokumentace </w:t>
      </w:r>
    </w:p>
    <w:p w:rsidR="00ED7DA9" w:rsidRDefault="00027828" w:rsidP="00ED7DA9">
      <w:r>
        <w:tab/>
      </w:r>
    </w:p>
    <w:p w:rsidR="00027828" w:rsidRDefault="00027828" w:rsidP="00027828">
      <w:pPr>
        <w:ind w:left="420" w:firstLine="708"/>
      </w:pPr>
    </w:p>
    <w:p w:rsidR="00027828" w:rsidRDefault="00027828" w:rsidP="00ED7DA9"/>
    <w:p w:rsidR="00027828" w:rsidRDefault="008F168A" w:rsidP="00ED7DA9">
      <w:r>
        <w:rPr>
          <w:noProof/>
        </w:rPr>
        <w:drawing>
          <wp:inline distT="0" distB="0" distL="0" distR="0">
            <wp:extent cx="5762625" cy="8229600"/>
            <wp:effectExtent l="19050" t="0" r="9525" b="0"/>
            <wp:docPr id="10" name="obrázek 10" descr="konstrukce_pr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onstrukce_prke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28" w:rsidRDefault="00027828" w:rsidP="00ED7DA9">
      <w:r>
        <w:t xml:space="preserve"> </w:t>
      </w:r>
    </w:p>
    <w:p w:rsidR="00027828" w:rsidRDefault="00027828" w:rsidP="00ED7DA9"/>
    <w:p w:rsidR="00547DEE" w:rsidRDefault="00547DEE" w:rsidP="00ED7DA9"/>
    <w:p w:rsidR="00547DEE" w:rsidRDefault="00547DEE" w:rsidP="00ED7DA9"/>
    <w:p w:rsidR="00547DEE" w:rsidRDefault="00547DEE" w:rsidP="00ED7DA9"/>
    <w:p w:rsidR="00547DEE" w:rsidRDefault="00547DEE" w:rsidP="00ED7DA9"/>
    <w:p w:rsidR="001F69EA" w:rsidRPr="00F51AA4" w:rsidRDefault="00C50393">
      <w:r>
        <w:tab/>
        <w:t xml:space="preserve">       </w:t>
      </w:r>
      <w:r w:rsidR="008F168A">
        <w:rPr>
          <w:noProof/>
        </w:rPr>
        <w:drawing>
          <wp:inline distT="0" distB="0" distL="0" distR="0">
            <wp:extent cx="3743325" cy="2562225"/>
            <wp:effectExtent l="19050" t="0" r="9525" b="0"/>
            <wp:docPr id="11" name="obrázek 11" descr="foto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oto%20prkn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174" w:rsidRDefault="00121174">
      <w:pPr>
        <w:rPr>
          <w:b/>
          <w:u w:val="single"/>
        </w:rPr>
      </w:pPr>
    </w:p>
    <w:p w:rsidR="00121174" w:rsidRPr="00547DEE" w:rsidRDefault="00C50393">
      <w:pPr>
        <w:rPr>
          <w:b/>
        </w:rPr>
      </w:pPr>
      <w:r w:rsidRPr="00547DEE">
        <w:rPr>
          <w:b/>
        </w:rPr>
        <w:t xml:space="preserve">                   </w:t>
      </w:r>
      <w:r w:rsidR="008F168A">
        <w:rPr>
          <w:b/>
          <w:noProof/>
        </w:rPr>
        <w:drawing>
          <wp:inline distT="0" distB="0" distL="0" distR="0">
            <wp:extent cx="4572000" cy="3190875"/>
            <wp:effectExtent l="19050" t="0" r="0" b="0"/>
            <wp:docPr id="12" name="obrázek 12" descr="výkres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výkres%20prkna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174" w:rsidRDefault="00121174">
      <w:pPr>
        <w:rPr>
          <w:b/>
          <w:u w:val="single"/>
        </w:rPr>
      </w:pPr>
    </w:p>
    <w:p w:rsidR="004675EC" w:rsidRDefault="004675EC">
      <w:pPr>
        <w:rPr>
          <w:b/>
          <w:u w:val="single"/>
        </w:rPr>
      </w:pPr>
    </w:p>
    <w:p w:rsidR="004675EC" w:rsidRDefault="00547DEE">
      <w:pPr>
        <w:rPr>
          <w:b/>
          <w:u w:val="single"/>
        </w:rPr>
      </w:pPr>
      <w:r>
        <w:rPr>
          <w:b/>
          <w:u w:val="single"/>
        </w:rPr>
        <w:t xml:space="preserve">   </w:t>
      </w:r>
    </w:p>
    <w:p w:rsidR="004675EC" w:rsidRPr="00547DEE" w:rsidRDefault="00547DEE">
      <w:pPr>
        <w:rPr>
          <w:b/>
        </w:rPr>
      </w:pPr>
      <w:r w:rsidRPr="00547DEE">
        <w:rPr>
          <w:b/>
        </w:rPr>
        <w:t xml:space="preserve">          </w:t>
      </w:r>
      <w:r w:rsidR="008F168A">
        <w:rPr>
          <w:b/>
          <w:noProof/>
        </w:rPr>
        <w:drawing>
          <wp:inline distT="0" distB="0" distL="0" distR="0">
            <wp:extent cx="5143500" cy="1171575"/>
            <wp:effectExtent l="19050" t="0" r="0" b="0"/>
            <wp:docPr id="13" name="obrázek 13" descr="spony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pony%20prkna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5EC" w:rsidRDefault="004675EC">
      <w:pPr>
        <w:rPr>
          <w:b/>
          <w:u w:val="single"/>
        </w:rPr>
      </w:pPr>
    </w:p>
    <w:p w:rsidR="00641DB0" w:rsidRDefault="00641DB0">
      <w:pPr>
        <w:rPr>
          <w:b/>
          <w:u w:val="single"/>
        </w:rPr>
      </w:pPr>
    </w:p>
    <w:p w:rsidR="00641DB0" w:rsidRDefault="00641DB0">
      <w:pPr>
        <w:rPr>
          <w:b/>
          <w:u w:val="single"/>
        </w:rPr>
      </w:pPr>
    </w:p>
    <w:p w:rsidR="002F1D2F" w:rsidRDefault="002F1D2F">
      <w:pPr>
        <w:rPr>
          <w:b/>
          <w:u w:val="single"/>
        </w:rPr>
      </w:pPr>
    </w:p>
    <w:p w:rsidR="002F1D2F" w:rsidRDefault="002F1D2F">
      <w:pPr>
        <w:rPr>
          <w:b/>
          <w:u w:val="single"/>
        </w:rPr>
      </w:pPr>
    </w:p>
    <w:p w:rsidR="002F1D2F" w:rsidRDefault="002F1D2F">
      <w:pPr>
        <w:rPr>
          <w:b/>
          <w:u w:val="single"/>
        </w:rPr>
      </w:pPr>
    </w:p>
    <w:p w:rsidR="00354465" w:rsidRDefault="00354465">
      <w:pPr>
        <w:rPr>
          <w:b/>
          <w:u w:val="single"/>
        </w:rPr>
      </w:pPr>
    </w:p>
    <w:p w:rsidR="00354465" w:rsidRDefault="00354465">
      <w:pPr>
        <w:rPr>
          <w:b/>
          <w:u w:val="single"/>
        </w:rPr>
      </w:pPr>
    </w:p>
    <w:p w:rsidR="00121174" w:rsidRPr="005773FB" w:rsidRDefault="00121174" w:rsidP="005B008B">
      <w:pPr>
        <w:outlineLvl w:val="0"/>
        <w:rPr>
          <w:b/>
          <w:sz w:val="32"/>
          <w:szCs w:val="32"/>
          <w:u w:val="single"/>
        </w:rPr>
      </w:pPr>
      <w:r w:rsidRPr="005773FB">
        <w:rPr>
          <w:b/>
          <w:sz w:val="32"/>
          <w:szCs w:val="32"/>
          <w:u w:val="single"/>
        </w:rPr>
        <w:t>Koncept řešení  A2 - sportovní zóna</w:t>
      </w:r>
    </w:p>
    <w:p w:rsidR="00121174" w:rsidRDefault="00121174" w:rsidP="00121174">
      <w:pPr>
        <w:rPr>
          <w:b/>
          <w:u w:val="single"/>
        </w:rPr>
      </w:pPr>
    </w:p>
    <w:p w:rsidR="00121174" w:rsidRDefault="00121174" w:rsidP="00121174">
      <w:pPr>
        <w:rPr>
          <w:b/>
          <w:u w:val="single"/>
        </w:rPr>
      </w:pPr>
    </w:p>
    <w:p w:rsidR="000F00DF" w:rsidRDefault="007227A1" w:rsidP="00794923">
      <w:pPr>
        <w:numPr>
          <w:ilvl w:val="0"/>
          <w:numId w:val="2"/>
        </w:numPr>
      </w:pPr>
      <w:r>
        <w:t>Nová</w:t>
      </w:r>
      <w:r w:rsidRPr="000F00DF">
        <w:rPr>
          <w:b/>
        </w:rPr>
        <w:t xml:space="preserve"> výsadba</w:t>
      </w:r>
      <w:r>
        <w:t xml:space="preserve"> bude realizovaná po likvidaci špatných dřevin. </w:t>
      </w:r>
      <w:r w:rsidR="000F00DF">
        <w:t xml:space="preserve">Rostliny, které zůstanou budou upraveny tvarovacím střihem a špatné větve odstraněny. </w:t>
      </w:r>
      <w:r>
        <w:t xml:space="preserve">                                                                          </w:t>
      </w:r>
      <w:r w:rsidR="00EE1D43">
        <w:t xml:space="preserve">                                                                            </w:t>
      </w:r>
      <w:r w:rsidR="006D5D0C">
        <w:t xml:space="preserve">           </w:t>
      </w:r>
      <w:r w:rsidR="005C0763">
        <w:t xml:space="preserve">                                                    Střední č</w:t>
      </w:r>
      <w:r w:rsidR="006D5D0C">
        <w:t>ást</w:t>
      </w:r>
      <w:r w:rsidR="005C0763">
        <w:t xml:space="preserve"> výsadby</w:t>
      </w:r>
      <w:r w:rsidR="006D5D0C">
        <w:t xml:space="preserve"> nad hřištěm</w:t>
      </w:r>
      <w:r w:rsidR="000F00DF">
        <w:t xml:space="preserve"> 2.1</w:t>
      </w:r>
      <w:r w:rsidR="006D5D0C">
        <w:t xml:space="preserve"> je z části špatná. Poškozené rostliny </w:t>
      </w:r>
      <w:r>
        <w:t xml:space="preserve">budou </w:t>
      </w:r>
      <w:r w:rsidR="006D5D0C">
        <w:t>odstran</w:t>
      </w:r>
      <w:r>
        <w:t>ěny</w:t>
      </w:r>
      <w:r w:rsidR="006D5D0C">
        <w:t xml:space="preserve"> a volný prostor </w:t>
      </w:r>
      <w:r w:rsidR="000F00DF">
        <w:t>bude využit</w:t>
      </w:r>
      <w:r w:rsidR="005B13D2">
        <w:t xml:space="preserve"> na lavičky usazené </w:t>
      </w:r>
      <w:r w:rsidR="00794923">
        <w:t>v oblázkách stejně jako okolní výsadba</w:t>
      </w:r>
      <w:r w:rsidR="005B13D2">
        <w:t xml:space="preserve">. </w:t>
      </w:r>
      <w:r w:rsidR="00794923">
        <w:t>Bude zde ponechaná ž</w:t>
      </w:r>
      <w:r w:rsidR="005B13D2">
        <w:t>lut</w:t>
      </w:r>
      <w:r>
        <w:t xml:space="preserve">á </w:t>
      </w:r>
      <w:r w:rsidR="00794923">
        <w:t xml:space="preserve">odrůda thuje, smrk borovice tisy </w:t>
      </w:r>
      <w:r>
        <w:t>a výsadba bude doplněna</w:t>
      </w:r>
      <w:r w:rsidR="005B13D2">
        <w:t xml:space="preserve"> </w:t>
      </w:r>
      <w:r w:rsidR="00794923">
        <w:t xml:space="preserve">novými rostlinami - </w:t>
      </w:r>
      <w:r w:rsidR="000F00DF">
        <w:t xml:space="preserve"> jalovcem, tavolníkem, červenolistým dřišťálem a okrasnou trávou</w:t>
      </w:r>
      <w:r w:rsidR="006B0C9F">
        <w:t xml:space="preserve">, viz.příloha foto 2.1.  </w:t>
      </w:r>
      <w:r w:rsidR="000F00DF">
        <w:t xml:space="preserve">             </w:t>
      </w:r>
      <w:r w:rsidR="00794923">
        <w:t xml:space="preserve"> </w:t>
      </w:r>
      <w:r w:rsidR="000F00DF">
        <w:t xml:space="preserve">                                                                              </w:t>
      </w:r>
      <w:r w:rsidR="005B13D2">
        <w:t xml:space="preserve"> </w:t>
      </w:r>
      <w:r w:rsidR="000F00DF">
        <w:t xml:space="preserve">   </w:t>
      </w:r>
    </w:p>
    <w:p w:rsidR="00794923" w:rsidRDefault="00D41C5A" w:rsidP="000F00DF">
      <w:pPr>
        <w:ind w:left="1068"/>
      </w:pPr>
      <w:r>
        <w:t>V horní části</w:t>
      </w:r>
      <w:r w:rsidR="007227A1">
        <w:t xml:space="preserve"> </w:t>
      </w:r>
      <w:r w:rsidR="000F00DF">
        <w:t xml:space="preserve">2.2 </w:t>
      </w:r>
      <w:r w:rsidR="007227A1">
        <w:t>bude</w:t>
      </w:r>
      <w:r>
        <w:t xml:space="preserve"> dosa</w:t>
      </w:r>
      <w:r w:rsidR="007227A1">
        <w:t>zen</w:t>
      </w:r>
      <w:r w:rsidR="006D5D0C">
        <w:t xml:space="preserve"> </w:t>
      </w:r>
      <w:r>
        <w:t>chybějící červený dřišťál</w:t>
      </w:r>
      <w:r w:rsidR="007227A1">
        <w:t xml:space="preserve"> do řady mezi stávající</w:t>
      </w:r>
      <w:r>
        <w:t>.</w:t>
      </w:r>
      <w:r w:rsidR="00826950">
        <w:t xml:space="preserve"> </w:t>
      </w:r>
    </w:p>
    <w:p w:rsidR="007A587F" w:rsidRDefault="00794923" w:rsidP="000F00DF">
      <w:pPr>
        <w:ind w:left="1068"/>
      </w:pPr>
      <w:r>
        <w:t xml:space="preserve">Vedle schodů zůstává mezi tisy 2.3 volný prostor, který bude osázen žlutolistým tavolníkem a zakůrován.                                   </w:t>
      </w:r>
      <w:r w:rsidR="00826950">
        <w:t xml:space="preserve">                                              </w:t>
      </w:r>
      <w:r w:rsidR="001218B9">
        <w:t xml:space="preserve">Výsadby </w:t>
      </w:r>
      <w:r w:rsidR="00966531">
        <w:t>nebyly pravidelně udržovány  a tak došlo k nechtěnému zapojení výsadeb a zn</w:t>
      </w:r>
      <w:r w:rsidR="001218B9">
        <w:t>emožnění průchodu po chodníku. L</w:t>
      </w:r>
      <w:r w:rsidR="00966531">
        <w:t xml:space="preserve">ikvidací požadovaných rostlin </w:t>
      </w:r>
      <w:r w:rsidR="00712EED">
        <w:t>bude</w:t>
      </w:r>
      <w:r w:rsidR="001218B9">
        <w:t xml:space="preserve"> třeba </w:t>
      </w:r>
      <w:r w:rsidR="00966531">
        <w:t xml:space="preserve">obnovit průchodnost chodníků. </w:t>
      </w:r>
      <w:r w:rsidR="001218B9">
        <w:t>Jedná se především o odstranění výsadby u schodiště</w:t>
      </w:r>
      <w:r w:rsidR="000F00DF">
        <w:t xml:space="preserve"> a</w:t>
      </w:r>
      <w:r w:rsidR="001218B9">
        <w:t xml:space="preserve"> odstranění jalovce rostoucí přes chodník </w:t>
      </w:r>
      <w:r w:rsidR="000F00DF">
        <w:t>2.4, kde bude odstraněn jalovec</w:t>
      </w:r>
      <w:r w:rsidR="001218B9">
        <w:t xml:space="preserve"> </w:t>
      </w:r>
      <w:r w:rsidR="000F00DF">
        <w:t>a smrky ponechá</w:t>
      </w:r>
      <w:r>
        <w:t>ny</w:t>
      </w:r>
      <w:r w:rsidR="000F00DF">
        <w:t>.</w:t>
      </w:r>
      <w:r w:rsidR="00826950">
        <w:t xml:space="preserve"> </w:t>
      </w:r>
      <w:r w:rsidR="000F00DF">
        <w:t xml:space="preserve"> </w:t>
      </w:r>
      <w:r w:rsidR="007A587F">
        <w:t xml:space="preserve">Nová výsadba okrasných tráv vyplní prostor po jalovci. </w:t>
      </w:r>
    </w:p>
    <w:p w:rsidR="00C42B58" w:rsidRDefault="000F00DF" w:rsidP="00C42B58">
      <w:pPr>
        <w:ind w:left="1068"/>
      </w:pPr>
      <w:r>
        <w:t>Velkou regulací střihem projde výsadba</w:t>
      </w:r>
      <w:r w:rsidR="001218B9">
        <w:t xml:space="preserve"> skalníku</w:t>
      </w:r>
      <w:r>
        <w:t xml:space="preserve"> 2.5</w:t>
      </w:r>
      <w:r w:rsidR="001218B9">
        <w:t>.</w:t>
      </w:r>
      <w:r w:rsidR="007C4232">
        <w:t xml:space="preserve">          </w:t>
      </w:r>
      <w:r w:rsidR="00712EED">
        <w:t xml:space="preserve">                              </w:t>
      </w:r>
      <w:r w:rsidR="00D64DFB">
        <w:t xml:space="preserve">                                                                     </w:t>
      </w:r>
      <w:r w:rsidR="00C42B58">
        <w:t xml:space="preserve">  Stávající chodníky budou rozebrány a znovu položeny na nové štěrkové lože. </w:t>
      </w:r>
    </w:p>
    <w:p w:rsidR="00AD5F88" w:rsidRDefault="00AD5F88" w:rsidP="000F00DF">
      <w:pPr>
        <w:ind w:left="1068"/>
      </w:pPr>
    </w:p>
    <w:p w:rsidR="00C35AA9" w:rsidRDefault="00712EED" w:rsidP="00AD5F88">
      <w:pPr>
        <w:ind w:left="360"/>
      </w:pPr>
      <w:r>
        <w:t xml:space="preserve">                                                                       </w:t>
      </w:r>
    </w:p>
    <w:p w:rsidR="002578FF" w:rsidRPr="00C35AA9" w:rsidRDefault="00712EED" w:rsidP="00AD5F88">
      <w:pPr>
        <w:ind w:left="360"/>
        <w:rPr>
          <w:i/>
        </w:rPr>
      </w:pPr>
      <w:r w:rsidRPr="00C35AA9">
        <w:rPr>
          <w:i/>
        </w:rPr>
        <w:t xml:space="preserve">                                                        </w:t>
      </w:r>
      <w:r w:rsidR="00C35AA9">
        <w:rPr>
          <w:i/>
        </w:rPr>
        <w:t xml:space="preserve">                </w:t>
      </w:r>
      <w:r w:rsidR="007A3646">
        <w:rPr>
          <w:i/>
        </w:rPr>
        <w:t xml:space="preserve">  </w:t>
      </w:r>
      <w:r w:rsidR="007C4232" w:rsidRPr="00C35AA9">
        <w:rPr>
          <w:i/>
        </w:rPr>
        <w:t xml:space="preserve">  </w:t>
      </w:r>
      <w:r w:rsidR="007A3646">
        <w:rPr>
          <w:i/>
        </w:rPr>
        <w:t xml:space="preserve">       </w:t>
      </w:r>
      <w:r w:rsidR="00C35AA9" w:rsidRPr="00C35AA9">
        <w:rPr>
          <w:i/>
        </w:rPr>
        <w:t>velikost</w:t>
      </w:r>
      <w:r w:rsidR="007C4232" w:rsidRPr="00C35AA9">
        <w:rPr>
          <w:i/>
        </w:rPr>
        <w:t xml:space="preserve">                                                                                                  </w:t>
      </w:r>
    </w:p>
    <w:p w:rsidR="007C4232" w:rsidRPr="000F00DF" w:rsidRDefault="007C4232" w:rsidP="002578FF">
      <w:pPr>
        <w:ind w:left="720" w:firstLine="348"/>
        <w:rPr>
          <w:i/>
          <w:u w:val="single"/>
        </w:rPr>
      </w:pPr>
      <w:r w:rsidRPr="000F00DF">
        <w:rPr>
          <w:i/>
          <w:u w:val="single"/>
        </w:rPr>
        <w:t xml:space="preserve">Seznam nových rostlin: </w:t>
      </w:r>
      <w:r w:rsidR="00C35AA9">
        <w:rPr>
          <w:i/>
          <w:u w:val="single"/>
        </w:rPr>
        <w:t xml:space="preserve">               </w:t>
      </w:r>
      <w:r w:rsidR="007A587F">
        <w:rPr>
          <w:i/>
          <w:u w:val="single"/>
        </w:rPr>
        <w:t xml:space="preserve"> </w:t>
      </w:r>
      <w:r w:rsidR="00C35AA9">
        <w:rPr>
          <w:i/>
          <w:u w:val="single"/>
        </w:rPr>
        <w:t xml:space="preserve">  </w:t>
      </w:r>
      <w:r w:rsidR="003E4380">
        <w:rPr>
          <w:i/>
          <w:u w:val="single"/>
        </w:rPr>
        <w:t xml:space="preserve">     </w:t>
      </w:r>
      <w:r w:rsidR="00C35AA9">
        <w:rPr>
          <w:i/>
          <w:u w:val="single"/>
        </w:rPr>
        <w:t>květináče</w:t>
      </w:r>
      <w:r w:rsidR="003E4380">
        <w:rPr>
          <w:i/>
          <w:u w:val="single"/>
        </w:rPr>
        <w:t xml:space="preserve"> v litrech   </w:t>
      </w:r>
      <w:r w:rsidR="007A3646">
        <w:rPr>
          <w:i/>
          <w:u w:val="single"/>
        </w:rPr>
        <w:t xml:space="preserve"> 2.1   </w:t>
      </w:r>
      <w:r w:rsidR="007A587F">
        <w:rPr>
          <w:i/>
          <w:u w:val="single"/>
        </w:rPr>
        <w:t xml:space="preserve"> </w:t>
      </w:r>
      <w:r w:rsidR="009A662A">
        <w:rPr>
          <w:i/>
          <w:u w:val="single"/>
        </w:rPr>
        <w:t xml:space="preserve">  </w:t>
      </w:r>
      <w:r w:rsidR="000F00DF" w:rsidRPr="000F00DF">
        <w:rPr>
          <w:i/>
          <w:u w:val="single"/>
        </w:rPr>
        <w:t>2.2</w:t>
      </w:r>
      <w:r w:rsidR="007A3646">
        <w:rPr>
          <w:i/>
          <w:u w:val="single"/>
        </w:rPr>
        <w:t xml:space="preserve">      2.3    </w:t>
      </w:r>
      <w:r w:rsidR="007A587F">
        <w:rPr>
          <w:i/>
          <w:u w:val="single"/>
        </w:rPr>
        <w:t xml:space="preserve">  2.4</w:t>
      </w:r>
    </w:p>
    <w:p w:rsidR="00963194" w:rsidRDefault="00C257CE" w:rsidP="00963194">
      <w:pPr>
        <w:ind w:left="1068"/>
      </w:pPr>
      <w:r>
        <w:t xml:space="preserve">3.   </w:t>
      </w:r>
      <w:r w:rsidR="00963194">
        <w:t>Berberis thunbergii „Atropurpurea“</w:t>
      </w:r>
      <w:r w:rsidR="003E4380">
        <w:t xml:space="preserve">           2 </w:t>
      </w:r>
      <w:r w:rsidR="007A587F">
        <w:t xml:space="preserve">                </w:t>
      </w:r>
      <w:r w:rsidR="000F00DF">
        <w:t xml:space="preserve"> </w:t>
      </w:r>
      <w:r w:rsidR="009A662A">
        <w:t xml:space="preserve"> </w:t>
      </w:r>
      <w:r w:rsidR="003E4380">
        <w:t xml:space="preserve">         </w:t>
      </w:r>
      <w:r w:rsidR="000F00DF">
        <w:t xml:space="preserve"> 1 </w:t>
      </w:r>
      <w:r w:rsidR="00FD718E">
        <w:t>ks</w:t>
      </w:r>
    </w:p>
    <w:p w:rsidR="0074645C" w:rsidRDefault="0074645C" w:rsidP="00963194">
      <w:pPr>
        <w:ind w:left="1068"/>
      </w:pPr>
      <w:r>
        <w:t>4.  Forsythia intermedia „Maluch“</w:t>
      </w:r>
      <w:r w:rsidR="003E4380">
        <w:t xml:space="preserve">                   2             </w:t>
      </w:r>
      <w:r>
        <w:t xml:space="preserve">  </w:t>
      </w:r>
      <w:r w:rsidR="003E4380">
        <w:t xml:space="preserve"> </w:t>
      </w:r>
      <w:r>
        <w:t xml:space="preserve">  </w:t>
      </w:r>
      <w:r w:rsidR="001403F5">
        <w:t>6</w:t>
      </w:r>
      <w:r>
        <w:t xml:space="preserve"> ks        </w:t>
      </w:r>
    </w:p>
    <w:p w:rsidR="00963194" w:rsidRDefault="00C257CE" w:rsidP="00963194">
      <w:pPr>
        <w:ind w:left="1068"/>
      </w:pPr>
      <w:r>
        <w:t xml:space="preserve">6.  </w:t>
      </w:r>
      <w:r w:rsidR="00963194">
        <w:t xml:space="preserve">Spirea japonica „Golden Princes“ </w:t>
      </w:r>
      <w:r w:rsidR="007A587F">
        <w:t xml:space="preserve"> </w:t>
      </w:r>
      <w:r w:rsidR="003E4380">
        <w:t xml:space="preserve">            </w:t>
      </w:r>
      <w:r w:rsidR="007A587F">
        <w:t xml:space="preserve"> </w:t>
      </w:r>
      <w:r w:rsidR="003E4380">
        <w:t xml:space="preserve">2                  </w:t>
      </w:r>
      <w:r w:rsidR="001403F5">
        <w:t>4</w:t>
      </w:r>
      <w:r w:rsidR="009A662A">
        <w:t xml:space="preserve"> </w:t>
      </w:r>
      <w:r w:rsidR="00FD718E">
        <w:t>ks</w:t>
      </w:r>
      <w:r w:rsidR="003E4380">
        <w:t xml:space="preserve">          </w:t>
      </w:r>
      <w:r w:rsidR="007A587F">
        <w:t xml:space="preserve">    9 ks </w:t>
      </w:r>
    </w:p>
    <w:p w:rsidR="00963194" w:rsidRDefault="00C257CE" w:rsidP="00963194">
      <w:pPr>
        <w:ind w:left="1068"/>
      </w:pPr>
      <w:r>
        <w:t xml:space="preserve">7.  </w:t>
      </w:r>
      <w:r w:rsidR="00963194">
        <w:t>Juniperus horizontalis „Blue Chip“</w:t>
      </w:r>
      <w:r w:rsidR="001403F5">
        <w:t xml:space="preserve">  </w:t>
      </w:r>
      <w:r w:rsidR="003E4380">
        <w:t xml:space="preserve">           3</w:t>
      </w:r>
      <w:r w:rsidR="001403F5">
        <w:t xml:space="preserve">  </w:t>
      </w:r>
      <w:r w:rsidR="003E4380">
        <w:t xml:space="preserve">             </w:t>
      </w:r>
      <w:r w:rsidR="001403F5">
        <w:t>11</w:t>
      </w:r>
      <w:r w:rsidR="000F00DF">
        <w:t xml:space="preserve"> </w:t>
      </w:r>
      <w:r w:rsidR="00FD718E">
        <w:t>ks</w:t>
      </w:r>
    </w:p>
    <w:p w:rsidR="00963194" w:rsidRDefault="00C257CE" w:rsidP="00963194">
      <w:pPr>
        <w:ind w:left="1068"/>
      </w:pPr>
      <w:r>
        <w:t xml:space="preserve">8.   </w:t>
      </w:r>
      <w:r w:rsidR="00963194">
        <w:t>Miscanthus sinensis „Gracillimus“</w:t>
      </w:r>
      <w:r w:rsidR="007A587F">
        <w:t xml:space="preserve">   </w:t>
      </w:r>
      <w:r w:rsidR="003E4380">
        <w:t xml:space="preserve">        </w:t>
      </w:r>
      <w:r w:rsidR="007A587F">
        <w:t xml:space="preserve"> </w:t>
      </w:r>
      <w:r w:rsidR="003E4380">
        <w:t xml:space="preserve">2                </w:t>
      </w:r>
      <w:r w:rsidR="007A587F">
        <w:t xml:space="preserve"> </w:t>
      </w:r>
      <w:r>
        <w:t xml:space="preserve"> </w:t>
      </w:r>
      <w:r w:rsidR="001403F5">
        <w:t>4</w:t>
      </w:r>
      <w:r w:rsidR="009A662A">
        <w:t xml:space="preserve"> </w:t>
      </w:r>
      <w:r w:rsidR="00FD718E">
        <w:t>ks</w:t>
      </w:r>
      <w:r w:rsidR="003E4380">
        <w:t xml:space="preserve">     </w:t>
      </w:r>
      <w:r w:rsidR="007A587F">
        <w:t xml:space="preserve">                     </w:t>
      </w:r>
      <w:r w:rsidR="005A6951">
        <w:t>3</w:t>
      </w:r>
      <w:r w:rsidR="007A587F">
        <w:t xml:space="preserve"> ks</w:t>
      </w:r>
    </w:p>
    <w:p w:rsidR="00963194" w:rsidRDefault="00C257CE" w:rsidP="00963194">
      <w:pPr>
        <w:ind w:left="1068"/>
      </w:pPr>
      <w:r>
        <w:t xml:space="preserve">9.   </w:t>
      </w:r>
      <w:r w:rsidR="00963194">
        <w:t xml:space="preserve">Penissetum alopeecuroides </w:t>
      </w:r>
      <w:r w:rsidR="007A587F">
        <w:t xml:space="preserve">             </w:t>
      </w:r>
      <w:r w:rsidR="003E4380">
        <w:t xml:space="preserve">          2                  </w:t>
      </w:r>
      <w:r w:rsidR="001403F5">
        <w:t>1</w:t>
      </w:r>
      <w:r w:rsidR="009A662A">
        <w:t xml:space="preserve"> </w:t>
      </w:r>
      <w:r w:rsidR="00FD718E">
        <w:t xml:space="preserve">ks </w:t>
      </w:r>
    </w:p>
    <w:p w:rsidR="00AD5F88" w:rsidRDefault="00AD5F88" w:rsidP="00963194">
      <w:pPr>
        <w:ind w:left="1068"/>
      </w:pPr>
    </w:p>
    <w:p w:rsidR="00A1215A" w:rsidRDefault="00A1215A" w:rsidP="00963194">
      <w:pPr>
        <w:ind w:left="1068"/>
      </w:pPr>
    </w:p>
    <w:p w:rsidR="00AD5F88" w:rsidRPr="00C257CE" w:rsidRDefault="00AD5F88" w:rsidP="00AD5F88">
      <w:pPr>
        <w:ind w:left="1068" w:firstLine="60"/>
        <w:rPr>
          <w:vertAlign w:val="superscript"/>
        </w:rPr>
      </w:pPr>
      <w:r w:rsidRPr="009C32F1">
        <w:rPr>
          <w:i/>
        </w:rPr>
        <w:t>Ostatní materiál:</w:t>
      </w:r>
      <w:r>
        <w:t xml:space="preserve"> tex</w:t>
      </w:r>
      <w:r w:rsidR="005A6951">
        <w:t>tilie pod mulč a oblázky: ……….  165</w:t>
      </w:r>
      <w:r w:rsidR="00C257CE">
        <w:t xml:space="preserve"> m</w:t>
      </w:r>
      <w:r w:rsidR="00C257CE">
        <w:rPr>
          <w:vertAlign w:val="superscript"/>
        </w:rPr>
        <w:t>2</w:t>
      </w:r>
    </w:p>
    <w:p w:rsidR="00AD5F88" w:rsidRPr="00C257CE" w:rsidRDefault="00AD5F88" w:rsidP="00AD5F88">
      <w:pPr>
        <w:ind w:left="1068" w:firstLine="60"/>
        <w:rPr>
          <w:vertAlign w:val="superscript"/>
        </w:rPr>
      </w:pPr>
      <w:r>
        <w:t xml:space="preserve">                            mulč cca  …………………………… </w:t>
      </w:r>
      <w:r w:rsidR="005A6951">
        <w:t xml:space="preserve">  70</w:t>
      </w:r>
      <w:r w:rsidR="00C257CE">
        <w:t xml:space="preserve"> </w:t>
      </w:r>
      <w:r>
        <w:t>m</w:t>
      </w:r>
      <w:r w:rsidR="00C257CE">
        <w:rPr>
          <w:vertAlign w:val="superscript"/>
        </w:rPr>
        <w:t>2</w:t>
      </w:r>
    </w:p>
    <w:p w:rsidR="00AD5F88" w:rsidRPr="00C257CE" w:rsidRDefault="00AD5F88" w:rsidP="00AD5F88">
      <w:pPr>
        <w:ind w:left="1068" w:firstLine="60"/>
        <w:rPr>
          <w:vertAlign w:val="superscript"/>
        </w:rPr>
      </w:pPr>
      <w:r>
        <w:t xml:space="preserve">           </w:t>
      </w:r>
      <w:r w:rsidR="00265200">
        <w:t xml:space="preserve">                 oblázky  cca  </w:t>
      </w:r>
      <w:r w:rsidR="00C257CE">
        <w:t xml:space="preserve">……………………….. </w:t>
      </w:r>
      <w:r w:rsidR="005A6951">
        <w:t xml:space="preserve">  95</w:t>
      </w:r>
      <w:r w:rsidR="00C257CE">
        <w:t xml:space="preserve"> m</w:t>
      </w:r>
      <w:r w:rsidR="00C257CE">
        <w:rPr>
          <w:vertAlign w:val="superscript"/>
        </w:rPr>
        <w:t>2</w:t>
      </w:r>
    </w:p>
    <w:p w:rsidR="00AD5F88" w:rsidRDefault="00AD5F88" w:rsidP="00AD5F88">
      <w:pPr>
        <w:ind w:left="1128"/>
      </w:pPr>
      <w:r>
        <w:t xml:space="preserve">                    </w:t>
      </w:r>
      <w:r w:rsidR="00265200">
        <w:t xml:space="preserve">        dekorativní kámen </w:t>
      </w:r>
      <w:r w:rsidR="0084336E">
        <w:t xml:space="preserve">z lomu  ….. …   </w:t>
      </w:r>
      <w:r w:rsidR="005A6951">
        <w:t xml:space="preserve">   </w:t>
      </w:r>
      <w:r w:rsidR="0084336E">
        <w:t xml:space="preserve">   </w:t>
      </w:r>
      <w:r w:rsidR="005A6951">
        <w:t xml:space="preserve">5 </w:t>
      </w:r>
      <w:r>
        <w:t xml:space="preserve">ks </w:t>
      </w:r>
    </w:p>
    <w:p w:rsidR="00AD5F88" w:rsidRDefault="00AD5F88" w:rsidP="00963194">
      <w:pPr>
        <w:ind w:left="1068"/>
      </w:pPr>
      <w:r>
        <w:t xml:space="preserve"> </w:t>
      </w:r>
    </w:p>
    <w:p w:rsidR="007C4232" w:rsidRDefault="00963194" w:rsidP="007C4232">
      <w:r>
        <w:t xml:space="preserve"> </w:t>
      </w:r>
      <w:r w:rsidR="007C4232">
        <w:t xml:space="preserve"> </w:t>
      </w:r>
    </w:p>
    <w:p w:rsidR="00A1215A" w:rsidRDefault="00A1215A" w:rsidP="007C4232"/>
    <w:p w:rsidR="0013161F" w:rsidRDefault="0013161F" w:rsidP="0013161F">
      <w:pPr>
        <w:ind w:left="1128"/>
      </w:pPr>
      <w:r w:rsidRPr="008D4393">
        <w:rPr>
          <w:i/>
        </w:rPr>
        <w:t>Poznámka:</w:t>
      </w:r>
    </w:p>
    <w:p w:rsidR="0013161F" w:rsidRPr="008D4393" w:rsidRDefault="0013161F" w:rsidP="0013161F">
      <w:pPr>
        <w:ind w:left="1128"/>
      </w:pPr>
      <w:r>
        <w:t>Při realizaci budu provádět realizační dozor a přímo na místě může dojít k některým změnám – rozhodnutí o likvidaci dřeviny, upravení množství rostlin, umístění rostlin, atd.</w:t>
      </w:r>
      <w:r w:rsidRPr="008D4393">
        <w:t xml:space="preserve"> </w:t>
      </w:r>
    </w:p>
    <w:p w:rsidR="00A1215A" w:rsidRDefault="0013161F" w:rsidP="007C4232">
      <w:r>
        <w:t xml:space="preserve"> </w:t>
      </w:r>
      <w:r w:rsidR="00A1215A">
        <w:t xml:space="preserve"> </w:t>
      </w:r>
    </w:p>
    <w:p w:rsidR="00A1215A" w:rsidRDefault="00A1215A" w:rsidP="007C4232"/>
    <w:p w:rsidR="00A1215A" w:rsidRDefault="00A1215A" w:rsidP="007C4232"/>
    <w:p w:rsidR="00A1215A" w:rsidRDefault="008F168A" w:rsidP="007C4232">
      <w:r>
        <w:rPr>
          <w:noProof/>
        </w:rPr>
        <w:drawing>
          <wp:inline distT="0" distB="0" distL="0" distR="0">
            <wp:extent cx="5753100" cy="8220075"/>
            <wp:effectExtent l="19050" t="0" r="0" b="0"/>
            <wp:docPr id="14" name="obrázek 14" descr="příloh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říloha_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FC7" w:rsidRDefault="00EB2FC7" w:rsidP="007C4232"/>
    <w:p w:rsidR="00EB2FC7" w:rsidRDefault="008F168A" w:rsidP="007C4232">
      <w:r>
        <w:rPr>
          <w:noProof/>
        </w:rPr>
        <w:drawing>
          <wp:inline distT="0" distB="0" distL="0" distR="0">
            <wp:extent cx="5743575" cy="8210550"/>
            <wp:effectExtent l="19050" t="0" r="9525" b="0"/>
            <wp:docPr id="15" name="obrázek 15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www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D0C" w:rsidRDefault="007C4232" w:rsidP="007C4232">
      <w:r>
        <w:t xml:space="preserve"> </w:t>
      </w:r>
    </w:p>
    <w:p w:rsidR="0068589C" w:rsidRDefault="0068589C" w:rsidP="007C4232"/>
    <w:p w:rsidR="0068589C" w:rsidRDefault="0068589C" w:rsidP="007C4232"/>
    <w:p w:rsidR="0068589C" w:rsidRDefault="0068589C" w:rsidP="007C4232"/>
    <w:p w:rsidR="0068589C" w:rsidRDefault="0068589C" w:rsidP="007C4232"/>
    <w:p w:rsidR="0068589C" w:rsidRDefault="008F168A" w:rsidP="007C4232">
      <w:r>
        <w:rPr>
          <w:noProof/>
        </w:rPr>
        <w:drawing>
          <wp:inline distT="0" distB="0" distL="0" distR="0">
            <wp:extent cx="6326505" cy="9029700"/>
            <wp:effectExtent l="19050" t="0" r="0" b="0"/>
            <wp:docPr id="1" name="obrázek 4" descr="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902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7A0" w:rsidRDefault="00BB67A0" w:rsidP="007C4232"/>
    <w:p w:rsidR="005773FB" w:rsidRDefault="005773FB" w:rsidP="007C4232"/>
    <w:p w:rsidR="005773FB" w:rsidRDefault="005773FB" w:rsidP="007C4232"/>
    <w:p w:rsidR="005773FB" w:rsidRDefault="005773FB" w:rsidP="007C4232"/>
    <w:p w:rsidR="00663F8C" w:rsidRPr="00593CE2" w:rsidRDefault="00663F8C" w:rsidP="009716FD">
      <w:pPr>
        <w:numPr>
          <w:ilvl w:val="0"/>
          <w:numId w:val="2"/>
        </w:numPr>
        <w:rPr>
          <w:b/>
          <w:u w:val="single"/>
        </w:rPr>
      </w:pPr>
      <w:r>
        <w:rPr>
          <w:b/>
          <w:u w:val="single"/>
        </w:rPr>
        <w:t>Mobiliář</w:t>
      </w:r>
      <w:r w:rsidRPr="00593CE2">
        <w:rPr>
          <w:b/>
          <w:u w:val="single"/>
        </w:rPr>
        <w:t xml:space="preserve"> </w:t>
      </w:r>
      <w:r w:rsidR="009716FD">
        <w:rPr>
          <w:b/>
          <w:u w:val="single"/>
        </w:rPr>
        <w:t xml:space="preserve">  </w:t>
      </w:r>
    </w:p>
    <w:p w:rsidR="00807C2E" w:rsidRDefault="00663F8C" w:rsidP="00807C2E">
      <w:pPr>
        <w:ind w:left="1128"/>
      </w:pPr>
      <w:r>
        <w:t xml:space="preserve"> </w:t>
      </w:r>
    </w:p>
    <w:p w:rsidR="00807C2E" w:rsidRPr="00641DB0" w:rsidRDefault="00807C2E" w:rsidP="00807C2E">
      <w:pPr>
        <w:ind w:left="1128"/>
        <w:rPr>
          <w:u w:val="single"/>
        </w:rPr>
      </w:pPr>
      <w:r w:rsidRPr="00F75C13">
        <w:t xml:space="preserve">2.1    </w:t>
      </w:r>
      <w:r w:rsidRPr="000539F7">
        <w:rPr>
          <w:i/>
          <w:u w:val="single"/>
        </w:rPr>
        <w:t>Lavice bez opěradla</w:t>
      </w:r>
      <w:r w:rsidRPr="00641DB0">
        <w:rPr>
          <w:u w:val="single"/>
        </w:rPr>
        <w:t xml:space="preserve">  </w:t>
      </w:r>
    </w:p>
    <w:p w:rsidR="00441FC9" w:rsidRDefault="00441FC9" w:rsidP="00441FC9">
      <w:pPr>
        <w:ind w:left="1128"/>
      </w:pPr>
      <w:r>
        <w:t xml:space="preserve">Lavice celokovové – zinek a prášková šedá barva. </w:t>
      </w:r>
    </w:p>
    <w:p w:rsidR="007F14D5" w:rsidRDefault="007F14D5" w:rsidP="007F14D5">
      <w:pPr>
        <w:ind w:left="1128"/>
      </w:pPr>
      <w:r>
        <w:t xml:space="preserve">Kov je upraven dvěmi vrstvami polyesterové vypalované barvy z nich první má značný podíl zinku. Toto provedení zajišťuje vysokou kvalitu a odolnost vůči povětrnostním vlivům a vandalismu. </w:t>
      </w:r>
    </w:p>
    <w:p w:rsidR="00FA1FDF" w:rsidRDefault="00441FC9" w:rsidP="00441FC9">
      <w:pPr>
        <w:ind w:left="1128"/>
      </w:pPr>
      <w:r>
        <w:t>Rám z jeklu a výplně z kovové kulatiny. Sedák do mírného oblouku pro pohodlné sezení.</w:t>
      </w:r>
      <w:r w:rsidR="00377981">
        <w:t xml:space="preserve"> </w:t>
      </w:r>
    </w:p>
    <w:p w:rsidR="008A143C" w:rsidRDefault="008A143C" w:rsidP="008A143C">
      <w:pPr>
        <w:ind w:left="420" w:firstLine="708"/>
      </w:pPr>
      <w:r>
        <w:t>Rozměry d/š/v – 186</w:t>
      </w:r>
      <w:r w:rsidR="007561C4">
        <w:t>0/568/413 m</w:t>
      </w:r>
      <w:r>
        <w:t>m.</w:t>
      </w:r>
    </w:p>
    <w:p w:rsidR="008A143C" w:rsidRDefault="008A143C" w:rsidP="008A143C">
      <w:pPr>
        <w:ind w:left="1128"/>
        <w:rPr>
          <w:i/>
        </w:rPr>
      </w:pPr>
      <w:r w:rsidRPr="00FD718E">
        <w:rPr>
          <w:i/>
        </w:rPr>
        <w:t>Počet - 1</w:t>
      </w:r>
      <w:r w:rsidR="00096BFC">
        <w:rPr>
          <w:i/>
        </w:rPr>
        <w:t>1</w:t>
      </w:r>
      <w:r w:rsidRPr="00FD718E">
        <w:rPr>
          <w:i/>
        </w:rPr>
        <w:t xml:space="preserve"> ks </w:t>
      </w:r>
    </w:p>
    <w:p w:rsidR="00F30B33" w:rsidRDefault="00F30B33" w:rsidP="008A143C">
      <w:pPr>
        <w:ind w:left="1128"/>
        <w:rPr>
          <w:i/>
        </w:rPr>
      </w:pPr>
    </w:p>
    <w:p w:rsidR="00F30B33" w:rsidRPr="00356210" w:rsidRDefault="00F30B33" w:rsidP="00F30B33">
      <w:pPr>
        <w:ind w:left="1128"/>
        <w:rPr>
          <w:i/>
        </w:rPr>
      </w:pPr>
      <w:r w:rsidRPr="00356210">
        <w:rPr>
          <w:i/>
        </w:rPr>
        <w:t>Fotka požadovaného materiálu a designu lavice</w:t>
      </w:r>
    </w:p>
    <w:p w:rsidR="00F30B33" w:rsidRPr="00FD718E" w:rsidRDefault="00F30B33" w:rsidP="008A143C">
      <w:pPr>
        <w:ind w:left="1128"/>
        <w:rPr>
          <w:i/>
        </w:rPr>
      </w:pPr>
    </w:p>
    <w:p w:rsidR="008A143C" w:rsidRDefault="008F168A" w:rsidP="00441FC9">
      <w:pPr>
        <w:ind w:left="1128"/>
      </w:pPr>
      <w:r>
        <w:rPr>
          <w:noProof/>
        </w:rPr>
        <w:drawing>
          <wp:inline distT="0" distB="0" distL="0" distR="0">
            <wp:extent cx="3600450" cy="2705100"/>
            <wp:effectExtent l="19050" t="0" r="0" b="0"/>
            <wp:docPr id="16" name="obrázek 16" descr="lavice-son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avice-sonata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8D" w:rsidRDefault="003A178D" w:rsidP="00441FC9">
      <w:pPr>
        <w:ind w:left="1128"/>
      </w:pPr>
    </w:p>
    <w:p w:rsidR="00FA1FDF" w:rsidRDefault="00441FC9" w:rsidP="00FA1FDF">
      <w:pPr>
        <w:ind w:left="1128"/>
      </w:pPr>
      <w:r>
        <w:t>Ukotvení lavic šrouby k</w:t>
      </w:r>
      <w:r w:rsidR="00FA1FDF">
        <w:t> dvou betonovým patkám o rozměrech 65</w:t>
      </w:r>
      <w:r w:rsidR="007561C4">
        <w:t>0</w:t>
      </w:r>
      <w:r w:rsidR="00FA1FDF">
        <w:t xml:space="preserve"> x 20</w:t>
      </w:r>
      <w:r w:rsidR="007561C4">
        <w:t>0</w:t>
      </w:r>
      <w:r w:rsidR="00FA1FDF">
        <w:t xml:space="preserve"> x 20</w:t>
      </w:r>
      <w:r w:rsidR="007561C4">
        <w:t>0 m</w:t>
      </w:r>
      <w:r w:rsidR="00FA1FDF">
        <w:t>m</w:t>
      </w:r>
      <w:r>
        <w:t xml:space="preserve">. </w:t>
      </w:r>
      <w:r w:rsidR="00FA1FDF">
        <w:t xml:space="preserve">Konstrukce základů musí být přizpůsobena místním geotechnickým podmínkám. </w:t>
      </w:r>
    </w:p>
    <w:p w:rsidR="00403ADC" w:rsidRDefault="00403ADC" w:rsidP="00FA1FDF">
      <w:pPr>
        <w:ind w:left="1128"/>
      </w:pPr>
    </w:p>
    <w:p w:rsidR="009E2B6D" w:rsidRDefault="009E2B6D" w:rsidP="00FA1FDF">
      <w:pPr>
        <w:ind w:left="1128"/>
      </w:pPr>
      <w:r>
        <w:t>Tři lavice umístěné v sektoru 2.1 budou asi 300 mm od sebe a budou ukotveny v betonové patce v oblázkové ploše.</w:t>
      </w:r>
    </w:p>
    <w:p w:rsidR="008A143C" w:rsidRDefault="008A143C" w:rsidP="004239CF">
      <w:pPr>
        <w:ind w:left="1128"/>
      </w:pPr>
      <w:r>
        <w:t>Lavice umístěné podél cesty budou přišroubovány k beton.patkám usazeným v pískové ploše o rozměrech 1</w:t>
      </w:r>
      <w:r w:rsidR="007561C4">
        <w:t>,5</w:t>
      </w:r>
      <w:r>
        <w:t xml:space="preserve"> x </w:t>
      </w:r>
      <w:r w:rsidR="00D01999">
        <w:t>7</w:t>
      </w:r>
      <w:r w:rsidR="001D15F9">
        <w:t>,5</w:t>
      </w:r>
      <w:r w:rsidR="007561C4">
        <w:t xml:space="preserve"> </w:t>
      </w:r>
      <w:r>
        <w:t xml:space="preserve">m pro </w:t>
      </w:r>
      <w:r w:rsidR="007561C4">
        <w:t>3</w:t>
      </w:r>
      <w:r>
        <w:t xml:space="preserve"> ks lavice a rozměrech </w:t>
      </w:r>
      <w:r w:rsidR="007561C4">
        <w:t xml:space="preserve">1,5 x 3,5 </w:t>
      </w:r>
      <w:r>
        <w:t xml:space="preserve">m pro jednu lavici a odpadkový koš. </w:t>
      </w:r>
      <w:r w:rsidR="004239CF">
        <w:t xml:space="preserve">Lavice budou </w:t>
      </w:r>
      <w:r w:rsidR="00243E7C">
        <w:t>200</w:t>
      </w:r>
      <w:r w:rsidR="004239CF">
        <w:t xml:space="preserve"> </w:t>
      </w:r>
      <w:r w:rsidR="00243E7C">
        <w:t>m</w:t>
      </w:r>
      <w:r w:rsidR="004239CF">
        <w:t>m od sebe.</w:t>
      </w:r>
    </w:p>
    <w:p w:rsidR="00F30B33" w:rsidRDefault="008A143C" w:rsidP="00F30B33">
      <w:pPr>
        <w:ind w:left="420" w:firstLine="708"/>
      </w:pPr>
      <w:r>
        <w:t xml:space="preserve">Skladba vrstev písk.plochy:    </w:t>
      </w:r>
      <w:r w:rsidR="00F30B33">
        <w:t>20</w:t>
      </w:r>
      <w:r w:rsidR="00243E7C">
        <w:t>0 m</w:t>
      </w:r>
      <w:r w:rsidR="00F30B33">
        <w:t>m zhutněného štěrku  8/16 mm</w:t>
      </w:r>
    </w:p>
    <w:p w:rsidR="00F30B33" w:rsidRDefault="00F30B33" w:rsidP="008A143C">
      <w:r>
        <w:t xml:space="preserve">                                             </w:t>
      </w:r>
      <w:r>
        <w:tab/>
      </w:r>
      <w:r>
        <w:tab/>
        <w:t xml:space="preserve">        10</w:t>
      </w:r>
      <w:r w:rsidR="00243E7C">
        <w:t>0 m</w:t>
      </w:r>
      <w:r>
        <w:t xml:space="preserve">m zhutněného štěrku  4/8 mm </w:t>
      </w:r>
    </w:p>
    <w:p w:rsidR="008A143C" w:rsidRDefault="00F30B33" w:rsidP="008A143C">
      <w:r>
        <w:t xml:space="preserve">                                                                   </w:t>
      </w:r>
      <w:r w:rsidR="008A143C">
        <w:t>geotextílie</w:t>
      </w:r>
    </w:p>
    <w:p w:rsidR="008A143C" w:rsidRDefault="008A143C" w:rsidP="008A143C">
      <w:r>
        <w:t xml:space="preserve">                                                                 </w:t>
      </w:r>
      <w:r w:rsidR="00F30B33">
        <w:t xml:space="preserve"> </w:t>
      </w:r>
      <w:r>
        <w:t xml:space="preserve"> 10</w:t>
      </w:r>
      <w:r w:rsidR="00243E7C">
        <w:t>0 m</w:t>
      </w:r>
      <w:r>
        <w:t xml:space="preserve">m zhutněný písek (kamenný prach) </w:t>
      </w:r>
    </w:p>
    <w:p w:rsidR="008A143C" w:rsidRDefault="008A143C" w:rsidP="008A143C">
      <w:pPr>
        <w:ind w:left="708"/>
      </w:pPr>
      <w:r>
        <w:t xml:space="preserve">      Přechod  mezi  trávníkovou plochou a  pískem pod lavicemi bude oddělen šedým </w:t>
      </w:r>
    </w:p>
    <w:p w:rsidR="008A143C" w:rsidRDefault="008A143C" w:rsidP="008A143C">
      <w:pPr>
        <w:ind w:left="708"/>
      </w:pPr>
      <w:r>
        <w:t xml:space="preserve">      obrubníkem usazeným v betonu ve stejné výšce jako trávník a písek –</w:t>
      </w:r>
    </w:p>
    <w:p w:rsidR="008A143C" w:rsidRDefault="008A143C" w:rsidP="008A143C">
      <w:pPr>
        <w:ind w:left="708"/>
      </w:pPr>
      <w:r>
        <w:t xml:space="preserve">      jednoduché sekání trávy a bezbariérový vstup.</w:t>
      </w:r>
    </w:p>
    <w:p w:rsidR="008A143C" w:rsidRDefault="008A143C" w:rsidP="008A143C">
      <w:r>
        <w:t xml:space="preserve">                  Obrubníky se osazují dle normy DIN 18318, tj. do </w:t>
      </w:r>
      <w:r w:rsidR="003A178D">
        <w:t>20</w:t>
      </w:r>
      <w:r w:rsidR="00F6016F">
        <w:t>0 m</w:t>
      </w:r>
      <w:r>
        <w:t xml:space="preserve">m vysokého </w:t>
      </w:r>
    </w:p>
    <w:p w:rsidR="008A143C" w:rsidRDefault="008A143C" w:rsidP="008A143C">
      <w:r>
        <w:t xml:space="preserve">                  betonového lože, prováděného ze zavlhlé betonové směsi. Mezi obrubníky je třeba </w:t>
      </w:r>
    </w:p>
    <w:p w:rsidR="008A143C" w:rsidRDefault="008A143C" w:rsidP="008A143C">
      <w:r>
        <w:t xml:space="preserve">    </w:t>
      </w:r>
      <w:r w:rsidR="007F14D5">
        <w:t xml:space="preserve">              ponechat mezeru 5</w:t>
      </w:r>
      <w:r w:rsidR="00F6016F">
        <w:t xml:space="preserve"> m</w:t>
      </w:r>
      <w:r>
        <w:t xml:space="preserve">m, která se nevyplňuje a je nutná z důvodů objemových </w:t>
      </w:r>
    </w:p>
    <w:p w:rsidR="00727C46" w:rsidRDefault="008A143C" w:rsidP="008A143C">
      <w:r>
        <w:t xml:space="preserve">                  změn betonu při změnách teploty. </w:t>
      </w:r>
    </w:p>
    <w:p w:rsidR="00403ADC" w:rsidRDefault="00727C46" w:rsidP="00727C46">
      <w:pPr>
        <w:ind w:left="708"/>
      </w:pPr>
      <w:r>
        <w:t xml:space="preserve">      </w:t>
      </w:r>
      <w:r w:rsidR="008A143C">
        <w:t>Rozměry obrubníku š/v/d  5</w:t>
      </w:r>
      <w:r w:rsidR="00F6016F">
        <w:t>0</w:t>
      </w:r>
      <w:r w:rsidR="008A143C">
        <w:t>/2</w:t>
      </w:r>
      <w:r>
        <w:t>5</w:t>
      </w:r>
      <w:r w:rsidR="00F6016F">
        <w:t>0</w:t>
      </w:r>
      <w:r w:rsidR="008A143C">
        <w:t>/100</w:t>
      </w:r>
      <w:r w:rsidR="00F6016F">
        <w:t>0 m</w:t>
      </w:r>
      <w:r w:rsidR="008A143C">
        <w:t>m.</w:t>
      </w:r>
    </w:p>
    <w:p w:rsidR="00AC245D" w:rsidRDefault="00AC245D" w:rsidP="00727C46">
      <w:pPr>
        <w:ind w:left="708"/>
      </w:pPr>
    </w:p>
    <w:p w:rsidR="00CF2EC5" w:rsidRDefault="00CF2EC5" w:rsidP="009E2B6D"/>
    <w:p w:rsidR="00403ADC" w:rsidRDefault="00403ADC" w:rsidP="00403ADC">
      <w:r>
        <w:t xml:space="preserve">                  Počet: </w:t>
      </w:r>
      <w:r w:rsidR="00AC245D">
        <w:t>18</w:t>
      </w:r>
      <w:r>
        <w:t xml:space="preserve"> m šedého obrubníku usazených v betonu </w:t>
      </w:r>
    </w:p>
    <w:p w:rsidR="00F30B33" w:rsidRDefault="00F30B33" w:rsidP="00403ADC">
      <w:r>
        <w:t xml:space="preserve">                             </w:t>
      </w:r>
      <w:r w:rsidR="00AC245D">
        <w:t xml:space="preserve">1,08 </w:t>
      </w:r>
      <w:r w:rsidR="001A7D85">
        <w:t>m</w:t>
      </w:r>
      <w:r w:rsidR="001A7D85">
        <w:rPr>
          <w:vertAlign w:val="superscript"/>
        </w:rPr>
        <w:t>3</w:t>
      </w:r>
      <w:r>
        <w:t xml:space="preserve"> betonu B15 bez kameniva </w:t>
      </w:r>
    </w:p>
    <w:p w:rsidR="00403ADC" w:rsidRDefault="00403ADC" w:rsidP="00403ADC">
      <w:r>
        <w:t xml:space="preserve">                             1</w:t>
      </w:r>
      <w:r w:rsidR="00FF0D5B">
        <w:t>,</w:t>
      </w:r>
      <w:r w:rsidR="00AC245D">
        <w:t>65</w:t>
      </w:r>
      <w:r>
        <w:t xml:space="preserve"> m</w:t>
      </w:r>
      <w:r>
        <w:rPr>
          <w:vertAlign w:val="superscript"/>
        </w:rPr>
        <w:t>3</w:t>
      </w:r>
      <w:r>
        <w:t xml:space="preserve"> zhutněného písku</w:t>
      </w:r>
    </w:p>
    <w:p w:rsidR="0085637B" w:rsidRDefault="0085637B" w:rsidP="00403ADC">
      <w:r>
        <w:t xml:space="preserve">                             </w:t>
      </w:r>
      <w:r w:rsidR="00AC245D">
        <w:t>16,5</w:t>
      </w:r>
      <w:r>
        <w:t xml:space="preserve"> m</w:t>
      </w:r>
      <w:r>
        <w:rPr>
          <w:vertAlign w:val="superscript"/>
        </w:rPr>
        <w:t>2</w:t>
      </w:r>
      <w:r>
        <w:t xml:space="preserve"> geotextilie</w:t>
      </w:r>
      <w:r w:rsidR="00251364">
        <w:t xml:space="preserve"> </w:t>
      </w:r>
    </w:p>
    <w:p w:rsidR="00403ADC" w:rsidRDefault="00403ADC" w:rsidP="00403ADC">
      <w:r>
        <w:t xml:space="preserve">                             </w:t>
      </w:r>
      <w:r w:rsidR="00F30B33">
        <w:t>1,</w:t>
      </w:r>
      <w:r w:rsidR="00AC245D">
        <w:t>65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4/8 mm</w:t>
      </w:r>
    </w:p>
    <w:p w:rsidR="00403ADC" w:rsidRDefault="00F30B33" w:rsidP="008A143C">
      <w:r>
        <w:t xml:space="preserve">                             </w:t>
      </w:r>
      <w:r w:rsidR="00EC15E0">
        <w:t>3,</w:t>
      </w:r>
      <w:r w:rsidR="00AC245D">
        <w:t>3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8/16 mm</w:t>
      </w:r>
    </w:p>
    <w:p w:rsidR="008A143C" w:rsidRDefault="008A143C" w:rsidP="00FA1FDF">
      <w:pPr>
        <w:ind w:left="1128"/>
      </w:pPr>
    </w:p>
    <w:p w:rsidR="003A178D" w:rsidRDefault="003A178D" w:rsidP="00FA1FDF">
      <w:pPr>
        <w:ind w:left="1128"/>
      </w:pPr>
    </w:p>
    <w:p w:rsidR="00AD5F88" w:rsidRPr="00403ADC" w:rsidRDefault="00FA1FDF" w:rsidP="00807C2E">
      <w:pPr>
        <w:ind w:left="1128"/>
        <w:rPr>
          <w:i/>
        </w:rPr>
      </w:pPr>
      <w:r>
        <w:t xml:space="preserve">                  </w:t>
      </w:r>
      <w:r w:rsidR="00441FC9">
        <w:t xml:space="preserve"> </w:t>
      </w:r>
    </w:p>
    <w:p w:rsidR="00807C2E" w:rsidRDefault="00807C2E" w:rsidP="00807C2E">
      <w:pPr>
        <w:ind w:left="1080"/>
        <w:rPr>
          <w:u w:val="single"/>
        </w:rPr>
      </w:pPr>
      <w:r w:rsidRPr="00F75C13">
        <w:t xml:space="preserve">2.2    </w:t>
      </w:r>
      <w:r w:rsidRPr="000539F7">
        <w:rPr>
          <w:i/>
          <w:u w:val="single"/>
        </w:rPr>
        <w:t>Odpadkový koš</w:t>
      </w:r>
    </w:p>
    <w:p w:rsidR="001C502A" w:rsidRDefault="001C502A" w:rsidP="001C502A">
      <w:pPr>
        <w:ind w:left="1128"/>
      </w:pPr>
      <w:r>
        <w:t xml:space="preserve">Odpadkový koš kulatý celokovový – zinek a prášková šedá barva. </w:t>
      </w:r>
    </w:p>
    <w:p w:rsidR="001C502A" w:rsidRDefault="001C502A" w:rsidP="001C502A">
      <w:pPr>
        <w:ind w:left="1128"/>
      </w:pPr>
      <w:r>
        <w:t xml:space="preserve">Ukotvení koše šrouby k betonové patce </w:t>
      </w:r>
      <w:r w:rsidR="002B7638">
        <w:t>o rozměrech 30</w:t>
      </w:r>
      <w:r w:rsidR="00CF4474">
        <w:t>0</w:t>
      </w:r>
      <w:r w:rsidR="002B7638">
        <w:t xml:space="preserve"> x 30</w:t>
      </w:r>
      <w:r w:rsidR="00CF4474">
        <w:t>0</w:t>
      </w:r>
      <w:r w:rsidR="002B7638">
        <w:t xml:space="preserve"> x 30</w:t>
      </w:r>
      <w:r w:rsidR="00CF4474">
        <w:t>0 m</w:t>
      </w:r>
      <w:r w:rsidR="002B7638">
        <w:t xml:space="preserve">m </w:t>
      </w:r>
      <w:r>
        <w:t xml:space="preserve">mimo trávníkovou plochu. Konstrukce základů musí být přizpůsobena místním geotechnickým podmínkám.   </w:t>
      </w:r>
    </w:p>
    <w:p w:rsidR="001C502A" w:rsidRDefault="001C502A" w:rsidP="001C502A">
      <w:pPr>
        <w:ind w:left="1128"/>
      </w:pPr>
      <w:r>
        <w:t xml:space="preserve">Provedení: pouzdro koše je z kovové kulatiny </w:t>
      </w:r>
    </w:p>
    <w:p w:rsidR="001C502A" w:rsidRDefault="001C502A" w:rsidP="001C502A">
      <w:pPr>
        <w:ind w:left="1128"/>
      </w:pPr>
      <w:r>
        <w:t xml:space="preserve">                  vložka je z pozinkovaného plechu na vytažení a pohodlné vysypání</w:t>
      </w:r>
    </w:p>
    <w:p w:rsidR="001C502A" w:rsidRDefault="001C502A" w:rsidP="001C502A">
      <w:pPr>
        <w:ind w:left="1128"/>
      </w:pPr>
      <w:r>
        <w:t xml:space="preserve">                  součástí koše je horní stříška proti dešti upevněná nad košem na stejné  </w:t>
      </w:r>
    </w:p>
    <w:p w:rsidR="001C502A" w:rsidRDefault="001C502A" w:rsidP="001C502A">
      <w:pPr>
        <w:ind w:left="1128"/>
      </w:pPr>
      <w:r>
        <w:t xml:space="preserve">                  nosné trubce. </w:t>
      </w:r>
    </w:p>
    <w:p w:rsidR="001C502A" w:rsidRDefault="001C502A" w:rsidP="001C502A">
      <w:pPr>
        <w:ind w:left="1128"/>
      </w:pPr>
      <w:r>
        <w:t xml:space="preserve">Objem </w:t>
      </w:r>
      <w:smartTag w:uri="urn:schemas-microsoft-com:office:smarttags" w:element="metricconverter">
        <w:smartTagPr>
          <w:attr w:name="ProductID" w:val="35 l"/>
        </w:smartTagPr>
        <w:r>
          <w:t>35 l</w:t>
        </w:r>
      </w:smartTag>
      <w:r>
        <w:t xml:space="preserve">. </w:t>
      </w:r>
    </w:p>
    <w:p w:rsidR="001C502A" w:rsidRDefault="001C502A" w:rsidP="001C502A">
      <w:pPr>
        <w:ind w:left="1128"/>
      </w:pPr>
      <w:r>
        <w:t>Rozměry v/š/d – 100</w:t>
      </w:r>
      <w:r w:rsidR="00CF4474">
        <w:t>0</w:t>
      </w:r>
      <w:r>
        <w:t>/35</w:t>
      </w:r>
      <w:r w:rsidR="00CF4474">
        <w:t>0</w:t>
      </w:r>
      <w:r>
        <w:t>/49</w:t>
      </w:r>
      <w:r w:rsidR="00CF4474">
        <w:t>0 m</w:t>
      </w:r>
      <w:r>
        <w:t>m</w:t>
      </w:r>
    </w:p>
    <w:p w:rsidR="00807C2E" w:rsidRDefault="00807C2E" w:rsidP="00807C2E">
      <w:pPr>
        <w:ind w:left="1128"/>
        <w:rPr>
          <w:i/>
        </w:rPr>
      </w:pPr>
      <w:r w:rsidRPr="00FD718E">
        <w:rPr>
          <w:i/>
        </w:rPr>
        <w:t xml:space="preserve">Počet - 3 ks </w:t>
      </w:r>
    </w:p>
    <w:p w:rsidR="004A488E" w:rsidRDefault="004A488E" w:rsidP="00807C2E">
      <w:pPr>
        <w:ind w:left="1128"/>
        <w:rPr>
          <w:i/>
        </w:rPr>
      </w:pPr>
    </w:p>
    <w:p w:rsidR="003A178D" w:rsidRDefault="003A178D" w:rsidP="005D129F">
      <w:pPr>
        <w:rPr>
          <w:i/>
        </w:rPr>
      </w:pPr>
    </w:p>
    <w:p w:rsidR="004A488E" w:rsidRPr="00356210" w:rsidRDefault="004A488E" w:rsidP="004A488E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odpadkového koše </w:t>
      </w:r>
    </w:p>
    <w:p w:rsidR="004A488E" w:rsidRPr="00FD718E" w:rsidRDefault="004A488E" w:rsidP="00807C2E">
      <w:pPr>
        <w:ind w:left="1128"/>
        <w:rPr>
          <w:i/>
        </w:rPr>
      </w:pPr>
    </w:p>
    <w:p w:rsidR="00807C2E" w:rsidRDefault="008F168A" w:rsidP="003F7EAC">
      <w:pPr>
        <w:ind w:left="1128"/>
      </w:pPr>
      <w:r>
        <w:rPr>
          <w:noProof/>
        </w:rPr>
        <w:drawing>
          <wp:inline distT="0" distB="0" distL="0" distR="0">
            <wp:extent cx="2514600" cy="4229100"/>
            <wp:effectExtent l="19050" t="0" r="0" b="0"/>
            <wp:docPr id="17" name="obrázek 17" descr="odpadkovy%20k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dpadkovy%20kos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8D" w:rsidRDefault="003A178D" w:rsidP="00855061"/>
    <w:p w:rsidR="00807C2E" w:rsidRPr="000539F7" w:rsidRDefault="00807C2E" w:rsidP="005839D4">
      <w:pPr>
        <w:numPr>
          <w:ilvl w:val="1"/>
          <w:numId w:val="7"/>
        </w:numPr>
        <w:rPr>
          <w:i/>
          <w:u w:val="single"/>
        </w:rPr>
      </w:pPr>
      <w:r w:rsidRPr="000539F7">
        <w:rPr>
          <w:i/>
          <w:u w:val="single"/>
        </w:rPr>
        <w:t>Stolní tenis</w:t>
      </w:r>
    </w:p>
    <w:p w:rsidR="00CE7DF9" w:rsidRDefault="00434945" w:rsidP="005839D4">
      <w:pPr>
        <w:ind w:left="1068"/>
      </w:pPr>
      <w:r>
        <w:t>Stoly jsou ur</w:t>
      </w:r>
      <w:r w:rsidR="005839D4" w:rsidRPr="005839D4">
        <w:t>čeny k celoročnímu umístění v exteriéru.</w:t>
      </w:r>
      <w:r w:rsidR="005839D4">
        <w:t xml:space="preserve"> </w:t>
      </w:r>
    </w:p>
    <w:p w:rsidR="00CE7DF9" w:rsidRDefault="007C4232" w:rsidP="005839D4">
      <w:pPr>
        <w:ind w:left="1068"/>
      </w:pPr>
      <w:r>
        <w:t>Hrací d</w:t>
      </w:r>
      <w:r w:rsidR="005839D4">
        <w:t xml:space="preserve">eska stolu </w:t>
      </w:r>
      <w:r w:rsidR="00434945">
        <w:t xml:space="preserve">bude </w:t>
      </w:r>
      <w:r w:rsidR="005839D4">
        <w:t>z</w:t>
      </w:r>
      <w:r>
        <w:t> kvalitního betonu</w:t>
      </w:r>
      <w:r w:rsidR="00CE7DF9">
        <w:t xml:space="preserve"> ošetřena dvousložkovým akrylátovým nátěrem ve čtyřech vrstvách. Stůl má dobré odrazové vlastnosti.</w:t>
      </w:r>
    </w:p>
    <w:p w:rsidR="007C4232" w:rsidRDefault="00CE7DF9" w:rsidP="005839D4">
      <w:pPr>
        <w:ind w:left="1068"/>
      </w:pPr>
      <w:r>
        <w:t>N</w:t>
      </w:r>
      <w:r w:rsidR="005839D4">
        <w:t>ohy stolu betonové</w:t>
      </w:r>
      <w:r w:rsidR="007C4232">
        <w:t>, armované</w:t>
      </w:r>
      <w:r w:rsidR="000B7CCE">
        <w:t xml:space="preserve"> drátem o průměru </w:t>
      </w:r>
      <w:smartTag w:uri="urn:schemas-microsoft-com:office:smarttags" w:element="metricconverter">
        <w:smartTagPr>
          <w:attr w:name="ProductID" w:val="6 mm"/>
        </w:smartTagPr>
        <w:r w:rsidR="000B7CCE">
          <w:t>6 m</w:t>
        </w:r>
        <w:r>
          <w:t>m</w:t>
        </w:r>
      </w:smartTag>
      <w:r w:rsidR="005839D4">
        <w:t xml:space="preserve">. </w:t>
      </w:r>
      <w:r w:rsidR="005839D4" w:rsidRPr="005839D4">
        <w:t xml:space="preserve"> </w:t>
      </w:r>
    </w:p>
    <w:p w:rsidR="0051190D" w:rsidRDefault="007C4232" w:rsidP="00CE7DF9">
      <w:pPr>
        <w:ind w:left="1068"/>
      </w:pPr>
      <w:r>
        <w:t xml:space="preserve">Rozměry stolu </w:t>
      </w:r>
      <w:r w:rsidR="00CE7DF9">
        <w:t>274</w:t>
      </w:r>
      <w:r w:rsidR="00BF05B5">
        <w:t>0</w:t>
      </w:r>
      <w:r w:rsidR="00CE7DF9">
        <w:t xml:space="preserve"> x 153</w:t>
      </w:r>
      <w:r w:rsidR="00BF05B5">
        <w:t>0</w:t>
      </w:r>
      <w:r w:rsidR="00CE7DF9">
        <w:t xml:space="preserve"> x 76</w:t>
      </w:r>
      <w:r w:rsidR="00BF05B5">
        <w:t>0 m</w:t>
      </w:r>
      <w:r w:rsidR="00CE7DF9">
        <w:t>m</w:t>
      </w:r>
      <w:r w:rsidR="006053B2">
        <w:t xml:space="preserve">. </w:t>
      </w:r>
    </w:p>
    <w:p w:rsidR="007C4232" w:rsidRDefault="006053B2" w:rsidP="00CE7DF9">
      <w:pPr>
        <w:ind w:left="1068"/>
      </w:pPr>
      <w:r>
        <w:t xml:space="preserve">Stůl </w:t>
      </w:r>
      <w:r w:rsidR="00434945">
        <w:t>bude instalován</w:t>
      </w:r>
      <w:r w:rsidR="00475F74">
        <w:t xml:space="preserve"> na </w:t>
      </w:r>
      <w:r w:rsidR="0051190D">
        <w:t>betonovou</w:t>
      </w:r>
      <w:r w:rsidR="00475F74">
        <w:t xml:space="preserve"> plochu </w:t>
      </w:r>
      <w:r w:rsidR="0051190D">
        <w:t xml:space="preserve">o tloušťce minimálně </w:t>
      </w:r>
      <w:r w:rsidR="00B6001D">
        <w:t>3</w:t>
      </w:r>
      <w:r w:rsidR="0051190D">
        <w:t xml:space="preserve">0 cm a </w:t>
      </w:r>
      <w:r>
        <w:t xml:space="preserve"> minimálních rozměrech d/š </w:t>
      </w:r>
      <w:r w:rsidR="00BB712A">
        <w:t>–</w:t>
      </w:r>
      <w:r>
        <w:t xml:space="preserve"> 1</w:t>
      </w:r>
      <w:r w:rsidR="00BB712A">
        <w:t>,</w:t>
      </w:r>
      <w:r>
        <w:t>4/1</w:t>
      </w:r>
      <w:r w:rsidR="00BB712A">
        <w:t>,</w:t>
      </w:r>
      <w:r>
        <w:t>1</w:t>
      </w:r>
      <w:r w:rsidR="00BB712A">
        <w:t xml:space="preserve"> </w:t>
      </w:r>
      <w:r>
        <w:t>m</w:t>
      </w:r>
      <w:r w:rsidR="0051190D">
        <w:t>. Podklad betonové plochy bude 30</w:t>
      </w:r>
      <w:r w:rsidR="00BB712A">
        <w:t>0 m</w:t>
      </w:r>
      <w:r w:rsidR="0051190D">
        <w:t xml:space="preserve">m zhutněného štěrku </w:t>
      </w:r>
      <w:r w:rsidR="0066529F">
        <w:t>8/16</w:t>
      </w:r>
      <w:r w:rsidR="000B7CCE">
        <w:t xml:space="preserve"> mm</w:t>
      </w:r>
      <w:r w:rsidR="0051190D">
        <w:t xml:space="preserve">. </w:t>
      </w:r>
    </w:p>
    <w:p w:rsidR="005839D4" w:rsidRPr="005839D4" w:rsidRDefault="007C4232" w:rsidP="005839D4">
      <w:pPr>
        <w:ind w:left="1068"/>
      </w:pPr>
      <w:r>
        <w:t>Váha stolu cca 450 kg.</w:t>
      </w:r>
    </w:p>
    <w:p w:rsidR="005839D4" w:rsidRDefault="005839D4" w:rsidP="005839D4">
      <w:pPr>
        <w:ind w:left="1068"/>
        <w:rPr>
          <w:i/>
        </w:rPr>
      </w:pPr>
      <w:r w:rsidRPr="00FD718E">
        <w:rPr>
          <w:i/>
        </w:rPr>
        <w:t xml:space="preserve">Počet - 2 ks </w:t>
      </w:r>
    </w:p>
    <w:p w:rsidR="004A488E" w:rsidRDefault="004A488E" w:rsidP="005839D4">
      <w:pPr>
        <w:ind w:left="1068"/>
        <w:rPr>
          <w:i/>
        </w:rPr>
      </w:pPr>
    </w:p>
    <w:p w:rsidR="004A488E" w:rsidRPr="00356210" w:rsidRDefault="004A488E" w:rsidP="004A488E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stolu na stolní tenis </w:t>
      </w:r>
    </w:p>
    <w:p w:rsidR="00CB4B13" w:rsidRDefault="00CB4B13" w:rsidP="00CB4B13">
      <w:pPr>
        <w:rPr>
          <w:i/>
        </w:rPr>
      </w:pPr>
    </w:p>
    <w:p w:rsidR="00CB4B13" w:rsidRDefault="00CB4B13" w:rsidP="005839D4">
      <w:pPr>
        <w:ind w:left="1068"/>
        <w:rPr>
          <w:i/>
        </w:rPr>
      </w:pPr>
      <w:r>
        <w:rPr>
          <w:i/>
        </w:rPr>
        <w:t>Varianta A</w:t>
      </w:r>
    </w:p>
    <w:p w:rsidR="003A178D" w:rsidRDefault="008F168A" w:rsidP="005839D4">
      <w:pPr>
        <w:ind w:left="1068"/>
        <w:rPr>
          <w:i/>
        </w:rPr>
      </w:pPr>
      <w:r>
        <w:rPr>
          <w:i/>
          <w:noProof/>
        </w:rPr>
        <w:drawing>
          <wp:inline distT="0" distB="0" distL="0" distR="0">
            <wp:extent cx="4010025" cy="2990850"/>
            <wp:effectExtent l="19050" t="0" r="9525" b="0"/>
            <wp:docPr id="18" name="obrázek 18" descr="stolní%20ten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tolní%20tenis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8D" w:rsidRDefault="003A178D" w:rsidP="005839D4">
      <w:pPr>
        <w:ind w:left="1068"/>
        <w:rPr>
          <w:i/>
        </w:rPr>
      </w:pPr>
    </w:p>
    <w:p w:rsidR="00CB4B13" w:rsidRPr="00FD718E" w:rsidRDefault="00CB4B13" w:rsidP="005839D4">
      <w:pPr>
        <w:ind w:left="1068"/>
        <w:rPr>
          <w:i/>
        </w:rPr>
      </w:pPr>
      <w:r>
        <w:rPr>
          <w:i/>
        </w:rPr>
        <w:t>Varianta B</w:t>
      </w:r>
    </w:p>
    <w:p w:rsidR="00281680" w:rsidRDefault="008F168A" w:rsidP="005839D4">
      <w:pPr>
        <w:ind w:left="1068"/>
      </w:pPr>
      <w:r>
        <w:rPr>
          <w:noProof/>
        </w:rPr>
        <w:drawing>
          <wp:inline distT="0" distB="0" distL="0" distR="0">
            <wp:extent cx="4133850" cy="3105150"/>
            <wp:effectExtent l="19050" t="0" r="0" b="0"/>
            <wp:docPr id="19" name="obrázek 19" descr="stolní%20teni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tolní%20tenis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8D" w:rsidRDefault="003A178D" w:rsidP="005839D4">
      <w:pPr>
        <w:ind w:left="1068"/>
      </w:pPr>
    </w:p>
    <w:p w:rsidR="003A178D" w:rsidRDefault="003A178D" w:rsidP="00855061">
      <w:pPr>
        <w:outlineLvl w:val="0"/>
        <w:rPr>
          <w:i/>
        </w:rPr>
      </w:pPr>
    </w:p>
    <w:p w:rsidR="003A178D" w:rsidRDefault="003A178D" w:rsidP="005B008B">
      <w:pPr>
        <w:ind w:left="1068"/>
        <w:outlineLvl w:val="0"/>
        <w:rPr>
          <w:i/>
        </w:rPr>
      </w:pPr>
    </w:p>
    <w:p w:rsidR="00281680" w:rsidRDefault="00281680" w:rsidP="005B008B">
      <w:pPr>
        <w:ind w:left="1068"/>
        <w:outlineLvl w:val="0"/>
      </w:pPr>
      <w:r w:rsidRPr="00FD718E">
        <w:rPr>
          <w:i/>
        </w:rPr>
        <w:t>Síťka</w:t>
      </w:r>
      <w:r>
        <w:t xml:space="preserve"> – kovová nebo nylonová </w:t>
      </w:r>
    </w:p>
    <w:p w:rsidR="00281680" w:rsidRDefault="00281680" w:rsidP="005839D4">
      <w:pPr>
        <w:ind w:left="1068"/>
        <w:rPr>
          <w:i/>
        </w:rPr>
      </w:pPr>
      <w:r w:rsidRPr="00FD718E">
        <w:rPr>
          <w:i/>
        </w:rPr>
        <w:t>Počet – 2 ks</w:t>
      </w:r>
    </w:p>
    <w:p w:rsidR="00B07515" w:rsidRDefault="00B07515" w:rsidP="005839D4">
      <w:pPr>
        <w:ind w:left="1068"/>
        <w:rPr>
          <w:i/>
        </w:rPr>
      </w:pPr>
    </w:p>
    <w:p w:rsidR="00B07515" w:rsidRPr="00356210" w:rsidRDefault="00B07515" w:rsidP="00B07515">
      <w:pPr>
        <w:ind w:left="1128"/>
        <w:rPr>
          <w:i/>
        </w:rPr>
      </w:pPr>
      <w:r w:rsidRPr="00356210">
        <w:rPr>
          <w:i/>
        </w:rPr>
        <w:t xml:space="preserve">Fotka </w:t>
      </w:r>
      <w:r>
        <w:rPr>
          <w:i/>
        </w:rPr>
        <w:t xml:space="preserve">kovové síťky </w:t>
      </w:r>
    </w:p>
    <w:p w:rsidR="00B07515" w:rsidRDefault="00B07515" w:rsidP="005839D4">
      <w:pPr>
        <w:ind w:left="1068"/>
        <w:rPr>
          <w:i/>
        </w:rPr>
      </w:pPr>
    </w:p>
    <w:p w:rsidR="003A178D" w:rsidRDefault="008F168A" w:rsidP="005839D4">
      <w:pPr>
        <w:ind w:left="1068"/>
        <w:rPr>
          <w:i/>
        </w:rPr>
      </w:pPr>
      <w:r>
        <w:rPr>
          <w:i/>
          <w:noProof/>
        </w:rPr>
        <w:drawing>
          <wp:inline distT="0" distB="0" distL="0" distR="0">
            <wp:extent cx="1800225" cy="1352550"/>
            <wp:effectExtent l="19050" t="0" r="9525" b="0"/>
            <wp:docPr id="20" name="obrázek 20" descr="sit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itka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8D" w:rsidRPr="00FD718E" w:rsidRDefault="003A178D" w:rsidP="005839D4">
      <w:pPr>
        <w:ind w:left="1068"/>
        <w:rPr>
          <w:i/>
        </w:rPr>
      </w:pPr>
    </w:p>
    <w:p w:rsidR="005839D4" w:rsidRDefault="005839D4" w:rsidP="005839D4"/>
    <w:p w:rsidR="003A178D" w:rsidRDefault="003A178D" w:rsidP="005839D4"/>
    <w:p w:rsidR="003A178D" w:rsidRDefault="003A178D" w:rsidP="005839D4"/>
    <w:p w:rsidR="00807C2E" w:rsidRDefault="00475F74" w:rsidP="00475F74">
      <w:pPr>
        <w:ind w:left="1068" w:firstLine="12"/>
      </w:pPr>
      <w:r>
        <w:t>Plocha okolo hracího stolu bude</w:t>
      </w:r>
      <w:r w:rsidR="00807C2E">
        <w:t xml:space="preserve"> zhutněl</w:t>
      </w:r>
      <w:r>
        <w:t>ý</w:t>
      </w:r>
      <w:r w:rsidR="00807C2E">
        <w:t xml:space="preserve"> pís</w:t>
      </w:r>
      <w:r>
        <w:t>ek</w:t>
      </w:r>
      <w:r w:rsidR="00807C2E">
        <w:t xml:space="preserve"> o rozměrech </w:t>
      </w:r>
      <w:r w:rsidR="00561AEF">
        <w:t>9</w:t>
      </w:r>
      <w:r w:rsidR="00807C2E">
        <w:t xml:space="preserve"> x </w:t>
      </w:r>
      <w:r w:rsidR="00561AEF">
        <w:t>6</w:t>
      </w:r>
      <w:r w:rsidR="00CB4B13">
        <w:t xml:space="preserve"> m</w:t>
      </w:r>
      <w:r w:rsidR="00807C2E">
        <w:t xml:space="preserve">. </w:t>
      </w:r>
      <w:r>
        <w:t xml:space="preserve">Uprostřed bude betonová plocha </w:t>
      </w:r>
      <w:r w:rsidR="00CB4B13">
        <w:t>1,4/1,1</w:t>
      </w:r>
      <w:r w:rsidR="000B7CCE">
        <w:t xml:space="preserve"> </w:t>
      </w:r>
      <w:r w:rsidR="00434945">
        <w:t xml:space="preserve">m </w:t>
      </w:r>
      <w:r w:rsidR="00B6001D">
        <w:t>v síle 30</w:t>
      </w:r>
      <w:r w:rsidR="00CB4B13">
        <w:t>0 m</w:t>
      </w:r>
      <w:r w:rsidR="00B6001D">
        <w:t xml:space="preserve">m </w:t>
      </w:r>
      <w:r>
        <w:t>pro postavení stolu.</w:t>
      </w:r>
    </w:p>
    <w:p w:rsidR="00807C2E" w:rsidRDefault="00807C2E" w:rsidP="00807C2E">
      <w:r>
        <w:t xml:space="preserve">                  </w:t>
      </w:r>
      <w:r w:rsidR="002578FF">
        <w:t xml:space="preserve">Skladba vrstev:               </w:t>
      </w:r>
      <w:r w:rsidR="00BB3EDD">
        <w:t>2</w:t>
      </w:r>
      <w:r>
        <w:t>0</w:t>
      </w:r>
      <w:r w:rsidR="00CB4B13">
        <w:t>0 m</w:t>
      </w:r>
      <w:r>
        <w:t xml:space="preserve">m </w:t>
      </w:r>
      <w:r w:rsidR="00434945">
        <w:t xml:space="preserve">zhutněného </w:t>
      </w:r>
      <w:r>
        <w:t xml:space="preserve">štěrku  </w:t>
      </w:r>
      <w:r w:rsidR="008B1F8A">
        <w:t>8</w:t>
      </w:r>
      <w:r w:rsidR="008011CA">
        <w:t>/</w:t>
      </w:r>
      <w:r w:rsidR="008B1F8A">
        <w:t>16</w:t>
      </w:r>
      <w:r w:rsidR="000B7CCE">
        <w:t xml:space="preserve"> mm</w:t>
      </w:r>
    </w:p>
    <w:p w:rsidR="008B1F8A" w:rsidRDefault="008B1F8A" w:rsidP="00807C2E">
      <w:r>
        <w:t xml:space="preserve">                                                          10</w:t>
      </w:r>
      <w:r w:rsidR="00CB4B13">
        <w:t>0 m</w:t>
      </w:r>
      <w:r>
        <w:t>m zhutněného štěrku  4/8 mm</w:t>
      </w:r>
    </w:p>
    <w:p w:rsidR="00807C2E" w:rsidRDefault="00807C2E" w:rsidP="00807C2E">
      <w:r>
        <w:t xml:space="preserve">                                              </w:t>
      </w:r>
      <w:r w:rsidR="002578FF">
        <w:t xml:space="preserve">     </w:t>
      </w:r>
      <w:r w:rsidR="00475F74">
        <w:t xml:space="preserve">       </w:t>
      </w:r>
      <w:r>
        <w:t>geotextílie</w:t>
      </w:r>
    </w:p>
    <w:p w:rsidR="00807C2E" w:rsidRDefault="00807C2E" w:rsidP="00807C2E">
      <w:r>
        <w:t xml:space="preserve">                                              </w:t>
      </w:r>
      <w:r w:rsidR="002578FF">
        <w:t xml:space="preserve">         </w:t>
      </w:r>
      <w:r w:rsidR="00475F74">
        <w:t xml:space="preserve">   </w:t>
      </w:r>
      <w:r w:rsidR="00105CAC">
        <w:t>10</w:t>
      </w:r>
      <w:r w:rsidR="00CB4B13">
        <w:t>0 m</w:t>
      </w:r>
      <w:r>
        <w:t xml:space="preserve">m </w:t>
      </w:r>
      <w:r w:rsidR="00434945">
        <w:t xml:space="preserve">zhutněný </w:t>
      </w:r>
      <w:r>
        <w:t xml:space="preserve">písek </w:t>
      </w:r>
      <w:r w:rsidR="00434945">
        <w:t xml:space="preserve">(kamenný prach) </w:t>
      </w:r>
    </w:p>
    <w:p w:rsidR="00807C2E" w:rsidRDefault="00807C2E" w:rsidP="00807C2E">
      <w:r>
        <w:t xml:space="preserve">                  Přechod  mezi  trávníkovou plochou a  pískem </w:t>
      </w:r>
      <w:r w:rsidR="0051190D">
        <w:t>bude oddělen</w:t>
      </w:r>
      <w:r>
        <w:t xml:space="preserve"> šedým obrubníkem </w:t>
      </w:r>
    </w:p>
    <w:p w:rsidR="00807C2E" w:rsidRDefault="00807C2E" w:rsidP="00807C2E">
      <w:r>
        <w:t xml:space="preserve">                  usazeným v betonu ve stejné výšce jako trávník a písek – bezbariérový vstup.</w:t>
      </w:r>
    </w:p>
    <w:p w:rsidR="00F36F95" w:rsidRDefault="00F36F95" w:rsidP="00F36F95">
      <w:r>
        <w:t xml:space="preserve">                  Obrubníky se osazují dle normy DIN 18318, tj. do </w:t>
      </w:r>
      <w:r w:rsidR="003A178D">
        <w:t>20</w:t>
      </w:r>
      <w:r w:rsidR="00CB4B13">
        <w:t>0 m</w:t>
      </w:r>
      <w:r>
        <w:t xml:space="preserve">m vysokého </w:t>
      </w:r>
    </w:p>
    <w:p w:rsidR="00F36F95" w:rsidRDefault="00F36F95" w:rsidP="00F36F95">
      <w:r>
        <w:t xml:space="preserve">                  betonového lože, prováděného ze zavlhlé betonové směsi. Mezi obrubníky je třeba </w:t>
      </w:r>
    </w:p>
    <w:p w:rsidR="00F36F95" w:rsidRDefault="00F36F95" w:rsidP="00F36F95">
      <w:r>
        <w:t xml:space="preserve">                  ponechat mezeru </w:t>
      </w:r>
      <w:r w:rsidR="00CB4B13">
        <w:t>5 mm</w:t>
      </w:r>
      <w:r>
        <w:t xml:space="preserve">, která se nevyplňuje a je nutná z důvodů objemových </w:t>
      </w:r>
    </w:p>
    <w:p w:rsidR="00727C46" w:rsidRDefault="00F36F95" w:rsidP="00F36F95">
      <w:r>
        <w:t xml:space="preserve">                  změn betonu při změnách teploty.</w:t>
      </w:r>
    </w:p>
    <w:p w:rsidR="00F36F95" w:rsidRDefault="00727C46" w:rsidP="00727C46">
      <w:pPr>
        <w:ind w:firstLine="708"/>
      </w:pPr>
      <w:r>
        <w:t xml:space="preserve">     </w:t>
      </w:r>
      <w:r w:rsidR="00F36F95">
        <w:t xml:space="preserve"> Rozměry obrubníku š/v/d  5</w:t>
      </w:r>
      <w:r w:rsidR="00CB4B13">
        <w:t>0</w:t>
      </w:r>
      <w:r w:rsidR="00F36F95">
        <w:t>/2</w:t>
      </w:r>
      <w:r>
        <w:t>5</w:t>
      </w:r>
      <w:r w:rsidR="00CB4B13">
        <w:t>0</w:t>
      </w:r>
      <w:r w:rsidR="00F36F95">
        <w:t>/100</w:t>
      </w:r>
      <w:r w:rsidR="00CB4B13">
        <w:t>0 m</w:t>
      </w:r>
      <w:r w:rsidR="00F36F95">
        <w:t>m.</w:t>
      </w:r>
    </w:p>
    <w:p w:rsidR="00105CAC" w:rsidRDefault="00105CAC" w:rsidP="00807C2E"/>
    <w:p w:rsidR="00EE4E93" w:rsidRDefault="00EC5B46" w:rsidP="005B008B">
      <w:pPr>
        <w:outlineLvl w:val="0"/>
      </w:pPr>
      <w:r>
        <w:t xml:space="preserve">                  Počet: </w:t>
      </w:r>
      <w:smartTag w:uri="urn:schemas-microsoft-com:office:smarttags" w:element="metricconverter">
        <w:smartTagPr>
          <w:attr w:name="ProductID" w:val="60 m"/>
        </w:smartTagPr>
        <w:r>
          <w:t>60 m</w:t>
        </w:r>
      </w:smartTag>
      <w:r>
        <w:t xml:space="preserve"> </w:t>
      </w:r>
      <w:r w:rsidR="00430C39">
        <w:t xml:space="preserve">šedého </w:t>
      </w:r>
      <w:r>
        <w:t>obrubníku</w:t>
      </w:r>
      <w:r w:rsidR="00F36F95">
        <w:t xml:space="preserve"> </w:t>
      </w:r>
      <w:r w:rsidR="00105CAC">
        <w:t>usaze</w:t>
      </w:r>
      <w:r w:rsidR="0058128D">
        <w:t xml:space="preserve">ných v betonu </w:t>
      </w:r>
    </w:p>
    <w:p w:rsidR="008B1F8A" w:rsidRDefault="008B1F8A" w:rsidP="008B1F8A">
      <w:r>
        <w:t xml:space="preserve">                             </w:t>
      </w:r>
      <w:r w:rsidR="006932AD">
        <w:t>3,6 m</w:t>
      </w:r>
      <w:r w:rsidR="006932AD">
        <w:rPr>
          <w:vertAlign w:val="superscript"/>
        </w:rPr>
        <w:t>3</w:t>
      </w:r>
      <w:r>
        <w:t xml:space="preserve"> betonu B15 bez kameniva </w:t>
      </w:r>
    </w:p>
    <w:p w:rsidR="00EC5B46" w:rsidRDefault="00EC5B46" w:rsidP="00807C2E">
      <w:r>
        <w:t xml:space="preserve">                             </w:t>
      </w:r>
      <w:r w:rsidR="00F61E4B">
        <w:t>0,</w:t>
      </w:r>
      <w:r w:rsidR="00C26D69">
        <w:t>93</w:t>
      </w:r>
      <w:r w:rsidR="00F61E4B">
        <w:t xml:space="preserve"> m</w:t>
      </w:r>
      <w:r w:rsidR="00F61E4B">
        <w:rPr>
          <w:vertAlign w:val="superscript"/>
        </w:rPr>
        <w:t>3</w:t>
      </w:r>
      <w:r>
        <w:t xml:space="preserve"> betonu – pod </w:t>
      </w:r>
      <w:r w:rsidR="0051190D">
        <w:t xml:space="preserve">nohy stolu </w:t>
      </w:r>
      <w:r w:rsidR="00B6001D">
        <w:t xml:space="preserve">– </w:t>
      </w:r>
      <w:r w:rsidR="00C06AB7">
        <w:t>B15 s kamenivem 8/16</w:t>
      </w:r>
    </w:p>
    <w:p w:rsidR="00105CAC" w:rsidRPr="00105CAC" w:rsidRDefault="00105CAC" w:rsidP="00807C2E">
      <w:r>
        <w:t xml:space="preserve">                             0,93 m</w:t>
      </w:r>
      <w:r>
        <w:rPr>
          <w:vertAlign w:val="superscript"/>
        </w:rPr>
        <w:t xml:space="preserve">3  </w:t>
      </w:r>
      <w:r>
        <w:t xml:space="preserve">zhutněného štěrku </w:t>
      </w:r>
      <w:r w:rsidR="00C06AB7">
        <w:t>8</w:t>
      </w:r>
      <w:r>
        <w:t>/1</w:t>
      </w:r>
      <w:r w:rsidR="00C06AB7">
        <w:t>6</w:t>
      </w:r>
      <w:r w:rsidR="00430C39">
        <w:t xml:space="preserve"> mm</w:t>
      </w:r>
      <w:r w:rsidR="00277D90">
        <w:t xml:space="preserve"> – pod beton</w:t>
      </w:r>
    </w:p>
    <w:p w:rsidR="00EC5B46" w:rsidRDefault="00EC5B46" w:rsidP="00807C2E">
      <w:r>
        <w:t xml:space="preserve">   </w:t>
      </w:r>
      <w:r w:rsidR="00105CAC">
        <w:t xml:space="preserve">                          </w:t>
      </w:r>
      <w:smartTag w:uri="urn:schemas-microsoft-com:office:smarttags" w:element="metricconverter">
        <w:smartTagPr>
          <w:attr w:name="ProductID" w:val="10,5 m3"/>
        </w:smartTagPr>
        <w:r w:rsidR="00105CAC">
          <w:t>10,5</w:t>
        </w:r>
        <w:r w:rsidR="00F61E4B">
          <w:t xml:space="preserve"> m</w:t>
        </w:r>
        <w:r w:rsidR="00105CAC">
          <w:rPr>
            <w:vertAlign w:val="superscript"/>
          </w:rPr>
          <w:t>3</w:t>
        </w:r>
      </w:smartTag>
      <w:r>
        <w:t xml:space="preserve"> zhutnělého písku </w:t>
      </w:r>
    </w:p>
    <w:p w:rsidR="000E034F" w:rsidRPr="000E034F" w:rsidRDefault="000E034F" w:rsidP="00807C2E">
      <w:r>
        <w:t xml:space="preserve">                             105 m</w:t>
      </w:r>
      <w:r>
        <w:rPr>
          <w:vertAlign w:val="superscript"/>
        </w:rPr>
        <w:t>2</w:t>
      </w:r>
      <w:r>
        <w:t xml:space="preserve"> geotextilie </w:t>
      </w:r>
    </w:p>
    <w:p w:rsidR="00621FC9" w:rsidRDefault="003A7330" w:rsidP="00807C2E">
      <w:r>
        <w:t xml:space="preserve">                             </w:t>
      </w:r>
      <w:r w:rsidR="00A43FED">
        <w:t>10</w:t>
      </w:r>
      <w:r>
        <w:t>,5 m</w:t>
      </w:r>
      <w:r>
        <w:rPr>
          <w:vertAlign w:val="superscript"/>
        </w:rPr>
        <w:t>3</w:t>
      </w:r>
      <w:r>
        <w:t xml:space="preserve"> zhutněného štěrku 4/8</w:t>
      </w:r>
      <w:r w:rsidR="00277D90">
        <w:t xml:space="preserve"> </w:t>
      </w:r>
      <w:r w:rsidR="00430C39">
        <w:t xml:space="preserve">mm </w:t>
      </w:r>
      <w:r w:rsidR="00277D90">
        <w:t xml:space="preserve">– pod písek </w:t>
      </w:r>
    </w:p>
    <w:p w:rsidR="00A43FED" w:rsidRDefault="00A43FED" w:rsidP="00A43FED">
      <w:r>
        <w:t xml:space="preserve">                             21 m</w:t>
      </w:r>
      <w:r>
        <w:rPr>
          <w:vertAlign w:val="superscript"/>
        </w:rPr>
        <w:t>3</w:t>
      </w:r>
      <w:r>
        <w:t xml:space="preserve"> zhutněného štěrku 8/16 mm – pod písek </w:t>
      </w:r>
    </w:p>
    <w:p w:rsidR="00B70D5D" w:rsidRDefault="00B70D5D" w:rsidP="00B70D5D">
      <w:r>
        <w:t xml:space="preserve">                             0,52 m</w:t>
      </w:r>
      <w:r>
        <w:rPr>
          <w:vertAlign w:val="superscript"/>
        </w:rPr>
        <w:t xml:space="preserve">3 </w:t>
      </w:r>
      <w:r>
        <w:t xml:space="preserve">betonu na patky pod lavice </w:t>
      </w:r>
    </w:p>
    <w:p w:rsidR="00B70D5D" w:rsidRDefault="00B70D5D" w:rsidP="00B70D5D">
      <w:r>
        <w:t xml:space="preserve">                             0,081 m</w:t>
      </w:r>
      <w:r>
        <w:rPr>
          <w:vertAlign w:val="superscript"/>
        </w:rPr>
        <w:t xml:space="preserve">3 </w:t>
      </w:r>
      <w:r>
        <w:t>betonu na patky odpadkových košů</w:t>
      </w:r>
    </w:p>
    <w:p w:rsidR="00B70D5D" w:rsidRDefault="00B70D5D" w:rsidP="00A43FED">
      <w:r>
        <w:t xml:space="preserve"> </w:t>
      </w:r>
    </w:p>
    <w:p w:rsidR="00A43FED" w:rsidRDefault="00A43FED" w:rsidP="00807C2E"/>
    <w:p w:rsidR="00621FC9" w:rsidRDefault="00621FC9" w:rsidP="00807C2E"/>
    <w:p w:rsidR="003A178D" w:rsidRDefault="003A178D" w:rsidP="00807C2E"/>
    <w:p w:rsidR="003A178D" w:rsidRDefault="003A178D" w:rsidP="00807C2E"/>
    <w:p w:rsidR="003A178D" w:rsidRDefault="003A178D" w:rsidP="00807C2E"/>
    <w:p w:rsidR="003A178D" w:rsidRDefault="003A178D" w:rsidP="00807C2E"/>
    <w:p w:rsidR="003A178D" w:rsidRDefault="003A178D" w:rsidP="00807C2E"/>
    <w:p w:rsidR="003A178D" w:rsidRDefault="003A178D" w:rsidP="00807C2E"/>
    <w:p w:rsidR="00621FC9" w:rsidRDefault="00621FC9" w:rsidP="00807C2E"/>
    <w:p w:rsidR="00D43193" w:rsidRDefault="00D43193" w:rsidP="00807C2E"/>
    <w:p w:rsidR="00EE4E93" w:rsidRPr="000539F7" w:rsidRDefault="00EE4E93" w:rsidP="00EE4E93">
      <w:pPr>
        <w:numPr>
          <w:ilvl w:val="1"/>
          <w:numId w:val="7"/>
        </w:numPr>
        <w:rPr>
          <w:i/>
          <w:u w:val="single"/>
        </w:rPr>
      </w:pPr>
      <w:r w:rsidRPr="000539F7">
        <w:rPr>
          <w:i/>
          <w:u w:val="single"/>
        </w:rPr>
        <w:t>Víceúčelové hřiště s pískovým povrchem</w:t>
      </w:r>
    </w:p>
    <w:p w:rsidR="0025243B" w:rsidRDefault="00246EBF" w:rsidP="00EE4E93">
      <w:pPr>
        <w:ind w:left="1068"/>
      </w:pPr>
      <w:r>
        <w:t>Nové hřiště bude</w:t>
      </w:r>
      <w:r w:rsidR="00EE4E93">
        <w:t xml:space="preserve"> </w:t>
      </w:r>
      <w:r>
        <w:t xml:space="preserve">na ploše stávajícího nevyhovujícího hřiště. </w:t>
      </w:r>
    </w:p>
    <w:p w:rsidR="00EE4E93" w:rsidRDefault="00E52DA4" w:rsidP="0025243B">
      <w:pPr>
        <w:ind w:left="1068"/>
      </w:pPr>
      <w:r>
        <w:t>Bude</w:t>
      </w:r>
      <w:r w:rsidR="0025243B">
        <w:t xml:space="preserve"> určeno pro volejbal, nohejbal,</w:t>
      </w:r>
      <w:r>
        <w:t xml:space="preserve"> basketbal</w:t>
      </w:r>
      <w:r w:rsidR="0025243B">
        <w:t xml:space="preserve"> a tomu bude odpovídat i vybavení hřiště</w:t>
      </w:r>
      <w:r>
        <w:t>.</w:t>
      </w:r>
    </w:p>
    <w:p w:rsidR="00274578" w:rsidRDefault="00274578" w:rsidP="00EE4E93">
      <w:pPr>
        <w:ind w:left="1068"/>
      </w:pPr>
      <w:r>
        <w:t xml:space="preserve">Bude třeba menších terénních úprav.  </w:t>
      </w:r>
      <w:r w:rsidR="00EE4E93">
        <w:t xml:space="preserve">Standardní velikost </w:t>
      </w:r>
      <w:r w:rsidR="0025243B">
        <w:t>hřiště</w:t>
      </w:r>
      <w:r w:rsidR="00246EBF">
        <w:t xml:space="preserve"> je</w:t>
      </w:r>
      <w:r w:rsidR="0025243B">
        <w:t xml:space="preserve"> </w:t>
      </w:r>
      <w:r w:rsidR="00EE4E93">
        <w:t xml:space="preserve">9 x 18 </w:t>
      </w:r>
      <w:r w:rsidR="00CA4AB1">
        <w:t>m</w:t>
      </w:r>
      <w:r w:rsidR="00EE4E93">
        <w:t xml:space="preserve"> + 3 m </w:t>
      </w:r>
      <w:r w:rsidR="0025243B">
        <w:t xml:space="preserve">dopadová plocha - </w:t>
      </w:r>
      <w:r w:rsidR="00EE4E93">
        <w:t>prostor okol</w:t>
      </w:r>
      <w:r w:rsidR="0025243B">
        <w:t>o</w:t>
      </w:r>
      <w:r w:rsidR="00EE4E93">
        <w:t xml:space="preserve"> hřiště</w:t>
      </w:r>
      <w:r w:rsidR="00293441">
        <w:t xml:space="preserve">. </w:t>
      </w:r>
      <w:r>
        <w:t>Rovina hřiště bude rozšířena směrem k</w:t>
      </w:r>
      <w:r w:rsidR="00A1215A">
        <w:t> </w:t>
      </w:r>
      <w:r>
        <w:t>cestě</w:t>
      </w:r>
      <w:r w:rsidR="00A1215A">
        <w:t xml:space="preserve"> (na jih)</w:t>
      </w:r>
      <w:r>
        <w:t xml:space="preserve"> a směrem k</w:t>
      </w:r>
      <w:r w:rsidR="00A1215A">
        <w:t> </w:t>
      </w:r>
      <w:r>
        <w:t>posezení</w:t>
      </w:r>
      <w:r w:rsidR="00A1215A">
        <w:t xml:space="preserve"> (na západ)</w:t>
      </w:r>
      <w:r>
        <w:t xml:space="preserve">. </w:t>
      </w:r>
      <w:r w:rsidR="00AC37FB">
        <w:t xml:space="preserve">Stávající zatravňovací betonová dlažba </w:t>
      </w:r>
      <w:r w:rsidR="00A1215A">
        <w:t xml:space="preserve">na svahu </w:t>
      </w:r>
      <w:r w:rsidR="00AC37FB">
        <w:t>bude</w:t>
      </w:r>
      <w:r w:rsidR="001942DA">
        <w:t xml:space="preserve"> odstraněna a následně</w:t>
      </w:r>
      <w:r w:rsidR="00AC37FB">
        <w:t xml:space="preserve"> </w:t>
      </w:r>
      <w:r w:rsidR="00057FBA">
        <w:t>nově</w:t>
      </w:r>
      <w:r w:rsidR="00AC37FB">
        <w:t xml:space="preserve"> usazena a oseta </w:t>
      </w:r>
      <w:r w:rsidR="00A1215A">
        <w:t xml:space="preserve">znovu </w:t>
      </w:r>
      <w:r w:rsidR="00AC37FB">
        <w:t>travním semenem.</w:t>
      </w:r>
    </w:p>
    <w:p w:rsidR="00BC07AA" w:rsidRDefault="00BC07AA" w:rsidP="00BC07AA">
      <w:pPr>
        <w:ind w:left="1068"/>
      </w:pPr>
      <w:r>
        <w:t xml:space="preserve">Hrací plocha bude označena umělou čárou z tvrzeného PVC. Barva bílá, šířka 40 mm, nerezové kotevní prvky, stabilní odolné vůči mrazu (jako na tenis. hřišti). </w:t>
      </w:r>
    </w:p>
    <w:p w:rsidR="00BC07AA" w:rsidRDefault="00BC07AA" w:rsidP="00BC07AA">
      <w:pPr>
        <w:ind w:left="1068"/>
      </w:pPr>
      <w:r>
        <w:t xml:space="preserve">Celé hřiště bude od trávníkové plochy odděleno šedým betonovým obrubníkem usazeným v betonovém loži a to ve výšce hřiště i přiléhajícího trávníku. </w:t>
      </w:r>
    </w:p>
    <w:p w:rsidR="00BC07AA" w:rsidRDefault="00BC07AA" w:rsidP="00BC07AA">
      <w:r>
        <w:t xml:space="preserve">                  Obrubníky se osazují dle normy DIN 18318, tj. do 200 mm vysokého </w:t>
      </w:r>
    </w:p>
    <w:p w:rsidR="00BC07AA" w:rsidRDefault="00BC07AA" w:rsidP="00BC07AA">
      <w:r>
        <w:t xml:space="preserve">                  betonového lože, prováděného ze zavlhlé betonové směsi. Mezi obrubníky je třeba </w:t>
      </w:r>
    </w:p>
    <w:p w:rsidR="00BC07AA" w:rsidRDefault="00BC07AA" w:rsidP="00BC07AA">
      <w:r>
        <w:t xml:space="preserve">                  ponechat mezeru 5mm, která se nevyplňuje a je nutná z důvodů objemových </w:t>
      </w:r>
    </w:p>
    <w:p w:rsidR="00BC07AA" w:rsidRDefault="00BC07AA" w:rsidP="00BC07AA">
      <w:r>
        <w:t xml:space="preserve">                  změn betonu při změnách teploty. </w:t>
      </w:r>
    </w:p>
    <w:p w:rsidR="00BC07AA" w:rsidRDefault="00BC07AA" w:rsidP="00BC07AA">
      <w:pPr>
        <w:ind w:firstLine="708"/>
      </w:pPr>
      <w:r>
        <w:t xml:space="preserve">      Rozměry obrubníku š/v/d  50/250/1000 mm.</w:t>
      </w:r>
    </w:p>
    <w:p w:rsidR="00BC07AA" w:rsidRDefault="00BC07AA" w:rsidP="00EE4E93">
      <w:pPr>
        <w:ind w:left="1068"/>
      </w:pPr>
    </w:p>
    <w:p w:rsidR="008051A4" w:rsidRDefault="008051A4" w:rsidP="00EE4E93">
      <w:pPr>
        <w:ind w:left="1068"/>
      </w:pPr>
    </w:p>
    <w:p w:rsidR="00674F12" w:rsidRDefault="00274578" w:rsidP="00274578">
      <w:pPr>
        <w:ind w:left="1068"/>
      </w:pPr>
      <w:r>
        <w:t xml:space="preserve">Oplocení hřiště pletivem bude posunuto </w:t>
      </w:r>
      <w:r w:rsidR="00BD24BF">
        <w:t xml:space="preserve">asi </w:t>
      </w:r>
      <w:r>
        <w:t xml:space="preserve">o </w:t>
      </w:r>
      <w:r w:rsidR="00AC37FB">
        <w:t>5</w:t>
      </w:r>
      <w:r>
        <w:t xml:space="preserve"> m</w:t>
      </w:r>
      <w:r w:rsidR="00BD24BF">
        <w:t xml:space="preserve"> na jižní stranu</w:t>
      </w:r>
      <w:r>
        <w:t>, aby hřišt</w:t>
      </w:r>
      <w:r w:rsidR="001C540B">
        <w:t xml:space="preserve">ě velikostí odpovídalo </w:t>
      </w:r>
      <w:r w:rsidR="00BD24BF">
        <w:t xml:space="preserve">standardním </w:t>
      </w:r>
      <w:r w:rsidR="001C540B">
        <w:t xml:space="preserve">normám. </w:t>
      </w:r>
    </w:p>
    <w:p w:rsidR="008051A4" w:rsidRDefault="006C447D" w:rsidP="00274578">
      <w:pPr>
        <w:ind w:left="1068"/>
      </w:pPr>
      <w:r>
        <w:t>Kovová konstrukce bude z trubek o průměru 70 mm a síle stěny 3 mm.</w:t>
      </w:r>
      <w:r w:rsidR="001C540B">
        <w:t xml:space="preserve"> </w:t>
      </w:r>
      <w:r>
        <w:t>Trubky</w:t>
      </w:r>
      <w:r w:rsidR="001454BC">
        <w:t xml:space="preserve"> délky 5 m</w:t>
      </w:r>
      <w:r>
        <w:t xml:space="preserve"> budou ukotveny v  </w:t>
      </w:r>
      <w:r w:rsidR="00ED6DD6">
        <w:t xml:space="preserve">betonové patce o rozměrech 450 x 450 x 800 mm </w:t>
      </w:r>
      <w:r>
        <w:t xml:space="preserve">v nezámrzné hloubce </w:t>
      </w:r>
      <w:r w:rsidR="008E4B0C">
        <w:t xml:space="preserve">0,8 m </w:t>
      </w:r>
      <w:r w:rsidR="001454BC">
        <w:t>(</w:t>
      </w:r>
      <w:r>
        <w:t>s přihlédnutím k místním půdním podmínkám</w:t>
      </w:r>
      <w:r w:rsidR="001454BC">
        <w:t>)</w:t>
      </w:r>
      <w:r>
        <w:t>.</w:t>
      </w:r>
      <w:r w:rsidR="00A02E87">
        <w:t xml:space="preserve"> </w:t>
      </w:r>
      <w:r w:rsidR="008051A4">
        <w:t>V</w:t>
      </w:r>
      <w:r w:rsidR="006E1E83">
        <w:t> rozích budou umístěny vzpěry z trubek o stejném průměru.</w:t>
      </w:r>
      <w:r w:rsidR="00674F12">
        <w:t xml:space="preserve"> Konce vzpěr budou upraveny dle obrázku. Přesnou délku vzpěr realizační firma provede podle délky úchytů na šroubování. Jednotlivé díly budou žárově pozinkovány a následně zabetonovány a sešroubovány na místě. Trubky budou zabetonovány ve vzdálenosti 3 m od sebe. </w:t>
      </w:r>
    </w:p>
    <w:p w:rsidR="005902EB" w:rsidRDefault="006C447D" w:rsidP="00274578">
      <w:pPr>
        <w:ind w:left="1068"/>
      </w:pPr>
      <w:r>
        <w:t>Nátěr trubek bude</w:t>
      </w:r>
      <w:r w:rsidR="00274578">
        <w:t xml:space="preserve"> </w:t>
      </w:r>
      <w:r w:rsidR="001C540B">
        <w:t>2</w:t>
      </w:r>
      <w:r w:rsidR="00274578">
        <w:t xml:space="preserve">x základovou barvou a 2 x povrchovým venkovním nátěrem v zeleném odstínu. </w:t>
      </w:r>
      <w:r w:rsidR="00B75814">
        <w:t xml:space="preserve">Trubky budou zavíčkované. </w:t>
      </w:r>
    </w:p>
    <w:p w:rsidR="007B5AA1" w:rsidRDefault="007B5AA1" w:rsidP="00274578">
      <w:pPr>
        <w:ind w:left="1068"/>
      </w:pPr>
    </w:p>
    <w:p w:rsidR="007B5AA1" w:rsidRDefault="007B5AA1" w:rsidP="00274578">
      <w:pPr>
        <w:ind w:left="1068"/>
        <w:rPr>
          <w:i/>
        </w:rPr>
      </w:pPr>
      <w:r w:rsidRPr="007B5AA1">
        <w:rPr>
          <w:i/>
        </w:rPr>
        <w:t xml:space="preserve">Fotka </w:t>
      </w:r>
      <w:r>
        <w:rPr>
          <w:i/>
        </w:rPr>
        <w:t>uchycení</w:t>
      </w:r>
      <w:r w:rsidRPr="007B5AA1">
        <w:rPr>
          <w:i/>
        </w:rPr>
        <w:t xml:space="preserve"> trubek – vzpěr </w:t>
      </w:r>
    </w:p>
    <w:p w:rsidR="007B5AA1" w:rsidRDefault="008F168A" w:rsidP="00274578">
      <w:pPr>
        <w:ind w:left="1068"/>
        <w:rPr>
          <w:i/>
        </w:rPr>
      </w:pPr>
      <w:r>
        <w:rPr>
          <w:i/>
          <w:noProof/>
        </w:rPr>
        <w:drawing>
          <wp:inline distT="0" distB="0" distL="0" distR="0">
            <wp:extent cx="3752850" cy="2819400"/>
            <wp:effectExtent l="19050" t="0" r="0" b="0"/>
            <wp:docPr id="21" name="obrázek 21" descr="tru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trubka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AA1" w:rsidRDefault="007B5AA1" w:rsidP="00274578">
      <w:pPr>
        <w:ind w:left="1068"/>
        <w:rPr>
          <w:i/>
        </w:rPr>
      </w:pPr>
    </w:p>
    <w:p w:rsidR="007B5AA1" w:rsidRPr="007B5AA1" w:rsidRDefault="007B5AA1" w:rsidP="00274578">
      <w:pPr>
        <w:ind w:left="1068"/>
        <w:rPr>
          <w:i/>
        </w:rPr>
      </w:pPr>
    </w:p>
    <w:p w:rsidR="00D43193" w:rsidRDefault="00D43193" w:rsidP="00274578">
      <w:pPr>
        <w:ind w:left="1068"/>
      </w:pPr>
    </w:p>
    <w:p w:rsidR="00274578" w:rsidRDefault="00274578" w:rsidP="00274578">
      <w:pPr>
        <w:ind w:left="1068"/>
      </w:pPr>
      <w:r>
        <w:t xml:space="preserve">Pletivo bude </w:t>
      </w:r>
      <w:r w:rsidR="001454BC">
        <w:t xml:space="preserve">nové </w:t>
      </w:r>
      <w:r>
        <w:t>z</w:t>
      </w:r>
      <w:r w:rsidR="001C540B">
        <w:t>e</w:t>
      </w:r>
      <w:r w:rsidR="00CA4AB1">
        <w:t xml:space="preserve">lené poplastované </w:t>
      </w:r>
      <w:r w:rsidR="00893323">
        <w:t>se sílou drátu včetně poplastování 2,4 mm a s oky 50 mm, které zajišťují standardní pevnost pletiva. C</w:t>
      </w:r>
      <w:r w:rsidR="001336B1">
        <w:t>elkov</w:t>
      </w:r>
      <w:r w:rsidR="00893323">
        <w:t>á</w:t>
      </w:r>
      <w:r w:rsidR="001336B1">
        <w:t xml:space="preserve"> výš</w:t>
      </w:r>
      <w:r w:rsidR="00893323">
        <w:t>ka oplocení bude</w:t>
      </w:r>
      <w:r w:rsidR="00CA4AB1">
        <w:t xml:space="preserve"> 4 </w:t>
      </w:r>
      <w:r w:rsidR="001C540B">
        <w:t>m.</w:t>
      </w:r>
      <w:r>
        <w:t xml:space="preserve"> </w:t>
      </w:r>
      <w:r w:rsidR="005902EB">
        <w:t>P</w:t>
      </w:r>
      <w:r w:rsidR="001454BC">
        <w:t>letivo bude na kovové konstrukci</w:t>
      </w:r>
      <w:r w:rsidR="005902EB">
        <w:t xml:space="preserve"> uchyceno standardním způsobem pomocí zeleného napínacího </w:t>
      </w:r>
      <w:r w:rsidR="00893323">
        <w:t>drátu</w:t>
      </w:r>
      <w:r w:rsidR="00403583">
        <w:t xml:space="preserve"> a napínáků</w:t>
      </w:r>
      <w:r w:rsidR="005902EB">
        <w:t>.</w:t>
      </w:r>
      <w:r w:rsidR="00FE4325">
        <w:t xml:space="preserve"> Pletivo bude 50 mm nad zemí a bude ve dvou pruzích ( výška pletiva 2 m), které budou drátem spojeny.</w:t>
      </w:r>
    </w:p>
    <w:p w:rsidR="005902EB" w:rsidRDefault="005902EB" w:rsidP="00274578">
      <w:pPr>
        <w:ind w:left="1068"/>
      </w:pPr>
    </w:p>
    <w:p w:rsidR="00D43193" w:rsidRDefault="00D43193" w:rsidP="00274578">
      <w:pPr>
        <w:ind w:left="1068"/>
      </w:pPr>
    </w:p>
    <w:p w:rsidR="00D43193" w:rsidRDefault="00D43193" w:rsidP="00D43193">
      <w:pPr>
        <w:ind w:left="1068"/>
      </w:pPr>
      <w:r>
        <w:t xml:space="preserve">Složení povrchu: dle standardních norem pro hřiště s pískovým povrchem –     kamenným prachem. Velký důraz bude kladem na technologicky správné a kvalitní hutnění podkladních vrstev po jednotlivých vrstvách, popřípadě po jejich částech o tloušťce 100 -150 mm. Předejde se tak nebezpečí „propadání“ v budoucnu. </w:t>
      </w:r>
    </w:p>
    <w:p w:rsidR="00D43193" w:rsidRDefault="00D43193" w:rsidP="00274578">
      <w:pPr>
        <w:ind w:left="1068"/>
      </w:pPr>
      <w:r>
        <w:t xml:space="preserve"> </w:t>
      </w:r>
    </w:p>
    <w:p w:rsidR="00D43193" w:rsidRDefault="00D43193" w:rsidP="00274578">
      <w:pPr>
        <w:ind w:left="1068"/>
      </w:pPr>
    </w:p>
    <w:p w:rsidR="005409D7" w:rsidRDefault="005409D7" w:rsidP="00274578">
      <w:pPr>
        <w:ind w:left="1068"/>
      </w:pPr>
    </w:p>
    <w:p w:rsidR="00D43193" w:rsidRDefault="00D43193" w:rsidP="00274578">
      <w:pPr>
        <w:ind w:left="1068"/>
      </w:pPr>
    </w:p>
    <w:p w:rsidR="005902EB" w:rsidRPr="00D43193" w:rsidRDefault="005902EB" w:rsidP="00274578">
      <w:pPr>
        <w:ind w:left="1068"/>
        <w:rPr>
          <w:i/>
        </w:rPr>
      </w:pPr>
      <w:r w:rsidRPr="00D43193">
        <w:rPr>
          <w:i/>
        </w:rPr>
        <w:t xml:space="preserve">Rozměry </w:t>
      </w:r>
      <w:r w:rsidR="00BC07AA" w:rsidRPr="00D43193">
        <w:rPr>
          <w:i/>
        </w:rPr>
        <w:t xml:space="preserve">hřiště a </w:t>
      </w:r>
      <w:r w:rsidRPr="00D43193">
        <w:rPr>
          <w:i/>
        </w:rPr>
        <w:t xml:space="preserve">oplocení </w:t>
      </w:r>
      <w:r w:rsidR="00D43193">
        <w:rPr>
          <w:i/>
        </w:rPr>
        <w:t>viz.výkresy</w:t>
      </w:r>
    </w:p>
    <w:p w:rsidR="00274578" w:rsidRDefault="00274578" w:rsidP="00EE4E93">
      <w:pPr>
        <w:ind w:left="1068"/>
      </w:pPr>
      <w:r>
        <w:t xml:space="preserve"> </w:t>
      </w:r>
    </w:p>
    <w:p w:rsidR="005902EB" w:rsidRDefault="005902EB" w:rsidP="00EE4E93">
      <w:pPr>
        <w:ind w:left="1068"/>
      </w:pPr>
    </w:p>
    <w:p w:rsidR="005902EB" w:rsidRDefault="005902EB" w:rsidP="00EE4E93">
      <w:pPr>
        <w:ind w:left="1068"/>
      </w:pPr>
    </w:p>
    <w:p w:rsidR="00F36F95" w:rsidRDefault="00F36F95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5409D7" w:rsidRDefault="005409D7" w:rsidP="00EE4E93">
      <w:pPr>
        <w:ind w:left="1068"/>
      </w:pPr>
    </w:p>
    <w:p w:rsidR="00E31509" w:rsidRDefault="00EE4E93" w:rsidP="00D43193">
      <w:pPr>
        <w:ind w:left="1068"/>
      </w:pPr>
      <w:r>
        <w:t xml:space="preserve"> </w:t>
      </w:r>
    </w:p>
    <w:p w:rsidR="00016030" w:rsidRPr="00FD718E" w:rsidRDefault="00E52DA4" w:rsidP="005B008B">
      <w:pPr>
        <w:ind w:left="720" w:firstLine="348"/>
        <w:outlineLvl w:val="0"/>
        <w:rPr>
          <w:i/>
        </w:rPr>
      </w:pPr>
      <w:r w:rsidRPr="00FD718E">
        <w:rPr>
          <w:i/>
        </w:rPr>
        <w:t xml:space="preserve">Sloupky na síť </w:t>
      </w:r>
      <w:r w:rsidR="00016030" w:rsidRPr="00FD718E">
        <w:rPr>
          <w:i/>
        </w:rPr>
        <w:t xml:space="preserve">- 2 ks </w:t>
      </w:r>
    </w:p>
    <w:p w:rsidR="00E52DA4" w:rsidRDefault="00016030" w:rsidP="00E52DA4">
      <w:pPr>
        <w:ind w:left="720" w:firstLine="348"/>
      </w:pPr>
      <w:r>
        <w:t xml:space="preserve">                        -</w:t>
      </w:r>
      <w:r w:rsidR="00E52DA4">
        <w:t xml:space="preserve"> pozinkova</w:t>
      </w:r>
      <w:r w:rsidR="00E61C1B">
        <w:t>ná trubka o průměru 10</w:t>
      </w:r>
      <w:r w:rsidR="00910246">
        <w:t>0 m</w:t>
      </w:r>
      <w:r w:rsidR="00E52DA4">
        <w:t>m</w:t>
      </w:r>
    </w:p>
    <w:p w:rsidR="00E52DA4" w:rsidRDefault="00E52DA4" w:rsidP="00E52DA4">
      <w:pPr>
        <w:ind w:left="720" w:firstLine="348"/>
      </w:pPr>
      <w:r>
        <w:t xml:space="preserve">                        - bez zemních pouzder – </w:t>
      </w:r>
      <w:r w:rsidR="00234E31">
        <w:t xml:space="preserve">betonují se přímo do betonové patky a tak  </w:t>
      </w:r>
    </w:p>
    <w:p w:rsidR="00234E31" w:rsidRDefault="00234E31" w:rsidP="00E52DA4">
      <w:pPr>
        <w:ind w:left="720" w:firstLine="348"/>
      </w:pPr>
      <w:r>
        <w:t xml:space="preserve">                          je nelze odnést, obrana proti vandalismu </w:t>
      </w:r>
    </w:p>
    <w:p w:rsidR="00E52DA4" w:rsidRDefault="00E52DA4" w:rsidP="00E52DA4">
      <w:pPr>
        <w:ind w:left="720" w:firstLine="348"/>
      </w:pPr>
      <w:r>
        <w:t xml:space="preserve">                        - zabezpečení kliky proti odcizení</w:t>
      </w:r>
      <w:r w:rsidR="00234E31">
        <w:t xml:space="preserve"> – po instalaci nelze sundat </w:t>
      </w:r>
    </w:p>
    <w:p w:rsidR="00234E31" w:rsidRDefault="00234E31" w:rsidP="00E52DA4">
      <w:pPr>
        <w:ind w:left="720" w:firstLine="348"/>
      </w:pPr>
      <w:r>
        <w:t xml:space="preserve">                          objímky </w:t>
      </w:r>
    </w:p>
    <w:p w:rsidR="00E52DA4" w:rsidRDefault="00E52DA4" w:rsidP="00E52DA4">
      <w:pPr>
        <w:ind w:left="720" w:firstLine="348"/>
      </w:pPr>
      <w:r>
        <w:t xml:space="preserve">                        - úprava</w:t>
      </w:r>
      <w:r w:rsidR="009F73E9">
        <w:t xml:space="preserve"> </w:t>
      </w:r>
      <w:r w:rsidR="00353B0C">
        <w:t>ú</w:t>
      </w:r>
      <w:r w:rsidR="009F73E9">
        <w:t>chytek tak,</w:t>
      </w:r>
      <w:r>
        <w:t xml:space="preserve"> aby šla síť umístit na volejbal i nohejbal</w:t>
      </w:r>
    </w:p>
    <w:p w:rsidR="00016030" w:rsidRDefault="00016030" w:rsidP="00E52DA4">
      <w:pPr>
        <w:ind w:left="720" w:firstLine="348"/>
      </w:pPr>
      <w:r>
        <w:t xml:space="preserve">                        </w:t>
      </w:r>
    </w:p>
    <w:p w:rsidR="009F73E9" w:rsidRDefault="009F73E9" w:rsidP="00E52DA4">
      <w:pPr>
        <w:ind w:left="720" w:firstLine="348"/>
      </w:pPr>
    </w:p>
    <w:p w:rsidR="00E52DA4" w:rsidRDefault="00E52DA4" w:rsidP="005B008B">
      <w:pPr>
        <w:ind w:left="720" w:firstLine="348"/>
        <w:outlineLvl w:val="0"/>
      </w:pPr>
      <w:r w:rsidRPr="00FD718E">
        <w:rPr>
          <w:i/>
        </w:rPr>
        <w:t>Síť</w:t>
      </w:r>
      <w:r w:rsidR="009F73E9" w:rsidRPr="00FD718E">
        <w:rPr>
          <w:i/>
        </w:rPr>
        <w:t xml:space="preserve"> 1 ks</w:t>
      </w:r>
      <w:r w:rsidR="009F73E9">
        <w:t xml:space="preserve"> – vhodná na volejbal a nohejbal </w:t>
      </w:r>
    </w:p>
    <w:p w:rsidR="009F73E9" w:rsidRDefault="009F73E9" w:rsidP="00E52DA4">
      <w:pPr>
        <w:ind w:left="720" w:firstLine="348"/>
      </w:pPr>
    </w:p>
    <w:p w:rsidR="00E52DA4" w:rsidRDefault="00E52DA4" w:rsidP="00E52DA4">
      <w:pPr>
        <w:ind w:left="360"/>
      </w:pPr>
      <w:r>
        <w:t xml:space="preserve">            </w:t>
      </w:r>
      <w:r w:rsidRPr="00FD718E">
        <w:rPr>
          <w:i/>
        </w:rPr>
        <w:t>Basketbalov</w:t>
      </w:r>
      <w:r w:rsidR="006508C3" w:rsidRPr="00FD718E">
        <w:rPr>
          <w:i/>
        </w:rPr>
        <w:t>á</w:t>
      </w:r>
      <w:r w:rsidRPr="00FD718E">
        <w:rPr>
          <w:i/>
        </w:rPr>
        <w:t xml:space="preserve"> </w:t>
      </w:r>
      <w:r w:rsidR="00016030" w:rsidRPr="00FD718E">
        <w:rPr>
          <w:i/>
        </w:rPr>
        <w:t>ko</w:t>
      </w:r>
      <w:r w:rsidR="006508C3" w:rsidRPr="00FD718E">
        <w:rPr>
          <w:i/>
        </w:rPr>
        <w:t>nstrukce</w:t>
      </w:r>
      <w:r w:rsidR="00016030" w:rsidRPr="00FD718E">
        <w:rPr>
          <w:i/>
        </w:rPr>
        <w:t xml:space="preserve"> </w:t>
      </w:r>
      <w:r w:rsidRPr="00FD718E">
        <w:rPr>
          <w:i/>
        </w:rPr>
        <w:t>2 ks</w:t>
      </w:r>
      <w:r>
        <w:t xml:space="preserve"> </w:t>
      </w:r>
      <w:r w:rsidR="003D347C">
        <w:t xml:space="preserve">  - </w:t>
      </w:r>
      <w:r w:rsidR="00EB0046">
        <w:t xml:space="preserve"> </w:t>
      </w:r>
      <w:r w:rsidR="009F73E9">
        <w:t xml:space="preserve">ocelová konstrukce – jekl </w:t>
      </w:r>
      <w:r w:rsidR="006508C3">
        <w:t>80</w:t>
      </w:r>
      <w:r w:rsidR="003D347C">
        <w:t>/</w:t>
      </w:r>
      <w:r w:rsidR="006508C3">
        <w:t>80</w:t>
      </w:r>
      <w:r w:rsidR="003D347C">
        <w:t xml:space="preserve"> </w:t>
      </w:r>
      <w:r w:rsidR="00584D7A">
        <w:t>mm</w:t>
      </w:r>
    </w:p>
    <w:p w:rsidR="009F73E9" w:rsidRDefault="009F73E9" w:rsidP="00E52DA4">
      <w:pPr>
        <w:ind w:left="360"/>
      </w:pPr>
      <w:r>
        <w:t xml:space="preserve">                                                  </w:t>
      </w:r>
      <w:r w:rsidR="006508C3">
        <w:t xml:space="preserve">            </w:t>
      </w:r>
      <w:r>
        <w:t xml:space="preserve"> -  pozinkovaná </w:t>
      </w:r>
    </w:p>
    <w:p w:rsidR="009F73E9" w:rsidRDefault="009F73E9" w:rsidP="00E52DA4">
      <w:pPr>
        <w:ind w:left="360"/>
      </w:pPr>
      <w:r>
        <w:t xml:space="preserve">                                                  </w:t>
      </w:r>
      <w:r w:rsidR="006508C3">
        <w:t xml:space="preserve">            </w:t>
      </w:r>
      <w:r>
        <w:t xml:space="preserve"> -  vysazení do hřiště cca 120</w:t>
      </w:r>
      <w:r w:rsidR="00910246">
        <w:t>0 m</w:t>
      </w:r>
      <w:r>
        <w:t>m</w:t>
      </w:r>
    </w:p>
    <w:p w:rsidR="006508C3" w:rsidRDefault="009F73E9" w:rsidP="00E52DA4">
      <w:pPr>
        <w:ind w:left="360"/>
      </w:pPr>
      <w:r>
        <w:t xml:space="preserve">                                                  </w:t>
      </w:r>
      <w:r w:rsidR="006508C3">
        <w:t xml:space="preserve">            </w:t>
      </w:r>
      <w:r>
        <w:t xml:space="preserve"> -</w:t>
      </w:r>
      <w:r w:rsidR="0097025D">
        <w:t xml:space="preserve"> </w:t>
      </w:r>
      <w:r>
        <w:t xml:space="preserve"> kotvení šrouby do beton. základu přes ocelovou </w:t>
      </w:r>
      <w:r w:rsidR="006508C3">
        <w:t xml:space="preserve">     </w:t>
      </w:r>
    </w:p>
    <w:p w:rsidR="009F73E9" w:rsidRDefault="006508C3" w:rsidP="00E52DA4">
      <w:pPr>
        <w:ind w:left="360"/>
      </w:pPr>
      <w:r>
        <w:t xml:space="preserve">                                                                 </w:t>
      </w:r>
      <w:r w:rsidR="0097025D">
        <w:t xml:space="preserve"> </w:t>
      </w:r>
      <w:r w:rsidR="009F73E9">
        <w:t xml:space="preserve">desku </w:t>
      </w:r>
    </w:p>
    <w:p w:rsidR="00377981" w:rsidRDefault="00377981" w:rsidP="00E52DA4">
      <w:pPr>
        <w:ind w:left="360"/>
      </w:pPr>
      <w:r>
        <w:t xml:space="preserve">                                                               -  konstrukce základů musí být přizpůsobena  </w:t>
      </w:r>
    </w:p>
    <w:p w:rsidR="00377981" w:rsidRDefault="00377981" w:rsidP="00E52DA4">
      <w:pPr>
        <w:ind w:left="360"/>
      </w:pPr>
      <w:r>
        <w:t xml:space="preserve">                                                                   místním geotechnickým podmínkám.</w:t>
      </w:r>
    </w:p>
    <w:p w:rsidR="005C6183" w:rsidRDefault="005C6183" w:rsidP="00E52DA4">
      <w:pPr>
        <w:ind w:left="360"/>
      </w:pPr>
    </w:p>
    <w:p w:rsidR="00E31509" w:rsidRDefault="00E31509" w:rsidP="00E52DA4">
      <w:pPr>
        <w:ind w:left="360"/>
      </w:pPr>
    </w:p>
    <w:p w:rsidR="00E31509" w:rsidRDefault="00E31509" w:rsidP="00E52DA4">
      <w:pPr>
        <w:ind w:left="360"/>
      </w:pPr>
    </w:p>
    <w:p w:rsidR="00E31509" w:rsidRDefault="00E31509" w:rsidP="00E52DA4">
      <w:pPr>
        <w:ind w:left="360"/>
      </w:pPr>
    </w:p>
    <w:p w:rsidR="005C6183" w:rsidRDefault="005C6183" w:rsidP="005C6183">
      <w:pPr>
        <w:ind w:left="708"/>
        <w:rPr>
          <w:i/>
        </w:rPr>
      </w:pPr>
      <w:r>
        <w:t xml:space="preserve">    </w:t>
      </w:r>
      <w:r w:rsidRPr="00356210">
        <w:rPr>
          <w:i/>
        </w:rPr>
        <w:t>Fotka</w:t>
      </w:r>
      <w:r>
        <w:rPr>
          <w:i/>
        </w:rPr>
        <w:t xml:space="preserve"> basketbalové</w:t>
      </w:r>
      <w:r w:rsidRPr="00356210">
        <w:rPr>
          <w:i/>
        </w:rPr>
        <w:t xml:space="preserve"> </w:t>
      </w:r>
      <w:r>
        <w:rPr>
          <w:i/>
        </w:rPr>
        <w:t xml:space="preserve">konstrukce </w:t>
      </w:r>
    </w:p>
    <w:p w:rsidR="00A8778C" w:rsidRDefault="00A8778C" w:rsidP="005C6183">
      <w:pPr>
        <w:ind w:left="708"/>
        <w:rPr>
          <w:i/>
        </w:rPr>
      </w:pPr>
    </w:p>
    <w:p w:rsidR="00A8778C" w:rsidRDefault="00E31509" w:rsidP="005C6183">
      <w:pPr>
        <w:ind w:left="708"/>
        <w:rPr>
          <w:i/>
        </w:rPr>
      </w:pPr>
      <w:r>
        <w:rPr>
          <w:i/>
        </w:rPr>
        <w:t xml:space="preserve">       </w:t>
      </w:r>
      <w:r w:rsidR="008F168A">
        <w:rPr>
          <w:i/>
          <w:noProof/>
        </w:rPr>
        <w:drawing>
          <wp:inline distT="0" distB="0" distL="0" distR="0">
            <wp:extent cx="1800225" cy="3019425"/>
            <wp:effectExtent l="19050" t="0" r="9525" b="0"/>
            <wp:docPr id="22" name="obrázek 22" descr="konstrukce%20k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konstrukce%20kos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183" w:rsidRDefault="005C6183" w:rsidP="00E52DA4">
      <w:pPr>
        <w:ind w:left="360"/>
      </w:pPr>
    </w:p>
    <w:p w:rsidR="006508C3" w:rsidRDefault="006508C3" w:rsidP="00E52DA4">
      <w:pPr>
        <w:ind w:left="360"/>
      </w:pPr>
    </w:p>
    <w:p w:rsidR="009F73E9" w:rsidRDefault="006508C3" w:rsidP="005B008B">
      <w:pPr>
        <w:ind w:left="360"/>
        <w:outlineLvl w:val="0"/>
      </w:pPr>
      <w:r>
        <w:t xml:space="preserve">            </w:t>
      </w:r>
      <w:r w:rsidRPr="00FD718E">
        <w:rPr>
          <w:i/>
        </w:rPr>
        <w:t>Basketbalový koš 2 ks</w:t>
      </w:r>
      <w:r w:rsidR="009F73E9">
        <w:t xml:space="preserve"> - </w:t>
      </w:r>
      <w:r w:rsidR="00597CC9">
        <w:t xml:space="preserve"> </w:t>
      </w:r>
      <w:r w:rsidR="009F73E9">
        <w:t>koš se zesílenou obručí pro větší zátěž</w:t>
      </w:r>
    </w:p>
    <w:p w:rsidR="003D347C" w:rsidRDefault="009F73E9" w:rsidP="00E52DA4">
      <w:pPr>
        <w:ind w:left="360"/>
      </w:pPr>
      <w:r>
        <w:t xml:space="preserve">                   </w:t>
      </w:r>
      <w:r w:rsidR="006508C3">
        <w:t xml:space="preserve">                            </w:t>
      </w:r>
      <w:r w:rsidR="00597CC9">
        <w:t xml:space="preserve"> </w:t>
      </w:r>
      <w:r w:rsidR="006508C3">
        <w:t xml:space="preserve"> </w:t>
      </w:r>
      <w:r>
        <w:t xml:space="preserve">- </w:t>
      </w:r>
      <w:r w:rsidR="00597CC9">
        <w:t xml:space="preserve"> </w:t>
      </w:r>
      <w:r>
        <w:t>síťka navařená, řetě</w:t>
      </w:r>
      <w:r w:rsidR="003D347C">
        <w:t xml:space="preserve">zová, povrch - galvanický zinek,   </w:t>
      </w:r>
    </w:p>
    <w:p w:rsidR="003D347C" w:rsidRDefault="003D347C" w:rsidP="003D347C">
      <w:pPr>
        <w:ind w:left="360"/>
      </w:pPr>
      <w:r>
        <w:t xml:space="preserve">                     </w:t>
      </w:r>
      <w:r w:rsidR="006508C3">
        <w:t xml:space="preserve">                            </w:t>
      </w:r>
      <w:r w:rsidR="00597CC9">
        <w:t xml:space="preserve">  </w:t>
      </w:r>
      <w:r w:rsidR="006508C3">
        <w:t xml:space="preserve"> </w:t>
      </w:r>
      <w:r>
        <w:t xml:space="preserve">vyšší odolnost vůči vandalismu a povětrnostním  </w:t>
      </w:r>
    </w:p>
    <w:p w:rsidR="009F73E9" w:rsidRDefault="003D347C" w:rsidP="00E52DA4">
      <w:pPr>
        <w:ind w:left="360"/>
      </w:pPr>
      <w:r>
        <w:t xml:space="preserve">                                    </w:t>
      </w:r>
      <w:r w:rsidR="006508C3">
        <w:t xml:space="preserve">             </w:t>
      </w:r>
      <w:r w:rsidR="00597CC9">
        <w:t xml:space="preserve">  </w:t>
      </w:r>
      <w:r>
        <w:t xml:space="preserve"> podmínkám </w:t>
      </w:r>
    </w:p>
    <w:p w:rsidR="005C6183" w:rsidRDefault="005C6183" w:rsidP="00E52DA4">
      <w:pPr>
        <w:ind w:left="360"/>
      </w:pPr>
    </w:p>
    <w:p w:rsidR="00104838" w:rsidRDefault="00104838" w:rsidP="00E52DA4">
      <w:pPr>
        <w:ind w:left="360"/>
      </w:pPr>
    </w:p>
    <w:p w:rsidR="005409D7" w:rsidRDefault="005409D7" w:rsidP="00E52DA4">
      <w:pPr>
        <w:ind w:left="360"/>
      </w:pPr>
    </w:p>
    <w:p w:rsidR="005C6183" w:rsidRDefault="005C6183" w:rsidP="005C6183">
      <w:pPr>
        <w:ind w:left="1128"/>
        <w:rPr>
          <w:i/>
        </w:rPr>
      </w:pPr>
      <w:r w:rsidRPr="00356210">
        <w:rPr>
          <w:i/>
        </w:rPr>
        <w:t xml:space="preserve">Fotka </w:t>
      </w:r>
      <w:r>
        <w:rPr>
          <w:i/>
        </w:rPr>
        <w:t xml:space="preserve">navařené síťky </w:t>
      </w:r>
    </w:p>
    <w:p w:rsidR="005C6183" w:rsidRDefault="005C6183" w:rsidP="005C6183">
      <w:pPr>
        <w:ind w:left="1128"/>
        <w:rPr>
          <w:i/>
        </w:rPr>
      </w:pPr>
    </w:p>
    <w:p w:rsidR="005C6183" w:rsidRPr="00356210" w:rsidRDefault="008F168A" w:rsidP="005C6183">
      <w:pPr>
        <w:ind w:left="1128"/>
        <w:rPr>
          <w:i/>
        </w:rPr>
      </w:pPr>
      <w:r>
        <w:rPr>
          <w:i/>
          <w:noProof/>
        </w:rPr>
        <w:drawing>
          <wp:inline distT="0" distB="0" distL="0" distR="0">
            <wp:extent cx="2876550" cy="2305050"/>
            <wp:effectExtent l="19050" t="0" r="0" b="0"/>
            <wp:docPr id="23" name="obrázek 23" descr="b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a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183" w:rsidRDefault="005C6183" w:rsidP="00E52DA4">
      <w:pPr>
        <w:ind w:left="360"/>
      </w:pPr>
    </w:p>
    <w:p w:rsidR="00621FC9" w:rsidRDefault="00621FC9" w:rsidP="00AD5F88"/>
    <w:p w:rsidR="00710190" w:rsidRDefault="006508C3" w:rsidP="005B008B">
      <w:pPr>
        <w:ind w:left="708"/>
        <w:outlineLvl w:val="0"/>
      </w:pPr>
      <w:r>
        <w:t xml:space="preserve">      </w:t>
      </w:r>
      <w:r w:rsidRPr="00FD718E">
        <w:rPr>
          <w:i/>
        </w:rPr>
        <w:t>Basketbalová deska 2 ks</w:t>
      </w:r>
      <w:r w:rsidR="00710190">
        <w:t xml:space="preserve"> -  vyrobená </w:t>
      </w:r>
      <w:r>
        <w:t xml:space="preserve"> </w:t>
      </w:r>
      <w:r w:rsidR="00710190">
        <w:t>z vodovzdorné překližky</w:t>
      </w:r>
    </w:p>
    <w:p w:rsidR="00710190" w:rsidRDefault="00710190" w:rsidP="006508C3">
      <w:pPr>
        <w:ind w:left="708"/>
      </w:pPr>
      <w:r>
        <w:t xml:space="preserve">                                              - </w:t>
      </w:r>
      <w:r w:rsidR="00597CC9">
        <w:t xml:space="preserve"> </w:t>
      </w:r>
      <w:r w:rsidR="00910246">
        <w:t>rozměr 1050 x 1200 mm, tloušťka 18 m</w:t>
      </w:r>
      <w:r>
        <w:t>m</w:t>
      </w:r>
    </w:p>
    <w:p w:rsidR="006508C3" w:rsidRDefault="00710190" w:rsidP="006508C3">
      <w:pPr>
        <w:ind w:left="708"/>
      </w:pPr>
      <w:r>
        <w:t xml:space="preserve">                                              - </w:t>
      </w:r>
      <w:r w:rsidR="00597CC9">
        <w:t xml:space="preserve"> </w:t>
      </w:r>
      <w:r>
        <w:t xml:space="preserve">určena do exteriéru </w:t>
      </w:r>
      <w:r w:rsidR="006508C3">
        <w:t xml:space="preserve">  </w:t>
      </w:r>
    </w:p>
    <w:p w:rsidR="00353B0C" w:rsidRDefault="00353B0C" w:rsidP="00E52DA4">
      <w:pPr>
        <w:ind w:left="360"/>
      </w:pPr>
    </w:p>
    <w:p w:rsidR="00EE4E93" w:rsidRDefault="00F36F95" w:rsidP="005B008B">
      <w:pPr>
        <w:ind w:left="360"/>
        <w:outlineLvl w:val="0"/>
      </w:pPr>
      <w:r>
        <w:t xml:space="preserve">            </w:t>
      </w:r>
      <w:r w:rsidRPr="00FD718E">
        <w:rPr>
          <w:i/>
        </w:rPr>
        <w:t>Počet:</w:t>
      </w:r>
      <w:r>
        <w:t xml:space="preserve"> </w:t>
      </w:r>
      <w:r w:rsidR="00353B0C">
        <w:t>obrubník</w:t>
      </w:r>
      <w:r>
        <w:t xml:space="preserve"> šedý</w:t>
      </w:r>
      <w:r w:rsidR="00353B0C">
        <w:t xml:space="preserve"> </w:t>
      </w:r>
      <w:smartTag w:uri="urn:schemas-microsoft-com:office:smarttags" w:element="metricconverter">
        <w:smartTagPr>
          <w:attr w:name="ProductID" w:val="78 m"/>
        </w:smartTagPr>
        <w:r w:rsidR="00353B0C">
          <w:t>78 m</w:t>
        </w:r>
      </w:smartTag>
      <w:r w:rsidR="00353B0C">
        <w:t xml:space="preserve"> </w:t>
      </w:r>
      <w:r w:rsidR="00900761">
        <w:t xml:space="preserve">usazených v betonu </w:t>
      </w:r>
      <w:r w:rsidR="00353B0C">
        <w:t xml:space="preserve">– </w:t>
      </w:r>
      <w:r w:rsidR="00900761">
        <w:t xml:space="preserve">pro </w:t>
      </w:r>
      <w:r w:rsidR="00353B0C">
        <w:t>oddělení hřiště od trávníku</w:t>
      </w:r>
    </w:p>
    <w:p w:rsidR="00953D87" w:rsidRDefault="00953D87" w:rsidP="005B008B">
      <w:pPr>
        <w:ind w:left="360"/>
        <w:outlineLvl w:val="0"/>
      </w:pPr>
      <w:r>
        <w:t xml:space="preserve">                       </w:t>
      </w:r>
      <w:bookmarkStart w:id="0" w:name="OLE_LINK1"/>
      <w:r w:rsidR="009C7AA4">
        <w:t>4,68 m</w:t>
      </w:r>
      <w:r w:rsidR="009C7AA4">
        <w:rPr>
          <w:vertAlign w:val="superscript"/>
        </w:rPr>
        <w:t>3</w:t>
      </w:r>
      <w:r>
        <w:t xml:space="preserve"> betonu B15 bez kameniva </w:t>
      </w:r>
      <w:bookmarkEnd w:id="0"/>
    </w:p>
    <w:p w:rsidR="00F36F95" w:rsidRDefault="00F36F95" w:rsidP="00F36F95">
      <w:pPr>
        <w:ind w:left="360"/>
      </w:pPr>
      <w:r>
        <w:t xml:space="preserve">                       </w:t>
      </w:r>
      <w:r w:rsidR="00CE1019">
        <w:t>umělé čáry</w:t>
      </w:r>
      <w:r>
        <w:t xml:space="preserve"> </w:t>
      </w:r>
      <w:r w:rsidR="001C540B">
        <w:t>bílé</w:t>
      </w:r>
      <w:r>
        <w:t xml:space="preserve"> – vyznačení hřiště </w:t>
      </w:r>
    </w:p>
    <w:p w:rsidR="00A77805" w:rsidRDefault="00A77805" w:rsidP="00F36F95">
      <w:pPr>
        <w:ind w:left="360"/>
      </w:pPr>
      <w:r>
        <w:t xml:space="preserve">                       </w:t>
      </w:r>
      <w:r w:rsidR="00A530AE">
        <w:t>132</w:t>
      </w:r>
      <w:r w:rsidR="00B10C22">
        <w:t xml:space="preserve"> m - </w:t>
      </w:r>
      <w:r>
        <w:t>trubka o průměru 70 mm</w:t>
      </w:r>
      <w:r w:rsidR="00B10C22">
        <w:t>, síla stěny 3 mm</w:t>
      </w:r>
    </w:p>
    <w:p w:rsidR="00B10C22" w:rsidRDefault="00B10C22" w:rsidP="00F36F95">
      <w:pPr>
        <w:ind w:left="360"/>
      </w:pPr>
      <w:r>
        <w:t xml:space="preserve">                       1,3 m</w:t>
      </w:r>
      <w:r>
        <w:rPr>
          <w:vertAlign w:val="superscript"/>
        </w:rPr>
        <w:t>3</w:t>
      </w:r>
      <w:r>
        <w:t xml:space="preserve"> betonu B15 bez kameniva na patky kovové konstrukce </w:t>
      </w:r>
    </w:p>
    <w:p w:rsidR="00972B67" w:rsidRPr="00972B67" w:rsidRDefault="00972B67" w:rsidP="00F36F95">
      <w:pPr>
        <w:ind w:left="360"/>
      </w:pPr>
      <w:r>
        <w:t xml:space="preserve">                     </w:t>
      </w:r>
      <w:r w:rsidR="001C540B">
        <w:t xml:space="preserve">  </w:t>
      </w:r>
      <w:r w:rsidR="00A530AE">
        <w:t>84</w:t>
      </w:r>
      <w:r w:rsidR="00872E8A">
        <w:t xml:space="preserve"> m poplastovaného zeleného pletiva ve výšce 2 m </w:t>
      </w:r>
    </w:p>
    <w:p w:rsidR="00807C2E" w:rsidRDefault="00807C2E" w:rsidP="00807C2E">
      <w:r>
        <w:t xml:space="preserve">       </w:t>
      </w:r>
      <w:r w:rsidR="00E52DA4">
        <w:t xml:space="preserve"> </w:t>
      </w:r>
      <w:r w:rsidR="00900761">
        <w:t xml:space="preserve"> </w:t>
      </w:r>
    </w:p>
    <w:p w:rsidR="00807C2E" w:rsidRDefault="00807C2E" w:rsidP="00807C2E"/>
    <w:p w:rsidR="00BB065C" w:rsidRDefault="00BB065C" w:rsidP="00807C2E">
      <w:pPr>
        <w:ind w:left="1128"/>
      </w:pPr>
    </w:p>
    <w:p w:rsidR="002179F6" w:rsidRDefault="00807C2E" w:rsidP="002179F6">
      <w:pPr>
        <w:ind w:left="1128"/>
      </w:pPr>
      <w:r>
        <w:t>2.</w:t>
      </w:r>
      <w:r w:rsidR="009716FD">
        <w:t>5</w:t>
      </w:r>
      <w:r>
        <w:t xml:space="preserve">     </w:t>
      </w:r>
      <w:r w:rsidR="002179F6" w:rsidRPr="000539F7">
        <w:rPr>
          <w:i/>
          <w:u w:val="single"/>
        </w:rPr>
        <w:t>Lavice na stávajících zídkách</w:t>
      </w:r>
    </w:p>
    <w:p w:rsidR="00EB4FCA" w:rsidRDefault="002179F6" w:rsidP="00EB4FCA">
      <w:pPr>
        <w:ind w:left="1128" w:firstLine="12"/>
      </w:pPr>
      <w:r>
        <w:t xml:space="preserve">Nízká zídka v horní části bude sloužit po úpravě jako lavice. Na horní plochu </w:t>
      </w:r>
      <w:r w:rsidR="00EB4FCA">
        <w:t xml:space="preserve">zídky bude připevněn žárově pozinkovaný rám z jeklu, na který budou uchyceny desky na sezení. </w:t>
      </w:r>
    </w:p>
    <w:p w:rsidR="00EB4FCA" w:rsidRDefault="00EB4FCA" w:rsidP="00EB4FCA">
      <w:pPr>
        <w:ind w:left="1128" w:firstLine="12"/>
      </w:pPr>
      <w:r>
        <w:t>Rozměry jeklu: 30/30 mm</w:t>
      </w:r>
    </w:p>
    <w:p w:rsidR="00EB4FCA" w:rsidRDefault="00EB4FCA" w:rsidP="00EB4FCA">
      <w:pPr>
        <w:ind w:left="1128" w:firstLine="12"/>
      </w:pPr>
      <w:r>
        <w:t xml:space="preserve">Z jeklu budou svařeny nosné rámy na uložení WPC desek. </w:t>
      </w:r>
    </w:p>
    <w:p w:rsidR="00EB4FCA" w:rsidRDefault="00EB4FCA" w:rsidP="00EB4FCA">
      <w:pPr>
        <w:ind w:left="1128" w:firstLine="12"/>
      </w:pPr>
      <w:r>
        <w:t xml:space="preserve">Rozměry rámů a počet: 1 ks venkovní šířka 547 mm, délka cca 9 850 mm </w:t>
      </w:r>
    </w:p>
    <w:p w:rsidR="00EB4FCA" w:rsidRDefault="00EB4FCA" w:rsidP="00EB4FCA">
      <w:pPr>
        <w:ind w:left="1128" w:firstLine="12"/>
      </w:pPr>
      <w:r>
        <w:t xml:space="preserve">                                      1 ks  venkovní šířka 547 mm, délka cca 11 000 mm </w:t>
      </w:r>
    </w:p>
    <w:p w:rsidR="00EB4FCA" w:rsidRDefault="00EB4FCA" w:rsidP="00EB4FCA">
      <w:pPr>
        <w:ind w:left="1128" w:firstLine="12"/>
      </w:pPr>
      <w:r>
        <w:t xml:space="preserve">                                      po 350 mm budou příčníky pro větší pevnost rámu a</w:t>
      </w:r>
    </w:p>
    <w:p w:rsidR="00EB4FCA" w:rsidRDefault="00EB4FCA" w:rsidP="00EB4FCA">
      <w:pPr>
        <w:ind w:left="1128" w:firstLine="12"/>
      </w:pPr>
      <w:r>
        <w:t xml:space="preserve">                                      eliminaci prohybu WPC desek                 </w:t>
      </w:r>
    </w:p>
    <w:p w:rsidR="00EB4FCA" w:rsidRDefault="00EB4FCA" w:rsidP="00EB4FCA">
      <w:pPr>
        <w:ind w:left="1128" w:firstLine="12"/>
      </w:pPr>
      <w:r>
        <w:t xml:space="preserve">                          </w:t>
      </w:r>
    </w:p>
    <w:p w:rsidR="00025AC6" w:rsidRDefault="00EB4FCA" w:rsidP="00EB4FCA">
      <w:pPr>
        <w:ind w:left="1128" w:firstLine="12"/>
      </w:pPr>
      <w:r>
        <w:t xml:space="preserve">Každý rám bude žárově pozinkován. Pozinkovaný rám bude upevněn k stávající zídce pevnostními šrouby do ocelových hmoždín. </w:t>
      </w:r>
    </w:p>
    <w:p w:rsidR="002179F6" w:rsidRDefault="002179F6" w:rsidP="002179F6">
      <w:pPr>
        <w:ind w:left="1128" w:firstLine="12"/>
      </w:pPr>
      <w:r>
        <w:t>Technický výkres železného rámu není součástí projektu.</w:t>
      </w:r>
    </w:p>
    <w:p w:rsidR="002179F6" w:rsidRDefault="002179F6" w:rsidP="002179F6">
      <w:pPr>
        <w:ind w:left="1128" w:firstLine="12"/>
      </w:pPr>
      <w:r>
        <w:t xml:space="preserve">Spotřeba železného jeklu: cca </w:t>
      </w:r>
      <w:r w:rsidR="005F3BC8">
        <w:t>4</w:t>
      </w:r>
      <w:r w:rsidR="008A7D86">
        <w:t>3</w:t>
      </w:r>
      <w:r w:rsidR="006735B5">
        <w:t xml:space="preserve"> </w:t>
      </w:r>
      <w:r w:rsidR="005F3BC8">
        <w:t>m</w:t>
      </w:r>
    </w:p>
    <w:p w:rsidR="002179F6" w:rsidRDefault="002179F6" w:rsidP="002179F6">
      <w:pPr>
        <w:ind w:left="1128" w:firstLine="12"/>
      </w:pPr>
    </w:p>
    <w:p w:rsidR="002179F6" w:rsidRDefault="002179F6" w:rsidP="002179F6">
      <w:pPr>
        <w:ind w:left="1128" w:firstLine="12"/>
      </w:pPr>
      <w:r>
        <w:t xml:space="preserve">Materiálem desek na sezení bude WPC - Wood-Plastic Composite – dřevoplastová plná deska. Jedná se o materiál, který spojuje nejlepší vlastnosti dřeva a PVC. Optimální poměr dřevité části a polymeru je 60% - 40%. Desky jsou určeny do exteriéru. </w:t>
      </w:r>
    </w:p>
    <w:p w:rsidR="002179F6" w:rsidRDefault="002179F6" w:rsidP="002179F6">
      <w:pPr>
        <w:ind w:left="1128" w:firstLine="12"/>
      </w:pPr>
      <w:r>
        <w:t>Vybraným materiálem jsou podlahová prkna plná v barevném provedení ořech. Během prvních dvou měsíců dojde k vyzrání pigmentů ve dřevě a tudíž k částečné změně barvy.</w:t>
      </w:r>
    </w:p>
    <w:p w:rsidR="002179F6" w:rsidRDefault="002179F6" w:rsidP="002179F6">
      <w:pPr>
        <w:ind w:left="1128" w:firstLine="12"/>
      </w:pPr>
      <w:r>
        <w:t xml:space="preserve">Na ploše k sezení budou umístěny </w:t>
      </w:r>
      <w:r w:rsidR="006735B5">
        <w:t>4 prkna (šířka jednoho prkna 138 m</w:t>
      </w:r>
      <w:r>
        <w:t>m) mezi nimiž bude mezera </w:t>
      </w:r>
      <w:r w:rsidR="006735B5">
        <w:t>5 m</w:t>
      </w:r>
      <w:r>
        <w:t xml:space="preserve">m. Drážka podél celého prkna slouží k uchycení prkna k rámu pomocí spony/klipu. </w:t>
      </w:r>
    </w:p>
    <w:p w:rsidR="002179F6" w:rsidRDefault="002179F6" w:rsidP="002179F6">
      <w:pPr>
        <w:ind w:left="1128" w:firstLine="12"/>
      </w:pPr>
      <w:r>
        <w:t>Celková šíře sed</w:t>
      </w:r>
      <w:r w:rsidR="006735B5">
        <w:t>áku bude 567 m</w:t>
      </w:r>
      <w:r>
        <w:t>m. Zídka je široká 50</w:t>
      </w:r>
      <w:r w:rsidR="006735B5">
        <w:t>0 m</w:t>
      </w:r>
      <w:r>
        <w:t xml:space="preserve">m a desky na sezení tak budou přes celou šířku. Na konci lavice bude zakončovaní hrana. </w:t>
      </w:r>
    </w:p>
    <w:p w:rsidR="002179F6" w:rsidRDefault="006735B5" w:rsidP="002179F6">
      <w:pPr>
        <w:ind w:left="1128" w:firstLine="12"/>
      </w:pPr>
      <w:r>
        <w:t>Rozměr prkna - š/v/d – 138/2</w:t>
      </w:r>
      <w:r w:rsidR="002179F6">
        <w:t>3/400</w:t>
      </w:r>
      <w:r>
        <w:t>0 m</w:t>
      </w:r>
      <w:r w:rsidR="002179F6">
        <w:t>m</w:t>
      </w:r>
    </w:p>
    <w:p w:rsidR="002179F6" w:rsidRDefault="002179F6" w:rsidP="002179F6">
      <w:pPr>
        <w:ind w:left="1128" w:firstLine="12"/>
      </w:pPr>
      <w:r>
        <w:t xml:space="preserve">Barva – šedá </w:t>
      </w:r>
    </w:p>
    <w:p w:rsidR="002179F6" w:rsidRDefault="002179F6" w:rsidP="002179F6">
      <w:pPr>
        <w:ind w:left="1128" w:firstLine="12"/>
      </w:pPr>
      <w:r>
        <w:t xml:space="preserve">Celková délka lavice 12 m. </w:t>
      </w:r>
    </w:p>
    <w:p w:rsidR="007755EA" w:rsidRDefault="007755EA" w:rsidP="007755EA">
      <w:pPr>
        <w:ind w:left="1128" w:firstLine="12"/>
      </w:pPr>
      <w:r>
        <w:t>Potřeba desek WPC v délce 4 m: 12 ks</w:t>
      </w:r>
    </w:p>
    <w:p w:rsidR="007755EA" w:rsidRDefault="007755EA" w:rsidP="002179F6">
      <w:pPr>
        <w:ind w:left="1128" w:firstLine="12"/>
      </w:pPr>
    </w:p>
    <w:p w:rsidR="009C7B48" w:rsidRDefault="009C7B48" w:rsidP="002179F6">
      <w:pPr>
        <w:ind w:left="1128" w:firstLine="12"/>
      </w:pPr>
    </w:p>
    <w:p w:rsidR="009C7B48" w:rsidRDefault="009C7B48" w:rsidP="009C7B48">
      <w:pPr>
        <w:ind w:left="1128" w:firstLine="12"/>
        <w:rPr>
          <w:i/>
        </w:rPr>
      </w:pPr>
      <w:r w:rsidRPr="00F16893">
        <w:rPr>
          <w:i/>
        </w:rPr>
        <w:t>Poznámka:</w:t>
      </w:r>
    </w:p>
    <w:p w:rsidR="009C7B48" w:rsidRPr="00F16893" w:rsidRDefault="009C7B48" w:rsidP="009C7B48">
      <w:pPr>
        <w:ind w:left="1128" w:firstLine="12"/>
      </w:pPr>
      <w:r>
        <w:t>Při montáži WPC desek do kovového rámu konzultujte postup s výrobcem.</w:t>
      </w:r>
    </w:p>
    <w:p w:rsidR="002179F6" w:rsidRDefault="009C7B48" w:rsidP="002179F6">
      <w:pPr>
        <w:ind w:left="1128" w:firstLine="12"/>
      </w:pPr>
      <w:r>
        <w:t xml:space="preserve"> </w:t>
      </w:r>
    </w:p>
    <w:p w:rsidR="009C7B48" w:rsidRDefault="009C7B48" w:rsidP="009C7B48"/>
    <w:p w:rsidR="00101A56" w:rsidRDefault="00101A56" w:rsidP="009C7B48"/>
    <w:p w:rsidR="00101A56" w:rsidRDefault="00101A56" w:rsidP="009C7B48"/>
    <w:p w:rsidR="002179F6" w:rsidRPr="00743B6F" w:rsidRDefault="002179F6" w:rsidP="002179F6">
      <w:pPr>
        <w:ind w:left="1128" w:firstLine="12"/>
        <w:rPr>
          <w:i/>
        </w:rPr>
      </w:pPr>
      <w:r w:rsidRPr="00743B6F">
        <w:rPr>
          <w:i/>
        </w:rPr>
        <w:t xml:space="preserve">Obrazová dokumentace </w:t>
      </w:r>
    </w:p>
    <w:p w:rsidR="00104838" w:rsidRDefault="002179F6" w:rsidP="002179F6">
      <w:r>
        <w:tab/>
      </w:r>
    </w:p>
    <w:p w:rsidR="002179F6" w:rsidRDefault="008F168A" w:rsidP="002179F6">
      <w:pPr>
        <w:ind w:left="420" w:firstLine="708"/>
      </w:pPr>
      <w:r>
        <w:rPr>
          <w:noProof/>
        </w:rPr>
        <w:drawing>
          <wp:inline distT="0" distB="0" distL="0" distR="0">
            <wp:extent cx="4200525" cy="962025"/>
            <wp:effectExtent l="19050" t="0" r="9525" b="0"/>
            <wp:docPr id="24" name="obrázek 24" descr="spony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pony%20prkna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F6" w:rsidRDefault="005409D7" w:rsidP="002179F6">
      <w:r>
        <w:tab/>
      </w:r>
    </w:p>
    <w:p w:rsidR="005409D7" w:rsidRDefault="005409D7" w:rsidP="002179F6"/>
    <w:p w:rsidR="005409D7" w:rsidRDefault="005409D7" w:rsidP="002179F6"/>
    <w:p w:rsidR="005409D7" w:rsidRDefault="005409D7" w:rsidP="002179F6"/>
    <w:p w:rsidR="005409D7" w:rsidRDefault="005409D7" w:rsidP="002179F6"/>
    <w:p w:rsidR="005409D7" w:rsidRDefault="008F168A" w:rsidP="005409D7">
      <w:pPr>
        <w:ind w:left="420" w:firstLine="708"/>
      </w:pPr>
      <w:r>
        <w:rPr>
          <w:noProof/>
        </w:rPr>
        <w:drawing>
          <wp:inline distT="0" distB="0" distL="0" distR="0">
            <wp:extent cx="4600575" cy="3143250"/>
            <wp:effectExtent l="19050" t="0" r="9525" b="0"/>
            <wp:docPr id="25" name="obrázek 25" descr="foto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oto%20prkna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F6" w:rsidRDefault="008F168A" w:rsidP="002179F6">
      <w:r>
        <w:rPr>
          <w:noProof/>
        </w:rPr>
        <w:drawing>
          <wp:inline distT="0" distB="0" distL="0" distR="0">
            <wp:extent cx="5762625" cy="8229600"/>
            <wp:effectExtent l="19050" t="0" r="9525" b="0"/>
            <wp:docPr id="26" name="obrázek 26" descr="konstrukce_pr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onstrukce_prke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F6" w:rsidRDefault="002179F6" w:rsidP="002179F6">
      <w:r>
        <w:t xml:space="preserve"> </w:t>
      </w:r>
    </w:p>
    <w:p w:rsidR="002179F6" w:rsidRDefault="002179F6" w:rsidP="002179F6"/>
    <w:p w:rsidR="00101A56" w:rsidRDefault="00101A56" w:rsidP="002179F6"/>
    <w:p w:rsidR="00101A56" w:rsidRDefault="00101A56" w:rsidP="002179F6"/>
    <w:p w:rsidR="00101A56" w:rsidRDefault="00101A56" w:rsidP="002179F6"/>
    <w:p w:rsidR="00101A56" w:rsidRDefault="00101A56" w:rsidP="002179F6"/>
    <w:p w:rsidR="00101A56" w:rsidRDefault="00101A56" w:rsidP="002179F6"/>
    <w:p w:rsidR="00101A56" w:rsidRDefault="00101A56" w:rsidP="002179F6"/>
    <w:p w:rsidR="00101A56" w:rsidRDefault="00101A56" w:rsidP="002179F6"/>
    <w:p w:rsidR="002179F6" w:rsidRPr="00F51AA4" w:rsidRDefault="002179F6" w:rsidP="002179F6">
      <w:r>
        <w:tab/>
        <w:t xml:space="preserve">       </w:t>
      </w:r>
    </w:p>
    <w:p w:rsidR="002179F6" w:rsidRDefault="002179F6" w:rsidP="002179F6">
      <w:pPr>
        <w:rPr>
          <w:b/>
          <w:u w:val="single"/>
        </w:rPr>
      </w:pPr>
    </w:p>
    <w:p w:rsidR="002179F6" w:rsidRPr="00101A56" w:rsidRDefault="002179F6" w:rsidP="002179F6">
      <w:pPr>
        <w:rPr>
          <w:b/>
        </w:rPr>
      </w:pPr>
      <w:r w:rsidRPr="00101A56">
        <w:rPr>
          <w:b/>
        </w:rPr>
        <w:t xml:space="preserve">                   </w:t>
      </w:r>
      <w:r w:rsidR="008F168A">
        <w:rPr>
          <w:b/>
          <w:noProof/>
        </w:rPr>
        <w:drawing>
          <wp:inline distT="0" distB="0" distL="0" distR="0">
            <wp:extent cx="4572000" cy="3190875"/>
            <wp:effectExtent l="19050" t="0" r="0" b="0"/>
            <wp:docPr id="27" name="obrázek 27" descr="výkres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výkres%20prkna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F6" w:rsidRDefault="002179F6" w:rsidP="002179F6">
      <w:pPr>
        <w:rPr>
          <w:b/>
          <w:u w:val="single"/>
        </w:rPr>
      </w:pPr>
    </w:p>
    <w:p w:rsidR="00807C2E" w:rsidRDefault="00807C2E" w:rsidP="00807C2E">
      <w:pPr>
        <w:ind w:left="1128"/>
      </w:pPr>
    </w:p>
    <w:p w:rsidR="00807C2E" w:rsidRDefault="00807C2E" w:rsidP="00EE4E93">
      <w:pPr>
        <w:ind w:left="360"/>
      </w:pPr>
    </w:p>
    <w:p w:rsidR="00101A56" w:rsidRDefault="00101A56" w:rsidP="00EE4E93">
      <w:pPr>
        <w:ind w:left="360"/>
      </w:pPr>
    </w:p>
    <w:p w:rsidR="00101A56" w:rsidRDefault="00101A56" w:rsidP="00EE4E93">
      <w:pPr>
        <w:ind w:left="360"/>
      </w:pPr>
    </w:p>
    <w:p w:rsidR="00101A56" w:rsidRDefault="00101A56" w:rsidP="00EE4E93">
      <w:pPr>
        <w:ind w:left="360"/>
      </w:pPr>
    </w:p>
    <w:p w:rsidR="00101A56" w:rsidRDefault="00101A56" w:rsidP="00EE4E93">
      <w:pPr>
        <w:ind w:left="360"/>
      </w:pPr>
    </w:p>
    <w:p w:rsidR="00101A56" w:rsidRDefault="00101A56" w:rsidP="00EE4E93">
      <w:pPr>
        <w:ind w:left="360"/>
      </w:pPr>
    </w:p>
    <w:p w:rsidR="004675EC" w:rsidRDefault="006D5D0C" w:rsidP="006D5D0C">
      <w:r>
        <w:t xml:space="preserve">      </w:t>
      </w:r>
    </w:p>
    <w:p w:rsidR="004675EC" w:rsidRDefault="004675EC" w:rsidP="002D7404">
      <w:r>
        <w:t xml:space="preserve"> </w:t>
      </w:r>
    </w:p>
    <w:p w:rsidR="002D7404" w:rsidRDefault="002D7404" w:rsidP="004675EC">
      <w:r>
        <w:t xml:space="preserve">   </w:t>
      </w:r>
    </w:p>
    <w:p w:rsidR="006D5D0C" w:rsidRDefault="006D5D0C" w:rsidP="006D5D0C">
      <w:pPr>
        <w:ind w:left="360"/>
      </w:pPr>
      <w:r>
        <w:t xml:space="preserve">             </w:t>
      </w:r>
    </w:p>
    <w:p w:rsidR="006C405F" w:rsidRDefault="006C405F" w:rsidP="006D5D0C">
      <w:pPr>
        <w:ind w:left="360"/>
      </w:pPr>
    </w:p>
    <w:p w:rsidR="006C405F" w:rsidRDefault="006C405F" w:rsidP="006C405F"/>
    <w:p w:rsidR="006C405F" w:rsidRDefault="006C405F" w:rsidP="006C405F"/>
    <w:p w:rsidR="004675EC" w:rsidRDefault="004675EC" w:rsidP="00121174">
      <w:pPr>
        <w:rPr>
          <w:b/>
          <w:u w:val="single"/>
        </w:rPr>
      </w:pPr>
      <w:r w:rsidRPr="004675EC">
        <w:rPr>
          <w:b/>
        </w:rPr>
        <w:t xml:space="preserve">            </w:t>
      </w:r>
    </w:p>
    <w:p w:rsidR="00F62B9B" w:rsidRDefault="009836F7" w:rsidP="00121174">
      <w:pPr>
        <w:rPr>
          <w:b/>
        </w:rPr>
      </w:pPr>
      <w:r>
        <w:rPr>
          <w:b/>
        </w:rPr>
        <w:t xml:space="preserve">           </w:t>
      </w:r>
    </w:p>
    <w:p w:rsidR="00AD5F88" w:rsidRDefault="00AD5F88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5409D7" w:rsidRDefault="005409D7" w:rsidP="00121174">
      <w:pPr>
        <w:rPr>
          <w:b/>
          <w:u w:val="single"/>
        </w:rPr>
      </w:pPr>
    </w:p>
    <w:p w:rsidR="00D41C5A" w:rsidRDefault="00D41C5A" w:rsidP="00121174">
      <w:pPr>
        <w:rPr>
          <w:b/>
          <w:u w:val="single"/>
        </w:rPr>
      </w:pPr>
    </w:p>
    <w:p w:rsidR="00121174" w:rsidRPr="003F7EAC" w:rsidRDefault="00121174" w:rsidP="005B008B">
      <w:pPr>
        <w:outlineLvl w:val="0"/>
        <w:rPr>
          <w:b/>
          <w:sz w:val="32"/>
          <w:szCs w:val="32"/>
          <w:u w:val="single"/>
        </w:rPr>
      </w:pPr>
      <w:r w:rsidRPr="003F7EAC">
        <w:rPr>
          <w:b/>
          <w:sz w:val="32"/>
          <w:szCs w:val="32"/>
          <w:u w:val="single"/>
        </w:rPr>
        <w:t>Koncept řešení  A3 - kl</w:t>
      </w:r>
      <w:r w:rsidR="00FD2BD3" w:rsidRPr="003F7EAC">
        <w:rPr>
          <w:b/>
          <w:sz w:val="32"/>
          <w:szCs w:val="32"/>
          <w:u w:val="single"/>
        </w:rPr>
        <w:t>i</w:t>
      </w:r>
      <w:r w:rsidRPr="003F7EAC">
        <w:rPr>
          <w:b/>
          <w:sz w:val="32"/>
          <w:szCs w:val="32"/>
          <w:u w:val="single"/>
        </w:rPr>
        <w:t>dová zóna</w:t>
      </w:r>
    </w:p>
    <w:p w:rsidR="00121174" w:rsidRDefault="00121174" w:rsidP="00121174">
      <w:pPr>
        <w:rPr>
          <w:b/>
          <w:u w:val="single"/>
        </w:rPr>
      </w:pPr>
    </w:p>
    <w:p w:rsidR="00D41C5A" w:rsidRDefault="00D41C5A" w:rsidP="00121174">
      <w:pPr>
        <w:rPr>
          <w:b/>
          <w:u w:val="single"/>
        </w:rPr>
      </w:pPr>
    </w:p>
    <w:p w:rsidR="00D41C5A" w:rsidRDefault="003D412C" w:rsidP="003D412C">
      <w:pPr>
        <w:numPr>
          <w:ilvl w:val="0"/>
          <w:numId w:val="13"/>
        </w:numPr>
      </w:pPr>
      <w:r>
        <w:t xml:space="preserve"> </w:t>
      </w:r>
      <w:r w:rsidR="00D84ECA">
        <w:t>Nová</w:t>
      </w:r>
      <w:r w:rsidR="00D84ECA" w:rsidRPr="000F00DF">
        <w:rPr>
          <w:b/>
        </w:rPr>
        <w:t xml:space="preserve"> výsadba</w:t>
      </w:r>
      <w:r w:rsidR="00D84ECA">
        <w:t xml:space="preserve"> bude realizovaná po likvidaci špatných dřevin. Rostliny, které </w:t>
      </w:r>
      <w:r>
        <w:t xml:space="preserve">       </w:t>
      </w:r>
      <w:r w:rsidR="00D84ECA">
        <w:t xml:space="preserve">zůstanou budou upraveny tvarovacím střihem a špatné větve odstraněny.                                                                                                                                                                                                                       </w:t>
      </w:r>
      <w:r w:rsidR="00D41C5A">
        <w:t xml:space="preserve"> </w:t>
      </w:r>
      <w:r w:rsidR="00EE1D43">
        <w:t xml:space="preserve">                                         </w:t>
      </w:r>
    </w:p>
    <w:p w:rsidR="00C830EF" w:rsidRDefault="00D41C5A" w:rsidP="00D41C5A">
      <w:pPr>
        <w:ind w:left="1068"/>
      </w:pPr>
      <w:r>
        <w:t>Ve střední části</w:t>
      </w:r>
      <w:r w:rsidR="00D84ECA">
        <w:t xml:space="preserve"> 3.1</w:t>
      </w:r>
      <w:r>
        <w:t xml:space="preserve"> okolo borovic volný prostor </w:t>
      </w:r>
      <w:r w:rsidR="004E1D78">
        <w:t xml:space="preserve">bude </w:t>
      </w:r>
      <w:r>
        <w:t>dosa</w:t>
      </w:r>
      <w:r w:rsidR="004E1D78">
        <w:t>zen</w:t>
      </w:r>
      <w:r>
        <w:t xml:space="preserve"> – červený dřišťál, okrasné trávy, </w:t>
      </w:r>
      <w:r w:rsidR="00C830EF">
        <w:t>mini zlatice</w:t>
      </w:r>
      <w:r w:rsidR="00671B9B">
        <w:t>, komule</w:t>
      </w:r>
      <w:r w:rsidR="000A612F">
        <w:t>, plazivý jalovec</w:t>
      </w:r>
      <w:r w:rsidR="009C43F9">
        <w:t>, viz příloha foto 3.1.1, 3.1.2 a 3.1.3.</w:t>
      </w:r>
    </w:p>
    <w:p w:rsidR="00D84ECA" w:rsidRDefault="00C830EF" w:rsidP="004E1D78">
      <w:pPr>
        <w:ind w:left="1128"/>
      </w:pPr>
      <w:r>
        <w:t xml:space="preserve">Záhon vedle chodníku </w:t>
      </w:r>
      <w:r w:rsidR="00D84ECA">
        <w:t xml:space="preserve">3.2 </w:t>
      </w:r>
      <w:r>
        <w:t xml:space="preserve">(nyní škaredé nízké smrky) </w:t>
      </w:r>
      <w:r w:rsidR="004E1D78">
        <w:t xml:space="preserve">bude </w:t>
      </w:r>
      <w:r w:rsidR="003E13B3">
        <w:t xml:space="preserve">zcela </w:t>
      </w:r>
      <w:r w:rsidR="004E1D78">
        <w:t>vyčistěn</w:t>
      </w:r>
      <w:r>
        <w:t xml:space="preserve"> a </w:t>
      </w:r>
      <w:r w:rsidR="004E1D78">
        <w:t xml:space="preserve">znovu vysazen </w:t>
      </w:r>
      <w:r>
        <w:t xml:space="preserve">– velká okrasná tráva, tavolník se žlutým listem. </w:t>
      </w:r>
      <w:r w:rsidR="00D41C5A">
        <w:t xml:space="preserve"> </w:t>
      </w:r>
    </w:p>
    <w:p w:rsidR="00C42B58" w:rsidRDefault="00D84ECA" w:rsidP="00C42B58">
      <w:pPr>
        <w:ind w:left="1128"/>
      </w:pPr>
      <w:r>
        <w:t>V</w:t>
      </w:r>
      <w:r w:rsidR="00423FF0">
        <w:t>e spodní</w:t>
      </w:r>
      <w:r>
        <w:t xml:space="preserve"> části bude </w:t>
      </w:r>
      <w:r w:rsidR="00423FF0">
        <w:t xml:space="preserve">úplně </w:t>
      </w:r>
      <w:r>
        <w:t>zrušen</w:t>
      </w:r>
      <w:r w:rsidR="00423FF0">
        <w:t xml:space="preserve"> záhon s jehličnany 3.3 a bude nově vysazen</w:t>
      </w:r>
      <w:r>
        <w:t>.</w:t>
      </w:r>
      <w:r w:rsidR="004E1D78">
        <w:t xml:space="preserve"> </w:t>
      </w:r>
      <w:r w:rsidR="002C0758">
        <w:t xml:space="preserve">Rozkladité jalovce vedle hřiště budou zrušeny vzhledem ke zvětšování plochy hřiště.   </w:t>
      </w:r>
      <w:r w:rsidR="004E1D78">
        <w:t xml:space="preserve">                                </w:t>
      </w:r>
      <w:r w:rsidR="002C0758">
        <w:t xml:space="preserve">                                                                          </w:t>
      </w:r>
      <w:r w:rsidR="004E1D78">
        <w:t xml:space="preserve">      </w:t>
      </w:r>
      <w:r w:rsidR="00C42B58">
        <w:t xml:space="preserve">Stávající chodníky budou rozebrány a znovu položeny na nové štěrkové lože. </w:t>
      </w:r>
    </w:p>
    <w:p w:rsidR="004E1D78" w:rsidRDefault="00C42B58" w:rsidP="004E1D78">
      <w:pPr>
        <w:ind w:left="1128"/>
      </w:pPr>
      <w:r>
        <w:t xml:space="preserve"> </w:t>
      </w:r>
    </w:p>
    <w:p w:rsidR="005D2B8D" w:rsidRDefault="005D2B8D" w:rsidP="004E1D78"/>
    <w:p w:rsidR="00D97EF7" w:rsidRPr="00D97EF7" w:rsidRDefault="00D97EF7" w:rsidP="004E1D78">
      <w:pPr>
        <w:rPr>
          <w:i/>
        </w:rPr>
      </w:pPr>
      <w:r>
        <w:t xml:space="preserve">                                                                                             </w:t>
      </w:r>
      <w:r w:rsidRPr="00D97EF7">
        <w:rPr>
          <w:i/>
        </w:rPr>
        <w:t>velikost</w:t>
      </w:r>
    </w:p>
    <w:p w:rsidR="005D2B8D" w:rsidRPr="009F6A9A" w:rsidRDefault="005D2B8D" w:rsidP="00D41C5A">
      <w:pPr>
        <w:ind w:left="1068"/>
        <w:rPr>
          <w:u w:val="single"/>
        </w:rPr>
      </w:pPr>
      <w:r w:rsidRPr="009F6A9A">
        <w:rPr>
          <w:i/>
          <w:u w:val="single"/>
        </w:rPr>
        <w:t>Seznam nových rostlin</w:t>
      </w:r>
      <w:r w:rsidRPr="009F6A9A">
        <w:rPr>
          <w:u w:val="single"/>
        </w:rPr>
        <w:t>:</w:t>
      </w:r>
      <w:r w:rsidR="009F6A9A">
        <w:rPr>
          <w:u w:val="single"/>
        </w:rPr>
        <w:t xml:space="preserve">  </w:t>
      </w:r>
      <w:r w:rsidR="00D97EF7">
        <w:rPr>
          <w:u w:val="single"/>
        </w:rPr>
        <w:t xml:space="preserve">                         </w:t>
      </w:r>
      <w:r w:rsidR="00D97EF7" w:rsidRPr="00D97EF7">
        <w:rPr>
          <w:i/>
          <w:u w:val="single"/>
        </w:rPr>
        <w:t>květináče</w:t>
      </w:r>
      <w:r w:rsidR="00455D6D">
        <w:rPr>
          <w:i/>
          <w:u w:val="single"/>
        </w:rPr>
        <w:t xml:space="preserve"> v litrech</w:t>
      </w:r>
      <w:r w:rsidR="009F6A9A" w:rsidRPr="00D97EF7">
        <w:rPr>
          <w:i/>
          <w:u w:val="single"/>
        </w:rPr>
        <w:t xml:space="preserve">  </w:t>
      </w:r>
      <w:r w:rsidR="00455D6D">
        <w:rPr>
          <w:u w:val="single"/>
        </w:rPr>
        <w:t xml:space="preserve">    </w:t>
      </w:r>
      <w:r w:rsidR="00D97EF7">
        <w:rPr>
          <w:u w:val="single"/>
        </w:rPr>
        <w:t xml:space="preserve"> 3.1       3.2    </w:t>
      </w:r>
      <w:r w:rsidR="009F6A9A">
        <w:rPr>
          <w:u w:val="single"/>
        </w:rPr>
        <w:t xml:space="preserve">    3.3            </w:t>
      </w:r>
    </w:p>
    <w:p w:rsidR="005D2B8D" w:rsidRDefault="009F6A9A" w:rsidP="00D41C5A">
      <w:pPr>
        <w:ind w:left="1068"/>
      </w:pPr>
      <w:r>
        <w:t xml:space="preserve">3.   </w:t>
      </w:r>
      <w:r w:rsidR="005D2B8D">
        <w:t xml:space="preserve">Berberis </w:t>
      </w:r>
      <w:r w:rsidR="007A4B29">
        <w:t xml:space="preserve">thunbergii „Atropurpurea“ </w:t>
      </w:r>
      <w:r>
        <w:t xml:space="preserve">  </w:t>
      </w:r>
      <w:r w:rsidR="00455D6D">
        <w:t xml:space="preserve">           2                  </w:t>
      </w:r>
      <w:r>
        <w:t xml:space="preserve">  </w:t>
      </w:r>
      <w:r w:rsidR="00C56624">
        <w:t>5</w:t>
      </w:r>
      <w:r w:rsidR="00FD718E">
        <w:t xml:space="preserve"> ks</w:t>
      </w:r>
      <w:r w:rsidR="00A621ED">
        <w:t xml:space="preserve">        </w:t>
      </w:r>
    </w:p>
    <w:p w:rsidR="007A4B29" w:rsidRDefault="009F6A9A" w:rsidP="00D41C5A">
      <w:pPr>
        <w:ind w:left="1068"/>
      </w:pPr>
      <w:r>
        <w:t xml:space="preserve">4.   </w:t>
      </w:r>
      <w:r w:rsidR="007A4B29">
        <w:t>Forsythia intermedia „Maluch“</w:t>
      </w:r>
      <w:r w:rsidR="00C56624">
        <w:t xml:space="preserve">    </w:t>
      </w:r>
      <w:r w:rsidR="00455D6D">
        <w:t xml:space="preserve">            </w:t>
      </w:r>
      <w:r w:rsidR="00C56624">
        <w:t xml:space="preserve">     </w:t>
      </w:r>
      <w:r w:rsidR="00455D6D">
        <w:t xml:space="preserve">2  </w:t>
      </w:r>
      <w:r w:rsidR="00C56624">
        <w:t xml:space="preserve">  </w:t>
      </w:r>
      <w:r w:rsidR="00455D6D">
        <w:t xml:space="preserve">               </w:t>
      </w:r>
      <w:r w:rsidR="00C56624">
        <w:t xml:space="preserve"> 3</w:t>
      </w:r>
      <w:r w:rsidR="00FD718E">
        <w:t xml:space="preserve"> ks</w:t>
      </w:r>
      <w:r w:rsidR="00455D6D">
        <w:t xml:space="preserve">                    </w:t>
      </w:r>
      <w:r w:rsidR="00E53789">
        <w:t xml:space="preserve"> 4 ks</w:t>
      </w:r>
    </w:p>
    <w:p w:rsidR="007A4B29" w:rsidRDefault="009F6A9A" w:rsidP="00D41C5A">
      <w:pPr>
        <w:ind w:left="1068"/>
      </w:pPr>
      <w:r>
        <w:t xml:space="preserve">5.   </w:t>
      </w:r>
      <w:r w:rsidR="007A4B29">
        <w:t xml:space="preserve">Buddlea </w:t>
      </w:r>
      <w:r w:rsidR="00FD718E">
        <w:t xml:space="preserve">Davidi    </w:t>
      </w:r>
      <w:r w:rsidR="00361BA5">
        <w:t xml:space="preserve">                               </w:t>
      </w:r>
      <w:r w:rsidR="00455D6D">
        <w:t xml:space="preserve">          3                  </w:t>
      </w:r>
      <w:r w:rsidR="00C56624">
        <w:t xml:space="preserve"> </w:t>
      </w:r>
      <w:r>
        <w:t xml:space="preserve"> </w:t>
      </w:r>
      <w:r w:rsidR="00C56624">
        <w:t>2</w:t>
      </w:r>
      <w:r>
        <w:t xml:space="preserve"> </w:t>
      </w:r>
      <w:r w:rsidR="00FD718E">
        <w:t>ks</w:t>
      </w:r>
    </w:p>
    <w:p w:rsidR="007A4B29" w:rsidRDefault="009F6A9A" w:rsidP="00D41C5A">
      <w:pPr>
        <w:ind w:left="1068"/>
      </w:pPr>
      <w:r>
        <w:t xml:space="preserve">6.   </w:t>
      </w:r>
      <w:r w:rsidR="007A4B29">
        <w:t xml:space="preserve">Spirea japonica „Golden Princes“ </w:t>
      </w:r>
      <w:r w:rsidR="00C56624">
        <w:t xml:space="preserve">     </w:t>
      </w:r>
      <w:r w:rsidR="00455D6D">
        <w:t xml:space="preserve">          2</w:t>
      </w:r>
      <w:r w:rsidR="00C56624">
        <w:t xml:space="preserve">  </w:t>
      </w:r>
      <w:r w:rsidR="00455D6D">
        <w:t xml:space="preserve">                  </w:t>
      </w:r>
      <w:r w:rsidR="00C56624">
        <w:t>7</w:t>
      </w:r>
      <w:r>
        <w:t xml:space="preserve"> </w:t>
      </w:r>
      <w:r w:rsidR="00FD718E">
        <w:t>ks</w:t>
      </w:r>
      <w:r w:rsidR="00A621ED">
        <w:t xml:space="preserve">       </w:t>
      </w:r>
      <w:r w:rsidR="001E0E24">
        <w:t>3</w:t>
      </w:r>
      <w:r w:rsidR="00A621ED">
        <w:t xml:space="preserve"> ks</w:t>
      </w:r>
      <w:r w:rsidR="00455D6D">
        <w:t xml:space="preserve">       </w:t>
      </w:r>
      <w:r w:rsidR="001F30DE">
        <w:t xml:space="preserve"> </w:t>
      </w:r>
      <w:r w:rsidR="00E53789">
        <w:t>4</w:t>
      </w:r>
      <w:r w:rsidR="00DA53E6">
        <w:t xml:space="preserve"> ks</w:t>
      </w:r>
    </w:p>
    <w:p w:rsidR="007A4B29" w:rsidRDefault="009F6A9A" w:rsidP="00D41C5A">
      <w:pPr>
        <w:ind w:left="1068"/>
      </w:pPr>
      <w:r>
        <w:t xml:space="preserve">7.   </w:t>
      </w:r>
      <w:r w:rsidR="007A4B29">
        <w:t>Juniperus horizontalis „Blue Chip“</w:t>
      </w:r>
      <w:r w:rsidR="00C56624">
        <w:t xml:space="preserve">    </w:t>
      </w:r>
      <w:r w:rsidR="00455D6D">
        <w:t xml:space="preserve">          3                 </w:t>
      </w:r>
      <w:r w:rsidR="00C56624">
        <w:t xml:space="preserve">   7</w:t>
      </w:r>
      <w:r>
        <w:t xml:space="preserve"> </w:t>
      </w:r>
      <w:r w:rsidR="00FD718E">
        <w:t>ks</w:t>
      </w:r>
    </w:p>
    <w:p w:rsidR="007A4B29" w:rsidRDefault="009F6A9A" w:rsidP="00D41C5A">
      <w:pPr>
        <w:ind w:left="1068"/>
      </w:pPr>
      <w:r>
        <w:t xml:space="preserve">8.   </w:t>
      </w:r>
      <w:r w:rsidR="007A4B29">
        <w:t>Miscanthus sinensis „Gracillimus“</w:t>
      </w:r>
      <w:r>
        <w:t xml:space="preserve">    </w:t>
      </w:r>
      <w:r w:rsidR="00455D6D">
        <w:t xml:space="preserve">        </w:t>
      </w:r>
      <w:r w:rsidR="00CB1031">
        <w:t xml:space="preserve"> </w:t>
      </w:r>
      <w:r w:rsidR="00455D6D">
        <w:t xml:space="preserve">  2</w:t>
      </w:r>
      <w:r>
        <w:t xml:space="preserve">        </w:t>
      </w:r>
      <w:r w:rsidR="00C56624">
        <w:t xml:space="preserve">   </w:t>
      </w:r>
      <w:r w:rsidR="00A621ED">
        <w:t xml:space="preserve">  </w:t>
      </w:r>
      <w:r w:rsidR="00CB1031">
        <w:t xml:space="preserve">                </w:t>
      </w:r>
      <w:r w:rsidR="00A621ED">
        <w:t xml:space="preserve">   </w:t>
      </w:r>
      <w:r w:rsidR="001E0E24">
        <w:t xml:space="preserve"> 5</w:t>
      </w:r>
      <w:r w:rsidR="00A621ED">
        <w:t xml:space="preserve"> ks</w:t>
      </w:r>
      <w:r w:rsidR="00455D6D">
        <w:t xml:space="preserve">       </w:t>
      </w:r>
      <w:r w:rsidR="00E53789">
        <w:t xml:space="preserve"> 6 ks</w:t>
      </w:r>
    </w:p>
    <w:p w:rsidR="007A4B29" w:rsidRDefault="009F6A9A" w:rsidP="007A4B29">
      <w:pPr>
        <w:ind w:left="1068"/>
      </w:pPr>
      <w:r>
        <w:t xml:space="preserve">9.   </w:t>
      </w:r>
      <w:r w:rsidR="007A4B29">
        <w:t xml:space="preserve">Penissetum alopeecuroides </w:t>
      </w:r>
      <w:r w:rsidR="00C56624">
        <w:t xml:space="preserve">               </w:t>
      </w:r>
      <w:r w:rsidR="00455D6D">
        <w:t xml:space="preserve">        </w:t>
      </w:r>
      <w:r w:rsidR="00CB1031">
        <w:t xml:space="preserve"> </w:t>
      </w:r>
      <w:r w:rsidR="00455D6D">
        <w:t xml:space="preserve">  2                 </w:t>
      </w:r>
      <w:r w:rsidR="00C56624">
        <w:t xml:space="preserve">    3</w:t>
      </w:r>
      <w:r w:rsidR="00FD718E">
        <w:t xml:space="preserve"> ks</w:t>
      </w:r>
    </w:p>
    <w:p w:rsidR="007A4B29" w:rsidRDefault="007A4B29" w:rsidP="00D41C5A">
      <w:pPr>
        <w:ind w:left="1068"/>
      </w:pPr>
    </w:p>
    <w:p w:rsidR="00AD5F88" w:rsidRDefault="00AD5F88" w:rsidP="00D41C5A">
      <w:pPr>
        <w:ind w:left="1068"/>
      </w:pPr>
    </w:p>
    <w:p w:rsidR="00AD5F88" w:rsidRPr="009F6A9A" w:rsidRDefault="00AD5F88" w:rsidP="009F6A9A">
      <w:pPr>
        <w:ind w:left="1068" w:firstLine="60"/>
        <w:rPr>
          <w:vertAlign w:val="superscript"/>
        </w:rPr>
      </w:pPr>
      <w:r w:rsidRPr="009C32F1">
        <w:rPr>
          <w:i/>
        </w:rPr>
        <w:t>Ostatní materiál:</w:t>
      </w:r>
      <w:r>
        <w:t xml:space="preserve"> textilie pod mulč a oblázky: ……….. </w:t>
      </w:r>
      <w:r w:rsidR="003D0189">
        <w:t>94</w:t>
      </w:r>
      <w:r w:rsidR="003E13B3">
        <w:t xml:space="preserve"> </w:t>
      </w:r>
      <w:r>
        <w:t>m</w:t>
      </w:r>
      <w:r w:rsidR="009F6A9A">
        <w:rPr>
          <w:vertAlign w:val="superscript"/>
        </w:rPr>
        <w:t>2</w:t>
      </w:r>
    </w:p>
    <w:p w:rsidR="00AD5F88" w:rsidRPr="009F6A9A" w:rsidRDefault="00AD5F88" w:rsidP="00AD5F88">
      <w:pPr>
        <w:ind w:left="1068" w:firstLine="60"/>
        <w:rPr>
          <w:vertAlign w:val="superscript"/>
        </w:rPr>
      </w:pPr>
      <w:r>
        <w:t xml:space="preserve">                            mulč cca  …………………………… </w:t>
      </w:r>
      <w:r w:rsidR="001F30DE">
        <w:t xml:space="preserve">30 </w:t>
      </w:r>
      <w:r>
        <w:t>m</w:t>
      </w:r>
      <w:r w:rsidR="009F6A9A">
        <w:rPr>
          <w:vertAlign w:val="superscript"/>
        </w:rPr>
        <w:t>2</w:t>
      </w:r>
    </w:p>
    <w:p w:rsidR="00AD5F88" w:rsidRDefault="00AD5F88" w:rsidP="00AD5F88">
      <w:pPr>
        <w:ind w:left="1068" w:firstLine="60"/>
      </w:pPr>
      <w:r>
        <w:t xml:space="preserve">                       </w:t>
      </w:r>
      <w:r w:rsidR="009F6A9A">
        <w:t xml:space="preserve">     oblázky  cca   ………………………. </w:t>
      </w:r>
      <w:r w:rsidR="001F30DE">
        <w:t xml:space="preserve"> </w:t>
      </w:r>
      <w:r w:rsidR="003D0189">
        <w:t>6</w:t>
      </w:r>
      <w:r w:rsidR="001F30DE">
        <w:t>4</w:t>
      </w:r>
      <w:r w:rsidR="003E13B3">
        <w:t xml:space="preserve"> </w:t>
      </w:r>
      <w:r>
        <w:t>m</w:t>
      </w:r>
      <w:r w:rsidR="009F6A9A">
        <w:rPr>
          <w:vertAlign w:val="superscript"/>
        </w:rPr>
        <w:t>2</w:t>
      </w:r>
      <w:r>
        <w:t xml:space="preserve"> </w:t>
      </w:r>
    </w:p>
    <w:p w:rsidR="00AD5F88" w:rsidRDefault="00AD5F88" w:rsidP="00AD5F88">
      <w:pPr>
        <w:ind w:left="1128"/>
      </w:pPr>
      <w:r>
        <w:t xml:space="preserve">                      </w:t>
      </w:r>
      <w:r w:rsidR="00855A44">
        <w:t xml:space="preserve">      dekorativní kámen </w:t>
      </w:r>
      <w:r w:rsidR="0084336E">
        <w:t xml:space="preserve">z lomu </w:t>
      </w:r>
      <w:r w:rsidR="00855A44">
        <w:t xml:space="preserve"> </w:t>
      </w:r>
      <w:r w:rsidR="0084336E">
        <w:t xml:space="preserve">…………    </w:t>
      </w:r>
      <w:r w:rsidR="001F30DE">
        <w:t>5</w:t>
      </w:r>
      <w:r w:rsidR="003E13B3">
        <w:t xml:space="preserve"> </w:t>
      </w:r>
      <w:r>
        <w:t xml:space="preserve">ks </w:t>
      </w:r>
    </w:p>
    <w:p w:rsidR="0013161F" w:rsidRDefault="0013161F" w:rsidP="00AD5F88">
      <w:pPr>
        <w:ind w:left="1128"/>
      </w:pPr>
    </w:p>
    <w:p w:rsidR="00DD487E" w:rsidRDefault="00DD487E" w:rsidP="00AD5F88">
      <w:pPr>
        <w:ind w:left="1128"/>
      </w:pPr>
    </w:p>
    <w:p w:rsidR="00DD487E" w:rsidRDefault="00DD487E" w:rsidP="00AD5F88">
      <w:pPr>
        <w:ind w:left="1128"/>
      </w:pPr>
    </w:p>
    <w:p w:rsidR="00DD487E" w:rsidRDefault="00DD487E" w:rsidP="00AD5F88">
      <w:pPr>
        <w:ind w:left="1128"/>
      </w:pPr>
    </w:p>
    <w:p w:rsidR="0013161F" w:rsidRDefault="0013161F" w:rsidP="00AD5F88">
      <w:pPr>
        <w:ind w:left="1128"/>
      </w:pPr>
    </w:p>
    <w:p w:rsidR="0013161F" w:rsidRDefault="0013161F" w:rsidP="0013161F">
      <w:pPr>
        <w:ind w:left="1128"/>
      </w:pPr>
      <w:r w:rsidRPr="008D4393">
        <w:rPr>
          <w:i/>
        </w:rPr>
        <w:t>Poznámka:</w:t>
      </w:r>
    </w:p>
    <w:p w:rsidR="0013161F" w:rsidRPr="008D4393" w:rsidRDefault="0013161F" w:rsidP="0013161F">
      <w:pPr>
        <w:ind w:left="1128"/>
      </w:pPr>
      <w:r>
        <w:t>Při realizaci budu provádět realizační dozor a přímo na místě může dojít k některým změnám – rozhodnutí o likvidaci dřeviny, upravení množství rostlin, umístění rostlin, atd.</w:t>
      </w:r>
      <w:r w:rsidRPr="008D4393">
        <w:t xml:space="preserve"> </w:t>
      </w:r>
    </w:p>
    <w:p w:rsidR="0013161F" w:rsidRDefault="0013161F" w:rsidP="00AD5F88">
      <w:pPr>
        <w:ind w:left="1128"/>
      </w:pPr>
      <w:r>
        <w:t xml:space="preserve"> </w:t>
      </w:r>
    </w:p>
    <w:p w:rsidR="00AD5F88" w:rsidRDefault="00AD5F88" w:rsidP="00D41C5A">
      <w:pPr>
        <w:ind w:left="1068"/>
      </w:pPr>
      <w:r>
        <w:t xml:space="preserve"> </w:t>
      </w:r>
    </w:p>
    <w:p w:rsidR="007A4B29" w:rsidRDefault="007A4B29" w:rsidP="00D41C5A">
      <w:pPr>
        <w:ind w:left="1068"/>
      </w:pPr>
    </w:p>
    <w:p w:rsidR="00D41C5A" w:rsidRDefault="00D41C5A" w:rsidP="00D41C5A">
      <w:r>
        <w:t xml:space="preserve">   </w:t>
      </w:r>
    </w:p>
    <w:p w:rsidR="00DD487E" w:rsidRDefault="00DD487E" w:rsidP="00D41C5A"/>
    <w:p w:rsidR="00DD487E" w:rsidRDefault="00DD487E" w:rsidP="00D41C5A"/>
    <w:p w:rsidR="00DD487E" w:rsidRDefault="00DD487E" w:rsidP="00D41C5A"/>
    <w:p w:rsidR="00DD487E" w:rsidRDefault="00DD487E" w:rsidP="00D41C5A"/>
    <w:p w:rsidR="00DD487E" w:rsidRDefault="00DD487E" w:rsidP="00D41C5A"/>
    <w:p w:rsidR="0068589C" w:rsidRDefault="0068589C" w:rsidP="00D41C5A"/>
    <w:p w:rsidR="0068589C" w:rsidRDefault="008F168A" w:rsidP="00D41C5A">
      <w:r>
        <w:rPr>
          <w:noProof/>
        </w:rPr>
        <w:drawing>
          <wp:inline distT="0" distB="0" distL="0" distR="0">
            <wp:extent cx="5753100" cy="8220075"/>
            <wp:effectExtent l="19050" t="0" r="0" b="0"/>
            <wp:docPr id="28" name="obrázek 28" descr="příloh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říloha_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87E" w:rsidRDefault="008F168A" w:rsidP="00D41C5A">
      <w:r>
        <w:rPr>
          <w:noProof/>
        </w:rPr>
        <w:drawing>
          <wp:inline distT="0" distB="0" distL="0" distR="0">
            <wp:extent cx="6076950" cy="8686800"/>
            <wp:effectExtent l="19050" t="0" r="0" b="0"/>
            <wp:docPr id="29" name="obrázek 29" descr="příloh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říloha_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EAC" w:rsidRDefault="003F7EAC" w:rsidP="00D41C5A"/>
    <w:p w:rsidR="003F7EAC" w:rsidRDefault="008F168A" w:rsidP="00D41C5A">
      <w:r>
        <w:rPr>
          <w:noProof/>
        </w:rPr>
        <w:drawing>
          <wp:inline distT="0" distB="0" distL="0" distR="0">
            <wp:extent cx="6076950" cy="8686800"/>
            <wp:effectExtent l="19050" t="0" r="0" b="0"/>
            <wp:docPr id="30" name="obrázek 30" descr="příloh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říloha_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89C" w:rsidRDefault="008F168A" w:rsidP="00D41C5A">
      <w:r>
        <w:rPr>
          <w:noProof/>
        </w:rPr>
        <w:drawing>
          <wp:inline distT="0" distB="0" distL="0" distR="0">
            <wp:extent cx="5743575" cy="8210550"/>
            <wp:effectExtent l="19050" t="0" r="9525" b="0"/>
            <wp:docPr id="31" name="obrázek 31" descr="w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ww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89C" w:rsidRDefault="0068589C" w:rsidP="00D41C5A"/>
    <w:p w:rsidR="0068589C" w:rsidRDefault="0068589C" w:rsidP="00D41C5A"/>
    <w:p w:rsidR="0068589C" w:rsidRDefault="0068589C" w:rsidP="00D41C5A"/>
    <w:p w:rsidR="0068589C" w:rsidRDefault="0068589C" w:rsidP="00D41C5A"/>
    <w:p w:rsidR="0068589C" w:rsidRDefault="0068589C" w:rsidP="00D41C5A"/>
    <w:p w:rsidR="0068589C" w:rsidRDefault="0068589C" w:rsidP="00D41C5A"/>
    <w:p w:rsidR="005863AC" w:rsidRDefault="005863AC" w:rsidP="00D41C5A"/>
    <w:p w:rsidR="005863AC" w:rsidRDefault="005863AC" w:rsidP="00D41C5A"/>
    <w:p w:rsidR="00593CE2" w:rsidRPr="00593CE2" w:rsidRDefault="00663F8C" w:rsidP="00D41C5A">
      <w:pPr>
        <w:numPr>
          <w:ilvl w:val="0"/>
          <w:numId w:val="13"/>
        </w:numPr>
        <w:rPr>
          <w:b/>
          <w:u w:val="single"/>
        </w:rPr>
      </w:pPr>
      <w:r>
        <w:rPr>
          <w:b/>
          <w:u w:val="single"/>
        </w:rPr>
        <w:t>Mobiliář</w:t>
      </w:r>
      <w:r w:rsidR="00593CE2" w:rsidRPr="00593CE2">
        <w:rPr>
          <w:b/>
          <w:u w:val="single"/>
        </w:rPr>
        <w:t xml:space="preserve"> </w:t>
      </w:r>
    </w:p>
    <w:p w:rsidR="009E60FB" w:rsidRDefault="00593CE2" w:rsidP="009E60FB">
      <w:r>
        <w:t xml:space="preserve">                            </w:t>
      </w:r>
      <w:r w:rsidR="009E60FB">
        <w:t xml:space="preserve"> </w:t>
      </w:r>
    </w:p>
    <w:p w:rsidR="00593CE2" w:rsidRPr="00641DB0" w:rsidRDefault="00593CE2" w:rsidP="005B008B">
      <w:pPr>
        <w:ind w:left="1128"/>
        <w:outlineLvl w:val="0"/>
        <w:rPr>
          <w:u w:val="single"/>
        </w:rPr>
      </w:pPr>
      <w:r w:rsidRPr="00F75C13">
        <w:t xml:space="preserve">2.1    </w:t>
      </w:r>
      <w:r w:rsidRPr="000539F7">
        <w:rPr>
          <w:i/>
          <w:u w:val="single"/>
        </w:rPr>
        <w:t>Lavice s opěradlem</w:t>
      </w:r>
      <w:r w:rsidRPr="00641DB0">
        <w:rPr>
          <w:u w:val="single"/>
        </w:rPr>
        <w:t xml:space="preserve">  </w:t>
      </w:r>
    </w:p>
    <w:p w:rsidR="00593CE2" w:rsidRDefault="00593CE2" w:rsidP="00593CE2">
      <w:pPr>
        <w:ind w:left="1128"/>
      </w:pPr>
      <w:r>
        <w:t xml:space="preserve">Lavice celokovové – zinek a prášková šedá barva. </w:t>
      </w:r>
    </w:p>
    <w:p w:rsidR="00C53323" w:rsidRDefault="00C53323" w:rsidP="00C53323">
      <w:pPr>
        <w:ind w:left="1128"/>
      </w:pPr>
      <w:r>
        <w:t>Rám z jeklu a výplně z kovové kulatiny. Sedák do mírného oblouku pro pohodlné sezení.</w:t>
      </w:r>
      <w:r w:rsidR="009B09BB">
        <w:t xml:space="preserve"> Opěradlo z kovové kulatiny. </w:t>
      </w:r>
    </w:p>
    <w:p w:rsidR="00463389" w:rsidRDefault="00463389" w:rsidP="00463389">
      <w:pPr>
        <w:ind w:left="1128"/>
      </w:pPr>
      <w:r>
        <w:t>Kov je upraven dvěmi vrstvami polyesterové vypalované barvy z nich první má značný podíl zinku. Toto provedení zajišťuje vysokou kvalitu a odolnost vůči povětrnostním vlivům a vandalismu.</w:t>
      </w:r>
    </w:p>
    <w:p w:rsidR="00C53323" w:rsidRDefault="00FA1FDF" w:rsidP="00C53323">
      <w:pPr>
        <w:ind w:left="1128"/>
      </w:pPr>
      <w:r>
        <w:t>Ukotvení lavic šrouby k dvou betonovým patkám o rozměrech 65</w:t>
      </w:r>
      <w:r w:rsidR="00463389">
        <w:t>0</w:t>
      </w:r>
      <w:r>
        <w:t xml:space="preserve"> x 20</w:t>
      </w:r>
      <w:r w:rsidR="00463389">
        <w:t>0</w:t>
      </w:r>
      <w:r>
        <w:t xml:space="preserve"> x 20</w:t>
      </w:r>
      <w:r w:rsidR="00463389">
        <w:t>0 m</w:t>
      </w:r>
      <w:r>
        <w:t xml:space="preserve">m.  </w:t>
      </w:r>
      <w:r w:rsidR="00377981">
        <w:t xml:space="preserve">Konstrukce základů musí být přizpůsobena místním geotechnickým podmínkám. </w:t>
      </w:r>
    </w:p>
    <w:p w:rsidR="00593CE2" w:rsidRDefault="00C53323" w:rsidP="00593CE2">
      <w:pPr>
        <w:ind w:left="1128"/>
      </w:pPr>
      <w:r>
        <w:t>Rozměry d/š/v – 186</w:t>
      </w:r>
      <w:r w:rsidR="00463389">
        <w:t>0</w:t>
      </w:r>
      <w:r w:rsidR="00593CE2">
        <w:t>/568/80</w:t>
      </w:r>
      <w:r w:rsidR="00463389">
        <w:t>8 m</w:t>
      </w:r>
      <w:r w:rsidR="00593CE2">
        <w:t>m.</w:t>
      </w:r>
    </w:p>
    <w:p w:rsidR="00593CE2" w:rsidRDefault="00593CE2" w:rsidP="00593CE2">
      <w:pPr>
        <w:ind w:left="1128"/>
        <w:rPr>
          <w:i/>
        </w:rPr>
      </w:pPr>
      <w:r w:rsidRPr="00FD718E">
        <w:rPr>
          <w:i/>
        </w:rPr>
        <w:t xml:space="preserve">Počet - </w:t>
      </w:r>
      <w:r w:rsidR="00D13B1D">
        <w:rPr>
          <w:i/>
        </w:rPr>
        <w:t>9</w:t>
      </w:r>
      <w:r w:rsidRPr="00FD718E">
        <w:rPr>
          <w:i/>
        </w:rPr>
        <w:t xml:space="preserve"> ks </w:t>
      </w:r>
    </w:p>
    <w:p w:rsidR="00285913" w:rsidRDefault="00285913" w:rsidP="00593CE2">
      <w:pPr>
        <w:ind w:left="1128"/>
        <w:rPr>
          <w:i/>
        </w:rPr>
      </w:pPr>
    </w:p>
    <w:p w:rsidR="00285913" w:rsidRDefault="00285913" w:rsidP="00285913">
      <w:pPr>
        <w:ind w:left="1128"/>
        <w:rPr>
          <w:i/>
        </w:rPr>
      </w:pPr>
      <w:r w:rsidRPr="00356210">
        <w:rPr>
          <w:i/>
        </w:rPr>
        <w:t>Fotka požadovaného materiálu a designu lavice</w:t>
      </w:r>
    </w:p>
    <w:p w:rsidR="00F62B9B" w:rsidRDefault="00F62B9B" w:rsidP="00285913">
      <w:pPr>
        <w:ind w:left="1128"/>
        <w:rPr>
          <w:i/>
        </w:rPr>
      </w:pPr>
    </w:p>
    <w:p w:rsidR="00F62B9B" w:rsidRPr="00356210" w:rsidRDefault="008F168A" w:rsidP="00285913">
      <w:pPr>
        <w:ind w:left="1128"/>
        <w:rPr>
          <w:i/>
        </w:rPr>
      </w:pPr>
      <w:r>
        <w:rPr>
          <w:i/>
          <w:noProof/>
        </w:rPr>
        <w:drawing>
          <wp:inline distT="0" distB="0" distL="0" distR="0">
            <wp:extent cx="3600450" cy="3038475"/>
            <wp:effectExtent l="19050" t="0" r="0" b="0"/>
            <wp:docPr id="32" name="obrázek 32" descr="lavice-sonat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lavice-sonata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913" w:rsidRDefault="00285913" w:rsidP="00593CE2">
      <w:pPr>
        <w:ind w:left="1128"/>
        <w:rPr>
          <w:i/>
        </w:rPr>
      </w:pPr>
      <w:r>
        <w:rPr>
          <w:i/>
        </w:rPr>
        <w:t xml:space="preserve"> </w:t>
      </w:r>
    </w:p>
    <w:p w:rsidR="000E372A" w:rsidRDefault="000E372A" w:rsidP="00593CE2">
      <w:pPr>
        <w:ind w:left="1128"/>
        <w:rPr>
          <w:i/>
        </w:rPr>
      </w:pPr>
    </w:p>
    <w:p w:rsidR="00EC0F5E" w:rsidRDefault="000E372A" w:rsidP="00917885">
      <w:pPr>
        <w:ind w:left="1128"/>
      </w:pPr>
      <w:r>
        <w:t>Lavice umístěné podél cesty budou přišroubovány k beton.patkám usazeným</w:t>
      </w:r>
      <w:r w:rsidR="009C27AE">
        <w:t xml:space="preserve"> v pískové ploše o rozměrech 1,5</w:t>
      </w:r>
      <w:r>
        <w:t xml:space="preserve"> x 12</w:t>
      </w:r>
      <w:r w:rsidR="009C27AE">
        <w:t xml:space="preserve"> </w:t>
      </w:r>
      <w:r>
        <w:t xml:space="preserve">m pro 4 ks lavice. </w:t>
      </w:r>
      <w:r w:rsidR="004239CF">
        <w:t>Lavice budou 1 m od sebe.</w:t>
      </w:r>
      <w:r w:rsidR="00917885">
        <w:t xml:space="preserve"> </w:t>
      </w:r>
    </w:p>
    <w:p w:rsidR="00917885" w:rsidRDefault="00917885" w:rsidP="00917885">
      <w:pPr>
        <w:ind w:left="1128"/>
      </w:pPr>
      <w:r>
        <w:t>Lavice umístěné v rohu u cesty</w:t>
      </w:r>
      <w:r w:rsidR="009C27AE">
        <w:t xml:space="preserve"> </w:t>
      </w:r>
      <w:r>
        <w:t>budou v pí</w:t>
      </w:r>
      <w:r w:rsidR="004957BD">
        <w:t>skové ploše o rozměrech 1</w:t>
      </w:r>
      <w:r w:rsidR="009C27AE">
        <w:t>,5</w:t>
      </w:r>
      <w:r w:rsidR="004957BD">
        <w:t xml:space="preserve"> x </w:t>
      </w:r>
      <w:r w:rsidR="0057201B">
        <w:t>6</w:t>
      </w:r>
      <w:r w:rsidR="009C27AE">
        <w:t xml:space="preserve"> </w:t>
      </w:r>
      <w:r>
        <w:t>m pro 2 ks lavice. Lavice budou 1 m od sebe.</w:t>
      </w:r>
    </w:p>
    <w:p w:rsidR="000E372A" w:rsidRDefault="00917885" w:rsidP="000E372A">
      <w:pPr>
        <w:ind w:left="1128"/>
      </w:pPr>
      <w:r>
        <w:t xml:space="preserve"> </w:t>
      </w:r>
    </w:p>
    <w:p w:rsidR="000E372A" w:rsidRDefault="000E372A" w:rsidP="000E372A">
      <w:pPr>
        <w:ind w:left="420" w:firstLine="708"/>
      </w:pPr>
      <w:r>
        <w:t xml:space="preserve">Skladba vrstev písk.plochy:    </w:t>
      </w:r>
      <w:r w:rsidR="00B3153E">
        <w:t>2</w:t>
      </w:r>
      <w:r>
        <w:t>0</w:t>
      </w:r>
      <w:r w:rsidR="009C27AE">
        <w:t>0 m</w:t>
      </w:r>
      <w:r>
        <w:t xml:space="preserve">m zhutněného štěrku  </w:t>
      </w:r>
      <w:r w:rsidR="00B3153E">
        <w:t>8</w:t>
      </w:r>
      <w:r>
        <w:t>/</w:t>
      </w:r>
      <w:r w:rsidR="00B3153E">
        <w:t>16</w:t>
      </w:r>
      <w:r>
        <w:t xml:space="preserve"> mm</w:t>
      </w:r>
    </w:p>
    <w:p w:rsidR="00B3153E" w:rsidRDefault="00B3153E" w:rsidP="000E372A">
      <w:pPr>
        <w:ind w:left="420" w:firstLine="708"/>
      </w:pPr>
      <w:r>
        <w:t xml:space="preserve">                                                10</w:t>
      </w:r>
      <w:r w:rsidR="009C27AE">
        <w:t>0 m</w:t>
      </w:r>
      <w:r>
        <w:t>m zhutněného štěrku  4/8 mm</w:t>
      </w:r>
    </w:p>
    <w:p w:rsidR="000E372A" w:rsidRDefault="000E372A" w:rsidP="000E372A">
      <w:r>
        <w:t xml:space="preserve">                                                                   geotextílie</w:t>
      </w:r>
    </w:p>
    <w:p w:rsidR="000E372A" w:rsidRDefault="000E372A" w:rsidP="000E372A">
      <w:r>
        <w:t xml:space="preserve">                                                                  </w:t>
      </w:r>
      <w:r w:rsidR="009C27AE">
        <w:t xml:space="preserve"> </w:t>
      </w:r>
      <w:r>
        <w:t>10</w:t>
      </w:r>
      <w:r w:rsidR="009C27AE">
        <w:t>0 m</w:t>
      </w:r>
      <w:r>
        <w:t xml:space="preserve">m zhutněný písek (kamenný prach) </w:t>
      </w:r>
    </w:p>
    <w:p w:rsidR="000E372A" w:rsidRDefault="000E372A" w:rsidP="000E372A">
      <w:pPr>
        <w:ind w:left="708"/>
      </w:pPr>
      <w:r>
        <w:t xml:space="preserve">      Přechod  mezi  trávníkovou plochou a  pískem pod lavicemi bude oddělen šedým </w:t>
      </w:r>
    </w:p>
    <w:p w:rsidR="000E372A" w:rsidRDefault="000E372A" w:rsidP="000E372A">
      <w:pPr>
        <w:ind w:left="708"/>
      </w:pPr>
      <w:r>
        <w:t xml:space="preserve">      obrubníkem usazeným v betonu ve stejné výšce jako trávník a písek –</w:t>
      </w:r>
    </w:p>
    <w:p w:rsidR="000E372A" w:rsidRDefault="000E372A" w:rsidP="000E372A">
      <w:pPr>
        <w:ind w:left="708"/>
      </w:pPr>
      <w:r>
        <w:t xml:space="preserve">      jednoduché sekání trávy a bezbariérový vstup.</w:t>
      </w:r>
    </w:p>
    <w:p w:rsidR="000E372A" w:rsidRDefault="000E372A" w:rsidP="000E372A">
      <w:r>
        <w:t xml:space="preserve">                  Obrubníky se osazují dle normy DIN 18318, tj. do </w:t>
      </w:r>
      <w:r w:rsidR="00F62B9B">
        <w:t>20</w:t>
      </w:r>
      <w:r w:rsidR="00B46E84">
        <w:t>0 m</w:t>
      </w:r>
      <w:r>
        <w:t xml:space="preserve">m vysokého </w:t>
      </w:r>
    </w:p>
    <w:p w:rsidR="000E372A" w:rsidRDefault="000E372A" w:rsidP="000E372A">
      <w:r>
        <w:t xml:space="preserve">                  betonového lože, prováděného ze zavlhlé betonové směsi. Mezi obrubníky je třeba </w:t>
      </w:r>
    </w:p>
    <w:p w:rsidR="000E372A" w:rsidRDefault="000E372A" w:rsidP="000E372A">
      <w:r>
        <w:t xml:space="preserve">                  ponechat mezeru </w:t>
      </w:r>
      <w:r w:rsidR="00B46E84">
        <w:t>5 mm</w:t>
      </w:r>
      <w:r>
        <w:t xml:space="preserve">, která se nevyplňuje a je nutná z důvodů objemových </w:t>
      </w:r>
    </w:p>
    <w:p w:rsidR="00202768" w:rsidRDefault="000E372A" w:rsidP="000E372A">
      <w:r>
        <w:t xml:space="preserve">                  změn betonu při změnách teploty. </w:t>
      </w:r>
    </w:p>
    <w:p w:rsidR="00705902" w:rsidRPr="006D0459" w:rsidRDefault="00202768" w:rsidP="00705902">
      <w:pPr>
        <w:ind w:firstLine="708"/>
      </w:pPr>
      <w:r>
        <w:t xml:space="preserve">      </w:t>
      </w:r>
      <w:r w:rsidR="000E372A">
        <w:t>Rozměry obrubníku š/v/d  5</w:t>
      </w:r>
      <w:r w:rsidR="00B46E84">
        <w:t>0</w:t>
      </w:r>
      <w:r w:rsidR="000E372A">
        <w:t>/2</w:t>
      </w:r>
      <w:r>
        <w:t>5</w:t>
      </w:r>
      <w:r w:rsidR="00B46E84">
        <w:t>0</w:t>
      </w:r>
      <w:r w:rsidR="000E372A">
        <w:t>/100</w:t>
      </w:r>
      <w:r w:rsidR="00B46E84">
        <w:t>0 mm</w:t>
      </w:r>
    </w:p>
    <w:p w:rsidR="00FA12D4" w:rsidRDefault="00FA12D4" w:rsidP="000E372A"/>
    <w:p w:rsidR="000E372A" w:rsidRPr="00FD718E" w:rsidRDefault="000E372A" w:rsidP="00593CE2">
      <w:pPr>
        <w:ind w:left="1128"/>
        <w:rPr>
          <w:i/>
        </w:rPr>
      </w:pPr>
    </w:p>
    <w:p w:rsidR="003C73FF" w:rsidRDefault="003C73FF" w:rsidP="00593CE2">
      <w:pPr>
        <w:ind w:left="1128"/>
      </w:pPr>
    </w:p>
    <w:p w:rsidR="00526D76" w:rsidRPr="00B65020" w:rsidRDefault="00526D76" w:rsidP="005B008B">
      <w:pPr>
        <w:ind w:left="1128"/>
        <w:outlineLvl w:val="0"/>
        <w:rPr>
          <w:u w:val="single"/>
        </w:rPr>
      </w:pPr>
      <w:r w:rsidRPr="00F75C13">
        <w:t xml:space="preserve">2.2    </w:t>
      </w:r>
      <w:r w:rsidRPr="000539F7">
        <w:rPr>
          <w:i/>
          <w:u w:val="single"/>
        </w:rPr>
        <w:t>Stůl</w:t>
      </w:r>
      <w:r w:rsidRPr="00B65020">
        <w:rPr>
          <w:u w:val="single"/>
        </w:rPr>
        <w:t xml:space="preserve"> </w:t>
      </w:r>
    </w:p>
    <w:p w:rsidR="009B09BB" w:rsidRDefault="009B09BB" w:rsidP="009B09BB">
      <w:pPr>
        <w:ind w:left="1128"/>
      </w:pPr>
      <w:r>
        <w:t xml:space="preserve">Stůl celokovový – </w:t>
      </w:r>
      <w:r w:rsidR="00AA51B1">
        <w:t xml:space="preserve">kov je upraven dvěmi vrstvami polyesterové vypalované barvy z nich první má značný podíl zinku. Toto provedení zajišťuje vysokou kvalitu a odolnost vůči povětrnostním vlivům a vandalismu.    </w:t>
      </w:r>
    </w:p>
    <w:p w:rsidR="009B09BB" w:rsidRDefault="009B09BB" w:rsidP="009B09BB">
      <w:pPr>
        <w:ind w:left="1128"/>
      </w:pPr>
      <w:r>
        <w:t xml:space="preserve">Ráma nohy z jeklu. Deska stolu z kovové kulatiny. </w:t>
      </w:r>
    </w:p>
    <w:p w:rsidR="009B09BB" w:rsidRDefault="009B09BB" w:rsidP="009B09BB">
      <w:pPr>
        <w:ind w:left="1128"/>
      </w:pPr>
      <w:r>
        <w:t xml:space="preserve">Ukotvení stolu </w:t>
      </w:r>
      <w:r w:rsidR="00AA51B1">
        <w:t xml:space="preserve">kotevními </w:t>
      </w:r>
      <w:r>
        <w:t>šrouby k </w:t>
      </w:r>
      <w:r w:rsidR="00AA51B1">
        <w:t>dvou betonovým patkám o rozměrech 90</w:t>
      </w:r>
      <w:r w:rsidR="00B46E84">
        <w:t>0</w:t>
      </w:r>
      <w:r w:rsidR="00AA51B1">
        <w:t xml:space="preserve"> x 20</w:t>
      </w:r>
      <w:r w:rsidR="00B46E84">
        <w:t>0</w:t>
      </w:r>
      <w:r w:rsidR="00AA51B1">
        <w:t xml:space="preserve"> x 20</w:t>
      </w:r>
      <w:r w:rsidR="00B46E84">
        <w:t>0 m</w:t>
      </w:r>
      <w:r w:rsidR="00AA51B1">
        <w:t xml:space="preserve">m. </w:t>
      </w:r>
      <w:r w:rsidR="00377981">
        <w:t xml:space="preserve">Konstrukce základů musí být přizpůsobena místním geotechnickým podmínkám. </w:t>
      </w:r>
    </w:p>
    <w:p w:rsidR="0013161F" w:rsidRDefault="0013161F" w:rsidP="0013161F">
      <w:pPr>
        <w:ind w:left="1128"/>
      </w:pPr>
      <w:r>
        <w:t xml:space="preserve">Stůl a lavice s opěradlem se ukotvují </w:t>
      </w:r>
      <w:r w:rsidR="0097294C">
        <w:t>s mezerou</w:t>
      </w:r>
      <w:r>
        <w:t xml:space="preserve"> 10</w:t>
      </w:r>
      <w:r w:rsidR="00B46E84">
        <w:t>0</w:t>
      </w:r>
      <w:r>
        <w:t xml:space="preserve"> - 25</w:t>
      </w:r>
      <w:r w:rsidR="00B46E84">
        <w:t>0 m</w:t>
      </w:r>
      <w:r>
        <w:t xml:space="preserve">m od sebe. </w:t>
      </w:r>
    </w:p>
    <w:p w:rsidR="009B09BB" w:rsidRDefault="009B09BB" w:rsidP="009B09BB">
      <w:pPr>
        <w:ind w:left="1128"/>
      </w:pPr>
      <w:r>
        <w:t xml:space="preserve">Rozměry d/š/v – </w:t>
      </w:r>
      <w:r w:rsidR="00AA51B1">
        <w:t>75</w:t>
      </w:r>
      <w:r w:rsidR="00B46E84">
        <w:t>0</w:t>
      </w:r>
      <w:r w:rsidR="00AA51B1">
        <w:t>/75</w:t>
      </w:r>
      <w:r w:rsidR="00B46E84">
        <w:t>0</w:t>
      </w:r>
      <w:r w:rsidR="00AA51B1">
        <w:t>/200</w:t>
      </w:r>
      <w:r w:rsidR="00B46E84">
        <w:t xml:space="preserve">0 </w:t>
      </w:r>
      <w:r w:rsidR="00AA51B1">
        <w:t>m</w:t>
      </w:r>
    </w:p>
    <w:p w:rsidR="00526D76" w:rsidRDefault="00526D76" w:rsidP="00526D76">
      <w:pPr>
        <w:ind w:left="1128"/>
        <w:rPr>
          <w:i/>
        </w:rPr>
      </w:pPr>
      <w:r w:rsidRPr="00FD718E">
        <w:rPr>
          <w:i/>
        </w:rPr>
        <w:t xml:space="preserve">Počet - </w:t>
      </w:r>
      <w:r w:rsidR="005E2477">
        <w:rPr>
          <w:i/>
        </w:rPr>
        <w:t>2</w:t>
      </w:r>
      <w:r w:rsidRPr="00FD718E">
        <w:rPr>
          <w:i/>
        </w:rPr>
        <w:t xml:space="preserve"> ks </w:t>
      </w:r>
    </w:p>
    <w:p w:rsidR="00285913" w:rsidRDefault="00285913" w:rsidP="00526D76">
      <w:pPr>
        <w:ind w:left="1128"/>
        <w:rPr>
          <w:i/>
        </w:rPr>
      </w:pPr>
    </w:p>
    <w:p w:rsidR="00285913" w:rsidRPr="00356210" w:rsidRDefault="00285913" w:rsidP="00285913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stolu – </w:t>
      </w:r>
      <w:r w:rsidR="00B46E84">
        <w:rPr>
          <w:i/>
        </w:rPr>
        <w:t xml:space="preserve">dřevěná výplň bude nahrazena výplní z kovové kulatiny viz.lavice v odstavci 2.1 </w:t>
      </w:r>
    </w:p>
    <w:p w:rsidR="00285913" w:rsidRDefault="00285913" w:rsidP="00526D76">
      <w:pPr>
        <w:ind w:left="1128"/>
        <w:rPr>
          <w:i/>
        </w:rPr>
      </w:pPr>
      <w:r>
        <w:rPr>
          <w:i/>
        </w:rPr>
        <w:t xml:space="preserve"> </w:t>
      </w:r>
    </w:p>
    <w:p w:rsidR="00F62B9B" w:rsidRPr="00FD718E" w:rsidRDefault="008F168A" w:rsidP="00526D76">
      <w:pPr>
        <w:ind w:left="1128"/>
        <w:rPr>
          <w:i/>
        </w:rPr>
      </w:pPr>
      <w:r>
        <w:rPr>
          <w:i/>
          <w:noProof/>
        </w:rPr>
        <w:drawing>
          <wp:inline distT="0" distB="0" distL="0" distR="0">
            <wp:extent cx="3600450" cy="3990975"/>
            <wp:effectExtent l="19050" t="0" r="0" b="0"/>
            <wp:docPr id="33" name="obrázek 33" descr="stul%20Son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tul%20Sonata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3FF" w:rsidRDefault="003C73FF" w:rsidP="00593CE2">
      <w:pPr>
        <w:ind w:left="1128"/>
      </w:pPr>
    </w:p>
    <w:p w:rsidR="00342483" w:rsidRDefault="00342483" w:rsidP="00593CE2">
      <w:pPr>
        <w:ind w:left="1128"/>
      </w:pPr>
    </w:p>
    <w:p w:rsidR="00342483" w:rsidRDefault="00342483" w:rsidP="00593CE2">
      <w:pPr>
        <w:ind w:left="1128"/>
      </w:pPr>
    </w:p>
    <w:p w:rsidR="00342483" w:rsidRDefault="00342483" w:rsidP="00593CE2">
      <w:pPr>
        <w:ind w:left="1128"/>
      </w:pPr>
    </w:p>
    <w:p w:rsidR="00342483" w:rsidRDefault="00342483" w:rsidP="00593CE2">
      <w:pPr>
        <w:ind w:left="1128"/>
      </w:pPr>
    </w:p>
    <w:p w:rsidR="00342483" w:rsidRDefault="00342483" w:rsidP="00593CE2">
      <w:pPr>
        <w:ind w:left="1128"/>
      </w:pPr>
    </w:p>
    <w:p w:rsidR="00342483" w:rsidRDefault="00342483" w:rsidP="00593CE2">
      <w:pPr>
        <w:ind w:left="1128"/>
      </w:pPr>
    </w:p>
    <w:p w:rsidR="003C73FF" w:rsidRDefault="003C73FF" w:rsidP="000E6BCA"/>
    <w:p w:rsidR="00526D76" w:rsidRPr="000539F7" w:rsidRDefault="003D412C" w:rsidP="003D412C">
      <w:pPr>
        <w:ind w:left="420" w:firstLine="708"/>
        <w:rPr>
          <w:i/>
          <w:u w:val="single"/>
        </w:rPr>
      </w:pPr>
      <w:r>
        <w:t>2.3</w:t>
      </w:r>
      <w:r w:rsidR="00526D76">
        <w:t xml:space="preserve">     </w:t>
      </w:r>
      <w:r w:rsidR="00526D76" w:rsidRPr="000539F7">
        <w:rPr>
          <w:i/>
          <w:u w:val="single"/>
        </w:rPr>
        <w:t>Odpadkový koš</w:t>
      </w:r>
    </w:p>
    <w:p w:rsidR="009B09BB" w:rsidRDefault="009B09BB" w:rsidP="009B09BB">
      <w:pPr>
        <w:ind w:left="1128"/>
      </w:pPr>
      <w:r>
        <w:t xml:space="preserve">Odpadkový koš kulatý celokovový – </w:t>
      </w:r>
      <w:r w:rsidR="002138E2">
        <w:t xml:space="preserve">kov je upraven dvěmi vrstvami polyesterové vypalované barvy z nich první má značný podíl zinku. Toto provedení zajišťuje vysokou kvalitu a odolnost vůči povětrnostním vlivům a vandalismu.   </w:t>
      </w:r>
    </w:p>
    <w:p w:rsidR="009B09BB" w:rsidRDefault="009B09BB" w:rsidP="009B09BB">
      <w:pPr>
        <w:ind w:left="1128"/>
      </w:pPr>
      <w:r>
        <w:t xml:space="preserve">Ukotvení koše šrouby k betonové patce </w:t>
      </w:r>
      <w:r w:rsidR="007D17B6">
        <w:t>o rozměrech 30</w:t>
      </w:r>
      <w:r w:rsidR="00B46E84">
        <w:t>0</w:t>
      </w:r>
      <w:r w:rsidR="007D17B6">
        <w:t xml:space="preserve"> x 30</w:t>
      </w:r>
      <w:r w:rsidR="00B46E84">
        <w:t>0</w:t>
      </w:r>
      <w:r w:rsidR="007D17B6">
        <w:t xml:space="preserve"> x 30</w:t>
      </w:r>
      <w:r w:rsidR="00B46E84">
        <w:t>0 m</w:t>
      </w:r>
      <w:r w:rsidR="007D17B6">
        <w:t xml:space="preserve">m </w:t>
      </w:r>
      <w:r>
        <w:t xml:space="preserve">mimo trávníkovou plochu. </w:t>
      </w:r>
      <w:r w:rsidR="00377981">
        <w:t xml:space="preserve">Konstrukce základů musí být přizpůsobena místním geotechnickým podmínkám.  </w:t>
      </w:r>
      <w:r>
        <w:t xml:space="preserve"> </w:t>
      </w:r>
    </w:p>
    <w:p w:rsidR="009B09BB" w:rsidRDefault="009B09BB" w:rsidP="009B09BB">
      <w:pPr>
        <w:ind w:left="1128"/>
      </w:pPr>
      <w:r>
        <w:t xml:space="preserve">Provedení: pouzdro koše je z kovové kulatiny </w:t>
      </w:r>
    </w:p>
    <w:p w:rsidR="009B09BB" w:rsidRDefault="009B09BB" w:rsidP="009B09BB">
      <w:pPr>
        <w:ind w:left="1128"/>
      </w:pPr>
      <w:r>
        <w:t xml:space="preserve">                  vložka je z pozinkovaného plechu na vytažení a vysypání</w:t>
      </w:r>
    </w:p>
    <w:p w:rsidR="009B09BB" w:rsidRDefault="009B09BB" w:rsidP="00B46E84">
      <w:pPr>
        <w:ind w:left="1128"/>
      </w:pPr>
      <w:r>
        <w:t xml:space="preserve">                  součástí koše je horní zákrytová deska proti dešti upevněná na stejné </w:t>
      </w:r>
    </w:p>
    <w:p w:rsidR="00B46E84" w:rsidRDefault="00B46E84" w:rsidP="00B46E84">
      <w:pPr>
        <w:ind w:left="1128"/>
      </w:pPr>
      <w:r>
        <w:t xml:space="preserve">                  nosné trubce</w:t>
      </w:r>
    </w:p>
    <w:p w:rsidR="009B09BB" w:rsidRDefault="009B09BB" w:rsidP="009B09BB">
      <w:pPr>
        <w:ind w:left="1128"/>
      </w:pPr>
      <w:r>
        <w:t xml:space="preserve">Objem </w:t>
      </w:r>
      <w:smartTag w:uri="urn:schemas-microsoft-com:office:smarttags" w:element="metricconverter">
        <w:smartTagPr>
          <w:attr w:name="ProductID" w:val="35 l"/>
        </w:smartTagPr>
        <w:r>
          <w:t>35 l</w:t>
        </w:r>
      </w:smartTag>
      <w:r>
        <w:t xml:space="preserve">. </w:t>
      </w:r>
    </w:p>
    <w:p w:rsidR="009B09BB" w:rsidRDefault="009B09BB" w:rsidP="009B09BB">
      <w:pPr>
        <w:ind w:left="1128"/>
      </w:pPr>
      <w:r>
        <w:t>Rozměry hl/š/v – 49</w:t>
      </w:r>
      <w:r w:rsidR="00B46E84">
        <w:t>0</w:t>
      </w:r>
      <w:r>
        <w:t>/35</w:t>
      </w:r>
      <w:r w:rsidR="00B46E84">
        <w:t>0</w:t>
      </w:r>
      <w:r>
        <w:t>/120</w:t>
      </w:r>
      <w:r w:rsidR="00B46E84">
        <w:t>0 m</w:t>
      </w:r>
      <w:r>
        <w:t xml:space="preserve">m </w:t>
      </w:r>
    </w:p>
    <w:p w:rsidR="00526D76" w:rsidRDefault="00526D76" w:rsidP="00526D76">
      <w:pPr>
        <w:ind w:left="1128"/>
        <w:rPr>
          <w:i/>
        </w:rPr>
      </w:pPr>
      <w:r w:rsidRPr="00FD718E">
        <w:rPr>
          <w:i/>
        </w:rPr>
        <w:t xml:space="preserve">Počet - </w:t>
      </w:r>
      <w:r w:rsidR="007B23DF" w:rsidRPr="00FD718E">
        <w:rPr>
          <w:i/>
        </w:rPr>
        <w:t>2</w:t>
      </w:r>
      <w:r w:rsidRPr="00FD718E">
        <w:rPr>
          <w:i/>
        </w:rPr>
        <w:t xml:space="preserve"> ks </w:t>
      </w:r>
    </w:p>
    <w:p w:rsidR="00285913" w:rsidRDefault="00285913" w:rsidP="00526D76">
      <w:pPr>
        <w:ind w:left="1128"/>
        <w:rPr>
          <w:i/>
        </w:rPr>
      </w:pPr>
    </w:p>
    <w:p w:rsidR="00285913" w:rsidRPr="00356210" w:rsidRDefault="00285913" w:rsidP="00285913">
      <w:pPr>
        <w:ind w:left="1128"/>
        <w:rPr>
          <w:i/>
        </w:rPr>
      </w:pPr>
      <w:r w:rsidRPr="00356210">
        <w:rPr>
          <w:i/>
        </w:rPr>
        <w:t xml:space="preserve">Fotka požadovaného materiálu a designu </w:t>
      </w:r>
      <w:r>
        <w:rPr>
          <w:i/>
        </w:rPr>
        <w:t xml:space="preserve">odpadkového koše </w:t>
      </w:r>
    </w:p>
    <w:p w:rsidR="00F62B9B" w:rsidRDefault="00F62B9B" w:rsidP="00526D76">
      <w:pPr>
        <w:ind w:left="1128"/>
        <w:rPr>
          <w:i/>
        </w:rPr>
      </w:pPr>
    </w:p>
    <w:p w:rsidR="00F62B9B" w:rsidRDefault="008F168A" w:rsidP="00526D76">
      <w:pPr>
        <w:ind w:left="1128"/>
        <w:rPr>
          <w:i/>
        </w:rPr>
      </w:pPr>
      <w:r>
        <w:rPr>
          <w:i/>
          <w:noProof/>
        </w:rPr>
        <w:drawing>
          <wp:inline distT="0" distB="0" distL="0" distR="0">
            <wp:extent cx="2514600" cy="4229100"/>
            <wp:effectExtent l="19050" t="0" r="0" b="0"/>
            <wp:docPr id="34" name="obrázek 34" descr="odpadkovy%20k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dpadkovy%20kos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913" w:rsidRPr="00FD718E" w:rsidRDefault="00285913" w:rsidP="00526D76">
      <w:pPr>
        <w:ind w:left="1128"/>
        <w:rPr>
          <w:i/>
        </w:rPr>
      </w:pPr>
      <w:r>
        <w:rPr>
          <w:i/>
        </w:rPr>
        <w:t xml:space="preserve"> </w:t>
      </w:r>
    </w:p>
    <w:p w:rsidR="00526D76" w:rsidRDefault="00526D76" w:rsidP="00593CE2">
      <w:pPr>
        <w:ind w:left="1128"/>
      </w:pPr>
    </w:p>
    <w:p w:rsidR="00705902" w:rsidRDefault="00705902" w:rsidP="00705902">
      <w:r>
        <w:t xml:space="preserve">                  Počet: </w:t>
      </w:r>
      <w:r w:rsidR="00872E8A">
        <w:t>4</w:t>
      </w:r>
      <w:r w:rsidR="0057201B">
        <w:t>2</w:t>
      </w:r>
      <w:r>
        <w:t xml:space="preserve"> m šedého obrubníku usazených v betonu </w:t>
      </w:r>
    </w:p>
    <w:p w:rsidR="00705902" w:rsidRDefault="00705902" w:rsidP="00705902">
      <w:r>
        <w:t xml:space="preserve">                             </w:t>
      </w:r>
      <w:r w:rsidR="00872E8A">
        <w:t>2,</w:t>
      </w:r>
      <w:r w:rsidR="0057201B">
        <w:t>52</w:t>
      </w:r>
      <w:r>
        <w:t xml:space="preserve"> m</w:t>
      </w:r>
      <w:r>
        <w:rPr>
          <w:vertAlign w:val="superscript"/>
        </w:rPr>
        <w:t>3</w:t>
      </w:r>
      <w:r>
        <w:t xml:space="preserve"> betonu B15 bez kameniva </w:t>
      </w:r>
    </w:p>
    <w:p w:rsidR="00705902" w:rsidRDefault="00705902" w:rsidP="00705902">
      <w:r>
        <w:t xml:space="preserve">                             2,</w:t>
      </w:r>
      <w:r w:rsidR="0057201B">
        <w:t>7</w:t>
      </w:r>
      <w:r>
        <w:t xml:space="preserve"> m</w:t>
      </w:r>
      <w:r>
        <w:rPr>
          <w:vertAlign w:val="superscript"/>
        </w:rPr>
        <w:t>3</w:t>
      </w:r>
      <w:r>
        <w:t xml:space="preserve"> zhutněného písku</w:t>
      </w:r>
    </w:p>
    <w:p w:rsidR="00705902" w:rsidRPr="00B3153E" w:rsidRDefault="00705902" w:rsidP="00705902">
      <w:r>
        <w:t xml:space="preserve">                             </w:t>
      </w:r>
      <w:r w:rsidR="0057201B">
        <w:t>27</w:t>
      </w:r>
      <w:r>
        <w:t xml:space="preserve"> m</w:t>
      </w:r>
      <w:r>
        <w:rPr>
          <w:vertAlign w:val="superscript"/>
        </w:rPr>
        <w:t>2</w:t>
      </w:r>
      <w:r>
        <w:t xml:space="preserve"> geotextilie </w:t>
      </w:r>
    </w:p>
    <w:p w:rsidR="00705902" w:rsidRDefault="00705902" w:rsidP="00705902">
      <w:r>
        <w:t xml:space="preserve">                             2,</w:t>
      </w:r>
      <w:r w:rsidR="0057201B">
        <w:t>7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4/8 mm</w:t>
      </w:r>
    </w:p>
    <w:p w:rsidR="00705902" w:rsidRDefault="00705902" w:rsidP="00705902">
      <w:r>
        <w:t xml:space="preserve">                             5,</w:t>
      </w:r>
      <w:r w:rsidR="0057201B">
        <w:t>4</w:t>
      </w:r>
      <w:r>
        <w:t xml:space="preserve"> m</w:t>
      </w:r>
      <w:r>
        <w:rPr>
          <w:vertAlign w:val="superscript"/>
        </w:rPr>
        <w:t>3</w:t>
      </w:r>
      <w:r>
        <w:t xml:space="preserve">  zhutněného stěrku 8/16 mm</w:t>
      </w:r>
    </w:p>
    <w:p w:rsidR="00705902" w:rsidRDefault="00705902" w:rsidP="00705902">
      <w:r>
        <w:t xml:space="preserve">                             0,468 m</w:t>
      </w:r>
      <w:r>
        <w:rPr>
          <w:vertAlign w:val="superscript"/>
        </w:rPr>
        <w:t xml:space="preserve">3 </w:t>
      </w:r>
      <w:r>
        <w:t>betonu B15 bez kameniva na patky pod lavice</w:t>
      </w:r>
    </w:p>
    <w:p w:rsidR="00705902" w:rsidRDefault="00705902" w:rsidP="00705902">
      <w:r>
        <w:t xml:space="preserve">                             0,144 m</w:t>
      </w:r>
      <w:r>
        <w:rPr>
          <w:vertAlign w:val="superscript"/>
        </w:rPr>
        <w:t xml:space="preserve">3 </w:t>
      </w:r>
      <w:r>
        <w:t>betonu B15 bez kameniva na patky pod stoly</w:t>
      </w:r>
    </w:p>
    <w:p w:rsidR="00705902" w:rsidRPr="006D0459" w:rsidRDefault="00705902" w:rsidP="00705902">
      <w:r>
        <w:t xml:space="preserve">                             0,054 m</w:t>
      </w:r>
      <w:r>
        <w:rPr>
          <w:vertAlign w:val="superscript"/>
        </w:rPr>
        <w:t xml:space="preserve">3 </w:t>
      </w:r>
      <w:r>
        <w:t>betonu</w:t>
      </w:r>
      <w:r w:rsidRPr="009D6932">
        <w:t xml:space="preserve"> </w:t>
      </w:r>
      <w:r>
        <w:t>B15 bez kameniva na patky odpadkových košů</w:t>
      </w:r>
    </w:p>
    <w:p w:rsidR="00DF5209" w:rsidRDefault="00DF5209" w:rsidP="00593CE2">
      <w:pPr>
        <w:ind w:left="1128"/>
      </w:pPr>
    </w:p>
    <w:p w:rsidR="00AD5F88" w:rsidRDefault="00705902" w:rsidP="00593CE2">
      <w:pPr>
        <w:ind w:left="1128"/>
      </w:pPr>
      <w:r>
        <w:t xml:space="preserve"> </w:t>
      </w:r>
    </w:p>
    <w:p w:rsidR="007B23DF" w:rsidRPr="000539F7" w:rsidRDefault="003D412C" w:rsidP="003D412C">
      <w:pPr>
        <w:ind w:left="1068"/>
        <w:rPr>
          <w:i/>
          <w:u w:val="single"/>
        </w:rPr>
      </w:pPr>
      <w:r>
        <w:t>2.4</w:t>
      </w:r>
      <w:r w:rsidR="007B23DF" w:rsidRPr="007B23DF">
        <w:t xml:space="preserve">      </w:t>
      </w:r>
      <w:r w:rsidR="007B23DF" w:rsidRPr="000539F7">
        <w:rPr>
          <w:i/>
          <w:u w:val="single"/>
        </w:rPr>
        <w:t>Víceúčelové hřiště s pískovým povrchem</w:t>
      </w:r>
    </w:p>
    <w:p w:rsidR="0066204F" w:rsidRDefault="0066204F" w:rsidP="0066204F">
      <w:pPr>
        <w:ind w:left="1068"/>
      </w:pPr>
      <w:r>
        <w:t xml:space="preserve">Nové hřiště bude na ploše stávajícího nevyhovujícího hřiště. </w:t>
      </w:r>
    </w:p>
    <w:p w:rsidR="0066204F" w:rsidRDefault="0066204F" w:rsidP="0066204F">
      <w:pPr>
        <w:ind w:left="1068"/>
      </w:pPr>
      <w:r>
        <w:t>Bude určeno pro volejbal, nohejbal a tomu bude odpovídat i vybavení hřiště.</w:t>
      </w:r>
    </w:p>
    <w:p w:rsidR="002C0758" w:rsidRDefault="002C0758" w:rsidP="009B09BB">
      <w:pPr>
        <w:ind w:left="1068"/>
      </w:pPr>
      <w:r>
        <w:t>Bude třeba menších terénních úprav.  Standardní veli</w:t>
      </w:r>
      <w:r w:rsidR="00C27868">
        <w:t xml:space="preserve">kost hřiště je 9 x 18 </w:t>
      </w:r>
      <w:r>
        <w:t>m + 3</w:t>
      </w:r>
      <w:r w:rsidR="00C27868">
        <w:t xml:space="preserve"> </w:t>
      </w:r>
      <w:r>
        <w:t>m dopadová plocha - prostor okolo hřiště. Rovina hřiště bude rozšířena směrem k</w:t>
      </w:r>
      <w:r w:rsidR="00057FBA">
        <w:t> </w:t>
      </w:r>
      <w:r>
        <w:t>cestě</w:t>
      </w:r>
      <w:r w:rsidR="00057FBA">
        <w:t xml:space="preserve"> (na východ)</w:t>
      </w:r>
      <w:r>
        <w:t xml:space="preserve"> a směrem k</w:t>
      </w:r>
      <w:r w:rsidR="00057FBA">
        <w:t> </w:t>
      </w:r>
      <w:r>
        <w:t>silnici</w:t>
      </w:r>
      <w:r w:rsidR="00057FBA">
        <w:t xml:space="preserve"> (na jih)</w:t>
      </w:r>
      <w:r>
        <w:t xml:space="preserve">. Rozkladité jalovce budou zrušeny pro rozšíření hřiště.   </w:t>
      </w:r>
    </w:p>
    <w:p w:rsidR="00057FBA" w:rsidRDefault="00057FBA" w:rsidP="00057FBA">
      <w:pPr>
        <w:ind w:left="1068"/>
      </w:pPr>
      <w:r>
        <w:t xml:space="preserve">Stávající zatravňovací betonová dlažba na svahu bude </w:t>
      </w:r>
      <w:r w:rsidR="001942DA">
        <w:t xml:space="preserve">odstraněna a následně </w:t>
      </w:r>
      <w:r>
        <w:t>nově usazena a oseta znovu travním semenem.</w:t>
      </w:r>
    </w:p>
    <w:p w:rsidR="005863AC" w:rsidRDefault="005863AC" w:rsidP="00057FBA">
      <w:pPr>
        <w:ind w:left="1068"/>
      </w:pPr>
    </w:p>
    <w:p w:rsidR="00057FBA" w:rsidRDefault="00057FBA" w:rsidP="00057FBA">
      <w:pPr>
        <w:ind w:left="1068"/>
      </w:pPr>
      <w:r>
        <w:t>Oplocení hřiště pletivem bude posunuto</w:t>
      </w:r>
      <w:r w:rsidR="00705F56">
        <w:t xml:space="preserve"> asi</w:t>
      </w:r>
      <w:r>
        <w:t xml:space="preserve"> o </w:t>
      </w:r>
      <w:r w:rsidR="00705F56">
        <w:t>3</w:t>
      </w:r>
      <w:r>
        <w:t xml:space="preserve"> m</w:t>
      </w:r>
      <w:r w:rsidR="00C6632E">
        <w:t xml:space="preserve"> na jižní stranu</w:t>
      </w:r>
      <w:r>
        <w:t xml:space="preserve">, aby hřiště velikostí odpovídalo </w:t>
      </w:r>
      <w:r w:rsidR="00C6632E">
        <w:t xml:space="preserve">standardním </w:t>
      </w:r>
      <w:r>
        <w:t xml:space="preserve">normám. </w:t>
      </w:r>
    </w:p>
    <w:p w:rsidR="00104838" w:rsidRDefault="00104838" w:rsidP="00104838">
      <w:pPr>
        <w:ind w:left="1068"/>
      </w:pPr>
      <w:r>
        <w:t xml:space="preserve">Hrací plocha bude označena umělou čárou z tvrzeného PVC. Barva bílá, šířka 40 mm, nerezové kotevní prvky, stabilní odolné vůči mrazu (jako na tenis. hřišti). </w:t>
      </w:r>
    </w:p>
    <w:p w:rsidR="00104838" w:rsidRDefault="00104838" w:rsidP="00104838">
      <w:pPr>
        <w:ind w:left="1068"/>
      </w:pPr>
      <w:r>
        <w:t xml:space="preserve">Celé hřiště bude od trávníkové plochy odděleno šedým betonovým obrubníkem usazeným v betonovém loži a to ve výšce hřiště i přiléhajícího trávníku. </w:t>
      </w:r>
    </w:p>
    <w:p w:rsidR="00104838" w:rsidRDefault="00104838" w:rsidP="00104838">
      <w:r>
        <w:t xml:space="preserve">                  Obrubníky se osazují dle normy DIN 18318, tj. do 200 mm vysokého </w:t>
      </w:r>
    </w:p>
    <w:p w:rsidR="00104838" w:rsidRDefault="00104838" w:rsidP="00104838">
      <w:r>
        <w:t xml:space="preserve">                  betonového lože, prováděného ze zavlhlé betonové směsi. Mezi obrubníky je třeba </w:t>
      </w:r>
    </w:p>
    <w:p w:rsidR="00104838" w:rsidRDefault="00104838" w:rsidP="00104838">
      <w:r>
        <w:t xml:space="preserve">                  ponechat mezeru 5mm, která se nevyplňuje a je nutná z důvodů objemových </w:t>
      </w:r>
    </w:p>
    <w:p w:rsidR="00104838" w:rsidRDefault="00104838" w:rsidP="00104838">
      <w:r>
        <w:t xml:space="preserve">                  změn betonu při změnách teploty. </w:t>
      </w:r>
    </w:p>
    <w:p w:rsidR="00104838" w:rsidRDefault="00104838" w:rsidP="00104838">
      <w:pPr>
        <w:ind w:firstLine="708"/>
      </w:pPr>
      <w:r>
        <w:t xml:space="preserve">      Rozměry obrubníku š/v/d  50/250/1000 mm.</w:t>
      </w:r>
    </w:p>
    <w:p w:rsidR="00104838" w:rsidRDefault="00104838" w:rsidP="00104838">
      <w:pPr>
        <w:ind w:left="1068"/>
      </w:pPr>
    </w:p>
    <w:p w:rsidR="00104838" w:rsidRDefault="00104838" w:rsidP="00104838">
      <w:pPr>
        <w:ind w:left="1068"/>
      </w:pPr>
      <w:r>
        <w:t xml:space="preserve">Oplocení hřiště pletivem bude posunuto asi o 5 m na jižní stranu, aby hřiště velikostí odpovídalo standardním normám. </w:t>
      </w:r>
    </w:p>
    <w:p w:rsidR="00104838" w:rsidRDefault="00104838" w:rsidP="00104838">
      <w:pPr>
        <w:ind w:left="1068"/>
      </w:pPr>
      <w:r>
        <w:t xml:space="preserve">Kovová konstrukce bude z trubek o průměru 70 mm a síle stěny 3 mm. Trubky délky 5 m budou ukotveny v  betonové patce o rozměrech 450 x 450 x 800 mm v nezámrzné hloubce 0,8 m (s přihlédnutím k místním půdním podmínkám). V rozích budou umístěny vzpěry z trubek o stejném průměru. Konce vzpěr budou upraveny dle obrázku. Přesnou délku vzpěr realizační firma provede podle délky úchytů na šroubování. Jednotlivé díly budou žárově pozinkovány a následně zabetonovány a sešroubovány na místě. Trubky budou zabetonovány ve vzdálenosti 3 m od sebe. </w:t>
      </w:r>
    </w:p>
    <w:p w:rsidR="00104838" w:rsidRDefault="00104838" w:rsidP="00104838">
      <w:pPr>
        <w:ind w:left="1068"/>
      </w:pPr>
      <w:r>
        <w:t xml:space="preserve">Nátěr trubek bude 2x základovou barvou a 2 x povrchovým venkovním nátěrem v zeleném odstínu. Trubky budou zavíčkované. </w:t>
      </w:r>
    </w:p>
    <w:p w:rsidR="00327FFB" w:rsidRDefault="00327FFB" w:rsidP="00104838">
      <w:pPr>
        <w:ind w:left="1068"/>
      </w:pPr>
    </w:p>
    <w:p w:rsidR="00327FFB" w:rsidRDefault="00327FFB" w:rsidP="00327FFB">
      <w:pPr>
        <w:ind w:left="1068"/>
        <w:rPr>
          <w:i/>
        </w:rPr>
      </w:pPr>
      <w:r w:rsidRPr="007B5AA1">
        <w:rPr>
          <w:i/>
        </w:rPr>
        <w:t xml:space="preserve">Fotka </w:t>
      </w:r>
      <w:r>
        <w:rPr>
          <w:i/>
        </w:rPr>
        <w:t>uchycení</w:t>
      </w:r>
      <w:r w:rsidRPr="007B5AA1">
        <w:rPr>
          <w:i/>
        </w:rPr>
        <w:t xml:space="preserve"> trubek – vzpěr </w:t>
      </w:r>
    </w:p>
    <w:p w:rsidR="00327FFB" w:rsidRDefault="008F168A" w:rsidP="00104838">
      <w:pPr>
        <w:ind w:left="1068"/>
      </w:pPr>
      <w:r>
        <w:rPr>
          <w:noProof/>
        </w:rPr>
        <w:drawing>
          <wp:inline distT="0" distB="0" distL="0" distR="0">
            <wp:extent cx="3657600" cy="2743200"/>
            <wp:effectExtent l="19050" t="0" r="0" b="0"/>
            <wp:docPr id="35" name="obrázek 35" descr="tru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trubka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838" w:rsidRDefault="00104838" w:rsidP="00104838">
      <w:pPr>
        <w:ind w:left="1068"/>
      </w:pPr>
    </w:p>
    <w:p w:rsidR="00104838" w:rsidRDefault="00104838" w:rsidP="00104838">
      <w:pPr>
        <w:ind w:left="1068"/>
      </w:pPr>
      <w:r>
        <w:t>Pletivo bude nové zelené poplastované se sílou drátu včetně poplastování 2,4 mm a s oky 50 mm, které zajišťují standardní pevnost pletiva. Celková výška oplocení bude 4 m. Pletivo bude na kovové konstrukci uchyceno standardním způsobem pomocí zeleného napínacího drátu a napínáků. Pletivo bude 50 mm nad zemí a bude ve dvou pruzích ( výška pletiva 2 m), které budou drátem spojeny.</w:t>
      </w:r>
    </w:p>
    <w:p w:rsidR="00104838" w:rsidRDefault="00104838" w:rsidP="007B23DF">
      <w:pPr>
        <w:ind w:left="1068"/>
      </w:pPr>
      <w:r>
        <w:t xml:space="preserve"> </w:t>
      </w:r>
    </w:p>
    <w:p w:rsidR="007B23DF" w:rsidRDefault="0066204F" w:rsidP="007B23DF">
      <w:pPr>
        <w:ind w:left="1068"/>
      </w:pPr>
      <w:r>
        <w:t xml:space="preserve"> </w:t>
      </w:r>
      <w:r w:rsidR="007B23DF">
        <w:t xml:space="preserve"> </w:t>
      </w:r>
    </w:p>
    <w:p w:rsidR="00260734" w:rsidRDefault="007B23DF" w:rsidP="00260734">
      <w:pPr>
        <w:ind w:left="1068"/>
      </w:pPr>
      <w:r>
        <w:t>Složení povrchu: dle standardních norem pro hřiště s pískovým povrchem –     kamenným prachem.</w:t>
      </w:r>
      <w:r w:rsidR="00260734">
        <w:t xml:space="preserve"> Velký důraz bude kladem na technologicky správné a kvalitní hutnění podkladních vrstev po jednotlivých vrstvách, popřípadě po jejich částech o tloušťce 10-15 cm. Předejde se tak nebezpečí „propadání“ v budoucnu. </w:t>
      </w:r>
    </w:p>
    <w:p w:rsidR="007B23DF" w:rsidRDefault="00260734" w:rsidP="00287ADB">
      <w:pPr>
        <w:ind w:left="1068"/>
      </w:pPr>
      <w:r>
        <w:t xml:space="preserve"> </w:t>
      </w:r>
    </w:p>
    <w:p w:rsidR="005863AC" w:rsidRDefault="005863AC" w:rsidP="005863AC"/>
    <w:p w:rsidR="005863AC" w:rsidRPr="005863AC" w:rsidRDefault="005863AC" w:rsidP="005863AC">
      <w:pPr>
        <w:rPr>
          <w:i/>
        </w:rPr>
      </w:pPr>
    </w:p>
    <w:p w:rsidR="00C951CB" w:rsidRPr="00FD718E" w:rsidRDefault="00584098" w:rsidP="00C951CB">
      <w:pPr>
        <w:ind w:left="720" w:firstLine="348"/>
        <w:outlineLvl w:val="0"/>
        <w:rPr>
          <w:i/>
        </w:rPr>
      </w:pPr>
      <w:r w:rsidRPr="00FD718E">
        <w:rPr>
          <w:i/>
        </w:rPr>
        <w:t xml:space="preserve">Sloupky na síť </w:t>
      </w:r>
      <w:r w:rsidR="00C951CB" w:rsidRPr="00FD718E">
        <w:rPr>
          <w:i/>
        </w:rPr>
        <w:t xml:space="preserve">- 2 ks </w:t>
      </w:r>
    </w:p>
    <w:p w:rsidR="000A612F" w:rsidRDefault="00C951CB" w:rsidP="000A612F">
      <w:pPr>
        <w:ind w:left="720" w:firstLine="348"/>
      </w:pPr>
      <w:r>
        <w:t xml:space="preserve">                       </w:t>
      </w:r>
      <w:r w:rsidR="000A612F">
        <w:t>- pozinkovaná trubka o průměru 10</w:t>
      </w:r>
      <w:r w:rsidR="00B567E3">
        <w:t>0 m</w:t>
      </w:r>
      <w:r w:rsidR="000A612F">
        <w:t>m</w:t>
      </w:r>
    </w:p>
    <w:p w:rsidR="000A612F" w:rsidRDefault="000A612F" w:rsidP="000A612F">
      <w:pPr>
        <w:ind w:left="720" w:firstLine="348"/>
      </w:pPr>
      <w:r>
        <w:t xml:space="preserve">                        - bez zemních pouzder – betonují se přímo do betonové patky a tak  </w:t>
      </w:r>
    </w:p>
    <w:p w:rsidR="000A612F" w:rsidRDefault="000A612F" w:rsidP="000A612F">
      <w:pPr>
        <w:ind w:left="720" w:firstLine="348"/>
      </w:pPr>
      <w:r>
        <w:t xml:space="preserve">                          je nelze odnést, obrana proti vandalismu </w:t>
      </w:r>
    </w:p>
    <w:p w:rsidR="000A612F" w:rsidRDefault="000A612F" w:rsidP="000A612F">
      <w:pPr>
        <w:ind w:left="720" w:firstLine="348"/>
      </w:pPr>
      <w:r>
        <w:t xml:space="preserve">                        - zabezpečení kliky proti odcizení – po instalaci nelze sundat </w:t>
      </w:r>
    </w:p>
    <w:p w:rsidR="000A612F" w:rsidRDefault="000A612F" w:rsidP="000A612F">
      <w:pPr>
        <w:ind w:left="720" w:firstLine="348"/>
      </w:pPr>
      <w:r>
        <w:t xml:space="preserve">                          objímky </w:t>
      </w:r>
    </w:p>
    <w:p w:rsidR="00C951CB" w:rsidRDefault="000A612F" w:rsidP="000A612F">
      <w:pPr>
        <w:ind w:left="720" w:firstLine="348"/>
      </w:pPr>
      <w:r>
        <w:t xml:space="preserve">                        - úprava úchytek tak, aby šla síť umístit na volejbal i nohejbal</w:t>
      </w:r>
    </w:p>
    <w:p w:rsidR="007B23DF" w:rsidRDefault="00C951CB" w:rsidP="007B23DF">
      <w:pPr>
        <w:ind w:left="720" w:firstLine="348"/>
      </w:pPr>
      <w:r>
        <w:t xml:space="preserve"> </w:t>
      </w:r>
    </w:p>
    <w:p w:rsidR="007B23DF" w:rsidRDefault="007B23DF" w:rsidP="007B23DF">
      <w:pPr>
        <w:ind w:left="720" w:firstLine="348"/>
      </w:pPr>
    </w:p>
    <w:p w:rsidR="007B23DF" w:rsidRDefault="007B23DF" w:rsidP="005B008B">
      <w:pPr>
        <w:ind w:left="720" w:firstLine="348"/>
        <w:outlineLvl w:val="0"/>
      </w:pPr>
      <w:r w:rsidRPr="00FD718E">
        <w:rPr>
          <w:i/>
        </w:rPr>
        <w:t>Síť 1 ks</w:t>
      </w:r>
      <w:r>
        <w:t xml:space="preserve"> – vhodná na volejbal a nohejbal </w:t>
      </w:r>
    </w:p>
    <w:p w:rsidR="007215D0" w:rsidRDefault="007215D0" w:rsidP="004144B6"/>
    <w:p w:rsidR="00621FC9" w:rsidRDefault="00621FC9" w:rsidP="004144B6"/>
    <w:p w:rsidR="004144B6" w:rsidRDefault="004144B6" w:rsidP="00AD5F88">
      <w:pPr>
        <w:ind w:left="360" w:firstLine="708"/>
        <w:outlineLvl w:val="0"/>
      </w:pPr>
      <w:r w:rsidRPr="00FD718E">
        <w:rPr>
          <w:i/>
        </w:rPr>
        <w:t>Počet:</w:t>
      </w:r>
      <w:r>
        <w:t xml:space="preserve"> obrubník šedý </w:t>
      </w:r>
      <w:smartTag w:uri="urn:schemas-microsoft-com:office:smarttags" w:element="metricconverter">
        <w:smartTagPr>
          <w:attr w:name="ProductID" w:val="78 m"/>
        </w:smartTagPr>
        <w:r>
          <w:t>78 m</w:t>
        </w:r>
      </w:smartTag>
      <w:r>
        <w:t xml:space="preserve"> usazených v betonu – pro oddělení hřiště od trávníku</w:t>
      </w:r>
    </w:p>
    <w:p w:rsidR="00C951CB" w:rsidRDefault="004144B6" w:rsidP="00C951CB">
      <w:pPr>
        <w:ind w:left="360"/>
        <w:outlineLvl w:val="0"/>
      </w:pPr>
      <w:r>
        <w:t xml:space="preserve">                       </w:t>
      </w:r>
      <w:r w:rsidR="0087669A">
        <w:t>4,68 m</w:t>
      </w:r>
      <w:r w:rsidR="0087669A">
        <w:rPr>
          <w:vertAlign w:val="superscript"/>
        </w:rPr>
        <w:t>3</w:t>
      </w:r>
      <w:r w:rsidR="00C951CB">
        <w:t xml:space="preserve"> B15 bez kameniva </w:t>
      </w:r>
    </w:p>
    <w:p w:rsidR="00B10C22" w:rsidRDefault="00B10C22" w:rsidP="00B10C22">
      <w:pPr>
        <w:ind w:left="360"/>
      </w:pPr>
      <w:r>
        <w:t xml:space="preserve">                       </w:t>
      </w:r>
      <w:r w:rsidR="00A530AE">
        <w:t>132</w:t>
      </w:r>
      <w:r>
        <w:t xml:space="preserve"> m - trubka o průměru 70 mm, síla stěny 3 mm</w:t>
      </w:r>
    </w:p>
    <w:p w:rsidR="00B10C22" w:rsidRDefault="00B10C22" w:rsidP="00B10C22">
      <w:pPr>
        <w:ind w:left="360"/>
      </w:pPr>
      <w:r>
        <w:t xml:space="preserve">                       1,3 m</w:t>
      </w:r>
      <w:r>
        <w:rPr>
          <w:vertAlign w:val="superscript"/>
        </w:rPr>
        <w:t>3</w:t>
      </w:r>
      <w:r>
        <w:t xml:space="preserve"> betonu B15 bez kameniva na patky kovové konstrukce </w:t>
      </w:r>
    </w:p>
    <w:p w:rsidR="00C951CB" w:rsidRDefault="00C951CB" w:rsidP="00C951CB">
      <w:pPr>
        <w:ind w:left="360"/>
      </w:pPr>
      <w:r>
        <w:t xml:space="preserve">                       umělé čáry </w:t>
      </w:r>
      <w:r w:rsidR="00EA73EF">
        <w:t>bílé</w:t>
      </w:r>
      <w:r>
        <w:t xml:space="preserve"> – vyznačení hřiště </w:t>
      </w:r>
    </w:p>
    <w:p w:rsidR="00C951CB" w:rsidRPr="00972B67" w:rsidRDefault="00C951CB" w:rsidP="00C951CB">
      <w:pPr>
        <w:ind w:left="360"/>
      </w:pPr>
      <w:r>
        <w:t xml:space="preserve">                      </w:t>
      </w:r>
      <w:r w:rsidR="00EA73EF">
        <w:t xml:space="preserve"> </w:t>
      </w:r>
      <w:r w:rsidR="00A530AE">
        <w:t>84</w:t>
      </w:r>
      <w:r w:rsidR="00872E8A">
        <w:t xml:space="preserve"> m</w:t>
      </w:r>
      <w:r>
        <w:t xml:space="preserve"> poplastovaného zeleného pletiva </w:t>
      </w:r>
      <w:r w:rsidR="00872E8A">
        <w:t>ve výšce 2 m</w:t>
      </w:r>
    </w:p>
    <w:p w:rsidR="004144B6" w:rsidRDefault="00C951CB" w:rsidP="00C951CB">
      <w:pPr>
        <w:ind w:left="360"/>
      </w:pPr>
      <w:r>
        <w:t xml:space="preserve"> </w:t>
      </w:r>
      <w:r w:rsidR="00AD5F88">
        <w:t xml:space="preserve"> </w:t>
      </w:r>
    </w:p>
    <w:p w:rsidR="00526D76" w:rsidRDefault="00526D76" w:rsidP="005B008B">
      <w:pPr>
        <w:ind w:left="1128"/>
      </w:pPr>
    </w:p>
    <w:p w:rsidR="00DF5209" w:rsidRDefault="00DF5209" w:rsidP="005B008B">
      <w:pPr>
        <w:ind w:left="1128"/>
      </w:pPr>
    </w:p>
    <w:p w:rsidR="00DF5209" w:rsidRDefault="00DF5209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Pr="00D43193" w:rsidRDefault="005863AC" w:rsidP="005863AC">
      <w:pPr>
        <w:ind w:left="1068"/>
        <w:rPr>
          <w:i/>
        </w:rPr>
      </w:pPr>
      <w:r w:rsidRPr="00D43193">
        <w:rPr>
          <w:i/>
        </w:rPr>
        <w:t xml:space="preserve">Rozměry hřiště a oplocení </w:t>
      </w:r>
      <w:r>
        <w:rPr>
          <w:i/>
        </w:rPr>
        <w:t>viz.výkresy</w:t>
      </w:r>
    </w:p>
    <w:p w:rsidR="005863AC" w:rsidRDefault="005863AC" w:rsidP="005B008B">
      <w:pPr>
        <w:ind w:left="1128"/>
      </w:pPr>
      <w:r>
        <w:t xml:space="preserve"> </w:t>
      </w: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5863AC" w:rsidRDefault="005863AC" w:rsidP="005B008B">
      <w:pPr>
        <w:ind w:left="1128"/>
      </w:pPr>
    </w:p>
    <w:p w:rsidR="00DF5209" w:rsidRDefault="00DF5209" w:rsidP="005B008B">
      <w:pPr>
        <w:ind w:left="1128"/>
      </w:pPr>
    </w:p>
    <w:p w:rsidR="00DF5209" w:rsidRDefault="00DF5209" w:rsidP="005B008B">
      <w:pPr>
        <w:ind w:left="1128"/>
      </w:pPr>
    </w:p>
    <w:p w:rsidR="00DF5209" w:rsidRDefault="00DF5209" w:rsidP="005B008B">
      <w:pPr>
        <w:ind w:left="1128"/>
      </w:pPr>
    </w:p>
    <w:p w:rsidR="002B70C5" w:rsidRDefault="00064FEB" w:rsidP="002B70C5">
      <w:pPr>
        <w:ind w:left="1128"/>
      </w:pPr>
      <w:r>
        <w:t xml:space="preserve">2.5     </w:t>
      </w:r>
      <w:r w:rsidR="002B70C5" w:rsidRPr="000539F7">
        <w:rPr>
          <w:i/>
          <w:u w:val="single"/>
        </w:rPr>
        <w:t>Lavice na stávajících zídkách</w:t>
      </w:r>
    </w:p>
    <w:p w:rsidR="00F97D39" w:rsidRDefault="002B70C5" w:rsidP="00F97D39">
      <w:pPr>
        <w:ind w:left="1128" w:firstLine="12"/>
      </w:pPr>
      <w:r>
        <w:t xml:space="preserve">Nízká zídka v horní části bude sloužit po úpravě jako lavice. Na horní plochu </w:t>
      </w:r>
      <w:r w:rsidR="00F97D39">
        <w:t xml:space="preserve">zídky bude připevněn žárově pozinkovaný rám z jeklu, na který budou uchyceny desky na sezení. </w:t>
      </w:r>
    </w:p>
    <w:p w:rsidR="00F97D39" w:rsidRDefault="00F97D39" w:rsidP="00F97D39">
      <w:pPr>
        <w:ind w:left="1128" w:firstLine="12"/>
      </w:pPr>
      <w:r>
        <w:t>Rozměry jeklu: 30/30 mm</w:t>
      </w:r>
    </w:p>
    <w:p w:rsidR="00F97D39" w:rsidRDefault="00F97D39" w:rsidP="00F97D39">
      <w:pPr>
        <w:ind w:left="1128" w:firstLine="12"/>
      </w:pPr>
      <w:r>
        <w:t xml:space="preserve">Z jeklu budou svařeny nosné rámy na uložení WPC desek. </w:t>
      </w:r>
    </w:p>
    <w:p w:rsidR="00F97D39" w:rsidRDefault="00F97D39" w:rsidP="00F97D39">
      <w:pPr>
        <w:ind w:left="1128" w:firstLine="12"/>
      </w:pPr>
      <w:r>
        <w:t xml:space="preserve">Rozměry rámů a počet: 1 ks venkovní šířka 547 mm, délka cca 9 850 mm </w:t>
      </w:r>
    </w:p>
    <w:p w:rsidR="00F97D39" w:rsidRDefault="00F97D39" w:rsidP="00F97D39">
      <w:pPr>
        <w:ind w:left="1128" w:firstLine="12"/>
      </w:pPr>
      <w:r>
        <w:t xml:space="preserve">                                      1 ks  venkovní šířka 547 mm, délka cca 11 000 mm </w:t>
      </w:r>
    </w:p>
    <w:p w:rsidR="00F97D39" w:rsidRDefault="00F97D39" w:rsidP="00F97D39">
      <w:pPr>
        <w:ind w:left="1128" w:firstLine="12"/>
      </w:pPr>
      <w:r>
        <w:t xml:space="preserve">                                      po 350 mm budou příčníky pro větší pevnost rámu a</w:t>
      </w:r>
    </w:p>
    <w:p w:rsidR="00F97D39" w:rsidRDefault="00F97D39" w:rsidP="00F97D39">
      <w:pPr>
        <w:ind w:left="1128" w:firstLine="12"/>
      </w:pPr>
      <w:r>
        <w:t xml:space="preserve">                                      eliminaci prohybu WPC desek                 </w:t>
      </w:r>
    </w:p>
    <w:p w:rsidR="00F97D39" w:rsidRDefault="00F97D39" w:rsidP="00F97D39">
      <w:pPr>
        <w:ind w:left="1128" w:firstLine="12"/>
      </w:pPr>
      <w:r>
        <w:t xml:space="preserve">                          </w:t>
      </w:r>
    </w:p>
    <w:p w:rsidR="00B567E3" w:rsidRDefault="00F97D39" w:rsidP="00F97D39">
      <w:pPr>
        <w:ind w:left="1128" w:firstLine="12"/>
      </w:pPr>
      <w:r>
        <w:t xml:space="preserve">Každý rám bude žárově pozinkován. Pozinkovaný rám bude upevněn k stávající zídce pevnostními šrouby do ocelových hmoždín. </w:t>
      </w:r>
    </w:p>
    <w:p w:rsidR="00B567E3" w:rsidRDefault="00B567E3" w:rsidP="00B567E3">
      <w:pPr>
        <w:ind w:left="1128" w:firstLine="12"/>
      </w:pPr>
      <w:r>
        <w:t>Technický výkres železného rámu není součástí projektu.</w:t>
      </w:r>
    </w:p>
    <w:p w:rsidR="00B567E3" w:rsidRDefault="0081039C" w:rsidP="00B567E3">
      <w:pPr>
        <w:ind w:left="1128" w:firstLine="12"/>
      </w:pPr>
      <w:r>
        <w:t>Spotřeba železného jeklu: cca 4</w:t>
      </w:r>
      <w:r w:rsidR="00B567E3">
        <w:t>3 m</w:t>
      </w:r>
    </w:p>
    <w:p w:rsidR="00B567E3" w:rsidRDefault="00B567E3" w:rsidP="00B567E3">
      <w:pPr>
        <w:ind w:left="1128" w:firstLine="12"/>
      </w:pPr>
    </w:p>
    <w:p w:rsidR="00B567E3" w:rsidRDefault="00B567E3" w:rsidP="00B567E3">
      <w:pPr>
        <w:ind w:left="1128" w:firstLine="12"/>
      </w:pPr>
      <w:r>
        <w:t xml:space="preserve">Materiálem desek na sezení bude WPC - Wood-Plastic Composite – dřevoplastová plná deska. Jedná se o materiál, který spojuje nejlepší vlastnosti dřeva a PVC. Optimální poměr dřevité části a polymeru je 60% - 40%. Desky jsou určeny do exteriéru. </w:t>
      </w:r>
    </w:p>
    <w:p w:rsidR="00B567E3" w:rsidRDefault="00B567E3" w:rsidP="00B567E3">
      <w:pPr>
        <w:ind w:left="1128" w:firstLine="12"/>
      </w:pPr>
      <w:r>
        <w:t>Vybraným materiálem jsou podlahová prkna plná Silva v barevném provedení ořech. Během prvních dvou měsíců dojde k vyzrání pigmentů ve dřevě a tudíž k částečné změně barvy.</w:t>
      </w:r>
    </w:p>
    <w:p w:rsidR="00B567E3" w:rsidRDefault="00B567E3" w:rsidP="00B567E3">
      <w:pPr>
        <w:ind w:left="1128" w:firstLine="12"/>
      </w:pPr>
      <w:r>
        <w:t xml:space="preserve">Na ploše k sezení budou umístěny 4 prkna (šířka jednoho prkna 138 mm) mezi nimiž bude mezera 5 mm. Drážka podél celého prkna slouží k uchycení prkna k rámu pomocí spony/klipu. </w:t>
      </w:r>
    </w:p>
    <w:p w:rsidR="00B567E3" w:rsidRDefault="00B567E3" w:rsidP="00B567E3">
      <w:pPr>
        <w:ind w:left="1128" w:firstLine="12"/>
      </w:pPr>
      <w:r>
        <w:t xml:space="preserve">Celková šíře sedáku bude 567 mm. Zídka je široká 500 mm a desky na sezení tak budou přes celou šířku. Na konci lavice bude zakončovaní hrana. </w:t>
      </w:r>
    </w:p>
    <w:p w:rsidR="00B567E3" w:rsidRDefault="00B567E3" w:rsidP="00B567E3">
      <w:pPr>
        <w:ind w:left="1128" w:firstLine="12"/>
      </w:pPr>
      <w:r>
        <w:t>Rozměr prkna - š/v/d – 138/23/4000 mm</w:t>
      </w:r>
    </w:p>
    <w:p w:rsidR="00B567E3" w:rsidRDefault="00B567E3" w:rsidP="00B567E3">
      <w:pPr>
        <w:ind w:left="1128" w:firstLine="12"/>
      </w:pPr>
      <w:r>
        <w:t xml:space="preserve">Barva – šedá </w:t>
      </w:r>
    </w:p>
    <w:p w:rsidR="00B567E3" w:rsidRDefault="00B567E3" w:rsidP="00B567E3">
      <w:pPr>
        <w:ind w:left="1128" w:firstLine="12"/>
      </w:pPr>
      <w:r>
        <w:t xml:space="preserve">Celková délka lavice 12 m. </w:t>
      </w:r>
    </w:p>
    <w:p w:rsidR="00B567E3" w:rsidRDefault="00B567E3" w:rsidP="00B567E3">
      <w:pPr>
        <w:ind w:left="1128" w:firstLine="12"/>
      </w:pPr>
      <w:r>
        <w:t>Potřeba desek WPC v délce 4 m: 12 ks</w:t>
      </w:r>
    </w:p>
    <w:p w:rsidR="00B567E3" w:rsidRDefault="00B567E3" w:rsidP="007755EA">
      <w:pPr>
        <w:ind w:left="1128" w:firstLine="12"/>
      </w:pPr>
      <w:r>
        <w:t xml:space="preserve"> </w:t>
      </w:r>
    </w:p>
    <w:p w:rsidR="007755EA" w:rsidRDefault="007755EA" w:rsidP="002B70C5">
      <w:pPr>
        <w:ind w:left="1128" w:firstLine="12"/>
      </w:pPr>
    </w:p>
    <w:p w:rsidR="002B70C5" w:rsidRDefault="002B70C5" w:rsidP="00B567E3">
      <w:pPr>
        <w:ind w:left="1128"/>
      </w:pPr>
    </w:p>
    <w:p w:rsidR="00B567E3" w:rsidRDefault="00B567E3" w:rsidP="00B567E3">
      <w:pPr>
        <w:ind w:left="1128" w:firstLine="12"/>
        <w:rPr>
          <w:i/>
        </w:rPr>
      </w:pPr>
      <w:r w:rsidRPr="00F16893">
        <w:rPr>
          <w:i/>
        </w:rPr>
        <w:t>Poznámka:</w:t>
      </w:r>
    </w:p>
    <w:p w:rsidR="00B567E3" w:rsidRPr="00F16893" w:rsidRDefault="00B567E3" w:rsidP="00B567E3">
      <w:pPr>
        <w:ind w:left="1128" w:firstLine="12"/>
      </w:pPr>
      <w:r>
        <w:t>Při montáži WPC desek do kovového rámu konzultujte postup s výrobcem.</w:t>
      </w:r>
    </w:p>
    <w:p w:rsidR="00B567E3" w:rsidRDefault="00B567E3" w:rsidP="00B567E3">
      <w:pPr>
        <w:ind w:left="1128" w:firstLine="12"/>
      </w:pPr>
      <w:r>
        <w:t xml:space="preserve"> </w:t>
      </w:r>
    </w:p>
    <w:p w:rsidR="00B567E3" w:rsidRDefault="00B567E3" w:rsidP="00B567E3"/>
    <w:p w:rsidR="00B567E3" w:rsidRPr="00743B6F" w:rsidRDefault="00B567E3" w:rsidP="00B567E3">
      <w:pPr>
        <w:ind w:left="1128" w:firstLine="12"/>
        <w:rPr>
          <w:i/>
        </w:rPr>
      </w:pPr>
      <w:r w:rsidRPr="00743B6F">
        <w:rPr>
          <w:i/>
        </w:rPr>
        <w:t xml:space="preserve">Obrazová dokumentace </w:t>
      </w:r>
    </w:p>
    <w:p w:rsidR="002B70C5" w:rsidRDefault="002B70C5" w:rsidP="002B70C5">
      <w:r>
        <w:tab/>
      </w:r>
    </w:p>
    <w:p w:rsidR="002B70C5" w:rsidRDefault="008F168A" w:rsidP="002B70C5">
      <w:pPr>
        <w:ind w:left="420" w:firstLine="708"/>
      </w:pPr>
      <w:r>
        <w:rPr>
          <w:noProof/>
        </w:rPr>
        <w:drawing>
          <wp:inline distT="0" distB="0" distL="0" distR="0">
            <wp:extent cx="4200525" cy="962025"/>
            <wp:effectExtent l="19050" t="0" r="9525" b="0"/>
            <wp:docPr id="36" name="obrázek 36" descr="spony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pony%20prkna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0C5" w:rsidRDefault="002B70C5" w:rsidP="002B70C5"/>
    <w:p w:rsidR="002B70C5" w:rsidRDefault="002B70C5" w:rsidP="002B70C5"/>
    <w:p w:rsidR="002B70C5" w:rsidRDefault="002B70C5" w:rsidP="002B70C5">
      <w:r>
        <w:t xml:space="preserve"> </w:t>
      </w:r>
      <w:r w:rsidR="008F168A">
        <w:rPr>
          <w:noProof/>
        </w:rPr>
        <w:drawing>
          <wp:inline distT="0" distB="0" distL="0" distR="0">
            <wp:extent cx="5762625" cy="8229600"/>
            <wp:effectExtent l="19050" t="0" r="9525" b="0"/>
            <wp:docPr id="37" name="obrázek 37" descr="konstrukce_pr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konstrukce_prken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0C5" w:rsidRDefault="002B70C5" w:rsidP="002B70C5"/>
    <w:p w:rsidR="00DF5209" w:rsidRDefault="00DF5209" w:rsidP="002B70C5"/>
    <w:p w:rsidR="00DF5209" w:rsidRDefault="00DF5209" w:rsidP="002B70C5"/>
    <w:p w:rsidR="00DF5209" w:rsidRDefault="00DF5209" w:rsidP="002B70C5"/>
    <w:p w:rsidR="00DF5209" w:rsidRDefault="00DF5209" w:rsidP="002B70C5"/>
    <w:p w:rsidR="00DF5209" w:rsidRDefault="00DF5209" w:rsidP="002B70C5"/>
    <w:p w:rsidR="00DF5209" w:rsidRDefault="00DF5209" w:rsidP="002B70C5"/>
    <w:p w:rsidR="00DF5209" w:rsidRDefault="00DF5209" w:rsidP="002B70C5"/>
    <w:p w:rsidR="00DF5209" w:rsidRDefault="00DF5209" w:rsidP="002B70C5"/>
    <w:p w:rsidR="002B70C5" w:rsidRPr="00F51AA4" w:rsidRDefault="002B70C5" w:rsidP="002B70C5">
      <w:r>
        <w:tab/>
        <w:t xml:space="preserve">       </w:t>
      </w:r>
      <w:r w:rsidR="008F168A">
        <w:rPr>
          <w:noProof/>
        </w:rPr>
        <w:drawing>
          <wp:inline distT="0" distB="0" distL="0" distR="0">
            <wp:extent cx="3743325" cy="2562225"/>
            <wp:effectExtent l="19050" t="0" r="9525" b="0"/>
            <wp:docPr id="38" name="obrázek 38" descr="foto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oto%20prkn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0C5" w:rsidRDefault="002B70C5" w:rsidP="002B70C5">
      <w:pPr>
        <w:rPr>
          <w:b/>
          <w:u w:val="single"/>
        </w:rPr>
      </w:pPr>
    </w:p>
    <w:p w:rsidR="002B70C5" w:rsidRPr="00DF5209" w:rsidRDefault="002B70C5" w:rsidP="002B70C5">
      <w:pPr>
        <w:rPr>
          <w:b/>
        </w:rPr>
      </w:pPr>
      <w:r>
        <w:rPr>
          <w:b/>
          <w:u w:val="single"/>
        </w:rPr>
        <w:t xml:space="preserve">                   </w:t>
      </w:r>
      <w:r w:rsidR="008F168A">
        <w:rPr>
          <w:b/>
          <w:noProof/>
        </w:rPr>
        <w:drawing>
          <wp:inline distT="0" distB="0" distL="0" distR="0">
            <wp:extent cx="4572000" cy="3190875"/>
            <wp:effectExtent l="19050" t="0" r="0" b="0"/>
            <wp:docPr id="39" name="obrázek 39" descr="výkres%20prk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výkres%20prkna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70C5" w:rsidRPr="00DF5209" w:rsidRDefault="002B70C5" w:rsidP="002B70C5">
      <w:pPr>
        <w:ind w:left="1128"/>
      </w:pPr>
      <w:r w:rsidRPr="00DF5209">
        <w:t xml:space="preserve"> </w:t>
      </w:r>
    </w:p>
    <w:sectPr w:rsidR="002B70C5" w:rsidRPr="00DF5209" w:rsidSect="00A8517D">
      <w:footerReference w:type="default" r:id="rId36"/>
      <w:pgSz w:w="11906" w:h="16838" w:code="9"/>
      <w:pgMar w:top="1079" w:right="1418" w:bottom="1079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1AC4" w:rsidRDefault="003B1AC4">
      <w:r>
        <w:separator/>
      </w:r>
    </w:p>
  </w:endnote>
  <w:endnote w:type="continuationSeparator" w:id="1">
    <w:p w:rsidR="003B1AC4" w:rsidRDefault="003B1AC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517D" w:rsidRDefault="00A8517D">
    <w:pPr>
      <w:pStyle w:val="Zpat"/>
    </w:pPr>
    <w:r>
      <w:tab/>
      <w:t xml:space="preserve">- </w:t>
    </w:r>
    <w:fldSimple w:instr=" PAGE ">
      <w:r w:rsidR="006B2C60">
        <w:rPr>
          <w:noProof/>
        </w:rPr>
        <w:t>5</w:t>
      </w:r>
    </w:fldSimple>
    <w:r>
      <w:t xml:space="preserve"> -                         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1AC4" w:rsidRDefault="003B1AC4">
      <w:r>
        <w:separator/>
      </w:r>
    </w:p>
  </w:footnote>
  <w:footnote w:type="continuationSeparator" w:id="1">
    <w:p w:rsidR="003B1AC4" w:rsidRDefault="003B1AC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8E1E19"/>
    <w:multiLevelType w:val="hybridMultilevel"/>
    <w:tmpl w:val="AB5C73DE"/>
    <w:lvl w:ilvl="0" w:tplc="69DCAE22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  <w:b/>
      </w:rPr>
    </w:lvl>
    <w:lvl w:ilvl="1" w:tplc="0405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">
    <w:nsid w:val="1FD56E69"/>
    <w:multiLevelType w:val="multilevel"/>
    <w:tmpl w:val="0450CDF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2">
    <w:nsid w:val="29D74969"/>
    <w:multiLevelType w:val="multilevel"/>
    <w:tmpl w:val="91A860B4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620"/>
        </w:tabs>
        <w:ind w:left="162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3">
    <w:nsid w:val="32B74D27"/>
    <w:multiLevelType w:val="multilevel"/>
    <w:tmpl w:val="137610CC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668"/>
        </w:tabs>
        <w:ind w:left="1668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976"/>
        </w:tabs>
        <w:ind w:left="29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104"/>
        </w:tabs>
        <w:ind w:left="41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592"/>
        </w:tabs>
        <w:ind w:left="55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20"/>
        </w:tabs>
        <w:ind w:left="6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08"/>
        </w:tabs>
        <w:ind w:left="82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36"/>
        </w:tabs>
        <w:ind w:left="93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824"/>
        </w:tabs>
        <w:ind w:left="10824" w:hanging="1800"/>
      </w:pPr>
      <w:rPr>
        <w:rFonts w:hint="default"/>
      </w:rPr>
    </w:lvl>
  </w:abstractNum>
  <w:abstractNum w:abstractNumId="4">
    <w:nsid w:val="34FB2CB9"/>
    <w:multiLevelType w:val="multilevel"/>
    <w:tmpl w:val="12629F00"/>
    <w:lvl w:ilvl="0">
      <w:start w:val="2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  <w:u w:val="none"/>
      </w:rPr>
    </w:lvl>
    <w:lvl w:ilvl="1">
      <w:start w:val="3"/>
      <w:numFmt w:val="decimal"/>
      <w:lvlText w:val="%1.%2"/>
      <w:lvlJc w:val="left"/>
      <w:pPr>
        <w:tabs>
          <w:tab w:val="num" w:pos="1608"/>
        </w:tabs>
        <w:ind w:left="1608" w:hanging="54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2856"/>
        </w:tabs>
        <w:ind w:left="2856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3924"/>
        </w:tabs>
        <w:ind w:left="3924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5352"/>
        </w:tabs>
        <w:ind w:left="5352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6420"/>
        </w:tabs>
        <w:ind w:left="642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tabs>
          <w:tab w:val="num" w:pos="7848"/>
        </w:tabs>
        <w:ind w:left="7848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tabs>
          <w:tab w:val="num" w:pos="8916"/>
        </w:tabs>
        <w:ind w:left="8916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tabs>
          <w:tab w:val="num" w:pos="10344"/>
        </w:tabs>
        <w:ind w:left="10344" w:hanging="1800"/>
      </w:pPr>
      <w:rPr>
        <w:rFonts w:hint="default"/>
        <w:u w:val="none"/>
      </w:rPr>
    </w:lvl>
  </w:abstractNum>
  <w:abstractNum w:abstractNumId="5">
    <w:nsid w:val="397F0F6B"/>
    <w:multiLevelType w:val="hybridMultilevel"/>
    <w:tmpl w:val="F63C104C"/>
    <w:lvl w:ilvl="0" w:tplc="958ECE38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6">
    <w:nsid w:val="3E5F150D"/>
    <w:multiLevelType w:val="hybridMultilevel"/>
    <w:tmpl w:val="9D9C17A2"/>
    <w:lvl w:ilvl="0" w:tplc="F370B44E">
      <w:start w:val="1"/>
      <w:numFmt w:val="decimal"/>
      <w:lvlText w:val="%1."/>
      <w:lvlJc w:val="left"/>
      <w:pPr>
        <w:tabs>
          <w:tab w:val="num" w:pos="1068"/>
        </w:tabs>
        <w:ind w:left="1068" w:hanging="708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4180AC4"/>
    <w:multiLevelType w:val="hybridMultilevel"/>
    <w:tmpl w:val="F4002DC8"/>
    <w:lvl w:ilvl="0" w:tplc="78444476">
      <w:start w:val="4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9632983"/>
    <w:multiLevelType w:val="singleLevel"/>
    <w:tmpl w:val="22B6FAA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4A415BB1"/>
    <w:multiLevelType w:val="multilevel"/>
    <w:tmpl w:val="A1469008"/>
    <w:lvl w:ilvl="0">
      <w:start w:val="1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488"/>
        </w:tabs>
        <w:ind w:left="148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56"/>
        </w:tabs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924"/>
        </w:tabs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352"/>
        </w:tabs>
        <w:ind w:left="5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20"/>
        </w:tabs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848"/>
        </w:tabs>
        <w:ind w:left="7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916"/>
        </w:tabs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344"/>
        </w:tabs>
        <w:ind w:left="10344" w:hanging="1800"/>
      </w:pPr>
      <w:rPr>
        <w:rFonts w:hint="default"/>
      </w:rPr>
    </w:lvl>
  </w:abstractNum>
  <w:abstractNum w:abstractNumId="10">
    <w:nsid w:val="5AA000CE"/>
    <w:multiLevelType w:val="hybridMultilevel"/>
    <w:tmpl w:val="8EE2E32C"/>
    <w:lvl w:ilvl="0" w:tplc="C8561D96">
      <w:start w:val="1"/>
      <w:numFmt w:val="decimal"/>
      <w:lvlText w:val="%1."/>
      <w:lvlJc w:val="left"/>
      <w:pPr>
        <w:tabs>
          <w:tab w:val="num" w:pos="1068"/>
        </w:tabs>
        <w:ind w:left="1068" w:hanging="708"/>
      </w:pPr>
      <w:rPr>
        <w:rFonts w:hint="default"/>
      </w:rPr>
    </w:lvl>
    <w:lvl w:ilvl="1" w:tplc="81DC640C">
      <w:numFmt w:val="none"/>
      <w:lvlText w:val=""/>
      <w:lvlJc w:val="left"/>
      <w:pPr>
        <w:tabs>
          <w:tab w:val="num" w:pos="360"/>
        </w:tabs>
      </w:pPr>
    </w:lvl>
    <w:lvl w:ilvl="2" w:tplc="922E88C0">
      <w:numFmt w:val="none"/>
      <w:lvlText w:val=""/>
      <w:lvlJc w:val="left"/>
      <w:pPr>
        <w:tabs>
          <w:tab w:val="num" w:pos="360"/>
        </w:tabs>
      </w:pPr>
    </w:lvl>
    <w:lvl w:ilvl="3" w:tplc="C2524ADE">
      <w:numFmt w:val="none"/>
      <w:lvlText w:val=""/>
      <w:lvlJc w:val="left"/>
      <w:pPr>
        <w:tabs>
          <w:tab w:val="num" w:pos="360"/>
        </w:tabs>
      </w:pPr>
    </w:lvl>
    <w:lvl w:ilvl="4" w:tplc="B756D820">
      <w:numFmt w:val="none"/>
      <w:lvlText w:val=""/>
      <w:lvlJc w:val="left"/>
      <w:pPr>
        <w:tabs>
          <w:tab w:val="num" w:pos="360"/>
        </w:tabs>
      </w:pPr>
    </w:lvl>
    <w:lvl w:ilvl="5" w:tplc="CA129CBA">
      <w:numFmt w:val="none"/>
      <w:lvlText w:val=""/>
      <w:lvlJc w:val="left"/>
      <w:pPr>
        <w:tabs>
          <w:tab w:val="num" w:pos="360"/>
        </w:tabs>
      </w:pPr>
    </w:lvl>
    <w:lvl w:ilvl="6" w:tplc="2206BC48">
      <w:numFmt w:val="none"/>
      <w:lvlText w:val=""/>
      <w:lvlJc w:val="left"/>
      <w:pPr>
        <w:tabs>
          <w:tab w:val="num" w:pos="360"/>
        </w:tabs>
      </w:pPr>
    </w:lvl>
    <w:lvl w:ilvl="7" w:tplc="BC7A3762">
      <w:numFmt w:val="none"/>
      <w:lvlText w:val=""/>
      <w:lvlJc w:val="left"/>
      <w:pPr>
        <w:tabs>
          <w:tab w:val="num" w:pos="360"/>
        </w:tabs>
      </w:pPr>
    </w:lvl>
    <w:lvl w:ilvl="8" w:tplc="2124CE62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63CB201A"/>
    <w:multiLevelType w:val="singleLevel"/>
    <w:tmpl w:val="701C5A6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  <w:u w:val="none"/>
      </w:rPr>
    </w:lvl>
  </w:abstractNum>
  <w:abstractNum w:abstractNumId="12">
    <w:nsid w:val="71907223"/>
    <w:multiLevelType w:val="hybridMultilevel"/>
    <w:tmpl w:val="197400AC"/>
    <w:lvl w:ilvl="0" w:tplc="99E2199E">
      <w:start w:val="1"/>
      <w:numFmt w:val="decimal"/>
      <w:lvlText w:val="%1."/>
      <w:lvlJc w:val="left"/>
      <w:pPr>
        <w:tabs>
          <w:tab w:val="num" w:pos="1128"/>
        </w:tabs>
        <w:ind w:left="1128" w:hanging="768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2"/>
  </w:num>
  <w:num w:numId="2">
    <w:abstractNumId w:val="6"/>
  </w:num>
  <w:num w:numId="3">
    <w:abstractNumId w:val="10"/>
  </w:num>
  <w:num w:numId="4">
    <w:abstractNumId w:val="7"/>
  </w:num>
  <w:num w:numId="5">
    <w:abstractNumId w:val="2"/>
  </w:num>
  <w:num w:numId="6">
    <w:abstractNumId w:val="3"/>
  </w:num>
  <w:num w:numId="7">
    <w:abstractNumId w:val="4"/>
  </w:num>
  <w:num w:numId="8">
    <w:abstractNumId w:val="1"/>
  </w:num>
  <w:num w:numId="9">
    <w:abstractNumId w:val="9"/>
  </w:num>
  <w:num w:numId="10">
    <w:abstractNumId w:val="11"/>
  </w:num>
  <w:num w:numId="11">
    <w:abstractNumId w:val="8"/>
  </w:num>
  <w:num w:numId="12">
    <w:abstractNumId w:val="5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829A5"/>
    <w:rsid w:val="000073F3"/>
    <w:rsid w:val="00013947"/>
    <w:rsid w:val="00016030"/>
    <w:rsid w:val="00024685"/>
    <w:rsid w:val="00025AC6"/>
    <w:rsid w:val="00027828"/>
    <w:rsid w:val="000411D2"/>
    <w:rsid w:val="000539F7"/>
    <w:rsid w:val="00057FBA"/>
    <w:rsid w:val="00061EC3"/>
    <w:rsid w:val="0006366B"/>
    <w:rsid w:val="00064FEB"/>
    <w:rsid w:val="00066A06"/>
    <w:rsid w:val="00070F18"/>
    <w:rsid w:val="00081EFA"/>
    <w:rsid w:val="00096BFC"/>
    <w:rsid w:val="00097A8F"/>
    <w:rsid w:val="000A1F01"/>
    <w:rsid w:val="000A612F"/>
    <w:rsid w:val="000B55E6"/>
    <w:rsid w:val="000B5775"/>
    <w:rsid w:val="000B7CCE"/>
    <w:rsid w:val="000D3356"/>
    <w:rsid w:val="000D6292"/>
    <w:rsid w:val="000E034F"/>
    <w:rsid w:val="000E161A"/>
    <w:rsid w:val="000E372A"/>
    <w:rsid w:val="000E39BA"/>
    <w:rsid w:val="000E6BCA"/>
    <w:rsid w:val="000F00DF"/>
    <w:rsid w:val="000F3B57"/>
    <w:rsid w:val="00101A56"/>
    <w:rsid w:val="001027BD"/>
    <w:rsid w:val="00104838"/>
    <w:rsid w:val="00105CAC"/>
    <w:rsid w:val="00110301"/>
    <w:rsid w:val="00121174"/>
    <w:rsid w:val="001218B9"/>
    <w:rsid w:val="00125B35"/>
    <w:rsid w:val="0013161F"/>
    <w:rsid w:val="001336B1"/>
    <w:rsid w:val="00136270"/>
    <w:rsid w:val="001378B7"/>
    <w:rsid w:val="001403F5"/>
    <w:rsid w:val="00144527"/>
    <w:rsid w:val="001454BC"/>
    <w:rsid w:val="0015339D"/>
    <w:rsid w:val="00153DCB"/>
    <w:rsid w:val="001540D0"/>
    <w:rsid w:val="00157E17"/>
    <w:rsid w:val="00166917"/>
    <w:rsid w:val="00172D44"/>
    <w:rsid w:val="00173A8C"/>
    <w:rsid w:val="00177BC8"/>
    <w:rsid w:val="001829A5"/>
    <w:rsid w:val="00185B46"/>
    <w:rsid w:val="001942DA"/>
    <w:rsid w:val="001A64DC"/>
    <w:rsid w:val="001A7D85"/>
    <w:rsid w:val="001B6390"/>
    <w:rsid w:val="001C1CAD"/>
    <w:rsid w:val="001C46A5"/>
    <w:rsid w:val="001C502A"/>
    <w:rsid w:val="001C540B"/>
    <w:rsid w:val="001C54C0"/>
    <w:rsid w:val="001D15F9"/>
    <w:rsid w:val="001D17BC"/>
    <w:rsid w:val="001E0E24"/>
    <w:rsid w:val="001E1C21"/>
    <w:rsid w:val="001E2205"/>
    <w:rsid w:val="001E2BCC"/>
    <w:rsid w:val="001E6122"/>
    <w:rsid w:val="001E684A"/>
    <w:rsid w:val="001F30DE"/>
    <w:rsid w:val="001F69EA"/>
    <w:rsid w:val="00202768"/>
    <w:rsid w:val="002069A8"/>
    <w:rsid w:val="002138E2"/>
    <w:rsid w:val="00213A3B"/>
    <w:rsid w:val="002179F6"/>
    <w:rsid w:val="0022483E"/>
    <w:rsid w:val="002307ED"/>
    <w:rsid w:val="00234E31"/>
    <w:rsid w:val="00242114"/>
    <w:rsid w:val="00243E7C"/>
    <w:rsid w:val="00246EBF"/>
    <w:rsid w:val="00251364"/>
    <w:rsid w:val="0025243B"/>
    <w:rsid w:val="0025664C"/>
    <w:rsid w:val="002578FF"/>
    <w:rsid w:val="00260734"/>
    <w:rsid w:val="00265200"/>
    <w:rsid w:val="00274578"/>
    <w:rsid w:val="00276D70"/>
    <w:rsid w:val="00277D90"/>
    <w:rsid w:val="00281680"/>
    <w:rsid w:val="00285913"/>
    <w:rsid w:val="00287ADB"/>
    <w:rsid w:val="002903A0"/>
    <w:rsid w:val="00290441"/>
    <w:rsid w:val="00293441"/>
    <w:rsid w:val="0029627A"/>
    <w:rsid w:val="002967F8"/>
    <w:rsid w:val="002A2C9F"/>
    <w:rsid w:val="002B3425"/>
    <w:rsid w:val="002B5BA4"/>
    <w:rsid w:val="002B6F1B"/>
    <w:rsid w:val="002B70C5"/>
    <w:rsid w:val="002B7638"/>
    <w:rsid w:val="002B79F0"/>
    <w:rsid w:val="002C0758"/>
    <w:rsid w:val="002C525E"/>
    <w:rsid w:val="002D7404"/>
    <w:rsid w:val="002E578D"/>
    <w:rsid w:val="002F1D2F"/>
    <w:rsid w:val="003021C5"/>
    <w:rsid w:val="0030608E"/>
    <w:rsid w:val="00315546"/>
    <w:rsid w:val="00322D40"/>
    <w:rsid w:val="0032597E"/>
    <w:rsid w:val="00327FFB"/>
    <w:rsid w:val="00330596"/>
    <w:rsid w:val="00332767"/>
    <w:rsid w:val="00342483"/>
    <w:rsid w:val="00353B0C"/>
    <w:rsid w:val="00354465"/>
    <w:rsid w:val="00356210"/>
    <w:rsid w:val="00361874"/>
    <w:rsid w:val="00361BA5"/>
    <w:rsid w:val="00363B39"/>
    <w:rsid w:val="00367BBC"/>
    <w:rsid w:val="00377981"/>
    <w:rsid w:val="00386D33"/>
    <w:rsid w:val="003945FD"/>
    <w:rsid w:val="003A178D"/>
    <w:rsid w:val="003A7330"/>
    <w:rsid w:val="003B1AC4"/>
    <w:rsid w:val="003B5135"/>
    <w:rsid w:val="003C73FF"/>
    <w:rsid w:val="003D0189"/>
    <w:rsid w:val="003D347C"/>
    <w:rsid w:val="003D412C"/>
    <w:rsid w:val="003D6148"/>
    <w:rsid w:val="003D7545"/>
    <w:rsid w:val="003E13B3"/>
    <w:rsid w:val="003E29F4"/>
    <w:rsid w:val="003E4380"/>
    <w:rsid w:val="003F7DEF"/>
    <w:rsid w:val="003F7EAC"/>
    <w:rsid w:val="00403583"/>
    <w:rsid w:val="00403ADC"/>
    <w:rsid w:val="00407A4A"/>
    <w:rsid w:val="0041269D"/>
    <w:rsid w:val="004144B6"/>
    <w:rsid w:val="00417EFD"/>
    <w:rsid w:val="004239CF"/>
    <w:rsid w:val="00423FF0"/>
    <w:rsid w:val="00430C39"/>
    <w:rsid w:val="00434945"/>
    <w:rsid w:val="00441FC9"/>
    <w:rsid w:val="004433F4"/>
    <w:rsid w:val="00443B3F"/>
    <w:rsid w:val="00455D6D"/>
    <w:rsid w:val="00463389"/>
    <w:rsid w:val="004675EC"/>
    <w:rsid w:val="00471608"/>
    <w:rsid w:val="004742B5"/>
    <w:rsid w:val="004753C1"/>
    <w:rsid w:val="00475F74"/>
    <w:rsid w:val="00484A7D"/>
    <w:rsid w:val="00485786"/>
    <w:rsid w:val="00486C76"/>
    <w:rsid w:val="004876B0"/>
    <w:rsid w:val="00492F9F"/>
    <w:rsid w:val="004957BD"/>
    <w:rsid w:val="004A380F"/>
    <w:rsid w:val="004A488E"/>
    <w:rsid w:val="004A74DB"/>
    <w:rsid w:val="004C3714"/>
    <w:rsid w:val="004D3F88"/>
    <w:rsid w:val="004E0A26"/>
    <w:rsid w:val="004E1D78"/>
    <w:rsid w:val="004F4F0F"/>
    <w:rsid w:val="005044A8"/>
    <w:rsid w:val="0050629C"/>
    <w:rsid w:val="00506CD6"/>
    <w:rsid w:val="00507C74"/>
    <w:rsid w:val="0051190D"/>
    <w:rsid w:val="00512222"/>
    <w:rsid w:val="00525A54"/>
    <w:rsid w:val="00526D76"/>
    <w:rsid w:val="00532187"/>
    <w:rsid w:val="005409D7"/>
    <w:rsid w:val="00547DEE"/>
    <w:rsid w:val="00551496"/>
    <w:rsid w:val="00552692"/>
    <w:rsid w:val="00561AEF"/>
    <w:rsid w:val="00562D82"/>
    <w:rsid w:val="005704B2"/>
    <w:rsid w:val="0057201B"/>
    <w:rsid w:val="00574ADA"/>
    <w:rsid w:val="005773FB"/>
    <w:rsid w:val="0058128D"/>
    <w:rsid w:val="005835D0"/>
    <w:rsid w:val="005839D4"/>
    <w:rsid w:val="00584098"/>
    <w:rsid w:val="00584D7A"/>
    <w:rsid w:val="005863AC"/>
    <w:rsid w:val="00587D21"/>
    <w:rsid w:val="005902EB"/>
    <w:rsid w:val="005903C5"/>
    <w:rsid w:val="00590F27"/>
    <w:rsid w:val="00591EA6"/>
    <w:rsid w:val="00593CE2"/>
    <w:rsid w:val="00597CC9"/>
    <w:rsid w:val="005A4B20"/>
    <w:rsid w:val="005A6951"/>
    <w:rsid w:val="005B008B"/>
    <w:rsid w:val="005B13D2"/>
    <w:rsid w:val="005C0763"/>
    <w:rsid w:val="005C6183"/>
    <w:rsid w:val="005D129F"/>
    <w:rsid w:val="005D2B8D"/>
    <w:rsid w:val="005E2477"/>
    <w:rsid w:val="005E46CA"/>
    <w:rsid w:val="005E6640"/>
    <w:rsid w:val="005F3BC8"/>
    <w:rsid w:val="00600454"/>
    <w:rsid w:val="00600841"/>
    <w:rsid w:val="006053B2"/>
    <w:rsid w:val="00607BC1"/>
    <w:rsid w:val="00607E06"/>
    <w:rsid w:val="00611E04"/>
    <w:rsid w:val="00621FC9"/>
    <w:rsid w:val="00631351"/>
    <w:rsid w:val="00634FA1"/>
    <w:rsid w:val="006350E9"/>
    <w:rsid w:val="00641DB0"/>
    <w:rsid w:val="00642613"/>
    <w:rsid w:val="006476E7"/>
    <w:rsid w:val="006508C3"/>
    <w:rsid w:val="00653527"/>
    <w:rsid w:val="0066204F"/>
    <w:rsid w:val="006621B1"/>
    <w:rsid w:val="00663F8C"/>
    <w:rsid w:val="0066529F"/>
    <w:rsid w:val="00671B9B"/>
    <w:rsid w:val="00672AC0"/>
    <w:rsid w:val="006735B5"/>
    <w:rsid w:val="00674F12"/>
    <w:rsid w:val="0068589C"/>
    <w:rsid w:val="00686687"/>
    <w:rsid w:val="00687EC0"/>
    <w:rsid w:val="006921DE"/>
    <w:rsid w:val="006931C0"/>
    <w:rsid w:val="006932AD"/>
    <w:rsid w:val="006957E1"/>
    <w:rsid w:val="0069688E"/>
    <w:rsid w:val="006A0355"/>
    <w:rsid w:val="006A1285"/>
    <w:rsid w:val="006A3DAE"/>
    <w:rsid w:val="006A52BD"/>
    <w:rsid w:val="006B0015"/>
    <w:rsid w:val="006B0C9F"/>
    <w:rsid w:val="006B1CD0"/>
    <w:rsid w:val="006B2C60"/>
    <w:rsid w:val="006C2D5C"/>
    <w:rsid w:val="006C405F"/>
    <w:rsid w:val="006C447D"/>
    <w:rsid w:val="006D59B7"/>
    <w:rsid w:val="006D5D0C"/>
    <w:rsid w:val="006D6A2D"/>
    <w:rsid w:val="006E01A3"/>
    <w:rsid w:val="006E1E83"/>
    <w:rsid w:val="006E2363"/>
    <w:rsid w:val="006F54C1"/>
    <w:rsid w:val="007058AB"/>
    <w:rsid w:val="00705902"/>
    <w:rsid w:val="00705F56"/>
    <w:rsid w:val="00706008"/>
    <w:rsid w:val="00710190"/>
    <w:rsid w:val="00710CE4"/>
    <w:rsid w:val="00712EED"/>
    <w:rsid w:val="00716B9D"/>
    <w:rsid w:val="0072004F"/>
    <w:rsid w:val="007215D0"/>
    <w:rsid w:val="0072182C"/>
    <w:rsid w:val="007227A1"/>
    <w:rsid w:val="00727C46"/>
    <w:rsid w:val="007333A5"/>
    <w:rsid w:val="00743B6F"/>
    <w:rsid w:val="0074645C"/>
    <w:rsid w:val="007518EA"/>
    <w:rsid w:val="00753D82"/>
    <w:rsid w:val="007561C4"/>
    <w:rsid w:val="00771C4E"/>
    <w:rsid w:val="007755EA"/>
    <w:rsid w:val="00794923"/>
    <w:rsid w:val="007A2902"/>
    <w:rsid w:val="007A3646"/>
    <w:rsid w:val="007A388D"/>
    <w:rsid w:val="007A4B29"/>
    <w:rsid w:val="007A587F"/>
    <w:rsid w:val="007B23DF"/>
    <w:rsid w:val="007B5AA1"/>
    <w:rsid w:val="007B5AB7"/>
    <w:rsid w:val="007C4232"/>
    <w:rsid w:val="007D17B6"/>
    <w:rsid w:val="007D60A3"/>
    <w:rsid w:val="007F14D5"/>
    <w:rsid w:val="007F17F6"/>
    <w:rsid w:val="007F546F"/>
    <w:rsid w:val="007F5E92"/>
    <w:rsid w:val="008011CA"/>
    <w:rsid w:val="008051A4"/>
    <w:rsid w:val="00807C2E"/>
    <w:rsid w:val="0081039C"/>
    <w:rsid w:val="0081791B"/>
    <w:rsid w:val="00817B76"/>
    <w:rsid w:val="00826950"/>
    <w:rsid w:val="0082723F"/>
    <w:rsid w:val="0084336E"/>
    <w:rsid w:val="00845FB2"/>
    <w:rsid w:val="00852FBF"/>
    <w:rsid w:val="00855061"/>
    <w:rsid w:val="00855A44"/>
    <w:rsid w:val="0085637B"/>
    <w:rsid w:val="00872E8A"/>
    <w:rsid w:val="0087669A"/>
    <w:rsid w:val="0088263D"/>
    <w:rsid w:val="00886918"/>
    <w:rsid w:val="00891636"/>
    <w:rsid w:val="008925C6"/>
    <w:rsid w:val="00892AB3"/>
    <w:rsid w:val="00893323"/>
    <w:rsid w:val="008A1435"/>
    <w:rsid w:val="008A143C"/>
    <w:rsid w:val="008A3E08"/>
    <w:rsid w:val="008A7D86"/>
    <w:rsid w:val="008B1F8A"/>
    <w:rsid w:val="008C0F5B"/>
    <w:rsid w:val="008C1EF0"/>
    <w:rsid w:val="008C6677"/>
    <w:rsid w:val="008D24CA"/>
    <w:rsid w:val="008D4393"/>
    <w:rsid w:val="008D59C5"/>
    <w:rsid w:val="008D6BA8"/>
    <w:rsid w:val="008D717F"/>
    <w:rsid w:val="008E429B"/>
    <w:rsid w:val="008E4B0C"/>
    <w:rsid w:val="008E52FD"/>
    <w:rsid w:val="008F168A"/>
    <w:rsid w:val="008F60D1"/>
    <w:rsid w:val="00900761"/>
    <w:rsid w:val="00901F86"/>
    <w:rsid w:val="00903E35"/>
    <w:rsid w:val="009040C0"/>
    <w:rsid w:val="00910246"/>
    <w:rsid w:val="009167B8"/>
    <w:rsid w:val="009167F2"/>
    <w:rsid w:val="00917885"/>
    <w:rsid w:val="00945343"/>
    <w:rsid w:val="00953D87"/>
    <w:rsid w:val="009565F0"/>
    <w:rsid w:val="0096035F"/>
    <w:rsid w:val="009626B0"/>
    <w:rsid w:val="00963194"/>
    <w:rsid w:val="009633DF"/>
    <w:rsid w:val="00966531"/>
    <w:rsid w:val="0097025D"/>
    <w:rsid w:val="009716FD"/>
    <w:rsid w:val="0097294C"/>
    <w:rsid w:val="00972B67"/>
    <w:rsid w:val="00977F58"/>
    <w:rsid w:val="009836F7"/>
    <w:rsid w:val="009853C5"/>
    <w:rsid w:val="00990148"/>
    <w:rsid w:val="009930D6"/>
    <w:rsid w:val="009A662A"/>
    <w:rsid w:val="009B09BB"/>
    <w:rsid w:val="009B67A9"/>
    <w:rsid w:val="009C27AE"/>
    <w:rsid w:val="009C32F1"/>
    <w:rsid w:val="009C43F9"/>
    <w:rsid w:val="009C7AA4"/>
    <w:rsid w:val="009C7B48"/>
    <w:rsid w:val="009D0445"/>
    <w:rsid w:val="009D6932"/>
    <w:rsid w:val="009E0504"/>
    <w:rsid w:val="009E1B5C"/>
    <w:rsid w:val="009E2B6D"/>
    <w:rsid w:val="009E58B0"/>
    <w:rsid w:val="009E60FB"/>
    <w:rsid w:val="009E7126"/>
    <w:rsid w:val="009F6A9A"/>
    <w:rsid w:val="009F73E9"/>
    <w:rsid w:val="00A02E87"/>
    <w:rsid w:val="00A06686"/>
    <w:rsid w:val="00A1177F"/>
    <w:rsid w:val="00A1215A"/>
    <w:rsid w:val="00A134FA"/>
    <w:rsid w:val="00A13D6D"/>
    <w:rsid w:val="00A269E4"/>
    <w:rsid w:val="00A27FFC"/>
    <w:rsid w:val="00A31F03"/>
    <w:rsid w:val="00A33089"/>
    <w:rsid w:val="00A41211"/>
    <w:rsid w:val="00A43FED"/>
    <w:rsid w:val="00A46447"/>
    <w:rsid w:val="00A530AE"/>
    <w:rsid w:val="00A621ED"/>
    <w:rsid w:val="00A6236E"/>
    <w:rsid w:val="00A67C7D"/>
    <w:rsid w:val="00A7308D"/>
    <w:rsid w:val="00A75DEA"/>
    <w:rsid w:val="00A77805"/>
    <w:rsid w:val="00A80255"/>
    <w:rsid w:val="00A8225E"/>
    <w:rsid w:val="00A8517D"/>
    <w:rsid w:val="00A8778C"/>
    <w:rsid w:val="00A954AE"/>
    <w:rsid w:val="00A97A84"/>
    <w:rsid w:val="00AA14AE"/>
    <w:rsid w:val="00AA2137"/>
    <w:rsid w:val="00AA51B1"/>
    <w:rsid w:val="00AB0FCD"/>
    <w:rsid w:val="00AC1E88"/>
    <w:rsid w:val="00AC245D"/>
    <w:rsid w:val="00AC37FB"/>
    <w:rsid w:val="00AC6D2F"/>
    <w:rsid w:val="00AD3C92"/>
    <w:rsid w:val="00AD5F88"/>
    <w:rsid w:val="00AD6CCE"/>
    <w:rsid w:val="00AE2627"/>
    <w:rsid w:val="00AE2E10"/>
    <w:rsid w:val="00AF5464"/>
    <w:rsid w:val="00B01873"/>
    <w:rsid w:val="00B04B4B"/>
    <w:rsid w:val="00B07515"/>
    <w:rsid w:val="00B10C22"/>
    <w:rsid w:val="00B17E0F"/>
    <w:rsid w:val="00B20FB1"/>
    <w:rsid w:val="00B31330"/>
    <w:rsid w:val="00B3153E"/>
    <w:rsid w:val="00B348A4"/>
    <w:rsid w:val="00B359A5"/>
    <w:rsid w:val="00B35F25"/>
    <w:rsid w:val="00B36448"/>
    <w:rsid w:val="00B42112"/>
    <w:rsid w:val="00B46E84"/>
    <w:rsid w:val="00B5014A"/>
    <w:rsid w:val="00B5103C"/>
    <w:rsid w:val="00B567E3"/>
    <w:rsid w:val="00B6001D"/>
    <w:rsid w:val="00B65020"/>
    <w:rsid w:val="00B666ED"/>
    <w:rsid w:val="00B70153"/>
    <w:rsid w:val="00B70D5D"/>
    <w:rsid w:val="00B740A1"/>
    <w:rsid w:val="00B75814"/>
    <w:rsid w:val="00B75EA4"/>
    <w:rsid w:val="00BA3017"/>
    <w:rsid w:val="00BA4C07"/>
    <w:rsid w:val="00BA7433"/>
    <w:rsid w:val="00BB065C"/>
    <w:rsid w:val="00BB2C2A"/>
    <w:rsid w:val="00BB3EDD"/>
    <w:rsid w:val="00BB67A0"/>
    <w:rsid w:val="00BB712A"/>
    <w:rsid w:val="00BC07AA"/>
    <w:rsid w:val="00BD24BF"/>
    <w:rsid w:val="00BD5CDF"/>
    <w:rsid w:val="00BE0148"/>
    <w:rsid w:val="00BE6B86"/>
    <w:rsid w:val="00BF05B5"/>
    <w:rsid w:val="00BF4EDF"/>
    <w:rsid w:val="00C06AB7"/>
    <w:rsid w:val="00C124C1"/>
    <w:rsid w:val="00C257CE"/>
    <w:rsid w:val="00C26D69"/>
    <w:rsid w:val="00C27868"/>
    <w:rsid w:val="00C32317"/>
    <w:rsid w:val="00C34331"/>
    <w:rsid w:val="00C35A45"/>
    <w:rsid w:val="00C35AA9"/>
    <w:rsid w:val="00C3694C"/>
    <w:rsid w:val="00C42B58"/>
    <w:rsid w:val="00C50393"/>
    <w:rsid w:val="00C50D57"/>
    <w:rsid w:val="00C517A0"/>
    <w:rsid w:val="00C53323"/>
    <w:rsid w:val="00C56624"/>
    <w:rsid w:val="00C57D51"/>
    <w:rsid w:val="00C62C55"/>
    <w:rsid w:val="00C6632E"/>
    <w:rsid w:val="00C70669"/>
    <w:rsid w:val="00C830EF"/>
    <w:rsid w:val="00C8703A"/>
    <w:rsid w:val="00C91481"/>
    <w:rsid w:val="00C951CB"/>
    <w:rsid w:val="00C97E55"/>
    <w:rsid w:val="00CA12F4"/>
    <w:rsid w:val="00CA4AB1"/>
    <w:rsid w:val="00CB1031"/>
    <w:rsid w:val="00CB4B13"/>
    <w:rsid w:val="00CC1C85"/>
    <w:rsid w:val="00CD5D7D"/>
    <w:rsid w:val="00CE1019"/>
    <w:rsid w:val="00CE5DB9"/>
    <w:rsid w:val="00CE7DF9"/>
    <w:rsid w:val="00CF2EC5"/>
    <w:rsid w:val="00CF4474"/>
    <w:rsid w:val="00CF4580"/>
    <w:rsid w:val="00D01999"/>
    <w:rsid w:val="00D1009B"/>
    <w:rsid w:val="00D108E7"/>
    <w:rsid w:val="00D13B1D"/>
    <w:rsid w:val="00D243BA"/>
    <w:rsid w:val="00D344EC"/>
    <w:rsid w:val="00D41C5A"/>
    <w:rsid w:val="00D43193"/>
    <w:rsid w:val="00D458EB"/>
    <w:rsid w:val="00D47238"/>
    <w:rsid w:val="00D503D3"/>
    <w:rsid w:val="00D512D0"/>
    <w:rsid w:val="00D518A0"/>
    <w:rsid w:val="00D5393D"/>
    <w:rsid w:val="00D55692"/>
    <w:rsid w:val="00D64DFB"/>
    <w:rsid w:val="00D65CA3"/>
    <w:rsid w:val="00D7296F"/>
    <w:rsid w:val="00D84ECA"/>
    <w:rsid w:val="00D92EA4"/>
    <w:rsid w:val="00D93D2F"/>
    <w:rsid w:val="00D97EF7"/>
    <w:rsid w:val="00DA53E6"/>
    <w:rsid w:val="00DC07D9"/>
    <w:rsid w:val="00DD1CDA"/>
    <w:rsid w:val="00DD487E"/>
    <w:rsid w:val="00DE2158"/>
    <w:rsid w:val="00DF1306"/>
    <w:rsid w:val="00DF51F1"/>
    <w:rsid w:val="00DF5209"/>
    <w:rsid w:val="00E144CA"/>
    <w:rsid w:val="00E25D02"/>
    <w:rsid w:val="00E313BC"/>
    <w:rsid w:val="00E31509"/>
    <w:rsid w:val="00E33081"/>
    <w:rsid w:val="00E35EBB"/>
    <w:rsid w:val="00E4744F"/>
    <w:rsid w:val="00E47A34"/>
    <w:rsid w:val="00E52DA4"/>
    <w:rsid w:val="00E53789"/>
    <w:rsid w:val="00E55F64"/>
    <w:rsid w:val="00E578B2"/>
    <w:rsid w:val="00E61C1B"/>
    <w:rsid w:val="00E840D6"/>
    <w:rsid w:val="00E86E79"/>
    <w:rsid w:val="00E900FB"/>
    <w:rsid w:val="00E93CD1"/>
    <w:rsid w:val="00EA15BD"/>
    <w:rsid w:val="00EA73B6"/>
    <w:rsid w:val="00EA73EF"/>
    <w:rsid w:val="00EA774A"/>
    <w:rsid w:val="00EB0046"/>
    <w:rsid w:val="00EB2FC7"/>
    <w:rsid w:val="00EB4611"/>
    <w:rsid w:val="00EB4FCA"/>
    <w:rsid w:val="00EC0F5E"/>
    <w:rsid w:val="00EC15E0"/>
    <w:rsid w:val="00EC2BA9"/>
    <w:rsid w:val="00EC5B46"/>
    <w:rsid w:val="00ED6DD6"/>
    <w:rsid w:val="00ED7DA9"/>
    <w:rsid w:val="00EE1D43"/>
    <w:rsid w:val="00EE4E93"/>
    <w:rsid w:val="00EF7D54"/>
    <w:rsid w:val="00F007F2"/>
    <w:rsid w:val="00F06995"/>
    <w:rsid w:val="00F12D85"/>
    <w:rsid w:val="00F16893"/>
    <w:rsid w:val="00F22179"/>
    <w:rsid w:val="00F240FC"/>
    <w:rsid w:val="00F30B33"/>
    <w:rsid w:val="00F36F95"/>
    <w:rsid w:val="00F40BE8"/>
    <w:rsid w:val="00F45F10"/>
    <w:rsid w:val="00F51AA4"/>
    <w:rsid w:val="00F55FE8"/>
    <w:rsid w:val="00F6016F"/>
    <w:rsid w:val="00F616D2"/>
    <w:rsid w:val="00F61E4B"/>
    <w:rsid w:val="00F62B9B"/>
    <w:rsid w:val="00F7269C"/>
    <w:rsid w:val="00F74420"/>
    <w:rsid w:val="00F75C13"/>
    <w:rsid w:val="00F84761"/>
    <w:rsid w:val="00F91AB8"/>
    <w:rsid w:val="00F97D39"/>
    <w:rsid w:val="00FA12D4"/>
    <w:rsid w:val="00FA1FDF"/>
    <w:rsid w:val="00FA744D"/>
    <w:rsid w:val="00FB766F"/>
    <w:rsid w:val="00FC26D3"/>
    <w:rsid w:val="00FC61A7"/>
    <w:rsid w:val="00FC71C3"/>
    <w:rsid w:val="00FD2BD3"/>
    <w:rsid w:val="00FD2D37"/>
    <w:rsid w:val="00FD2E65"/>
    <w:rsid w:val="00FD476C"/>
    <w:rsid w:val="00FD4A1F"/>
    <w:rsid w:val="00FD718E"/>
    <w:rsid w:val="00FE4325"/>
    <w:rsid w:val="00FF0D5B"/>
    <w:rsid w:val="00FF30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25AC6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Rozvrendokumentu">
    <w:name w:val="Document Map"/>
    <w:basedOn w:val="Normln"/>
    <w:semiHidden/>
    <w:rsid w:val="005B008B"/>
    <w:pPr>
      <w:shd w:val="clear" w:color="auto" w:fill="000080"/>
    </w:pPr>
    <w:rPr>
      <w:rFonts w:ascii="Tahoma" w:hAnsi="Tahoma" w:cs="Tahoma"/>
    </w:rPr>
  </w:style>
  <w:style w:type="paragraph" w:styleId="Zkladntextodsazen">
    <w:name w:val="Body Text Indent"/>
    <w:basedOn w:val="Normln"/>
    <w:rsid w:val="00DC07D9"/>
    <w:pPr>
      <w:ind w:left="705"/>
      <w:jc w:val="both"/>
    </w:pPr>
    <w:rPr>
      <w:rFonts w:ascii="Arial" w:hAnsi="Arial"/>
      <w:szCs w:val="20"/>
    </w:rPr>
  </w:style>
  <w:style w:type="paragraph" w:styleId="Zhlav">
    <w:name w:val="header"/>
    <w:basedOn w:val="Normln"/>
    <w:rsid w:val="00A8517D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A8517D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A8517D"/>
  </w:style>
  <w:style w:type="paragraph" w:styleId="Textbubliny">
    <w:name w:val="Balloon Text"/>
    <w:basedOn w:val="Normln"/>
    <w:link w:val="TextbublinyChar"/>
    <w:uiPriority w:val="99"/>
    <w:semiHidden/>
    <w:unhideWhenUsed/>
    <w:rsid w:val="007518E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518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6188</Words>
  <Characters>36514</Characters>
  <Application>Microsoft Office Word</Application>
  <DocSecurity>0</DocSecurity>
  <Lines>304</Lines>
  <Paragraphs>85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SADOVNICKÁ  STUDIE ÚPRAVA  STÁVAJÍCÍ  ZELENĚ  V AREÁLU KOLEJÍ</vt:lpstr>
    </vt:vector>
  </TitlesOfParts>
  <Company>LD</Company>
  <LinksUpToDate>false</LinksUpToDate>
  <CharactersWithSpaces>42617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SADOVNICKÁ  STUDIE ÚPRAVA  STÁVAJÍCÍ  ZELENĚ  V AREÁLU KOLEJÍ</dc:title>
  <dc:creator>pc2</dc:creator>
  <cp:lastModifiedBy>User</cp:lastModifiedBy>
  <cp:revision>2</cp:revision>
  <cp:lastPrinted>2012-09-03T14:42:00Z</cp:lastPrinted>
  <dcterms:created xsi:type="dcterms:W3CDTF">2013-05-31T08:53:00Z</dcterms:created>
  <dcterms:modified xsi:type="dcterms:W3CDTF">2013-05-31T08:53:00Z</dcterms:modified>
</cp:coreProperties>
</file>