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B0" w:rsidRPr="008061A9" w:rsidRDefault="00FD3766" w:rsidP="00FD3766">
      <w:pPr>
        <w:tabs>
          <w:tab w:val="left" w:pos="5245"/>
        </w:tabs>
        <w:spacing w:after="0" w:line="240" w:lineRule="auto"/>
        <w:jc w:val="center"/>
        <w:rPr>
          <w:rFonts w:cs="Times New Roman"/>
          <w:b/>
        </w:rPr>
      </w:pPr>
      <w:r w:rsidRPr="008061A9">
        <w:rPr>
          <w:rFonts w:cs="Times New Roman"/>
          <w:b/>
        </w:rPr>
        <w:t>FORMULÁŘ NABÍDKY</w:t>
      </w:r>
    </w:p>
    <w:p w:rsidR="00FD3766" w:rsidRPr="008061A9" w:rsidRDefault="00FD3766" w:rsidP="00FD3766">
      <w:pPr>
        <w:tabs>
          <w:tab w:val="left" w:pos="5245"/>
        </w:tabs>
        <w:spacing w:after="0" w:line="240" w:lineRule="auto"/>
        <w:jc w:val="center"/>
        <w:rPr>
          <w:rFonts w:cs="Times New Roman"/>
          <w:b/>
        </w:rPr>
      </w:pPr>
    </w:p>
    <w:tbl>
      <w:tblPr>
        <w:tblStyle w:val="Mkatabulky1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432"/>
        <w:gridCol w:w="5032"/>
      </w:tblGrid>
      <w:tr w:rsidR="00FD3766" w:rsidRPr="008061A9" w:rsidTr="00BA45F8">
        <w:tc>
          <w:tcPr>
            <w:tcW w:w="9464" w:type="dxa"/>
            <w:gridSpan w:val="2"/>
            <w:shd w:val="clear" w:color="auto" w:fill="auto"/>
          </w:tcPr>
          <w:p w:rsidR="00FD3766" w:rsidRPr="008061A9" w:rsidRDefault="00FD3766" w:rsidP="00BA45F8">
            <w:pPr>
              <w:tabs>
                <w:tab w:val="left" w:pos="5580"/>
              </w:tabs>
              <w:spacing w:before="60" w:after="60"/>
              <w:jc w:val="left"/>
              <w:rPr>
                <w:b/>
                <w:szCs w:val="22"/>
                <w:lang w:eastAsia="en-US"/>
              </w:rPr>
            </w:pPr>
            <w:r w:rsidRPr="008061A9">
              <w:rPr>
                <w:b/>
                <w:szCs w:val="22"/>
                <w:lang w:eastAsia="en-US"/>
              </w:rPr>
              <w:t>Identifikace veřejné zakázky</w:t>
            </w:r>
          </w:p>
        </w:tc>
      </w:tr>
      <w:tr w:rsidR="00FD3766" w:rsidRPr="008061A9" w:rsidTr="00BA45F8">
        <w:trPr>
          <w:trHeight w:val="400"/>
        </w:trPr>
        <w:tc>
          <w:tcPr>
            <w:tcW w:w="4432" w:type="dxa"/>
            <w:shd w:val="clear" w:color="auto" w:fill="auto"/>
            <w:vAlign w:val="center"/>
          </w:tcPr>
          <w:p w:rsidR="00FD3766" w:rsidRPr="008061A9" w:rsidRDefault="00FD3766" w:rsidP="00BA45F8">
            <w:pPr>
              <w:tabs>
                <w:tab w:val="left" w:pos="5580"/>
              </w:tabs>
              <w:spacing w:before="60" w:after="60"/>
              <w:jc w:val="center"/>
              <w:rPr>
                <w:b/>
                <w:szCs w:val="22"/>
                <w:lang w:eastAsia="en-US"/>
              </w:rPr>
            </w:pPr>
            <w:r w:rsidRPr="008061A9">
              <w:rPr>
                <w:b/>
                <w:szCs w:val="22"/>
              </w:rPr>
              <w:t>Název: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FD3766" w:rsidRPr="008061A9" w:rsidRDefault="008061A9" w:rsidP="00AD75A9">
            <w:pPr>
              <w:tabs>
                <w:tab w:val="left" w:pos="5580"/>
              </w:tabs>
              <w:spacing w:before="60" w:after="60"/>
              <w:jc w:val="center"/>
              <w:rPr>
                <w:b/>
                <w:szCs w:val="22"/>
                <w:lang w:eastAsia="en-US"/>
              </w:rPr>
            </w:pPr>
            <w:sdt>
              <w:sdtPr>
                <w:rPr>
                  <w:b/>
                  <w:szCs w:val="22"/>
                </w:rPr>
                <w:id w:val="187959468"/>
                <w:placeholder>
                  <w:docPart w:val="9EE87077284E4755B907CDFEBB357433"/>
                </w:placeholder>
              </w:sdtPr>
              <w:sdtEndPr/>
              <w:sdtContent>
                <w:r w:rsidR="00AD75A9" w:rsidRPr="008061A9">
                  <w:rPr>
                    <w:b/>
                    <w:szCs w:val="22"/>
                  </w:rPr>
                  <w:t>Rozšíření dvou diskových polí</w:t>
                </w:r>
              </w:sdtContent>
            </w:sdt>
          </w:p>
        </w:tc>
      </w:tr>
      <w:tr w:rsidR="00FD3766" w:rsidRPr="008061A9" w:rsidTr="00BA45F8">
        <w:trPr>
          <w:trHeight w:val="420"/>
        </w:trPr>
        <w:tc>
          <w:tcPr>
            <w:tcW w:w="4432" w:type="dxa"/>
            <w:shd w:val="clear" w:color="auto" w:fill="auto"/>
            <w:vAlign w:val="center"/>
          </w:tcPr>
          <w:p w:rsidR="00FD3766" w:rsidRPr="008061A9" w:rsidRDefault="00FD3766" w:rsidP="00BA45F8">
            <w:pPr>
              <w:tabs>
                <w:tab w:val="left" w:pos="5580"/>
              </w:tabs>
              <w:spacing w:before="60" w:after="60"/>
              <w:jc w:val="center"/>
              <w:rPr>
                <w:szCs w:val="22"/>
                <w:lang w:eastAsia="en-US"/>
              </w:rPr>
            </w:pPr>
            <w:r w:rsidRPr="008061A9">
              <w:rPr>
                <w:szCs w:val="22"/>
              </w:rPr>
              <w:t>Druh veřejné zakázky: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FD3766" w:rsidRPr="008061A9" w:rsidRDefault="008061A9" w:rsidP="00BA45F8">
            <w:pPr>
              <w:tabs>
                <w:tab w:val="left" w:pos="5580"/>
              </w:tabs>
              <w:spacing w:before="60" w:after="60"/>
              <w:jc w:val="center"/>
              <w:rPr>
                <w:szCs w:val="22"/>
                <w:lang w:eastAsia="en-US"/>
              </w:rPr>
            </w:pPr>
            <w:sdt>
              <w:sdtPr>
                <w:rPr>
                  <w:szCs w:val="22"/>
                </w:rPr>
                <w:id w:val="114494785"/>
                <w:placeholder>
                  <w:docPart w:val="206ACB82837F4D22BC4B8FE5A806B645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EndPr/>
              <w:sdtContent>
                <w:r w:rsidR="00FD3766" w:rsidRPr="008061A9">
                  <w:rPr>
                    <w:szCs w:val="22"/>
                  </w:rPr>
                  <w:t>Dodávka</w:t>
                </w:r>
              </w:sdtContent>
            </w:sdt>
          </w:p>
        </w:tc>
      </w:tr>
      <w:tr w:rsidR="00FD3766" w:rsidRPr="008061A9" w:rsidTr="00BA45F8">
        <w:trPr>
          <w:trHeight w:val="425"/>
        </w:trPr>
        <w:tc>
          <w:tcPr>
            <w:tcW w:w="4432" w:type="dxa"/>
            <w:shd w:val="clear" w:color="auto" w:fill="auto"/>
          </w:tcPr>
          <w:p w:rsidR="00FD3766" w:rsidRPr="008061A9" w:rsidRDefault="00FD3766" w:rsidP="00BA45F8">
            <w:pPr>
              <w:tabs>
                <w:tab w:val="left" w:pos="5580"/>
              </w:tabs>
              <w:spacing w:before="60" w:after="60"/>
              <w:jc w:val="center"/>
              <w:rPr>
                <w:szCs w:val="22"/>
                <w:lang w:eastAsia="en-US"/>
              </w:rPr>
            </w:pPr>
            <w:r w:rsidRPr="008061A9">
              <w:rPr>
                <w:szCs w:val="22"/>
                <w:lang w:eastAsia="en-US"/>
              </w:rPr>
              <w:t>Režim veřejné zakázky:</w:t>
            </w:r>
          </w:p>
          <w:p w:rsidR="00FD3766" w:rsidRPr="008061A9" w:rsidRDefault="00FD3766" w:rsidP="00BA45F8">
            <w:pPr>
              <w:tabs>
                <w:tab w:val="left" w:pos="5580"/>
              </w:tabs>
              <w:spacing w:before="60" w:after="60"/>
              <w:jc w:val="center"/>
              <w:rPr>
                <w:szCs w:val="22"/>
                <w:lang w:eastAsia="en-US"/>
              </w:rPr>
            </w:pPr>
            <w:r w:rsidRPr="008061A9">
              <w:rPr>
                <w:szCs w:val="22"/>
                <w:lang w:eastAsia="en-US"/>
              </w:rPr>
              <w:t>Adresa veřejné zakázky:</w:t>
            </w:r>
          </w:p>
        </w:tc>
        <w:tc>
          <w:tcPr>
            <w:tcW w:w="5032" w:type="dxa"/>
            <w:shd w:val="clear" w:color="auto" w:fill="auto"/>
          </w:tcPr>
          <w:p w:rsidR="00FD3766" w:rsidRPr="008061A9" w:rsidRDefault="00FD3766" w:rsidP="00BA45F8">
            <w:pPr>
              <w:tabs>
                <w:tab w:val="left" w:pos="5580"/>
              </w:tabs>
              <w:spacing w:before="60" w:after="60"/>
              <w:jc w:val="center"/>
              <w:rPr>
                <w:szCs w:val="22"/>
                <w:lang w:eastAsia="en-US"/>
              </w:rPr>
            </w:pPr>
            <w:r w:rsidRPr="008061A9">
              <w:rPr>
                <w:szCs w:val="22"/>
                <w:lang w:eastAsia="en-US"/>
              </w:rPr>
              <w:t>veřejná zakázka malého rozsahu</w:t>
            </w:r>
          </w:p>
          <w:p w:rsidR="00FD3766" w:rsidRPr="008061A9" w:rsidRDefault="0095195C" w:rsidP="00BA45F8">
            <w:pPr>
              <w:tabs>
                <w:tab w:val="left" w:pos="5580"/>
              </w:tabs>
              <w:spacing w:before="60" w:after="60"/>
              <w:jc w:val="center"/>
              <w:rPr>
                <w:szCs w:val="22"/>
                <w:lang w:eastAsia="en-US"/>
              </w:rPr>
            </w:pPr>
            <w:r w:rsidRPr="008061A9">
              <w:rPr>
                <w:szCs w:val="22"/>
              </w:rPr>
              <w:t xml:space="preserve">MU-ZAK/65284/2017/532643/ÚVT </w:t>
            </w:r>
          </w:p>
          <w:p w:rsidR="00FD3766" w:rsidRPr="008061A9" w:rsidRDefault="00FD3766" w:rsidP="00BA45F8">
            <w:pPr>
              <w:tabs>
                <w:tab w:val="left" w:pos="5580"/>
              </w:tabs>
              <w:spacing w:before="60" w:after="60"/>
              <w:jc w:val="center"/>
              <w:rPr>
                <w:szCs w:val="22"/>
                <w:lang w:eastAsia="en-US"/>
              </w:rPr>
            </w:pPr>
          </w:p>
        </w:tc>
      </w:tr>
      <w:tr w:rsidR="00FD3766" w:rsidRPr="008061A9" w:rsidTr="00BA45F8">
        <w:trPr>
          <w:trHeight w:val="510"/>
        </w:trPr>
        <w:tc>
          <w:tcPr>
            <w:tcW w:w="9464" w:type="dxa"/>
            <w:gridSpan w:val="2"/>
            <w:shd w:val="clear" w:color="auto" w:fill="auto"/>
          </w:tcPr>
          <w:p w:rsidR="00FD3766" w:rsidRPr="008061A9" w:rsidRDefault="00FD3766" w:rsidP="00BA45F8">
            <w:pPr>
              <w:spacing w:before="60" w:after="60"/>
              <w:rPr>
                <w:szCs w:val="22"/>
                <w:lang w:eastAsia="en-US"/>
              </w:rPr>
            </w:pPr>
            <w:r w:rsidRPr="008061A9">
              <w:rPr>
                <w:b/>
                <w:szCs w:val="22"/>
                <w:lang w:eastAsia="en-US"/>
              </w:rPr>
              <w:t>Identifikační údaje účastníka</w:t>
            </w:r>
          </w:p>
        </w:tc>
      </w:tr>
      <w:tr w:rsidR="00FD3766" w:rsidRPr="008061A9" w:rsidTr="00BA45F8">
        <w:trPr>
          <w:trHeight w:val="403"/>
        </w:trPr>
        <w:tc>
          <w:tcPr>
            <w:tcW w:w="4432" w:type="dxa"/>
            <w:shd w:val="clear" w:color="auto" w:fill="auto"/>
          </w:tcPr>
          <w:p w:rsidR="00FD3766" w:rsidRPr="008061A9" w:rsidRDefault="00FD3766" w:rsidP="00BA45F8">
            <w:pPr>
              <w:spacing w:before="60" w:after="60"/>
              <w:jc w:val="center"/>
              <w:rPr>
                <w:b/>
                <w:szCs w:val="22"/>
                <w:lang w:eastAsia="en-US"/>
              </w:rPr>
            </w:pPr>
            <w:r w:rsidRPr="008061A9">
              <w:rPr>
                <w:b/>
                <w:szCs w:val="22"/>
                <w:lang w:eastAsia="en-US"/>
              </w:rPr>
              <w:t>Název/Obchodní firma/Jméno :</w:t>
            </w:r>
          </w:p>
        </w:tc>
        <w:sdt>
          <w:sdtPr>
            <w:rPr>
              <w:b/>
              <w:szCs w:val="22"/>
              <w:highlight w:val="yellow"/>
            </w:rPr>
            <w:id w:val="1691021670"/>
            <w:placeholder>
              <w:docPart w:val="E2D8308E4E654BC09D34BD25F75E921A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:rsidR="00FD3766" w:rsidRPr="008061A9" w:rsidRDefault="00FD680B" w:rsidP="00FD680B">
                <w:pPr>
                  <w:spacing w:before="60" w:after="60"/>
                  <w:jc w:val="center"/>
                  <w:rPr>
                    <w:b/>
                    <w:szCs w:val="22"/>
                    <w:highlight w:val="yellow"/>
                    <w:lang w:eastAsia="en-US"/>
                  </w:rPr>
                </w:pPr>
                <w:r w:rsidRPr="008061A9">
                  <w:rPr>
                    <w:rFonts w:eastAsia="Calibri"/>
                    <w:szCs w:val="22"/>
                    <w:highlight w:val="yellow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Pr="008061A9">
                  <w:rPr>
                    <w:rFonts w:eastAsia="Calibri"/>
                    <w:szCs w:val="22"/>
                    <w:highlight w:val="yellow"/>
                  </w:rPr>
                  <w:instrText xml:space="preserve"> FORMTEXT </w:instrText>
                </w:r>
                <w:r w:rsidRPr="008061A9">
                  <w:rPr>
                    <w:rFonts w:eastAsia="Calibri"/>
                    <w:szCs w:val="22"/>
                    <w:highlight w:val="yellow"/>
                  </w:rPr>
                </w:r>
                <w:r w:rsidRPr="008061A9">
                  <w:rPr>
                    <w:rFonts w:eastAsia="Calibri"/>
                    <w:szCs w:val="22"/>
                    <w:highlight w:val="yellow"/>
                  </w:rPr>
                  <w:fldChar w:fldCharType="separate"/>
                </w:r>
                <w:r w:rsidRPr="008061A9">
                  <w:rPr>
                    <w:rFonts w:eastAsia="Calibri"/>
                    <w:noProof/>
                    <w:szCs w:val="22"/>
                    <w:highlight w:val="yellow"/>
                  </w:rPr>
                  <w:t> </w:t>
                </w:r>
                <w:r w:rsidRPr="008061A9">
                  <w:rPr>
                    <w:rFonts w:eastAsia="Calibri"/>
                    <w:noProof/>
                    <w:szCs w:val="22"/>
                    <w:highlight w:val="yellow"/>
                  </w:rPr>
                  <w:t> </w:t>
                </w:r>
                <w:r w:rsidRPr="008061A9">
                  <w:rPr>
                    <w:rFonts w:eastAsia="Calibri"/>
                    <w:noProof/>
                    <w:szCs w:val="22"/>
                    <w:highlight w:val="yellow"/>
                  </w:rPr>
                  <w:t> </w:t>
                </w:r>
                <w:r w:rsidRPr="008061A9">
                  <w:rPr>
                    <w:rFonts w:eastAsia="Calibri"/>
                    <w:noProof/>
                    <w:szCs w:val="22"/>
                    <w:highlight w:val="yellow"/>
                  </w:rPr>
                  <w:t> </w:t>
                </w:r>
                <w:r w:rsidRPr="008061A9">
                  <w:rPr>
                    <w:rFonts w:eastAsia="Calibri"/>
                    <w:noProof/>
                    <w:szCs w:val="22"/>
                    <w:highlight w:val="yellow"/>
                  </w:rPr>
                  <w:t> </w:t>
                </w:r>
                <w:r w:rsidRPr="008061A9">
                  <w:rPr>
                    <w:rFonts w:eastAsia="Calibri"/>
                    <w:szCs w:val="22"/>
                    <w:highlight w:val="yellow"/>
                  </w:rPr>
                  <w:fldChar w:fldCharType="end"/>
                </w:r>
              </w:p>
            </w:tc>
          </w:sdtContent>
        </w:sdt>
      </w:tr>
      <w:tr w:rsidR="00FD3766" w:rsidRPr="008061A9" w:rsidTr="00BA45F8">
        <w:trPr>
          <w:trHeight w:val="423"/>
        </w:trPr>
        <w:tc>
          <w:tcPr>
            <w:tcW w:w="4432" w:type="dxa"/>
            <w:shd w:val="clear" w:color="auto" w:fill="auto"/>
          </w:tcPr>
          <w:p w:rsidR="00FD3766" w:rsidRPr="008061A9" w:rsidRDefault="00FD3766" w:rsidP="00BA45F8">
            <w:pPr>
              <w:spacing w:before="60" w:after="60"/>
              <w:jc w:val="center"/>
              <w:rPr>
                <w:szCs w:val="22"/>
                <w:lang w:eastAsia="en-US"/>
              </w:rPr>
            </w:pPr>
            <w:r w:rsidRPr="008061A9">
              <w:rPr>
                <w:szCs w:val="22"/>
                <w:lang w:eastAsia="en-US"/>
              </w:rPr>
              <w:t>Sídlo:</w:t>
            </w:r>
          </w:p>
        </w:tc>
        <w:sdt>
          <w:sdtPr>
            <w:rPr>
              <w:szCs w:val="22"/>
              <w:highlight w:val="yellow"/>
            </w:rPr>
            <w:id w:val="-1498646039"/>
            <w:placeholder>
              <w:docPart w:val="C73B6E469B914AB495B4F91E6CA28747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:rsidR="00FD3766" w:rsidRPr="008061A9" w:rsidRDefault="00FD680B" w:rsidP="00BA45F8">
                <w:pPr>
                  <w:spacing w:before="60" w:after="60"/>
                  <w:jc w:val="center"/>
                  <w:rPr>
                    <w:szCs w:val="22"/>
                    <w:highlight w:val="yellow"/>
                    <w:lang w:eastAsia="en-US"/>
                  </w:rPr>
                </w:pPr>
                <w:r w:rsidRPr="008061A9">
                  <w:rPr>
                    <w:rFonts w:eastAsia="Calibri"/>
                    <w:szCs w:val="22"/>
                    <w:highlight w:val="yellow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Pr="008061A9">
                  <w:rPr>
                    <w:rFonts w:eastAsia="Calibri"/>
                    <w:szCs w:val="22"/>
                    <w:highlight w:val="yellow"/>
                  </w:rPr>
                  <w:instrText xml:space="preserve"> FORMTEXT </w:instrText>
                </w:r>
                <w:r w:rsidRPr="008061A9">
                  <w:rPr>
                    <w:rFonts w:eastAsia="Calibri"/>
                    <w:szCs w:val="22"/>
                    <w:highlight w:val="yellow"/>
                  </w:rPr>
                </w:r>
                <w:r w:rsidRPr="008061A9">
                  <w:rPr>
                    <w:rFonts w:eastAsia="Calibri"/>
                    <w:szCs w:val="22"/>
                    <w:highlight w:val="yellow"/>
                  </w:rPr>
                  <w:fldChar w:fldCharType="separate"/>
                </w:r>
                <w:r w:rsidRPr="008061A9">
                  <w:rPr>
                    <w:rFonts w:eastAsia="Calibri"/>
                    <w:noProof/>
                    <w:szCs w:val="22"/>
                    <w:highlight w:val="yellow"/>
                  </w:rPr>
                  <w:t> </w:t>
                </w:r>
                <w:r w:rsidRPr="008061A9">
                  <w:rPr>
                    <w:rFonts w:eastAsia="Calibri"/>
                    <w:noProof/>
                    <w:szCs w:val="22"/>
                    <w:highlight w:val="yellow"/>
                  </w:rPr>
                  <w:t> </w:t>
                </w:r>
                <w:r w:rsidRPr="008061A9">
                  <w:rPr>
                    <w:rFonts w:eastAsia="Calibri"/>
                    <w:noProof/>
                    <w:szCs w:val="22"/>
                    <w:highlight w:val="yellow"/>
                  </w:rPr>
                  <w:t> </w:t>
                </w:r>
                <w:r w:rsidRPr="008061A9">
                  <w:rPr>
                    <w:rFonts w:eastAsia="Calibri"/>
                    <w:noProof/>
                    <w:szCs w:val="22"/>
                    <w:highlight w:val="yellow"/>
                  </w:rPr>
                  <w:t> </w:t>
                </w:r>
                <w:r w:rsidRPr="008061A9">
                  <w:rPr>
                    <w:rFonts w:eastAsia="Calibri"/>
                    <w:noProof/>
                    <w:szCs w:val="22"/>
                    <w:highlight w:val="yellow"/>
                  </w:rPr>
                  <w:t> </w:t>
                </w:r>
                <w:r w:rsidRPr="008061A9">
                  <w:rPr>
                    <w:rFonts w:eastAsia="Calibri"/>
                    <w:szCs w:val="22"/>
                    <w:highlight w:val="yellow"/>
                  </w:rPr>
                  <w:fldChar w:fldCharType="end"/>
                </w:r>
              </w:p>
            </w:tc>
          </w:sdtContent>
        </w:sdt>
      </w:tr>
      <w:tr w:rsidR="00FD3766" w:rsidRPr="008061A9" w:rsidTr="00BA45F8">
        <w:trPr>
          <w:trHeight w:val="335"/>
        </w:trPr>
        <w:tc>
          <w:tcPr>
            <w:tcW w:w="4432" w:type="dxa"/>
            <w:shd w:val="clear" w:color="auto" w:fill="auto"/>
          </w:tcPr>
          <w:p w:rsidR="00FD3766" w:rsidRPr="008061A9" w:rsidRDefault="00FD3766" w:rsidP="00BA45F8">
            <w:pPr>
              <w:spacing w:before="60" w:after="60"/>
              <w:jc w:val="center"/>
              <w:rPr>
                <w:szCs w:val="22"/>
                <w:lang w:eastAsia="en-US"/>
              </w:rPr>
            </w:pPr>
            <w:r w:rsidRPr="008061A9">
              <w:rPr>
                <w:szCs w:val="22"/>
                <w:lang w:eastAsia="en-US"/>
              </w:rPr>
              <w:t>Zastoupen:</w:t>
            </w:r>
          </w:p>
        </w:tc>
        <w:tc>
          <w:tcPr>
            <w:tcW w:w="5032" w:type="dxa"/>
            <w:shd w:val="clear" w:color="auto" w:fill="auto"/>
          </w:tcPr>
          <w:sdt>
            <w:sdtPr>
              <w:rPr>
                <w:szCs w:val="22"/>
              </w:rPr>
              <w:id w:val="1775284482"/>
              <w:placeholder>
                <w:docPart w:val="EDC18078541B42BBB7B48FFA7CEB8DD3"/>
              </w:placeholder>
              <w:showingPlcHdr/>
            </w:sdtPr>
            <w:sdtEndPr/>
            <w:sdtContent>
              <w:p w:rsidR="00FD3766" w:rsidRPr="008061A9" w:rsidRDefault="00FD3766" w:rsidP="00BA45F8">
                <w:pPr>
                  <w:spacing w:before="60" w:after="60"/>
                  <w:jc w:val="center"/>
                  <w:rPr>
                    <w:szCs w:val="22"/>
                    <w:lang w:eastAsia="en-US"/>
                  </w:rPr>
                </w:pPr>
                <w:r w:rsidRPr="008061A9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Jméno, funkce</w:t>
                </w:r>
              </w:p>
            </w:sdtContent>
          </w:sdt>
        </w:tc>
      </w:tr>
      <w:tr w:rsidR="00BC14B9" w:rsidRPr="008061A9" w:rsidTr="00BA45F8">
        <w:trPr>
          <w:trHeight w:val="335"/>
        </w:trPr>
        <w:tc>
          <w:tcPr>
            <w:tcW w:w="4432" w:type="dxa"/>
            <w:shd w:val="clear" w:color="auto" w:fill="auto"/>
          </w:tcPr>
          <w:p w:rsidR="00BC14B9" w:rsidRPr="008061A9" w:rsidRDefault="00BC14B9" w:rsidP="005B796D">
            <w:pPr>
              <w:spacing w:before="60" w:after="60"/>
              <w:jc w:val="center"/>
              <w:rPr>
                <w:szCs w:val="22"/>
                <w:lang w:eastAsia="en-US"/>
              </w:rPr>
            </w:pPr>
            <w:r w:rsidRPr="008061A9">
              <w:rPr>
                <w:szCs w:val="22"/>
                <w:lang w:eastAsia="en-US"/>
              </w:rPr>
              <w:t>IČO:</w:t>
            </w:r>
          </w:p>
        </w:tc>
        <w:sdt>
          <w:sdtPr>
            <w:rPr>
              <w:szCs w:val="22"/>
            </w:rPr>
            <w:id w:val="-2009047333"/>
            <w:placeholder>
              <w:docPart w:val="A286C2B7C88F4841AA868B0264C29F30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:rsidR="00BC14B9" w:rsidRPr="008061A9" w:rsidRDefault="00FD680B" w:rsidP="00FD680B">
                <w:pPr>
                  <w:spacing w:before="60" w:after="60"/>
                  <w:jc w:val="center"/>
                  <w:rPr>
                    <w:szCs w:val="22"/>
                    <w:lang w:eastAsia="en-US"/>
                  </w:rPr>
                </w:pPr>
                <w:r w:rsidRPr="008061A9">
                  <w:rPr>
                    <w:rFonts w:eastAsia="Calibri"/>
                    <w:szCs w:val="22"/>
                    <w:highlight w:val="yellow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Pr="008061A9">
                  <w:rPr>
                    <w:rFonts w:eastAsia="Calibri"/>
                    <w:szCs w:val="22"/>
                    <w:highlight w:val="yellow"/>
                  </w:rPr>
                  <w:instrText xml:space="preserve"> FORMTEXT </w:instrText>
                </w:r>
                <w:r w:rsidRPr="008061A9">
                  <w:rPr>
                    <w:rFonts w:eastAsia="Calibri"/>
                    <w:szCs w:val="22"/>
                    <w:highlight w:val="yellow"/>
                  </w:rPr>
                </w:r>
                <w:r w:rsidRPr="008061A9">
                  <w:rPr>
                    <w:rFonts w:eastAsia="Calibri"/>
                    <w:szCs w:val="22"/>
                    <w:highlight w:val="yellow"/>
                  </w:rPr>
                  <w:fldChar w:fldCharType="separate"/>
                </w:r>
                <w:r w:rsidRPr="008061A9">
                  <w:rPr>
                    <w:rFonts w:eastAsia="Calibri"/>
                    <w:noProof/>
                    <w:szCs w:val="22"/>
                    <w:highlight w:val="yellow"/>
                  </w:rPr>
                  <w:t> </w:t>
                </w:r>
                <w:r w:rsidRPr="008061A9">
                  <w:rPr>
                    <w:rFonts w:eastAsia="Calibri"/>
                    <w:noProof/>
                    <w:szCs w:val="22"/>
                    <w:highlight w:val="yellow"/>
                  </w:rPr>
                  <w:t> </w:t>
                </w:r>
                <w:r w:rsidRPr="008061A9">
                  <w:rPr>
                    <w:rFonts w:eastAsia="Calibri"/>
                    <w:noProof/>
                    <w:szCs w:val="22"/>
                    <w:highlight w:val="yellow"/>
                  </w:rPr>
                  <w:t> </w:t>
                </w:r>
                <w:r w:rsidRPr="008061A9">
                  <w:rPr>
                    <w:rFonts w:eastAsia="Calibri"/>
                    <w:noProof/>
                    <w:szCs w:val="22"/>
                    <w:highlight w:val="yellow"/>
                  </w:rPr>
                  <w:t> </w:t>
                </w:r>
                <w:r w:rsidRPr="008061A9">
                  <w:rPr>
                    <w:rFonts w:eastAsia="Calibri"/>
                    <w:noProof/>
                    <w:szCs w:val="22"/>
                    <w:highlight w:val="yellow"/>
                  </w:rPr>
                  <w:t> </w:t>
                </w:r>
                <w:r w:rsidRPr="008061A9">
                  <w:rPr>
                    <w:rFonts w:eastAsia="Calibri"/>
                    <w:szCs w:val="22"/>
                    <w:highlight w:val="yellow"/>
                  </w:rPr>
                  <w:fldChar w:fldCharType="end"/>
                </w:r>
              </w:p>
            </w:tc>
          </w:sdtContent>
        </w:sdt>
      </w:tr>
      <w:tr w:rsidR="00BC14B9" w:rsidRPr="008061A9" w:rsidTr="00BA45F8">
        <w:trPr>
          <w:trHeight w:val="335"/>
        </w:trPr>
        <w:tc>
          <w:tcPr>
            <w:tcW w:w="4432" w:type="dxa"/>
            <w:shd w:val="clear" w:color="auto" w:fill="auto"/>
          </w:tcPr>
          <w:p w:rsidR="00BC14B9" w:rsidRPr="008061A9" w:rsidRDefault="00BC14B9" w:rsidP="00BC14B9">
            <w:pPr>
              <w:spacing w:before="60" w:after="60"/>
              <w:jc w:val="center"/>
              <w:rPr>
                <w:szCs w:val="22"/>
                <w:lang w:eastAsia="en-US"/>
              </w:rPr>
            </w:pPr>
            <w:r w:rsidRPr="008061A9">
              <w:rPr>
                <w:szCs w:val="22"/>
                <w:lang w:eastAsia="en-US"/>
              </w:rPr>
              <w:t>Kontaktní osoba:</w:t>
            </w:r>
          </w:p>
        </w:tc>
        <w:sdt>
          <w:sdtPr>
            <w:rPr>
              <w:szCs w:val="22"/>
            </w:rPr>
            <w:id w:val="-777169532"/>
            <w:placeholder>
              <w:docPart w:val="486D6701D8014DBC8A524E5144FD410E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:rsidR="00BC14B9" w:rsidRPr="008061A9" w:rsidRDefault="00BC14B9" w:rsidP="00BC14B9">
                <w:pPr>
                  <w:spacing w:before="60" w:after="60"/>
                  <w:jc w:val="center"/>
                  <w:rPr>
                    <w:szCs w:val="22"/>
                    <w:lang w:eastAsia="en-US"/>
                  </w:rPr>
                </w:pPr>
                <w:r w:rsidRPr="008061A9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Jméno, příjmení</w:t>
                </w:r>
              </w:p>
            </w:tc>
          </w:sdtContent>
        </w:sdt>
      </w:tr>
      <w:tr w:rsidR="00BC14B9" w:rsidRPr="008061A9" w:rsidTr="00BA45F8">
        <w:trPr>
          <w:trHeight w:val="335"/>
        </w:trPr>
        <w:tc>
          <w:tcPr>
            <w:tcW w:w="4432" w:type="dxa"/>
            <w:shd w:val="clear" w:color="auto" w:fill="auto"/>
          </w:tcPr>
          <w:p w:rsidR="00BC14B9" w:rsidRPr="008061A9" w:rsidRDefault="00BC14B9" w:rsidP="00BC14B9">
            <w:pPr>
              <w:spacing w:before="60" w:after="60"/>
              <w:jc w:val="center"/>
              <w:rPr>
                <w:szCs w:val="22"/>
                <w:lang w:eastAsia="en-US"/>
              </w:rPr>
            </w:pPr>
            <w:r w:rsidRPr="008061A9">
              <w:rPr>
                <w:szCs w:val="22"/>
                <w:lang w:eastAsia="en-US"/>
              </w:rPr>
              <w:t>Tel. číslo kontaktní osoby:</w:t>
            </w:r>
          </w:p>
        </w:tc>
        <w:sdt>
          <w:sdtPr>
            <w:rPr>
              <w:szCs w:val="22"/>
            </w:rPr>
            <w:id w:val="169066906"/>
            <w:placeholder>
              <w:docPart w:val="486D6701D8014DBC8A524E5144FD410E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:rsidR="00BC14B9" w:rsidRPr="008061A9" w:rsidRDefault="00FD680B" w:rsidP="00FD680B">
                <w:pPr>
                  <w:spacing w:before="60" w:after="60"/>
                  <w:jc w:val="center"/>
                  <w:rPr>
                    <w:szCs w:val="22"/>
                    <w:lang w:eastAsia="en-US"/>
                  </w:rPr>
                </w:pPr>
                <w:r w:rsidRPr="008061A9">
                  <w:rPr>
                    <w:b/>
                    <w:szCs w:val="22"/>
                    <w:highlight w:val="yellow"/>
                  </w:rPr>
                  <w:t xml:space="preserve"> </w:t>
                </w:r>
                <w:sdt>
                  <w:sdtPr>
                    <w:rPr>
                      <w:b/>
                      <w:szCs w:val="22"/>
                      <w:highlight w:val="yellow"/>
                    </w:rPr>
                    <w:id w:val="1515271030"/>
                    <w:placeholder>
                      <w:docPart w:val="E8B11630E0A546ACAE609B8D5D722986"/>
                    </w:placeholder>
                  </w:sdtPr>
                  <w:sdtEndPr/>
                  <w:sdtContent>
                    <w:r w:rsidRPr="008061A9">
                      <w:rPr>
                        <w:rFonts w:eastAsia="Calibri"/>
                        <w:szCs w:val="22"/>
                        <w:highlight w:val="yellow"/>
                      </w:rPr>
                      <w:fldChar w:fldCharType="begin">
                        <w:ffData>
                          <w:name w:val="Text11"/>
                          <w:enabled/>
                          <w:calcOnExit w:val="0"/>
                          <w:textInput/>
                        </w:ffData>
                      </w:fldChar>
                    </w:r>
                    <w:r w:rsidRPr="008061A9">
                      <w:rPr>
                        <w:rFonts w:eastAsia="Calibri"/>
                        <w:szCs w:val="22"/>
                        <w:highlight w:val="yellow"/>
                      </w:rPr>
                      <w:instrText xml:space="preserve"> FORMTEXT </w:instrText>
                    </w:r>
                    <w:r w:rsidRPr="008061A9">
                      <w:rPr>
                        <w:rFonts w:eastAsia="Calibri"/>
                        <w:szCs w:val="22"/>
                        <w:highlight w:val="yellow"/>
                      </w:rPr>
                    </w:r>
                    <w:r w:rsidRPr="008061A9">
                      <w:rPr>
                        <w:rFonts w:eastAsia="Calibri"/>
                        <w:szCs w:val="22"/>
                        <w:highlight w:val="yellow"/>
                      </w:rPr>
                      <w:fldChar w:fldCharType="separate"/>
                    </w:r>
                    <w:r w:rsidRPr="008061A9">
                      <w:rPr>
                        <w:rFonts w:eastAsia="Calibri"/>
                        <w:noProof/>
                        <w:szCs w:val="22"/>
                        <w:highlight w:val="yellow"/>
                      </w:rPr>
                      <w:t> </w:t>
                    </w:r>
                    <w:r w:rsidRPr="008061A9">
                      <w:rPr>
                        <w:rFonts w:eastAsia="Calibri"/>
                        <w:noProof/>
                        <w:szCs w:val="22"/>
                        <w:highlight w:val="yellow"/>
                      </w:rPr>
                      <w:t> </w:t>
                    </w:r>
                    <w:r w:rsidRPr="008061A9">
                      <w:rPr>
                        <w:rFonts w:eastAsia="Calibri"/>
                        <w:noProof/>
                        <w:szCs w:val="22"/>
                        <w:highlight w:val="yellow"/>
                      </w:rPr>
                      <w:t> </w:t>
                    </w:r>
                    <w:r w:rsidRPr="008061A9">
                      <w:rPr>
                        <w:rFonts w:eastAsia="Calibri"/>
                        <w:noProof/>
                        <w:szCs w:val="22"/>
                        <w:highlight w:val="yellow"/>
                      </w:rPr>
                      <w:t> </w:t>
                    </w:r>
                    <w:r w:rsidRPr="008061A9">
                      <w:rPr>
                        <w:rFonts w:eastAsia="Calibri"/>
                        <w:noProof/>
                        <w:szCs w:val="22"/>
                        <w:highlight w:val="yellow"/>
                      </w:rPr>
                      <w:t> </w:t>
                    </w:r>
                    <w:r w:rsidRPr="008061A9">
                      <w:rPr>
                        <w:rFonts w:eastAsia="Calibri"/>
                        <w:szCs w:val="22"/>
                        <w:highlight w:val="yellow"/>
                      </w:rPr>
                      <w:fldChar w:fldCharType="end"/>
                    </w:r>
                  </w:sdtContent>
                </w:sdt>
              </w:p>
            </w:tc>
          </w:sdtContent>
        </w:sdt>
      </w:tr>
      <w:tr w:rsidR="00BC14B9" w:rsidRPr="008061A9" w:rsidTr="00BA45F8">
        <w:trPr>
          <w:trHeight w:val="335"/>
        </w:trPr>
        <w:tc>
          <w:tcPr>
            <w:tcW w:w="4432" w:type="dxa"/>
            <w:shd w:val="clear" w:color="auto" w:fill="auto"/>
          </w:tcPr>
          <w:p w:rsidR="00BC14B9" w:rsidRPr="008061A9" w:rsidRDefault="00BC14B9" w:rsidP="00BC14B9">
            <w:pPr>
              <w:spacing w:before="60" w:after="60"/>
              <w:jc w:val="center"/>
              <w:rPr>
                <w:szCs w:val="22"/>
                <w:lang w:eastAsia="en-US"/>
              </w:rPr>
            </w:pPr>
            <w:r w:rsidRPr="008061A9">
              <w:rPr>
                <w:szCs w:val="22"/>
                <w:lang w:eastAsia="en-US"/>
              </w:rPr>
              <w:t>E-mail kontaktní osoby:</w:t>
            </w:r>
          </w:p>
        </w:tc>
        <w:sdt>
          <w:sdtPr>
            <w:rPr>
              <w:szCs w:val="22"/>
            </w:rPr>
            <w:id w:val="651957535"/>
            <w:placeholder>
              <w:docPart w:val="486D6701D8014DBC8A524E5144FD410E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:rsidR="00BC14B9" w:rsidRPr="008061A9" w:rsidRDefault="008E4D8D" w:rsidP="00BC14B9">
                <w:pPr>
                  <w:spacing w:before="60" w:after="60"/>
                  <w:jc w:val="center"/>
                  <w:rPr>
                    <w:szCs w:val="22"/>
                    <w:lang w:eastAsia="en-US"/>
                  </w:rPr>
                </w:pPr>
                <w:r w:rsidRPr="008061A9">
                  <w:rPr>
                    <w:rFonts w:eastAsia="Calibri"/>
                    <w:szCs w:val="22"/>
                    <w:highlight w:val="yellow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Pr="008061A9">
                  <w:rPr>
                    <w:rFonts w:eastAsia="Calibri"/>
                    <w:szCs w:val="22"/>
                    <w:highlight w:val="yellow"/>
                  </w:rPr>
                  <w:instrText xml:space="preserve"> FORMTEXT </w:instrText>
                </w:r>
                <w:r w:rsidRPr="008061A9">
                  <w:rPr>
                    <w:rFonts w:eastAsia="Calibri"/>
                    <w:szCs w:val="22"/>
                    <w:highlight w:val="yellow"/>
                  </w:rPr>
                </w:r>
                <w:r w:rsidRPr="008061A9">
                  <w:rPr>
                    <w:rFonts w:eastAsia="Calibri"/>
                    <w:szCs w:val="22"/>
                    <w:highlight w:val="yellow"/>
                  </w:rPr>
                  <w:fldChar w:fldCharType="separate"/>
                </w:r>
                <w:r w:rsidRPr="008061A9">
                  <w:rPr>
                    <w:rFonts w:eastAsia="Calibri"/>
                    <w:noProof/>
                    <w:szCs w:val="22"/>
                    <w:highlight w:val="yellow"/>
                  </w:rPr>
                  <w:t> </w:t>
                </w:r>
                <w:r w:rsidRPr="008061A9">
                  <w:rPr>
                    <w:rFonts w:eastAsia="Calibri"/>
                    <w:noProof/>
                    <w:szCs w:val="22"/>
                    <w:highlight w:val="yellow"/>
                  </w:rPr>
                  <w:t> </w:t>
                </w:r>
                <w:r w:rsidRPr="008061A9">
                  <w:rPr>
                    <w:rFonts w:eastAsia="Calibri"/>
                    <w:noProof/>
                    <w:szCs w:val="22"/>
                    <w:highlight w:val="yellow"/>
                  </w:rPr>
                  <w:t> </w:t>
                </w:r>
                <w:r w:rsidRPr="008061A9">
                  <w:rPr>
                    <w:rFonts w:eastAsia="Calibri"/>
                    <w:noProof/>
                    <w:szCs w:val="22"/>
                    <w:highlight w:val="yellow"/>
                  </w:rPr>
                  <w:t> </w:t>
                </w:r>
                <w:r w:rsidRPr="008061A9">
                  <w:rPr>
                    <w:rFonts w:eastAsia="Calibri"/>
                    <w:noProof/>
                    <w:szCs w:val="22"/>
                    <w:highlight w:val="yellow"/>
                  </w:rPr>
                  <w:t> </w:t>
                </w:r>
                <w:r w:rsidRPr="008061A9">
                  <w:rPr>
                    <w:rFonts w:eastAsia="Calibri"/>
                    <w:szCs w:val="22"/>
                    <w:highlight w:val="yellow"/>
                  </w:rPr>
                  <w:fldChar w:fldCharType="end"/>
                </w:r>
              </w:p>
            </w:tc>
          </w:sdtContent>
        </w:sdt>
      </w:tr>
    </w:tbl>
    <w:p w:rsidR="00FD680B" w:rsidRPr="008061A9" w:rsidRDefault="008E4D8D" w:rsidP="00FD680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</w:rPr>
      </w:pPr>
      <w:r w:rsidRPr="008061A9">
        <w:rPr>
          <w:rFonts w:cs="Times New Roman"/>
        </w:rPr>
        <w:t>Z</w:t>
      </w:r>
      <w:r w:rsidR="00FD680B" w:rsidRPr="008061A9">
        <w:rPr>
          <w:rFonts w:cs="Times New Roman"/>
        </w:rPr>
        <w:t xml:space="preserve">apsaná v obchodním rejstříku vedeném u </w:t>
      </w:r>
      <w:r w:rsidR="00FD680B" w:rsidRPr="008061A9">
        <w:rPr>
          <w:rFonts w:eastAsia="Calibri" w:cs="Times New Roman"/>
          <w:highlight w:val="yellow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FD680B" w:rsidRPr="008061A9">
        <w:rPr>
          <w:rFonts w:eastAsia="Calibri" w:cs="Times New Roman"/>
          <w:highlight w:val="yellow"/>
        </w:rPr>
        <w:instrText xml:space="preserve"> FORMTEXT </w:instrText>
      </w:r>
      <w:r w:rsidR="00FD680B" w:rsidRPr="008061A9">
        <w:rPr>
          <w:rFonts w:eastAsia="Calibri" w:cs="Times New Roman"/>
          <w:highlight w:val="yellow"/>
        </w:rPr>
      </w:r>
      <w:r w:rsidR="00FD680B" w:rsidRPr="008061A9">
        <w:rPr>
          <w:rFonts w:eastAsia="Calibri" w:cs="Times New Roman"/>
          <w:highlight w:val="yellow"/>
        </w:rPr>
        <w:fldChar w:fldCharType="separate"/>
      </w:r>
      <w:r w:rsidR="00FD680B" w:rsidRPr="008061A9">
        <w:rPr>
          <w:rFonts w:eastAsia="Calibri" w:cs="Times New Roman"/>
          <w:noProof/>
          <w:highlight w:val="yellow"/>
        </w:rPr>
        <w:t> </w:t>
      </w:r>
      <w:r w:rsidR="00FD680B" w:rsidRPr="008061A9">
        <w:rPr>
          <w:rFonts w:eastAsia="Calibri" w:cs="Times New Roman"/>
          <w:noProof/>
          <w:highlight w:val="yellow"/>
        </w:rPr>
        <w:t> </w:t>
      </w:r>
      <w:r w:rsidR="00FD680B" w:rsidRPr="008061A9">
        <w:rPr>
          <w:rFonts w:eastAsia="Calibri" w:cs="Times New Roman"/>
          <w:noProof/>
          <w:highlight w:val="yellow"/>
        </w:rPr>
        <w:t> </w:t>
      </w:r>
      <w:r w:rsidR="00FD680B" w:rsidRPr="008061A9">
        <w:rPr>
          <w:rFonts w:eastAsia="Calibri" w:cs="Times New Roman"/>
          <w:noProof/>
          <w:highlight w:val="yellow"/>
        </w:rPr>
        <w:t> </w:t>
      </w:r>
      <w:r w:rsidR="00FD680B" w:rsidRPr="008061A9">
        <w:rPr>
          <w:rFonts w:eastAsia="Calibri" w:cs="Times New Roman"/>
          <w:noProof/>
          <w:highlight w:val="yellow"/>
        </w:rPr>
        <w:t> </w:t>
      </w:r>
      <w:r w:rsidR="00FD680B" w:rsidRPr="008061A9">
        <w:rPr>
          <w:rFonts w:eastAsia="Calibri" w:cs="Times New Roman"/>
          <w:highlight w:val="yellow"/>
        </w:rPr>
        <w:fldChar w:fldCharType="end"/>
      </w:r>
      <w:r w:rsidR="00FD680B" w:rsidRPr="008061A9">
        <w:rPr>
          <w:rFonts w:cs="Times New Roman"/>
        </w:rPr>
        <w:t xml:space="preserve"> v </w:t>
      </w:r>
      <w:r w:rsidR="00FD680B" w:rsidRPr="008061A9">
        <w:rPr>
          <w:rFonts w:eastAsia="Calibri" w:cs="Times New Roman"/>
          <w:highlight w:val="yellow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FD680B" w:rsidRPr="008061A9">
        <w:rPr>
          <w:rFonts w:eastAsia="Calibri" w:cs="Times New Roman"/>
          <w:highlight w:val="yellow"/>
        </w:rPr>
        <w:instrText xml:space="preserve"> FORMTEXT </w:instrText>
      </w:r>
      <w:r w:rsidR="00FD680B" w:rsidRPr="008061A9">
        <w:rPr>
          <w:rFonts w:eastAsia="Calibri" w:cs="Times New Roman"/>
          <w:highlight w:val="yellow"/>
        </w:rPr>
      </w:r>
      <w:r w:rsidR="00FD680B" w:rsidRPr="008061A9">
        <w:rPr>
          <w:rFonts w:eastAsia="Calibri" w:cs="Times New Roman"/>
          <w:highlight w:val="yellow"/>
        </w:rPr>
        <w:fldChar w:fldCharType="separate"/>
      </w:r>
      <w:r w:rsidR="00FD680B" w:rsidRPr="008061A9">
        <w:rPr>
          <w:rFonts w:eastAsia="Calibri" w:cs="Times New Roman"/>
          <w:noProof/>
          <w:highlight w:val="yellow"/>
        </w:rPr>
        <w:t> </w:t>
      </w:r>
      <w:r w:rsidR="00FD680B" w:rsidRPr="008061A9">
        <w:rPr>
          <w:rFonts w:eastAsia="Calibri" w:cs="Times New Roman"/>
          <w:noProof/>
          <w:highlight w:val="yellow"/>
        </w:rPr>
        <w:t> </w:t>
      </w:r>
      <w:r w:rsidR="00FD680B" w:rsidRPr="008061A9">
        <w:rPr>
          <w:rFonts w:eastAsia="Calibri" w:cs="Times New Roman"/>
          <w:noProof/>
          <w:highlight w:val="yellow"/>
        </w:rPr>
        <w:t> </w:t>
      </w:r>
      <w:r w:rsidR="00FD680B" w:rsidRPr="008061A9">
        <w:rPr>
          <w:rFonts w:eastAsia="Calibri" w:cs="Times New Roman"/>
          <w:noProof/>
          <w:highlight w:val="yellow"/>
        </w:rPr>
        <w:t> </w:t>
      </w:r>
      <w:r w:rsidR="00FD680B" w:rsidRPr="008061A9">
        <w:rPr>
          <w:rFonts w:eastAsia="Calibri" w:cs="Times New Roman"/>
          <w:noProof/>
          <w:highlight w:val="yellow"/>
        </w:rPr>
        <w:t> </w:t>
      </w:r>
      <w:r w:rsidR="00FD680B" w:rsidRPr="008061A9">
        <w:rPr>
          <w:rFonts w:eastAsia="Calibri" w:cs="Times New Roman"/>
          <w:highlight w:val="yellow"/>
        </w:rPr>
        <w:fldChar w:fldCharType="end"/>
      </w:r>
      <w:r w:rsidR="00FD680B" w:rsidRPr="008061A9">
        <w:rPr>
          <w:rFonts w:cs="Times New Roman"/>
        </w:rPr>
        <w:t xml:space="preserve">, oddíl </w:t>
      </w:r>
      <w:r w:rsidR="00FD680B" w:rsidRPr="008061A9">
        <w:rPr>
          <w:rFonts w:eastAsia="Calibri" w:cs="Times New Roman"/>
          <w:b/>
          <w:highlight w:val="yellow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FD680B" w:rsidRPr="008061A9">
        <w:rPr>
          <w:rFonts w:eastAsia="Calibri" w:cs="Times New Roman"/>
          <w:b/>
          <w:highlight w:val="yellow"/>
        </w:rPr>
        <w:instrText xml:space="preserve"> FORMTEXT </w:instrText>
      </w:r>
      <w:r w:rsidR="00FD680B" w:rsidRPr="008061A9">
        <w:rPr>
          <w:rFonts w:eastAsia="Calibri" w:cs="Times New Roman"/>
          <w:b/>
          <w:highlight w:val="yellow"/>
        </w:rPr>
      </w:r>
      <w:r w:rsidR="00FD680B" w:rsidRPr="008061A9">
        <w:rPr>
          <w:rFonts w:eastAsia="Calibri" w:cs="Times New Roman"/>
          <w:b/>
          <w:highlight w:val="yellow"/>
        </w:rPr>
        <w:fldChar w:fldCharType="separate"/>
      </w:r>
      <w:r w:rsidR="00FD680B" w:rsidRPr="008061A9">
        <w:rPr>
          <w:rFonts w:eastAsia="Calibri" w:cs="Times New Roman"/>
          <w:b/>
          <w:noProof/>
          <w:highlight w:val="yellow"/>
        </w:rPr>
        <w:t> </w:t>
      </w:r>
      <w:r w:rsidR="00FD680B" w:rsidRPr="008061A9">
        <w:rPr>
          <w:rFonts w:eastAsia="Calibri" w:cs="Times New Roman"/>
          <w:b/>
          <w:noProof/>
          <w:highlight w:val="yellow"/>
        </w:rPr>
        <w:t> </w:t>
      </w:r>
      <w:r w:rsidR="00FD680B" w:rsidRPr="008061A9">
        <w:rPr>
          <w:rFonts w:eastAsia="Calibri" w:cs="Times New Roman"/>
          <w:b/>
          <w:noProof/>
          <w:highlight w:val="yellow"/>
        </w:rPr>
        <w:t> </w:t>
      </w:r>
      <w:r w:rsidR="00FD680B" w:rsidRPr="008061A9">
        <w:rPr>
          <w:rFonts w:eastAsia="Calibri" w:cs="Times New Roman"/>
          <w:b/>
          <w:noProof/>
          <w:highlight w:val="yellow"/>
        </w:rPr>
        <w:t> </w:t>
      </w:r>
      <w:r w:rsidR="00FD680B" w:rsidRPr="008061A9">
        <w:rPr>
          <w:rFonts w:eastAsia="Calibri" w:cs="Times New Roman"/>
          <w:b/>
          <w:noProof/>
          <w:highlight w:val="yellow"/>
        </w:rPr>
        <w:t> </w:t>
      </w:r>
      <w:r w:rsidR="00FD680B" w:rsidRPr="008061A9">
        <w:rPr>
          <w:rFonts w:eastAsia="Calibri" w:cs="Times New Roman"/>
          <w:b/>
          <w:highlight w:val="yellow"/>
        </w:rPr>
        <w:fldChar w:fldCharType="end"/>
      </w:r>
      <w:r w:rsidR="00FD680B" w:rsidRPr="008061A9">
        <w:rPr>
          <w:rFonts w:cs="Times New Roman"/>
        </w:rPr>
        <w:t xml:space="preserve">, č. </w:t>
      </w:r>
      <w:proofErr w:type="spellStart"/>
      <w:r w:rsidR="00FD680B" w:rsidRPr="008061A9">
        <w:rPr>
          <w:rFonts w:cs="Times New Roman"/>
        </w:rPr>
        <w:t>vl</w:t>
      </w:r>
      <w:proofErr w:type="spellEnd"/>
      <w:r w:rsidR="00FD680B" w:rsidRPr="008061A9">
        <w:rPr>
          <w:rFonts w:cs="Times New Roman"/>
        </w:rPr>
        <w:t xml:space="preserve">. </w:t>
      </w:r>
      <w:r w:rsidR="00FD680B" w:rsidRPr="008061A9">
        <w:rPr>
          <w:rFonts w:eastAsia="Calibri" w:cs="Times New Roman"/>
          <w:highlight w:val="yellow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FD680B" w:rsidRPr="008061A9">
        <w:rPr>
          <w:rFonts w:eastAsia="Calibri" w:cs="Times New Roman"/>
          <w:highlight w:val="yellow"/>
        </w:rPr>
        <w:instrText xml:space="preserve"> FORMTEXT </w:instrText>
      </w:r>
      <w:r w:rsidR="00FD680B" w:rsidRPr="008061A9">
        <w:rPr>
          <w:rFonts w:eastAsia="Calibri" w:cs="Times New Roman"/>
          <w:highlight w:val="yellow"/>
        </w:rPr>
      </w:r>
      <w:r w:rsidR="00FD680B" w:rsidRPr="008061A9">
        <w:rPr>
          <w:rFonts w:eastAsia="Calibri" w:cs="Times New Roman"/>
          <w:highlight w:val="yellow"/>
        </w:rPr>
        <w:fldChar w:fldCharType="separate"/>
      </w:r>
      <w:r w:rsidR="00FD680B" w:rsidRPr="008061A9">
        <w:rPr>
          <w:rFonts w:eastAsia="Calibri" w:cs="Times New Roman"/>
          <w:noProof/>
          <w:highlight w:val="yellow"/>
        </w:rPr>
        <w:t> </w:t>
      </w:r>
      <w:r w:rsidR="00FD680B" w:rsidRPr="008061A9">
        <w:rPr>
          <w:rFonts w:eastAsia="Calibri" w:cs="Times New Roman"/>
          <w:noProof/>
          <w:highlight w:val="yellow"/>
        </w:rPr>
        <w:t> </w:t>
      </w:r>
      <w:r w:rsidR="00FD680B" w:rsidRPr="008061A9">
        <w:rPr>
          <w:rFonts w:eastAsia="Calibri" w:cs="Times New Roman"/>
          <w:noProof/>
          <w:highlight w:val="yellow"/>
        </w:rPr>
        <w:t> </w:t>
      </w:r>
      <w:r w:rsidR="00FD680B" w:rsidRPr="008061A9">
        <w:rPr>
          <w:rFonts w:eastAsia="Calibri" w:cs="Times New Roman"/>
          <w:noProof/>
          <w:highlight w:val="yellow"/>
        </w:rPr>
        <w:t> </w:t>
      </w:r>
      <w:r w:rsidR="00FD680B" w:rsidRPr="008061A9">
        <w:rPr>
          <w:rFonts w:eastAsia="Calibri" w:cs="Times New Roman"/>
          <w:noProof/>
          <w:highlight w:val="yellow"/>
        </w:rPr>
        <w:t> </w:t>
      </w:r>
      <w:r w:rsidR="00FD680B" w:rsidRPr="008061A9">
        <w:rPr>
          <w:rFonts w:eastAsia="Calibri" w:cs="Times New Roman"/>
          <w:highlight w:val="yellow"/>
        </w:rPr>
        <w:fldChar w:fldCharType="end"/>
      </w:r>
      <w:r w:rsidR="00FD680B" w:rsidRPr="008061A9">
        <w:rPr>
          <w:rFonts w:eastAsia="Calibri" w:cs="Times New Roman"/>
        </w:rPr>
        <w:t>.</w:t>
      </w:r>
    </w:p>
    <w:p w:rsidR="00FD680B" w:rsidRPr="008061A9" w:rsidRDefault="008E4D8D" w:rsidP="00FD680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</w:rPr>
      </w:pPr>
      <w:r w:rsidRPr="008061A9">
        <w:rPr>
          <w:rFonts w:cs="Times New Roman"/>
        </w:rPr>
        <w:t xml:space="preserve">DIČ </w:t>
      </w:r>
      <w:r w:rsidRPr="008061A9">
        <w:rPr>
          <w:rFonts w:eastAsia="Calibri" w:cs="Times New Roman"/>
          <w:highlight w:val="yellow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061A9">
        <w:rPr>
          <w:rFonts w:eastAsia="Calibri" w:cs="Times New Roman"/>
          <w:highlight w:val="yellow"/>
        </w:rPr>
        <w:instrText xml:space="preserve"> FORMTEXT </w:instrText>
      </w:r>
      <w:r w:rsidRPr="008061A9">
        <w:rPr>
          <w:rFonts w:eastAsia="Calibri" w:cs="Times New Roman"/>
          <w:highlight w:val="yellow"/>
        </w:rPr>
      </w:r>
      <w:r w:rsidRPr="008061A9">
        <w:rPr>
          <w:rFonts w:eastAsia="Calibri" w:cs="Times New Roman"/>
          <w:highlight w:val="yellow"/>
        </w:rPr>
        <w:fldChar w:fldCharType="separate"/>
      </w:r>
      <w:r w:rsidRPr="008061A9">
        <w:rPr>
          <w:rFonts w:eastAsia="Calibri" w:cs="Times New Roman"/>
          <w:noProof/>
          <w:highlight w:val="yellow"/>
        </w:rPr>
        <w:t> </w:t>
      </w:r>
      <w:r w:rsidRPr="008061A9">
        <w:rPr>
          <w:rFonts w:eastAsia="Calibri" w:cs="Times New Roman"/>
          <w:noProof/>
          <w:highlight w:val="yellow"/>
        </w:rPr>
        <w:t> </w:t>
      </w:r>
      <w:r w:rsidRPr="008061A9">
        <w:rPr>
          <w:rFonts w:eastAsia="Calibri" w:cs="Times New Roman"/>
          <w:noProof/>
          <w:highlight w:val="yellow"/>
        </w:rPr>
        <w:t> </w:t>
      </w:r>
      <w:r w:rsidRPr="008061A9">
        <w:rPr>
          <w:rFonts w:eastAsia="Calibri" w:cs="Times New Roman"/>
          <w:noProof/>
          <w:highlight w:val="yellow"/>
        </w:rPr>
        <w:t> </w:t>
      </w:r>
      <w:r w:rsidRPr="008061A9">
        <w:rPr>
          <w:rFonts w:eastAsia="Calibri" w:cs="Times New Roman"/>
          <w:noProof/>
          <w:highlight w:val="yellow"/>
        </w:rPr>
        <w:t> </w:t>
      </w:r>
      <w:r w:rsidRPr="008061A9">
        <w:rPr>
          <w:rFonts w:eastAsia="Calibri" w:cs="Times New Roman"/>
          <w:highlight w:val="yellow"/>
        </w:rPr>
        <w:fldChar w:fldCharType="end"/>
      </w:r>
    </w:p>
    <w:p w:rsidR="00FD680B" w:rsidRPr="008061A9" w:rsidRDefault="00FD680B" w:rsidP="00FD680B">
      <w:pPr>
        <w:suppressAutoHyphens/>
        <w:autoSpaceDN w:val="0"/>
        <w:spacing w:after="0" w:line="240" w:lineRule="auto"/>
        <w:jc w:val="both"/>
        <w:textAlignment w:val="baseline"/>
        <w:rPr>
          <w:rFonts w:cs="Times New Roman"/>
        </w:rPr>
      </w:pPr>
      <w:r w:rsidRPr="008061A9">
        <w:rPr>
          <w:rFonts w:eastAsia="Calibri" w:cs="Times New Roman"/>
        </w:rPr>
        <w:t xml:space="preserve">Bankovní spojení: </w:t>
      </w:r>
      <w:r w:rsidRPr="008061A9">
        <w:rPr>
          <w:rFonts w:eastAsia="Calibri" w:cs="Times New Roman"/>
          <w:highlight w:val="yellow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061A9">
        <w:rPr>
          <w:rFonts w:eastAsia="Calibri" w:cs="Times New Roman"/>
          <w:highlight w:val="yellow"/>
        </w:rPr>
        <w:instrText xml:space="preserve"> FORMTEXT </w:instrText>
      </w:r>
      <w:r w:rsidRPr="008061A9">
        <w:rPr>
          <w:rFonts w:eastAsia="Calibri" w:cs="Times New Roman"/>
          <w:highlight w:val="yellow"/>
        </w:rPr>
      </w:r>
      <w:r w:rsidRPr="008061A9">
        <w:rPr>
          <w:rFonts w:eastAsia="Calibri" w:cs="Times New Roman"/>
          <w:highlight w:val="yellow"/>
        </w:rPr>
        <w:fldChar w:fldCharType="separate"/>
      </w:r>
      <w:r w:rsidRPr="008061A9">
        <w:rPr>
          <w:rFonts w:eastAsia="Calibri" w:cs="Times New Roman"/>
          <w:noProof/>
          <w:highlight w:val="yellow"/>
        </w:rPr>
        <w:t> </w:t>
      </w:r>
      <w:r w:rsidRPr="008061A9">
        <w:rPr>
          <w:rFonts w:eastAsia="Calibri" w:cs="Times New Roman"/>
          <w:noProof/>
          <w:highlight w:val="yellow"/>
        </w:rPr>
        <w:t> </w:t>
      </w:r>
      <w:r w:rsidRPr="008061A9">
        <w:rPr>
          <w:rFonts w:eastAsia="Calibri" w:cs="Times New Roman"/>
          <w:noProof/>
          <w:highlight w:val="yellow"/>
        </w:rPr>
        <w:t> </w:t>
      </w:r>
      <w:r w:rsidRPr="008061A9">
        <w:rPr>
          <w:rFonts w:eastAsia="Calibri" w:cs="Times New Roman"/>
          <w:noProof/>
          <w:highlight w:val="yellow"/>
        </w:rPr>
        <w:t> </w:t>
      </w:r>
      <w:r w:rsidRPr="008061A9">
        <w:rPr>
          <w:rFonts w:eastAsia="Calibri" w:cs="Times New Roman"/>
          <w:noProof/>
          <w:highlight w:val="yellow"/>
        </w:rPr>
        <w:t> </w:t>
      </w:r>
      <w:r w:rsidRPr="008061A9">
        <w:rPr>
          <w:rFonts w:eastAsia="Calibri" w:cs="Times New Roman"/>
          <w:highlight w:val="yellow"/>
        </w:rPr>
        <w:fldChar w:fldCharType="end"/>
      </w:r>
      <w:r w:rsidRPr="008061A9">
        <w:rPr>
          <w:rFonts w:eastAsia="Calibri" w:cs="Times New Roman"/>
        </w:rPr>
        <w:t xml:space="preserve">, číslo účtu </w:t>
      </w:r>
      <w:r w:rsidRPr="008061A9">
        <w:rPr>
          <w:rFonts w:eastAsia="Calibri" w:cs="Times New Roman"/>
          <w:highlight w:val="yellow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061A9">
        <w:rPr>
          <w:rFonts w:eastAsia="Calibri" w:cs="Times New Roman"/>
          <w:highlight w:val="yellow"/>
        </w:rPr>
        <w:instrText xml:space="preserve"> FORMTEXT </w:instrText>
      </w:r>
      <w:r w:rsidRPr="008061A9">
        <w:rPr>
          <w:rFonts w:eastAsia="Calibri" w:cs="Times New Roman"/>
          <w:highlight w:val="yellow"/>
        </w:rPr>
      </w:r>
      <w:r w:rsidRPr="008061A9">
        <w:rPr>
          <w:rFonts w:eastAsia="Calibri" w:cs="Times New Roman"/>
          <w:highlight w:val="yellow"/>
        </w:rPr>
        <w:fldChar w:fldCharType="separate"/>
      </w:r>
      <w:r w:rsidRPr="008061A9">
        <w:rPr>
          <w:rFonts w:eastAsia="Calibri" w:cs="Times New Roman"/>
          <w:noProof/>
          <w:highlight w:val="yellow"/>
        </w:rPr>
        <w:t> </w:t>
      </w:r>
      <w:r w:rsidRPr="008061A9">
        <w:rPr>
          <w:rFonts w:eastAsia="Calibri" w:cs="Times New Roman"/>
          <w:noProof/>
          <w:highlight w:val="yellow"/>
        </w:rPr>
        <w:t> </w:t>
      </w:r>
      <w:r w:rsidRPr="008061A9">
        <w:rPr>
          <w:rFonts w:eastAsia="Calibri" w:cs="Times New Roman"/>
          <w:noProof/>
          <w:highlight w:val="yellow"/>
        </w:rPr>
        <w:t> </w:t>
      </w:r>
      <w:r w:rsidRPr="008061A9">
        <w:rPr>
          <w:rFonts w:eastAsia="Calibri" w:cs="Times New Roman"/>
          <w:noProof/>
          <w:highlight w:val="yellow"/>
        </w:rPr>
        <w:t> </w:t>
      </w:r>
      <w:r w:rsidRPr="008061A9">
        <w:rPr>
          <w:rFonts w:eastAsia="Calibri" w:cs="Times New Roman"/>
          <w:noProof/>
          <w:highlight w:val="yellow"/>
        </w:rPr>
        <w:t> </w:t>
      </w:r>
      <w:r w:rsidRPr="008061A9">
        <w:rPr>
          <w:rFonts w:eastAsia="Calibri" w:cs="Times New Roman"/>
          <w:highlight w:val="yellow"/>
        </w:rPr>
        <w:fldChar w:fldCharType="end"/>
      </w:r>
      <w:r w:rsidRPr="008061A9">
        <w:rPr>
          <w:rFonts w:eastAsia="Calibri" w:cs="Times New Roman"/>
        </w:rPr>
        <w:t>.</w:t>
      </w:r>
    </w:p>
    <w:p w:rsidR="00FD3766" w:rsidRPr="008061A9" w:rsidRDefault="00FD3766" w:rsidP="004A00A6">
      <w:pPr>
        <w:spacing w:before="240" w:line="240" w:lineRule="auto"/>
        <w:rPr>
          <w:rFonts w:cs="Times New Roman"/>
        </w:rPr>
      </w:pPr>
      <w:r w:rsidRPr="008061A9">
        <w:rPr>
          <w:rFonts w:cs="Times New Roman"/>
        </w:rPr>
        <w:t>Formulář nabídky je zpracován ve formátu dokumentu s omezenou možností úprav. Pole, u kterých se předpokládá doplnění informací účastníkem, jsou žlutě vyznačena a je do nich možno vepisovat text.</w:t>
      </w:r>
    </w:p>
    <w:p w:rsidR="00FD3766" w:rsidRPr="008061A9" w:rsidRDefault="00FD3766" w:rsidP="00E6459E">
      <w:pPr>
        <w:pStyle w:val="Nadpis1"/>
        <w:numPr>
          <w:ilvl w:val="0"/>
          <w:numId w:val="27"/>
        </w:numPr>
        <w:spacing w:before="360" w:line="240" w:lineRule="auto"/>
        <w:rPr>
          <w:rFonts w:ascii="Times New Roman" w:hAnsi="Times New Roman" w:cs="Times New Roman"/>
          <w:b/>
          <w:caps/>
          <w:sz w:val="22"/>
          <w:szCs w:val="22"/>
        </w:rPr>
      </w:pPr>
      <w:r w:rsidRPr="008061A9">
        <w:rPr>
          <w:rFonts w:ascii="Times New Roman" w:hAnsi="Times New Roman" w:cs="Times New Roman"/>
          <w:b/>
          <w:caps/>
          <w:sz w:val="22"/>
          <w:szCs w:val="22"/>
        </w:rPr>
        <w:t>ÚVODNÍ prohlášení ÚČASTNÍKA</w:t>
      </w:r>
    </w:p>
    <w:p w:rsidR="00FD3766" w:rsidRPr="008061A9" w:rsidRDefault="00FD3766" w:rsidP="00FD3766">
      <w:pPr>
        <w:ind w:left="426"/>
        <w:rPr>
          <w:rFonts w:cs="Times New Roman"/>
        </w:rPr>
      </w:pPr>
      <w:r w:rsidRPr="008061A9">
        <w:rPr>
          <w:rFonts w:cs="Times New Roman"/>
        </w:rPr>
        <w:t>Účastník, který se uchází o veřejnou zakázku, tí</w:t>
      </w:r>
      <w:r w:rsidR="00725866" w:rsidRPr="008061A9">
        <w:rPr>
          <w:rFonts w:cs="Times New Roman"/>
        </w:rPr>
        <w:t xml:space="preserve">mto předkládá formulář nabídky </w:t>
      </w:r>
      <w:r w:rsidRPr="008061A9">
        <w:rPr>
          <w:rFonts w:cs="Times New Roman"/>
        </w:rPr>
        <w:t xml:space="preserve">za účelem prokázání splnění </w:t>
      </w:r>
      <w:r w:rsidR="00725866" w:rsidRPr="008061A9">
        <w:rPr>
          <w:rFonts w:cs="Times New Roman"/>
        </w:rPr>
        <w:t>jednotlivých</w:t>
      </w:r>
      <w:r w:rsidRPr="008061A9">
        <w:rPr>
          <w:rFonts w:cs="Times New Roman"/>
        </w:rPr>
        <w:t xml:space="preserve"> požadavků zadavatele, kterými je podmiňována účast dodavatelů ve výběrovém řízení.</w:t>
      </w:r>
    </w:p>
    <w:p w:rsidR="00C33597" w:rsidRPr="008061A9" w:rsidRDefault="00FD3766" w:rsidP="00C33597">
      <w:pPr>
        <w:spacing w:after="0" w:line="240" w:lineRule="auto"/>
        <w:ind w:left="426"/>
        <w:rPr>
          <w:rFonts w:cs="Times New Roman"/>
        </w:rPr>
      </w:pPr>
      <w:r w:rsidRPr="008061A9">
        <w:rPr>
          <w:rFonts w:cs="Times New Roman"/>
        </w:rPr>
        <w:lastRenderedPageBreak/>
        <w:t xml:space="preserve">Účastník čestně prohlašuje, že </w:t>
      </w:r>
    </w:p>
    <w:p w:rsidR="00FD3766" w:rsidRPr="008061A9" w:rsidRDefault="00FD3766" w:rsidP="00C33597">
      <w:pPr>
        <w:spacing w:after="0" w:line="240" w:lineRule="auto"/>
        <w:ind w:left="426"/>
        <w:rPr>
          <w:rFonts w:cs="Times New Roman"/>
        </w:rPr>
      </w:pPr>
      <w:r w:rsidRPr="008061A9">
        <w:rPr>
          <w:rFonts w:cs="Times New Roman"/>
        </w:rPr>
        <w:t xml:space="preserve">  </w:t>
      </w:r>
    </w:p>
    <w:p w:rsidR="00FD3766" w:rsidRPr="008061A9" w:rsidRDefault="00FD3766" w:rsidP="00C33597">
      <w:pPr>
        <w:numPr>
          <w:ilvl w:val="0"/>
          <w:numId w:val="24"/>
        </w:numPr>
        <w:tabs>
          <w:tab w:val="left" w:pos="340"/>
        </w:tabs>
        <w:spacing w:after="0" w:line="240" w:lineRule="auto"/>
        <w:ind w:left="851" w:hanging="284"/>
        <w:jc w:val="both"/>
        <w:rPr>
          <w:rFonts w:eastAsia="Calibri" w:cs="Times New Roman"/>
        </w:rPr>
      </w:pPr>
      <w:proofErr w:type="gramStart"/>
      <w:r w:rsidRPr="008061A9">
        <w:rPr>
          <w:rFonts w:eastAsia="Calibri" w:cs="Times New Roman"/>
        </w:rPr>
        <w:t>se</w:t>
      </w:r>
      <w:proofErr w:type="gramEnd"/>
      <w:r w:rsidRPr="008061A9">
        <w:rPr>
          <w:rFonts w:eastAsia="Calibri" w:cs="Times New Roman"/>
        </w:rPr>
        <w:t xml:space="preserve"> pečlivě </w:t>
      </w:r>
      <w:proofErr w:type="gramStart"/>
      <w:r w:rsidRPr="008061A9">
        <w:rPr>
          <w:rFonts w:eastAsia="Calibri" w:cs="Times New Roman"/>
        </w:rPr>
        <w:t>seznámil</w:t>
      </w:r>
      <w:proofErr w:type="gramEnd"/>
      <w:r w:rsidRPr="008061A9">
        <w:rPr>
          <w:rFonts w:eastAsia="Calibri" w:cs="Times New Roman"/>
        </w:rPr>
        <w:t xml:space="preserve"> se zadávacími podmínkami včetně jejich příloh, porozuměl jim a mj. tak používá veškeré pojmy a zkratky v souladu se zadávací dokumentací,</w:t>
      </w:r>
    </w:p>
    <w:p w:rsidR="00FD3766" w:rsidRPr="008061A9" w:rsidRDefault="00FD3766" w:rsidP="00FD3766">
      <w:pPr>
        <w:numPr>
          <w:ilvl w:val="0"/>
          <w:numId w:val="24"/>
        </w:numPr>
        <w:spacing w:before="120" w:after="120" w:line="280" w:lineRule="atLeast"/>
        <w:ind w:left="851" w:hanging="284"/>
        <w:jc w:val="both"/>
        <w:rPr>
          <w:rFonts w:eastAsia="Calibri" w:cs="Times New Roman"/>
        </w:rPr>
      </w:pPr>
      <w:r w:rsidRPr="008061A9">
        <w:rPr>
          <w:rFonts w:eastAsia="Calibri" w:cs="Times New Roman"/>
        </w:rPr>
        <w:t>přijímá elektronický nástroj E-ZAK jako výhradní prostředek komunikace ve výběrovém řízení, nestanoví-li zadavatel u konkrétního úkonu jinak,</w:t>
      </w:r>
    </w:p>
    <w:p w:rsidR="00FD3766" w:rsidRPr="008061A9" w:rsidRDefault="00FD3766" w:rsidP="00FD3766">
      <w:pPr>
        <w:numPr>
          <w:ilvl w:val="0"/>
          <w:numId w:val="24"/>
        </w:numPr>
        <w:tabs>
          <w:tab w:val="left" w:pos="340"/>
        </w:tabs>
        <w:spacing w:before="120" w:after="120" w:line="280" w:lineRule="atLeast"/>
        <w:ind w:left="851"/>
        <w:jc w:val="both"/>
        <w:rPr>
          <w:rFonts w:eastAsia="Calibri" w:cs="Times New Roman"/>
        </w:rPr>
      </w:pPr>
      <w:r w:rsidRPr="008061A9">
        <w:rPr>
          <w:rFonts w:eastAsia="Calibri" w:cs="Times New Roman"/>
        </w:rPr>
        <w:t xml:space="preserve">má dokončenou registraci v elektronickém nástroji E-ZAK, případně, že ji neprodleně po podání nabídky </w:t>
      </w:r>
      <w:r w:rsidRPr="008061A9">
        <w:rPr>
          <w:rFonts w:eastAsia="Calibri" w:cs="Times New Roman"/>
          <w:b/>
        </w:rPr>
        <w:t>dokončí; účastníkovi je známo, že bez dokončení registrace není možno elektronický nástroj E-ZAK plně</w:t>
      </w:r>
      <w:r w:rsidRPr="008061A9">
        <w:rPr>
          <w:rFonts w:eastAsia="Calibri" w:cs="Times New Roman"/>
        </w:rPr>
        <w:t xml:space="preserve"> využívat, a je si vědom toho, že veškeré důsledky spojené s nedokončenou registrací ponese sám,</w:t>
      </w:r>
    </w:p>
    <w:p w:rsidR="00FD3766" w:rsidRPr="008061A9" w:rsidRDefault="00FD3766" w:rsidP="00FD3766">
      <w:pPr>
        <w:numPr>
          <w:ilvl w:val="0"/>
          <w:numId w:val="24"/>
        </w:numPr>
        <w:spacing w:before="120" w:after="120" w:line="240" w:lineRule="auto"/>
        <w:ind w:left="851"/>
        <w:jc w:val="both"/>
        <w:rPr>
          <w:rFonts w:cs="Times New Roman"/>
        </w:rPr>
      </w:pPr>
      <w:r w:rsidRPr="008061A9">
        <w:rPr>
          <w:rFonts w:eastAsia="Calibri" w:cs="Times New Roman"/>
        </w:rPr>
        <w:t xml:space="preserve">výše uvedená kontaktní osoba je oprávněna k jednání za účastníka v rámci výběrového řízení; kontaktní osoba, jakož i její kontaktní údaje odpovídají těm, jaké dodavatel uvádí v elektronickém nástroji E-ZAK, případně jaké v elektronickém nástroji E-ZAK neprodleně uvede, a že </w:t>
      </w:r>
    </w:p>
    <w:p w:rsidR="00FD3766" w:rsidRPr="008061A9" w:rsidRDefault="00FD3766" w:rsidP="00FD3766">
      <w:pPr>
        <w:numPr>
          <w:ilvl w:val="0"/>
          <w:numId w:val="24"/>
        </w:numPr>
        <w:spacing w:before="120" w:after="120" w:line="240" w:lineRule="auto"/>
        <w:ind w:left="851"/>
        <w:jc w:val="both"/>
        <w:rPr>
          <w:rFonts w:cs="Times New Roman"/>
        </w:rPr>
      </w:pPr>
      <w:r w:rsidRPr="008061A9">
        <w:rPr>
          <w:rFonts w:eastAsia="Calibri" w:cs="Times New Roman"/>
        </w:rPr>
        <w:t>je srozuměn s tím, že veškeré písemnosti zasílané prostřednictvím elektronického nástroje E-ZAK se považují za řádně doručené dnem jejich doručení do uživatelského účtu adresáta písemnosti v elektronickém nástroji E-ZAK; účastník přijímá, že na doručení písemnosti nemá vliv, zda byla písemnost jejím adresátem přečtena, případně, zda elektronický nástroj E-ZAK adresátovi odeslal na kontaktní e-mailovou adresu upozornění o jejím doručení či nikoli.</w:t>
      </w:r>
    </w:p>
    <w:p w:rsidR="00FD3766" w:rsidRPr="008061A9" w:rsidRDefault="00AE61B6" w:rsidP="00AE61B6">
      <w:pPr>
        <w:pStyle w:val="Nadpis1"/>
        <w:numPr>
          <w:ilvl w:val="0"/>
          <w:numId w:val="27"/>
        </w:numPr>
        <w:spacing w:before="360" w:line="240" w:lineRule="auto"/>
        <w:rPr>
          <w:rFonts w:ascii="Times New Roman" w:hAnsi="Times New Roman" w:cs="Times New Roman"/>
          <w:b/>
          <w:caps/>
          <w:sz w:val="22"/>
          <w:szCs w:val="22"/>
        </w:rPr>
      </w:pPr>
      <w:r w:rsidRPr="008061A9">
        <w:rPr>
          <w:rFonts w:ascii="Times New Roman" w:hAnsi="Times New Roman" w:cs="Times New Roman"/>
          <w:b/>
          <w:caps/>
          <w:sz w:val="22"/>
          <w:szCs w:val="22"/>
        </w:rPr>
        <w:t>P</w:t>
      </w:r>
      <w:r w:rsidR="00FD3766" w:rsidRPr="008061A9">
        <w:rPr>
          <w:rFonts w:ascii="Times New Roman" w:hAnsi="Times New Roman" w:cs="Times New Roman"/>
          <w:b/>
          <w:caps/>
          <w:sz w:val="22"/>
          <w:szCs w:val="22"/>
        </w:rPr>
        <w:t>ožadavky na předmět veřejné zakázky, podmínky plnění</w:t>
      </w:r>
    </w:p>
    <w:p w:rsidR="00FD3766" w:rsidRPr="008061A9" w:rsidRDefault="00FD3766" w:rsidP="00792802">
      <w:pPr>
        <w:spacing w:after="120" w:line="240" w:lineRule="auto"/>
        <w:ind w:left="426"/>
        <w:rPr>
          <w:rFonts w:cs="Times New Roman"/>
        </w:rPr>
      </w:pPr>
      <w:r w:rsidRPr="008061A9">
        <w:rPr>
          <w:rFonts w:cs="Times New Roman"/>
        </w:rPr>
        <w:t xml:space="preserve">Účastník čestně prohlašuje, že   </w:t>
      </w:r>
    </w:p>
    <w:p w:rsidR="00FD3766" w:rsidRPr="008061A9" w:rsidRDefault="00FD3766" w:rsidP="00792802">
      <w:pPr>
        <w:numPr>
          <w:ilvl w:val="0"/>
          <w:numId w:val="25"/>
        </w:numPr>
        <w:tabs>
          <w:tab w:val="left" w:pos="340"/>
        </w:tabs>
        <w:spacing w:after="120" w:line="240" w:lineRule="auto"/>
        <w:ind w:left="851"/>
        <w:jc w:val="both"/>
        <w:rPr>
          <w:rFonts w:cs="Times New Roman"/>
        </w:rPr>
      </w:pPr>
      <w:r w:rsidRPr="008061A9">
        <w:rPr>
          <w:rFonts w:cs="Times New Roman"/>
        </w:rPr>
        <w:t>splňuje veškeré požadavky zadavatele na předmět veřejné zakázky, a že</w:t>
      </w:r>
    </w:p>
    <w:p w:rsidR="00FD3766" w:rsidRPr="008061A9" w:rsidRDefault="00895EF2" w:rsidP="00FD3766">
      <w:pPr>
        <w:numPr>
          <w:ilvl w:val="0"/>
          <w:numId w:val="25"/>
        </w:numPr>
        <w:tabs>
          <w:tab w:val="left" w:pos="340"/>
        </w:tabs>
        <w:spacing w:before="120" w:after="120" w:line="280" w:lineRule="atLeast"/>
        <w:ind w:left="851"/>
        <w:jc w:val="both"/>
        <w:rPr>
          <w:rFonts w:cs="Times New Roman"/>
        </w:rPr>
      </w:pPr>
      <w:r w:rsidRPr="008061A9">
        <w:rPr>
          <w:rFonts w:cs="Times New Roman"/>
        </w:rPr>
        <w:t>je pro</w:t>
      </w:r>
      <w:r w:rsidR="00841C86" w:rsidRPr="008061A9">
        <w:rPr>
          <w:rFonts w:cs="Times New Roman"/>
        </w:rPr>
        <w:t xml:space="preserve"> případ uzavření smlouvy na veřejnou zakázku vázán veškerými technickými, obchodními a </w:t>
      </w:r>
      <w:r w:rsidR="00FD3766" w:rsidRPr="008061A9">
        <w:rPr>
          <w:rFonts w:cs="Times New Roman"/>
        </w:rPr>
        <w:t>jinými smluvními podmínkami zadavatele</w:t>
      </w:r>
      <w:r w:rsidR="00841C86" w:rsidRPr="008061A9">
        <w:rPr>
          <w:rFonts w:cs="Times New Roman"/>
        </w:rPr>
        <w:t xml:space="preserve"> (</w:t>
      </w:r>
      <w:r w:rsidR="00841C86" w:rsidRPr="008061A9">
        <w:rPr>
          <w:rFonts w:cs="Times New Roman"/>
          <w:b/>
        </w:rPr>
        <w:t>sml</w:t>
      </w:r>
      <w:r w:rsidR="00FD3766" w:rsidRPr="008061A9">
        <w:rPr>
          <w:rFonts w:cs="Times New Roman"/>
          <w:b/>
        </w:rPr>
        <w:t>ouvu není nutno do nabídky přikládat)</w:t>
      </w:r>
      <w:r w:rsidR="00FD3766" w:rsidRPr="008061A9">
        <w:rPr>
          <w:rFonts w:cs="Times New Roman"/>
        </w:rPr>
        <w:t>.</w:t>
      </w:r>
    </w:p>
    <w:p w:rsidR="002D5669" w:rsidRPr="008061A9" w:rsidRDefault="002D5669" w:rsidP="002D5669">
      <w:pPr>
        <w:tabs>
          <w:tab w:val="left" w:pos="340"/>
        </w:tabs>
        <w:spacing w:before="120" w:after="120" w:line="280" w:lineRule="atLeast"/>
        <w:ind w:left="851"/>
        <w:jc w:val="both"/>
        <w:rPr>
          <w:rFonts w:cs="Times New Roman"/>
        </w:rPr>
      </w:pPr>
    </w:p>
    <w:p w:rsidR="002D5669" w:rsidRPr="008061A9" w:rsidRDefault="002D5669" w:rsidP="00C33597">
      <w:pPr>
        <w:pStyle w:val="Odstavecseseznamem"/>
        <w:numPr>
          <w:ilvl w:val="0"/>
          <w:numId w:val="27"/>
        </w:numPr>
        <w:spacing w:after="120" w:line="280" w:lineRule="atLeast"/>
        <w:jc w:val="both"/>
        <w:rPr>
          <w:rFonts w:cs="Times New Roman"/>
          <w:b/>
          <w:caps/>
          <w:sz w:val="22"/>
        </w:rPr>
      </w:pPr>
      <w:r w:rsidRPr="008061A9">
        <w:rPr>
          <w:rFonts w:cs="Times New Roman"/>
          <w:b/>
          <w:caps/>
          <w:sz w:val="22"/>
        </w:rPr>
        <w:t>Položkový rozpis modulů:</w:t>
      </w:r>
    </w:p>
    <w:p w:rsidR="002D5669" w:rsidRPr="008061A9" w:rsidRDefault="002D5669" w:rsidP="0043090B">
      <w:pPr>
        <w:pStyle w:val="Odstavecseseznamem"/>
        <w:tabs>
          <w:tab w:val="left" w:pos="340"/>
        </w:tabs>
        <w:spacing w:before="60" w:after="60" w:line="360" w:lineRule="auto"/>
        <w:ind w:left="429"/>
        <w:jc w:val="both"/>
        <w:rPr>
          <w:rFonts w:cs="Times New Roman"/>
          <w:sz w:val="22"/>
        </w:rPr>
      </w:pP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6378"/>
        <w:gridCol w:w="1695"/>
      </w:tblGrid>
      <w:tr w:rsidR="00951DBE" w:rsidRPr="008061A9" w:rsidTr="0043090B">
        <w:trPr>
          <w:trHeight w:val="268"/>
        </w:trPr>
        <w:tc>
          <w:tcPr>
            <w:tcW w:w="6378" w:type="dxa"/>
          </w:tcPr>
          <w:p w:rsidR="00951DBE" w:rsidRPr="008061A9" w:rsidRDefault="00951DBE" w:rsidP="0043090B">
            <w:pPr>
              <w:spacing w:before="60" w:after="60" w:line="360" w:lineRule="auto"/>
              <w:jc w:val="center"/>
              <w:rPr>
                <w:b/>
              </w:rPr>
            </w:pPr>
            <w:r w:rsidRPr="008061A9">
              <w:rPr>
                <w:b/>
              </w:rPr>
              <w:t>Specifikace diskového modulu A</w:t>
            </w:r>
          </w:p>
        </w:tc>
        <w:tc>
          <w:tcPr>
            <w:tcW w:w="1695" w:type="dxa"/>
          </w:tcPr>
          <w:p w:rsidR="00951DBE" w:rsidRPr="008061A9" w:rsidRDefault="00951DBE" w:rsidP="0043090B">
            <w:pPr>
              <w:spacing w:before="60" w:after="60" w:line="360" w:lineRule="auto"/>
              <w:jc w:val="center"/>
              <w:rPr>
                <w:b/>
              </w:rPr>
            </w:pPr>
            <w:r w:rsidRPr="008061A9">
              <w:rPr>
                <w:b/>
              </w:rPr>
              <w:t>Typové číslo</w:t>
            </w:r>
          </w:p>
        </w:tc>
      </w:tr>
      <w:tr w:rsidR="00951DBE" w:rsidRPr="008061A9" w:rsidTr="0043090B">
        <w:trPr>
          <w:trHeight w:val="340"/>
        </w:trPr>
        <w:tc>
          <w:tcPr>
            <w:tcW w:w="6378" w:type="dxa"/>
          </w:tcPr>
          <w:p w:rsidR="00951DBE" w:rsidRPr="008061A9" w:rsidRDefault="00951DBE" w:rsidP="0043090B">
            <w:pPr>
              <w:spacing w:before="60" w:after="60" w:line="360" w:lineRule="auto"/>
            </w:pPr>
            <w:r w:rsidRPr="008061A9">
              <w:t xml:space="preserve">LFF </w:t>
            </w:r>
            <w:r w:rsidRPr="008061A9">
              <w:rPr>
                <w:lang w:val="en-US"/>
              </w:rPr>
              <w:t xml:space="preserve">Dual Expansion k </w:t>
            </w:r>
            <w:proofErr w:type="spellStart"/>
            <w:r w:rsidRPr="008061A9">
              <w:rPr>
                <w:lang w:val="en-US"/>
              </w:rPr>
              <w:t>úložišti</w:t>
            </w:r>
            <w:proofErr w:type="spellEnd"/>
            <w:r w:rsidRPr="008061A9">
              <w:rPr>
                <w:lang w:val="en-US"/>
              </w:rPr>
              <w:t xml:space="preserve"> IBM Storwize V3700 </w:t>
            </w:r>
            <w:r w:rsidRPr="008061A9">
              <w:t>(P/N 2072-24C)</w:t>
            </w:r>
          </w:p>
        </w:tc>
        <w:tc>
          <w:tcPr>
            <w:tcW w:w="1695" w:type="dxa"/>
          </w:tcPr>
          <w:p w:rsidR="00951DBE" w:rsidRPr="008061A9" w:rsidRDefault="00951DBE" w:rsidP="0043090B">
            <w:pPr>
              <w:spacing w:before="60" w:after="60" w:line="360" w:lineRule="auto"/>
              <w:jc w:val="center"/>
            </w:pPr>
            <w:r w:rsidRPr="008061A9">
              <w:rPr>
                <w:rFonts w:eastAsia="Calibri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61A9">
              <w:rPr>
                <w:rFonts w:eastAsia="Calibri"/>
                <w:highlight w:val="yellow"/>
              </w:rPr>
              <w:instrText xml:space="preserve"> FORMTEXT </w:instrText>
            </w:r>
            <w:r w:rsidRPr="008061A9">
              <w:rPr>
                <w:rFonts w:eastAsia="Calibri"/>
                <w:highlight w:val="yellow"/>
              </w:rPr>
            </w:r>
            <w:r w:rsidRPr="008061A9">
              <w:rPr>
                <w:rFonts w:eastAsia="Calibri"/>
                <w:highlight w:val="yellow"/>
              </w:rPr>
              <w:fldChar w:fldCharType="separate"/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highlight w:val="yellow"/>
              </w:rPr>
              <w:fldChar w:fldCharType="end"/>
            </w:r>
          </w:p>
        </w:tc>
      </w:tr>
      <w:tr w:rsidR="00951DBE" w:rsidRPr="008061A9" w:rsidTr="0043090B">
        <w:trPr>
          <w:trHeight w:val="340"/>
        </w:trPr>
        <w:tc>
          <w:tcPr>
            <w:tcW w:w="6378" w:type="dxa"/>
          </w:tcPr>
          <w:p w:rsidR="00951DBE" w:rsidRPr="008061A9" w:rsidRDefault="00951DBE" w:rsidP="0043090B">
            <w:pPr>
              <w:spacing w:before="60" w:after="60" w:line="360" w:lineRule="auto"/>
            </w:pPr>
            <w:r w:rsidRPr="008061A9">
              <w:rPr>
                <w:lang w:val="en-US"/>
              </w:rPr>
              <w:t>12x8 TB 7.2K 3.5 Inch HDD</w:t>
            </w:r>
          </w:p>
        </w:tc>
        <w:tc>
          <w:tcPr>
            <w:tcW w:w="1695" w:type="dxa"/>
          </w:tcPr>
          <w:p w:rsidR="00951DBE" w:rsidRPr="008061A9" w:rsidRDefault="00951DBE" w:rsidP="0043090B">
            <w:pPr>
              <w:spacing w:before="60" w:after="60" w:line="360" w:lineRule="auto"/>
              <w:jc w:val="center"/>
            </w:pPr>
            <w:r w:rsidRPr="008061A9">
              <w:rPr>
                <w:rFonts w:eastAsia="Calibri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61A9">
              <w:rPr>
                <w:rFonts w:eastAsia="Calibri"/>
                <w:highlight w:val="yellow"/>
              </w:rPr>
              <w:instrText xml:space="preserve"> FORMTEXT </w:instrText>
            </w:r>
            <w:r w:rsidRPr="008061A9">
              <w:rPr>
                <w:rFonts w:eastAsia="Calibri"/>
                <w:highlight w:val="yellow"/>
              </w:rPr>
            </w:r>
            <w:r w:rsidRPr="008061A9">
              <w:rPr>
                <w:rFonts w:eastAsia="Calibri"/>
                <w:highlight w:val="yellow"/>
              </w:rPr>
              <w:fldChar w:fldCharType="separate"/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highlight w:val="yellow"/>
              </w:rPr>
              <w:fldChar w:fldCharType="end"/>
            </w:r>
          </w:p>
        </w:tc>
      </w:tr>
      <w:tr w:rsidR="00951DBE" w:rsidRPr="008061A9" w:rsidTr="0043090B">
        <w:trPr>
          <w:trHeight w:val="340"/>
        </w:trPr>
        <w:tc>
          <w:tcPr>
            <w:tcW w:w="6378" w:type="dxa"/>
          </w:tcPr>
          <w:p w:rsidR="00951DBE" w:rsidRPr="008061A9" w:rsidRDefault="00951DBE" w:rsidP="0043090B">
            <w:pPr>
              <w:spacing w:before="60" w:after="60" w:line="360" w:lineRule="auto"/>
            </w:pPr>
            <w:r w:rsidRPr="008061A9">
              <w:t>2xkabel 1,5 m SAS (</w:t>
            </w:r>
            <w:proofErr w:type="spellStart"/>
            <w:r w:rsidRPr="008061A9">
              <w:t>mSAS</w:t>
            </w:r>
            <w:proofErr w:type="spellEnd"/>
            <w:r w:rsidRPr="008061A9">
              <w:t xml:space="preserve"> HD)</w:t>
            </w:r>
          </w:p>
        </w:tc>
        <w:tc>
          <w:tcPr>
            <w:tcW w:w="1695" w:type="dxa"/>
          </w:tcPr>
          <w:p w:rsidR="00951DBE" w:rsidRPr="008061A9" w:rsidRDefault="00951DBE" w:rsidP="0043090B">
            <w:pPr>
              <w:spacing w:before="60" w:after="60" w:line="360" w:lineRule="auto"/>
              <w:jc w:val="center"/>
            </w:pPr>
            <w:r w:rsidRPr="008061A9">
              <w:rPr>
                <w:rFonts w:eastAsia="Calibri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61A9">
              <w:rPr>
                <w:rFonts w:eastAsia="Calibri"/>
                <w:highlight w:val="yellow"/>
              </w:rPr>
              <w:instrText xml:space="preserve"> FORMTEXT </w:instrText>
            </w:r>
            <w:r w:rsidRPr="008061A9">
              <w:rPr>
                <w:rFonts w:eastAsia="Calibri"/>
                <w:highlight w:val="yellow"/>
              </w:rPr>
            </w:r>
            <w:r w:rsidRPr="008061A9">
              <w:rPr>
                <w:rFonts w:eastAsia="Calibri"/>
                <w:highlight w:val="yellow"/>
              </w:rPr>
              <w:fldChar w:fldCharType="separate"/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highlight w:val="yellow"/>
              </w:rPr>
              <w:fldChar w:fldCharType="end"/>
            </w:r>
          </w:p>
        </w:tc>
      </w:tr>
      <w:tr w:rsidR="00C3431B" w:rsidRPr="008061A9" w:rsidTr="0043090B">
        <w:trPr>
          <w:trHeight w:val="340"/>
        </w:trPr>
        <w:tc>
          <w:tcPr>
            <w:tcW w:w="6378" w:type="dxa"/>
          </w:tcPr>
          <w:p w:rsidR="00C3431B" w:rsidRPr="008061A9" w:rsidRDefault="00C3431B" w:rsidP="0043090B">
            <w:pPr>
              <w:spacing w:before="60" w:after="60" w:line="360" w:lineRule="auto"/>
            </w:pPr>
            <w:r w:rsidRPr="008061A9">
              <w:rPr>
                <w:lang w:val="en-US"/>
              </w:rPr>
              <w:t>3yr 7x24x6HR fix time</w:t>
            </w:r>
          </w:p>
        </w:tc>
        <w:tc>
          <w:tcPr>
            <w:tcW w:w="1695" w:type="dxa"/>
          </w:tcPr>
          <w:p w:rsidR="00C3431B" w:rsidRPr="008061A9" w:rsidRDefault="00C3431B" w:rsidP="0043090B">
            <w:pPr>
              <w:spacing w:before="60" w:after="60" w:line="360" w:lineRule="auto"/>
              <w:jc w:val="center"/>
              <w:rPr>
                <w:rFonts w:eastAsia="Calibri"/>
                <w:highlight w:val="yellow"/>
              </w:rPr>
            </w:pPr>
            <w:r w:rsidRPr="008061A9">
              <w:rPr>
                <w:rFonts w:eastAsia="Calibri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61A9">
              <w:rPr>
                <w:rFonts w:eastAsia="Calibri"/>
                <w:highlight w:val="yellow"/>
              </w:rPr>
              <w:instrText xml:space="preserve"> FORMTEXT </w:instrText>
            </w:r>
            <w:r w:rsidRPr="008061A9">
              <w:rPr>
                <w:rFonts w:eastAsia="Calibri"/>
                <w:highlight w:val="yellow"/>
              </w:rPr>
            </w:r>
            <w:r w:rsidRPr="008061A9">
              <w:rPr>
                <w:rFonts w:eastAsia="Calibri"/>
                <w:highlight w:val="yellow"/>
              </w:rPr>
              <w:fldChar w:fldCharType="separate"/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highlight w:val="yellow"/>
              </w:rPr>
              <w:fldChar w:fldCharType="end"/>
            </w:r>
          </w:p>
        </w:tc>
      </w:tr>
    </w:tbl>
    <w:p w:rsidR="00951DBE" w:rsidRPr="008061A9" w:rsidRDefault="00951DBE" w:rsidP="0043090B">
      <w:pPr>
        <w:spacing w:before="60" w:after="60" w:line="360" w:lineRule="auto"/>
        <w:ind w:firstLine="426"/>
        <w:rPr>
          <w:rFonts w:cs="Times New Roman"/>
        </w:rPr>
      </w:pPr>
    </w:p>
    <w:p w:rsidR="0043090B" w:rsidRPr="008061A9" w:rsidRDefault="0043090B" w:rsidP="0043090B">
      <w:pPr>
        <w:spacing w:before="60" w:after="60" w:line="360" w:lineRule="auto"/>
        <w:ind w:firstLine="426"/>
        <w:rPr>
          <w:rFonts w:cs="Times New Roman"/>
        </w:rPr>
      </w:pP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6378"/>
        <w:gridCol w:w="1695"/>
      </w:tblGrid>
      <w:tr w:rsidR="00951DBE" w:rsidRPr="008061A9" w:rsidTr="0043090B">
        <w:trPr>
          <w:trHeight w:val="340"/>
        </w:trPr>
        <w:tc>
          <w:tcPr>
            <w:tcW w:w="6378" w:type="dxa"/>
          </w:tcPr>
          <w:p w:rsidR="00951DBE" w:rsidRPr="008061A9" w:rsidRDefault="00951DBE" w:rsidP="0043090B">
            <w:pPr>
              <w:spacing w:before="60" w:after="60" w:line="360" w:lineRule="auto"/>
              <w:jc w:val="center"/>
              <w:rPr>
                <w:b/>
              </w:rPr>
            </w:pPr>
            <w:r w:rsidRPr="008061A9">
              <w:rPr>
                <w:b/>
              </w:rPr>
              <w:lastRenderedPageBreak/>
              <w:t>Specifikace diskového modulu B</w:t>
            </w:r>
          </w:p>
        </w:tc>
        <w:tc>
          <w:tcPr>
            <w:tcW w:w="1695" w:type="dxa"/>
          </w:tcPr>
          <w:p w:rsidR="00951DBE" w:rsidRPr="008061A9" w:rsidRDefault="00951DBE" w:rsidP="0043090B">
            <w:pPr>
              <w:spacing w:before="60" w:after="60" w:line="360" w:lineRule="auto"/>
              <w:jc w:val="center"/>
              <w:rPr>
                <w:b/>
              </w:rPr>
            </w:pPr>
            <w:r w:rsidRPr="008061A9">
              <w:rPr>
                <w:b/>
              </w:rPr>
              <w:t>Typové číslo</w:t>
            </w:r>
          </w:p>
        </w:tc>
      </w:tr>
      <w:tr w:rsidR="00951DBE" w:rsidRPr="008061A9" w:rsidTr="0043090B">
        <w:trPr>
          <w:trHeight w:val="340"/>
        </w:trPr>
        <w:tc>
          <w:tcPr>
            <w:tcW w:w="6378" w:type="dxa"/>
          </w:tcPr>
          <w:p w:rsidR="00951DBE" w:rsidRPr="008061A9" w:rsidRDefault="00951DBE" w:rsidP="0043090B">
            <w:pPr>
              <w:spacing w:before="60" w:after="60" w:line="360" w:lineRule="auto"/>
            </w:pPr>
            <w:r w:rsidRPr="008061A9">
              <w:t xml:space="preserve">LFF </w:t>
            </w:r>
            <w:r w:rsidRPr="008061A9">
              <w:rPr>
                <w:lang w:val="en-US"/>
              </w:rPr>
              <w:t xml:space="preserve">Dual Expansion k </w:t>
            </w:r>
            <w:proofErr w:type="spellStart"/>
            <w:r w:rsidRPr="008061A9">
              <w:rPr>
                <w:lang w:val="en-US"/>
              </w:rPr>
              <w:t>úložišti</w:t>
            </w:r>
            <w:proofErr w:type="spellEnd"/>
            <w:r w:rsidRPr="008061A9">
              <w:rPr>
                <w:lang w:val="en-US"/>
              </w:rPr>
              <w:t xml:space="preserve"> IBM Storwize V3700 </w:t>
            </w:r>
            <w:r w:rsidRPr="008061A9">
              <w:t>(P/N 2072-24C)</w:t>
            </w:r>
          </w:p>
        </w:tc>
        <w:tc>
          <w:tcPr>
            <w:tcW w:w="1695" w:type="dxa"/>
          </w:tcPr>
          <w:p w:rsidR="00951DBE" w:rsidRPr="008061A9" w:rsidRDefault="00951DBE" w:rsidP="0043090B">
            <w:pPr>
              <w:spacing w:before="60" w:after="60" w:line="360" w:lineRule="auto"/>
              <w:jc w:val="center"/>
            </w:pPr>
            <w:r w:rsidRPr="008061A9">
              <w:rPr>
                <w:rFonts w:eastAsia="Calibri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61A9">
              <w:rPr>
                <w:rFonts w:eastAsia="Calibri"/>
                <w:highlight w:val="yellow"/>
              </w:rPr>
              <w:instrText xml:space="preserve"> FORMTEXT </w:instrText>
            </w:r>
            <w:r w:rsidRPr="008061A9">
              <w:rPr>
                <w:rFonts w:eastAsia="Calibri"/>
                <w:highlight w:val="yellow"/>
              </w:rPr>
            </w:r>
            <w:r w:rsidRPr="008061A9">
              <w:rPr>
                <w:rFonts w:eastAsia="Calibri"/>
                <w:highlight w:val="yellow"/>
              </w:rPr>
              <w:fldChar w:fldCharType="separate"/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highlight w:val="yellow"/>
              </w:rPr>
              <w:fldChar w:fldCharType="end"/>
            </w:r>
          </w:p>
        </w:tc>
      </w:tr>
      <w:tr w:rsidR="00951DBE" w:rsidRPr="008061A9" w:rsidTr="0043090B">
        <w:trPr>
          <w:trHeight w:val="340"/>
        </w:trPr>
        <w:tc>
          <w:tcPr>
            <w:tcW w:w="6378" w:type="dxa"/>
          </w:tcPr>
          <w:p w:rsidR="00951DBE" w:rsidRPr="008061A9" w:rsidRDefault="00951DBE" w:rsidP="0043090B">
            <w:pPr>
              <w:spacing w:before="60" w:after="60" w:line="360" w:lineRule="auto"/>
            </w:pPr>
            <w:r w:rsidRPr="008061A9">
              <w:rPr>
                <w:lang w:val="en-US"/>
              </w:rPr>
              <w:t>12x8 TB 7.2K 3.5 Inch HDD</w:t>
            </w:r>
          </w:p>
        </w:tc>
        <w:tc>
          <w:tcPr>
            <w:tcW w:w="1695" w:type="dxa"/>
          </w:tcPr>
          <w:p w:rsidR="00951DBE" w:rsidRPr="008061A9" w:rsidRDefault="00951DBE" w:rsidP="0043090B">
            <w:pPr>
              <w:spacing w:before="60" w:after="60" w:line="360" w:lineRule="auto"/>
              <w:jc w:val="center"/>
            </w:pPr>
            <w:r w:rsidRPr="008061A9">
              <w:rPr>
                <w:rFonts w:eastAsia="Calibri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61A9">
              <w:rPr>
                <w:rFonts w:eastAsia="Calibri"/>
                <w:highlight w:val="yellow"/>
              </w:rPr>
              <w:instrText xml:space="preserve"> FORMTEXT </w:instrText>
            </w:r>
            <w:r w:rsidRPr="008061A9">
              <w:rPr>
                <w:rFonts w:eastAsia="Calibri"/>
                <w:highlight w:val="yellow"/>
              </w:rPr>
            </w:r>
            <w:r w:rsidRPr="008061A9">
              <w:rPr>
                <w:rFonts w:eastAsia="Calibri"/>
                <w:highlight w:val="yellow"/>
              </w:rPr>
              <w:fldChar w:fldCharType="separate"/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highlight w:val="yellow"/>
              </w:rPr>
              <w:fldChar w:fldCharType="end"/>
            </w:r>
          </w:p>
        </w:tc>
      </w:tr>
      <w:tr w:rsidR="00951DBE" w:rsidRPr="008061A9" w:rsidTr="0043090B">
        <w:trPr>
          <w:trHeight w:val="340"/>
        </w:trPr>
        <w:tc>
          <w:tcPr>
            <w:tcW w:w="6378" w:type="dxa"/>
          </w:tcPr>
          <w:p w:rsidR="00951DBE" w:rsidRPr="008061A9" w:rsidRDefault="00951DBE" w:rsidP="0043090B">
            <w:pPr>
              <w:spacing w:before="60" w:after="60" w:line="360" w:lineRule="auto"/>
            </w:pPr>
            <w:r w:rsidRPr="008061A9">
              <w:t>2xkabel 1,5 m SAS (</w:t>
            </w:r>
            <w:proofErr w:type="spellStart"/>
            <w:r w:rsidRPr="008061A9">
              <w:t>mSAS</w:t>
            </w:r>
            <w:proofErr w:type="spellEnd"/>
            <w:r w:rsidRPr="008061A9">
              <w:t xml:space="preserve"> HD)</w:t>
            </w:r>
          </w:p>
        </w:tc>
        <w:tc>
          <w:tcPr>
            <w:tcW w:w="1695" w:type="dxa"/>
          </w:tcPr>
          <w:p w:rsidR="00951DBE" w:rsidRPr="008061A9" w:rsidRDefault="00951DBE" w:rsidP="0043090B">
            <w:pPr>
              <w:spacing w:before="60" w:after="60" w:line="360" w:lineRule="auto"/>
              <w:jc w:val="center"/>
            </w:pPr>
            <w:r w:rsidRPr="008061A9">
              <w:rPr>
                <w:rFonts w:eastAsia="Calibri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61A9">
              <w:rPr>
                <w:rFonts w:eastAsia="Calibri"/>
                <w:highlight w:val="yellow"/>
              </w:rPr>
              <w:instrText xml:space="preserve"> FORMTEXT </w:instrText>
            </w:r>
            <w:r w:rsidRPr="008061A9">
              <w:rPr>
                <w:rFonts w:eastAsia="Calibri"/>
                <w:highlight w:val="yellow"/>
              </w:rPr>
            </w:r>
            <w:r w:rsidRPr="008061A9">
              <w:rPr>
                <w:rFonts w:eastAsia="Calibri"/>
                <w:highlight w:val="yellow"/>
              </w:rPr>
              <w:fldChar w:fldCharType="separate"/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highlight w:val="yellow"/>
              </w:rPr>
              <w:fldChar w:fldCharType="end"/>
            </w:r>
          </w:p>
        </w:tc>
      </w:tr>
      <w:tr w:rsidR="00C3431B" w:rsidRPr="008061A9" w:rsidTr="0043090B">
        <w:trPr>
          <w:trHeight w:val="340"/>
        </w:trPr>
        <w:tc>
          <w:tcPr>
            <w:tcW w:w="6378" w:type="dxa"/>
          </w:tcPr>
          <w:p w:rsidR="00C3431B" w:rsidRPr="008061A9" w:rsidRDefault="00C3431B" w:rsidP="0043090B">
            <w:pPr>
              <w:spacing w:before="60" w:after="60" w:line="360" w:lineRule="auto"/>
            </w:pPr>
            <w:r w:rsidRPr="008061A9">
              <w:rPr>
                <w:lang w:val="en-US"/>
              </w:rPr>
              <w:t>3yr 5x11 NBD response</w:t>
            </w:r>
          </w:p>
        </w:tc>
        <w:tc>
          <w:tcPr>
            <w:tcW w:w="1695" w:type="dxa"/>
          </w:tcPr>
          <w:p w:rsidR="00C3431B" w:rsidRPr="008061A9" w:rsidRDefault="00C3431B" w:rsidP="0043090B">
            <w:pPr>
              <w:spacing w:before="60" w:after="60" w:line="360" w:lineRule="auto"/>
              <w:jc w:val="center"/>
              <w:rPr>
                <w:rFonts w:eastAsia="Calibri"/>
                <w:highlight w:val="yellow"/>
              </w:rPr>
            </w:pPr>
            <w:r w:rsidRPr="008061A9">
              <w:rPr>
                <w:rFonts w:eastAsia="Calibri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61A9">
              <w:rPr>
                <w:rFonts w:eastAsia="Calibri"/>
                <w:highlight w:val="yellow"/>
              </w:rPr>
              <w:instrText xml:space="preserve"> FORMTEXT </w:instrText>
            </w:r>
            <w:r w:rsidRPr="008061A9">
              <w:rPr>
                <w:rFonts w:eastAsia="Calibri"/>
                <w:highlight w:val="yellow"/>
              </w:rPr>
            </w:r>
            <w:r w:rsidRPr="008061A9">
              <w:rPr>
                <w:rFonts w:eastAsia="Calibri"/>
                <w:highlight w:val="yellow"/>
              </w:rPr>
              <w:fldChar w:fldCharType="separate"/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highlight w:val="yellow"/>
              </w:rPr>
              <w:fldChar w:fldCharType="end"/>
            </w:r>
          </w:p>
        </w:tc>
      </w:tr>
    </w:tbl>
    <w:p w:rsidR="002D5669" w:rsidRPr="008061A9" w:rsidRDefault="002D5669" w:rsidP="0043090B">
      <w:pPr>
        <w:tabs>
          <w:tab w:val="left" w:pos="340"/>
        </w:tabs>
        <w:spacing w:before="60" w:after="60" w:line="360" w:lineRule="auto"/>
        <w:jc w:val="both"/>
        <w:rPr>
          <w:rFonts w:cs="Times New Roman"/>
        </w:rPr>
      </w:pPr>
    </w:p>
    <w:p w:rsidR="00FD3766" w:rsidRPr="008061A9" w:rsidRDefault="00FD3766" w:rsidP="00313061">
      <w:pPr>
        <w:pStyle w:val="Nadpis1"/>
        <w:numPr>
          <w:ilvl w:val="0"/>
          <w:numId w:val="27"/>
        </w:numPr>
        <w:spacing w:before="360" w:line="240" w:lineRule="auto"/>
        <w:rPr>
          <w:rFonts w:ascii="Times New Roman" w:hAnsi="Times New Roman" w:cs="Times New Roman"/>
          <w:b/>
          <w:caps/>
          <w:sz w:val="22"/>
          <w:szCs w:val="22"/>
        </w:rPr>
      </w:pPr>
      <w:r w:rsidRPr="008061A9">
        <w:rPr>
          <w:rFonts w:ascii="Times New Roman" w:hAnsi="Times New Roman" w:cs="Times New Roman"/>
          <w:b/>
          <w:caps/>
          <w:sz w:val="22"/>
          <w:szCs w:val="22"/>
        </w:rPr>
        <w:t>údajE pro hodnocení</w:t>
      </w:r>
      <w:bookmarkStart w:id="0" w:name="_GoBack"/>
      <w:bookmarkEnd w:id="0"/>
    </w:p>
    <w:p w:rsidR="00F00C0D" w:rsidRPr="008061A9" w:rsidRDefault="00FD3766" w:rsidP="00F00C0D">
      <w:pPr>
        <w:spacing w:after="0" w:line="240" w:lineRule="auto"/>
        <w:ind w:left="425"/>
        <w:rPr>
          <w:rFonts w:cs="Times New Roman"/>
          <w:lang w:eastAsia="x-none"/>
        </w:rPr>
      </w:pPr>
      <w:r w:rsidRPr="008061A9">
        <w:rPr>
          <w:rFonts w:cs="Times New Roman"/>
          <w:lang w:eastAsia="x-none"/>
        </w:rPr>
        <w:t xml:space="preserve">Účastník čestně prohlašuje, že následující údaje považuje za rozhodné pro hodnocení. </w:t>
      </w:r>
    </w:p>
    <w:p w:rsidR="00F00C0D" w:rsidRPr="008061A9" w:rsidRDefault="00F00C0D" w:rsidP="00F00C0D">
      <w:pPr>
        <w:spacing w:after="0" w:line="240" w:lineRule="auto"/>
        <w:ind w:left="425"/>
        <w:rPr>
          <w:rFonts w:cs="Times New Roman"/>
          <w:lang w:eastAsia="x-none"/>
        </w:rPr>
      </w:pPr>
    </w:p>
    <w:p w:rsidR="005D008B" w:rsidRPr="008061A9" w:rsidRDefault="005D008B" w:rsidP="00F00C0D">
      <w:pPr>
        <w:tabs>
          <w:tab w:val="left" w:pos="3969"/>
        </w:tabs>
        <w:spacing w:after="0" w:line="240" w:lineRule="auto"/>
        <w:ind w:left="425"/>
        <w:rPr>
          <w:rFonts w:cs="Times New Roman"/>
          <w:lang w:eastAsia="x-none"/>
        </w:rPr>
      </w:pPr>
    </w:p>
    <w:p w:rsidR="00F00C0D" w:rsidRPr="008061A9" w:rsidRDefault="00F00C0D" w:rsidP="0028734F">
      <w:pPr>
        <w:tabs>
          <w:tab w:val="left" w:pos="4536"/>
        </w:tabs>
        <w:spacing w:after="0" w:line="240" w:lineRule="auto"/>
        <w:ind w:left="425"/>
        <w:rPr>
          <w:rFonts w:cs="Times New Roman"/>
          <w:lang w:eastAsia="x-none"/>
        </w:rPr>
      </w:pPr>
      <w:r w:rsidRPr="008061A9">
        <w:rPr>
          <w:rFonts w:cs="Times New Roman"/>
          <w:lang w:eastAsia="x-none"/>
        </w:rPr>
        <w:t>Nabídková cena za diskový modul A:</w:t>
      </w:r>
      <w:r w:rsidRPr="008061A9">
        <w:rPr>
          <w:rFonts w:cs="Times New Roman"/>
          <w:lang w:eastAsia="x-none"/>
        </w:rPr>
        <w:tab/>
      </w:r>
      <w:r w:rsidR="00D37EF5" w:rsidRPr="008061A9">
        <w:rPr>
          <w:rFonts w:eastAsia="Calibri" w:cs="Times New Roman"/>
          <w:highlight w:val="yellow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37EF5" w:rsidRPr="008061A9">
        <w:rPr>
          <w:rFonts w:eastAsia="Calibri" w:cs="Times New Roman"/>
          <w:highlight w:val="yellow"/>
        </w:rPr>
        <w:instrText xml:space="preserve"> FORMTEXT </w:instrText>
      </w:r>
      <w:r w:rsidR="00D37EF5" w:rsidRPr="008061A9">
        <w:rPr>
          <w:rFonts w:eastAsia="Calibri" w:cs="Times New Roman"/>
          <w:highlight w:val="yellow"/>
        </w:rPr>
      </w:r>
      <w:r w:rsidR="00D37EF5" w:rsidRPr="008061A9">
        <w:rPr>
          <w:rFonts w:eastAsia="Calibri" w:cs="Times New Roman"/>
          <w:highlight w:val="yellow"/>
        </w:rPr>
        <w:fldChar w:fldCharType="separate"/>
      </w:r>
      <w:r w:rsidR="00D37EF5" w:rsidRPr="008061A9">
        <w:rPr>
          <w:rFonts w:eastAsia="Calibri" w:cs="Times New Roman"/>
          <w:noProof/>
          <w:highlight w:val="yellow"/>
        </w:rPr>
        <w:t> </w:t>
      </w:r>
      <w:r w:rsidR="00D37EF5" w:rsidRPr="008061A9">
        <w:rPr>
          <w:rFonts w:eastAsia="Calibri" w:cs="Times New Roman"/>
          <w:noProof/>
          <w:highlight w:val="yellow"/>
        </w:rPr>
        <w:t> </w:t>
      </w:r>
      <w:r w:rsidR="00D37EF5" w:rsidRPr="008061A9">
        <w:rPr>
          <w:rFonts w:eastAsia="Calibri" w:cs="Times New Roman"/>
          <w:noProof/>
          <w:highlight w:val="yellow"/>
        </w:rPr>
        <w:t> </w:t>
      </w:r>
      <w:r w:rsidR="00D37EF5" w:rsidRPr="008061A9">
        <w:rPr>
          <w:rFonts w:eastAsia="Calibri" w:cs="Times New Roman"/>
          <w:noProof/>
          <w:highlight w:val="yellow"/>
        </w:rPr>
        <w:t> </w:t>
      </w:r>
      <w:r w:rsidR="00D37EF5" w:rsidRPr="008061A9">
        <w:rPr>
          <w:rFonts w:eastAsia="Calibri" w:cs="Times New Roman"/>
          <w:noProof/>
          <w:highlight w:val="yellow"/>
        </w:rPr>
        <w:t> </w:t>
      </w:r>
      <w:r w:rsidR="00D37EF5" w:rsidRPr="008061A9">
        <w:rPr>
          <w:rFonts w:eastAsia="Calibri" w:cs="Times New Roman"/>
          <w:highlight w:val="yellow"/>
        </w:rPr>
        <w:fldChar w:fldCharType="end"/>
      </w:r>
      <w:r w:rsidR="00D37EF5" w:rsidRPr="008061A9">
        <w:rPr>
          <w:rFonts w:eastAsia="Calibri" w:cs="Times New Roman"/>
        </w:rPr>
        <w:t xml:space="preserve"> </w:t>
      </w:r>
      <w:r w:rsidRPr="008061A9">
        <w:rPr>
          <w:rFonts w:cs="Times New Roman"/>
          <w:lang w:eastAsia="x-none"/>
        </w:rPr>
        <w:t>Kč bez DPH</w:t>
      </w:r>
    </w:p>
    <w:p w:rsidR="005D008B" w:rsidRPr="008061A9" w:rsidRDefault="005D008B" w:rsidP="00F00C0D">
      <w:pPr>
        <w:tabs>
          <w:tab w:val="left" w:pos="3969"/>
        </w:tabs>
        <w:spacing w:after="0" w:line="240" w:lineRule="auto"/>
        <w:ind w:left="425"/>
        <w:rPr>
          <w:rFonts w:cs="Times New Roman"/>
          <w:lang w:eastAsia="x-none"/>
        </w:rPr>
      </w:pPr>
    </w:p>
    <w:p w:rsidR="00F00C0D" w:rsidRPr="008061A9" w:rsidRDefault="00F00C0D" w:rsidP="0028734F">
      <w:pPr>
        <w:tabs>
          <w:tab w:val="left" w:pos="4536"/>
        </w:tabs>
        <w:spacing w:after="0" w:line="240" w:lineRule="auto"/>
        <w:ind w:left="425"/>
        <w:rPr>
          <w:rFonts w:cs="Times New Roman"/>
          <w:lang w:eastAsia="x-none"/>
        </w:rPr>
      </w:pPr>
      <w:r w:rsidRPr="008061A9">
        <w:rPr>
          <w:rFonts w:cs="Times New Roman"/>
          <w:lang w:eastAsia="x-none"/>
        </w:rPr>
        <w:t>Nabídková cena za diskový modul B:</w:t>
      </w:r>
      <w:r w:rsidRPr="008061A9">
        <w:rPr>
          <w:rFonts w:cs="Times New Roman"/>
          <w:lang w:eastAsia="x-none"/>
        </w:rPr>
        <w:tab/>
      </w:r>
      <w:r w:rsidR="00D37EF5" w:rsidRPr="008061A9">
        <w:rPr>
          <w:rFonts w:eastAsia="Calibri" w:cs="Times New Roman"/>
          <w:highlight w:val="yellow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37EF5" w:rsidRPr="008061A9">
        <w:rPr>
          <w:rFonts w:eastAsia="Calibri" w:cs="Times New Roman"/>
          <w:highlight w:val="yellow"/>
        </w:rPr>
        <w:instrText xml:space="preserve"> FORMTEXT </w:instrText>
      </w:r>
      <w:r w:rsidR="00D37EF5" w:rsidRPr="008061A9">
        <w:rPr>
          <w:rFonts w:eastAsia="Calibri" w:cs="Times New Roman"/>
          <w:highlight w:val="yellow"/>
        </w:rPr>
      </w:r>
      <w:r w:rsidR="00D37EF5" w:rsidRPr="008061A9">
        <w:rPr>
          <w:rFonts w:eastAsia="Calibri" w:cs="Times New Roman"/>
          <w:highlight w:val="yellow"/>
        </w:rPr>
        <w:fldChar w:fldCharType="separate"/>
      </w:r>
      <w:r w:rsidR="00D37EF5" w:rsidRPr="008061A9">
        <w:rPr>
          <w:rFonts w:eastAsia="Calibri" w:cs="Times New Roman"/>
          <w:noProof/>
          <w:highlight w:val="yellow"/>
        </w:rPr>
        <w:t> </w:t>
      </w:r>
      <w:r w:rsidR="00D37EF5" w:rsidRPr="008061A9">
        <w:rPr>
          <w:rFonts w:eastAsia="Calibri" w:cs="Times New Roman"/>
          <w:noProof/>
          <w:highlight w:val="yellow"/>
        </w:rPr>
        <w:t> </w:t>
      </w:r>
      <w:r w:rsidR="00D37EF5" w:rsidRPr="008061A9">
        <w:rPr>
          <w:rFonts w:eastAsia="Calibri" w:cs="Times New Roman"/>
          <w:noProof/>
          <w:highlight w:val="yellow"/>
        </w:rPr>
        <w:t> </w:t>
      </w:r>
      <w:r w:rsidR="00D37EF5" w:rsidRPr="008061A9">
        <w:rPr>
          <w:rFonts w:eastAsia="Calibri" w:cs="Times New Roman"/>
          <w:noProof/>
          <w:highlight w:val="yellow"/>
        </w:rPr>
        <w:t> </w:t>
      </w:r>
      <w:r w:rsidR="00D37EF5" w:rsidRPr="008061A9">
        <w:rPr>
          <w:rFonts w:eastAsia="Calibri" w:cs="Times New Roman"/>
          <w:noProof/>
          <w:highlight w:val="yellow"/>
        </w:rPr>
        <w:t> </w:t>
      </w:r>
      <w:r w:rsidR="00D37EF5" w:rsidRPr="008061A9">
        <w:rPr>
          <w:rFonts w:eastAsia="Calibri" w:cs="Times New Roman"/>
          <w:highlight w:val="yellow"/>
        </w:rPr>
        <w:fldChar w:fldCharType="end"/>
      </w:r>
      <w:r w:rsidR="00D37EF5" w:rsidRPr="008061A9">
        <w:rPr>
          <w:rFonts w:eastAsia="Calibri" w:cs="Times New Roman"/>
        </w:rPr>
        <w:t xml:space="preserve"> </w:t>
      </w:r>
      <w:r w:rsidRPr="008061A9">
        <w:rPr>
          <w:rFonts w:cs="Times New Roman"/>
          <w:lang w:eastAsia="x-none"/>
        </w:rPr>
        <w:t>Kč bez DPH</w:t>
      </w:r>
    </w:p>
    <w:p w:rsidR="00F00C0D" w:rsidRPr="008061A9" w:rsidRDefault="00F00C0D" w:rsidP="00F00C0D">
      <w:pPr>
        <w:tabs>
          <w:tab w:val="left" w:pos="3969"/>
        </w:tabs>
        <w:spacing w:after="0" w:line="240" w:lineRule="auto"/>
        <w:ind w:left="425"/>
        <w:rPr>
          <w:rFonts w:cs="Times New Roman"/>
          <w:lang w:eastAsia="x-none"/>
        </w:rPr>
      </w:pPr>
    </w:p>
    <w:p w:rsidR="00F00C0D" w:rsidRPr="008061A9" w:rsidRDefault="00F00C0D" w:rsidP="0028734F">
      <w:pPr>
        <w:tabs>
          <w:tab w:val="left" w:pos="4536"/>
        </w:tabs>
        <w:spacing w:after="0" w:line="240" w:lineRule="auto"/>
        <w:ind w:left="425"/>
        <w:rPr>
          <w:rFonts w:cs="Times New Roman"/>
          <w:b/>
          <w:lang w:eastAsia="x-none"/>
        </w:rPr>
      </w:pPr>
      <w:r w:rsidRPr="008061A9">
        <w:rPr>
          <w:rFonts w:cs="Times New Roman"/>
          <w:b/>
          <w:lang w:eastAsia="x-none"/>
        </w:rPr>
        <w:t xml:space="preserve">Nabídková cena </w:t>
      </w:r>
      <w:r w:rsidR="0028734F" w:rsidRPr="008061A9">
        <w:rPr>
          <w:rFonts w:cs="Times New Roman"/>
          <w:b/>
          <w:lang w:eastAsia="x-none"/>
        </w:rPr>
        <w:t xml:space="preserve">za dodávku </w:t>
      </w:r>
      <w:r w:rsidRPr="008061A9">
        <w:rPr>
          <w:rFonts w:cs="Times New Roman"/>
          <w:b/>
          <w:lang w:eastAsia="x-none"/>
        </w:rPr>
        <w:t>CELKEM</w:t>
      </w:r>
      <w:r w:rsidR="0028734F" w:rsidRPr="008061A9">
        <w:rPr>
          <w:rFonts w:cs="Times New Roman"/>
          <w:b/>
          <w:lang w:eastAsia="x-none"/>
        </w:rPr>
        <w:t>:</w:t>
      </w:r>
      <w:r w:rsidRPr="008061A9">
        <w:rPr>
          <w:rFonts w:cs="Times New Roman"/>
          <w:b/>
          <w:lang w:eastAsia="x-none"/>
        </w:rPr>
        <w:tab/>
      </w:r>
      <w:r w:rsidR="00D37EF5" w:rsidRPr="008061A9">
        <w:rPr>
          <w:rFonts w:eastAsia="Calibri" w:cs="Times New Roman"/>
          <w:b/>
          <w:highlight w:val="yellow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37EF5" w:rsidRPr="008061A9">
        <w:rPr>
          <w:rFonts w:eastAsia="Calibri" w:cs="Times New Roman"/>
          <w:b/>
          <w:highlight w:val="yellow"/>
        </w:rPr>
        <w:instrText xml:space="preserve"> FORMTEXT </w:instrText>
      </w:r>
      <w:r w:rsidR="00D37EF5" w:rsidRPr="008061A9">
        <w:rPr>
          <w:rFonts w:eastAsia="Calibri" w:cs="Times New Roman"/>
          <w:b/>
          <w:highlight w:val="yellow"/>
        </w:rPr>
      </w:r>
      <w:r w:rsidR="00D37EF5" w:rsidRPr="008061A9">
        <w:rPr>
          <w:rFonts w:eastAsia="Calibri" w:cs="Times New Roman"/>
          <w:b/>
          <w:highlight w:val="yellow"/>
        </w:rPr>
        <w:fldChar w:fldCharType="separate"/>
      </w:r>
      <w:r w:rsidR="00D37EF5" w:rsidRPr="008061A9">
        <w:rPr>
          <w:rFonts w:eastAsia="Calibri" w:cs="Times New Roman"/>
          <w:b/>
          <w:noProof/>
          <w:highlight w:val="yellow"/>
        </w:rPr>
        <w:t> </w:t>
      </w:r>
      <w:r w:rsidR="00D37EF5" w:rsidRPr="008061A9">
        <w:rPr>
          <w:rFonts w:eastAsia="Calibri" w:cs="Times New Roman"/>
          <w:b/>
          <w:noProof/>
          <w:highlight w:val="yellow"/>
        </w:rPr>
        <w:t> </w:t>
      </w:r>
      <w:r w:rsidR="00D37EF5" w:rsidRPr="008061A9">
        <w:rPr>
          <w:rFonts w:eastAsia="Calibri" w:cs="Times New Roman"/>
          <w:b/>
          <w:noProof/>
          <w:highlight w:val="yellow"/>
        </w:rPr>
        <w:t> </w:t>
      </w:r>
      <w:r w:rsidR="00D37EF5" w:rsidRPr="008061A9">
        <w:rPr>
          <w:rFonts w:eastAsia="Calibri" w:cs="Times New Roman"/>
          <w:b/>
          <w:noProof/>
          <w:highlight w:val="yellow"/>
        </w:rPr>
        <w:t> </w:t>
      </w:r>
      <w:r w:rsidR="00D37EF5" w:rsidRPr="008061A9">
        <w:rPr>
          <w:rFonts w:eastAsia="Calibri" w:cs="Times New Roman"/>
          <w:b/>
          <w:noProof/>
          <w:highlight w:val="yellow"/>
        </w:rPr>
        <w:t> </w:t>
      </w:r>
      <w:r w:rsidR="00D37EF5" w:rsidRPr="008061A9">
        <w:rPr>
          <w:rFonts w:eastAsia="Calibri" w:cs="Times New Roman"/>
          <w:b/>
          <w:highlight w:val="yellow"/>
        </w:rPr>
        <w:fldChar w:fldCharType="end"/>
      </w:r>
      <w:r w:rsidR="00D37EF5" w:rsidRPr="008061A9">
        <w:rPr>
          <w:rFonts w:eastAsia="Calibri" w:cs="Times New Roman"/>
          <w:b/>
        </w:rPr>
        <w:t xml:space="preserve"> </w:t>
      </w:r>
      <w:r w:rsidRPr="008061A9">
        <w:rPr>
          <w:rFonts w:cs="Times New Roman"/>
          <w:b/>
          <w:lang w:eastAsia="x-none"/>
        </w:rPr>
        <w:t>Kč bez DPH</w:t>
      </w:r>
    </w:p>
    <w:p w:rsidR="009D6EE1" w:rsidRPr="008061A9" w:rsidRDefault="009D6EE1" w:rsidP="009D6EE1">
      <w:pPr>
        <w:pStyle w:val="Odstavecseseznamem"/>
        <w:spacing w:before="0"/>
        <w:ind w:left="426"/>
        <w:jc w:val="both"/>
        <w:rPr>
          <w:rFonts w:cs="Times New Roman"/>
          <w:sz w:val="22"/>
        </w:rPr>
      </w:pPr>
    </w:p>
    <w:p w:rsidR="005D008B" w:rsidRPr="008061A9" w:rsidRDefault="005D008B" w:rsidP="009D6EE1">
      <w:pPr>
        <w:pStyle w:val="Odstavecseseznamem"/>
        <w:spacing w:before="0"/>
        <w:ind w:left="426"/>
        <w:jc w:val="both"/>
        <w:rPr>
          <w:rFonts w:cs="Times New Roman"/>
          <w:sz w:val="22"/>
        </w:rPr>
      </w:pPr>
    </w:p>
    <w:p w:rsidR="009D6EE1" w:rsidRPr="008061A9" w:rsidRDefault="009D6EE1" w:rsidP="009D6EE1">
      <w:pPr>
        <w:pStyle w:val="Odstavecseseznamem"/>
        <w:spacing w:before="0"/>
        <w:ind w:left="426"/>
        <w:jc w:val="both"/>
        <w:rPr>
          <w:rFonts w:cs="Times New Roman"/>
          <w:sz w:val="22"/>
        </w:rPr>
      </w:pPr>
      <w:r w:rsidRPr="008061A9">
        <w:rPr>
          <w:rFonts w:cs="Times New Roman"/>
          <w:sz w:val="22"/>
        </w:rPr>
        <w:t>Nabídky budou hodnoceny dle ekonomické výhodnosti.</w:t>
      </w:r>
    </w:p>
    <w:p w:rsidR="00670598" w:rsidRPr="008061A9" w:rsidRDefault="009D6EE1" w:rsidP="009D6EE1">
      <w:pPr>
        <w:pStyle w:val="Odstavecseseznamem"/>
        <w:spacing w:before="0"/>
        <w:ind w:left="426"/>
        <w:jc w:val="both"/>
        <w:rPr>
          <w:rFonts w:cs="Times New Roman"/>
          <w:sz w:val="22"/>
        </w:rPr>
      </w:pPr>
      <w:r w:rsidRPr="008061A9">
        <w:rPr>
          <w:rFonts w:cs="Times New Roman"/>
          <w:sz w:val="22"/>
        </w:rPr>
        <w:t>Způsob hodnocení je stanoven na nejnižší nabídkovou cenu celkem v Kč bez DPH.</w:t>
      </w:r>
    </w:p>
    <w:p w:rsidR="009D6EE1" w:rsidRPr="008061A9" w:rsidRDefault="009D6EE1" w:rsidP="009D6EE1">
      <w:pPr>
        <w:pStyle w:val="Odstavecseseznamem"/>
        <w:spacing w:before="0"/>
        <w:ind w:left="426"/>
        <w:jc w:val="both"/>
        <w:rPr>
          <w:rFonts w:cs="Times New Roman"/>
          <w:sz w:val="22"/>
        </w:rPr>
      </w:pPr>
      <w:bookmarkStart w:id="1" w:name="_Toc464654626"/>
      <w:r w:rsidRPr="008061A9">
        <w:rPr>
          <w:rFonts w:cs="Times New Roman"/>
          <w:sz w:val="22"/>
        </w:rPr>
        <w:t>Nabídky budou seřazeny podle výše nabídkových cen, přičemž nabídka s nejnižší celkovou nabízenou cenou v Kč bez DPH bude vyhodnocena jako nabídka nejvýhodnější.</w:t>
      </w:r>
      <w:bookmarkEnd w:id="1"/>
    </w:p>
    <w:p w:rsidR="00FD3766" w:rsidRPr="008061A9" w:rsidRDefault="00FD3766" w:rsidP="00E67D5B">
      <w:pPr>
        <w:pStyle w:val="Nadpis1"/>
        <w:numPr>
          <w:ilvl w:val="0"/>
          <w:numId w:val="27"/>
        </w:numPr>
        <w:spacing w:before="36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8061A9">
        <w:rPr>
          <w:rFonts w:ascii="Times New Roman" w:hAnsi="Times New Roman" w:cs="Times New Roman"/>
          <w:b/>
          <w:sz w:val="22"/>
          <w:szCs w:val="22"/>
        </w:rPr>
        <w:t>KVALIFIKACE</w:t>
      </w:r>
    </w:p>
    <w:p w:rsidR="00FD3766" w:rsidRPr="008061A9" w:rsidRDefault="00EC492F" w:rsidP="006A5F99">
      <w:pPr>
        <w:spacing w:after="60" w:line="240" w:lineRule="auto"/>
        <w:ind w:left="426"/>
        <w:rPr>
          <w:rFonts w:cs="Times New Roman"/>
          <w:lang w:eastAsia="x-none"/>
        </w:rPr>
      </w:pPr>
      <w:r w:rsidRPr="008061A9">
        <w:rPr>
          <w:rFonts w:cs="Times New Roman"/>
          <w:lang w:eastAsia="x-none"/>
        </w:rPr>
        <w:t>Zadavatel nepožaduje splnění</w:t>
      </w:r>
      <w:r w:rsidR="00B862E8" w:rsidRPr="008061A9">
        <w:rPr>
          <w:rFonts w:cs="Times New Roman"/>
          <w:lang w:eastAsia="x-none"/>
        </w:rPr>
        <w:t xml:space="preserve"> </w:t>
      </w:r>
      <w:r w:rsidR="006A5F99" w:rsidRPr="008061A9">
        <w:rPr>
          <w:rFonts w:cs="Times New Roman"/>
          <w:lang w:eastAsia="x-none"/>
        </w:rPr>
        <w:t>kvalifikac</w:t>
      </w:r>
      <w:r w:rsidRPr="008061A9">
        <w:rPr>
          <w:rFonts w:cs="Times New Roman"/>
          <w:lang w:eastAsia="x-none"/>
        </w:rPr>
        <w:t>e</w:t>
      </w:r>
      <w:r w:rsidR="006A5F99" w:rsidRPr="008061A9">
        <w:rPr>
          <w:rFonts w:cs="Times New Roman"/>
          <w:lang w:eastAsia="x-none"/>
        </w:rPr>
        <w:t>.</w:t>
      </w:r>
      <w:r w:rsidR="00B862E8" w:rsidRPr="008061A9">
        <w:rPr>
          <w:rFonts w:cs="Times New Roman"/>
          <w:lang w:eastAsia="x-none"/>
        </w:rPr>
        <w:t xml:space="preserve">  </w:t>
      </w:r>
    </w:p>
    <w:p w:rsidR="005D008B" w:rsidRPr="008061A9" w:rsidRDefault="005D008B" w:rsidP="00FD3766">
      <w:pPr>
        <w:spacing w:before="240"/>
        <w:ind w:firstLine="142"/>
        <w:rPr>
          <w:rFonts w:cs="Times New Roman"/>
        </w:rPr>
      </w:pPr>
    </w:p>
    <w:p w:rsidR="00FD3766" w:rsidRPr="008061A9" w:rsidRDefault="00FD3766" w:rsidP="00FD3766">
      <w:pPr>
        <w:spacing w:before="240"/>
        <w:ind w:firstLine="142"/>
        <w:rPr>
          <w:rFonts w:cs="Times New Roman"/>
        </w:rPr>
      </w:pPr>
      <w:r w:rsidRPr="008061A9">
        <w:rPr>
          <w:rFonts w:cs="Times New Roman"/>
        </w:rPr>
        <w:t xml:space="preserve">Datum: </w:t>
      </w:r>
      <w:r w:rsidRPr="008061A9">
        <w:rPr>
          <w:rFonts w:eastAsia="Calibri" w:cs="Times New Roman"/>
          <w:highlight w:val="yellow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061A9">
        <w:rPr>
          <w:rFonts w:eastAsia="Calibri" w:cs="Times New Roman"/>
          <w:highlight w:val="yellow"/>
        </w:rPr>
        <w:instrText xml:space="preserve"> FORMTEXT </w:instrText>
      </w:r>
      <w:r w:rsidRPr="008061A9">
        <w:rPr>
          <w:rFonts w:eastAsia="Calibri" w:cs="Times New Roman"/>
          <w:highlight w:val="yellow"/>
        </w:rPr>
      </w:r>
      <w:r w:rsidRPr="008061A9">
        <w:rPr>
          <w:rFonts w:eastAsia="Calibri" w:cs="Times New Roman"/>
          <w:highlight w:val="yellow"/>
        </w:rPr>
        <w:fldChar w:fldCharType="separate"/>
      </w:r>
      <w:r w:rsidRPr="008061A9">
        <w:rPr>
          <w:rFonts w:eastAsia="Calibri" w:cs="Times New Roman"/>
          <w:noProof/>
          <w:highlight w:val="yellow"/>
        </w:rPr>
        <w:t> </w:t>
      </w:r>
      <w:r w:rsidRPr="008061A9">
        <w:rPr>
          <w:rFonts w:eastAsia="Calibri" w:cs="Times New Roman"/>
          <w:noProof/>
          <w:highlight w:val="yellow"/>
        </w:rPr>
        <w:t> </w:t>
      </w:r>
      <w:r w:rsidRPr="008061A9">
        <w:rPr>
          <w:rFonts w:eastAsia="Calibri" w:cs="Times New Roman"/>
          <w:noProof/>
          <w:highlight w:val="yellow"/>
        </w:rPr>
        <w:t> </w:t>
      </w:r>
      <w:r w:rsidRPr="008061A9">
        <w:rPr>
          <w:rFonts w:eastAsia="Calibri" w:cs="Times New Roman"/>
          <w:noProof/>
          <w:highlight w:val="yellow"/>
        </w:rPr>
        <w:t> </w:t>
      </w:r>
      <w:r w:rsidRPr="008061A9">
        <w:rPr>
          <w:rFonts w:eastAsia="Calibri" w:cs="Times New Roman"/>
          <w:noProof/>
          <w:highlight w:val="yellow"/>
        </w:rPr>
        <w:t> </w:t>
      </w:r>
      <w:r w:rsidRPr="008061A9">
        <w:rPr>
          <w:rFonts w:eastAsia="Calibri" w:cs="Times New Roman"/>
          <w:highlight w:val="yellow"/>
        </w:rPr>
        <w:fldChar w:fldCharType="end"/>
      </w:r>
    </w:p>
    <w:p w:rsidR="00FD3766" w:rsidRPr="008061A9" w:rsidRDefault="00FD3766" w:rsidP="00FD3766">
      <w:pPr>
        <w:spacing w:before="240"/>
        <w:ind w:firstLine="142"/>
        <w:rPr>
          <w:rFonts w:cs="Times New Roman"/>
        </w:rPr>
      </w:pPr>
      <w:r w:rsidRPr="008061A9">
        <w:rPr>
          <w:rFonts w:cs="Times New Roman"/>
        </w:rPr>
        <w:t xml:space="preserve">Vyhotovil: </w:t>
      </w:r>
      <w:sdt>
        <w:sdtPr>
          <w:rPr>
            <w:rFonts w:cs="Times New Roman"/>
          </w:rPr>
          <w:id w:val="-1614823703"/>
          <w:showingPlcHdr/>
        </w:sdtPr>
        <w:sdtEndPr/>
        <w:sdtContent>
          <w:r w:rsidRPr="008061A9">
            <w:rPr>
              <w:rStyle w:val="Zstupntext"/>
              <w:rFonts w:eastAsia="Calibri" w:cs="Times New Roman"/>
              <w:highlight w:val="yellow"/>
            </w:rPr>
            <w:t>Jméno, funkce</w:t>
          </w:r>
        </w:sdtContent>
      </w:sdt>
      <w:r w:rsidR="00DE5C3E" w:rsidRPr="008061A9">
        <w:rPr>
          <w:rFonts w:cs="Times New Roman"/>
        </w:rPr>
        <w:t>, Podpis: ……………………</w:t>
      </w:r>
    </w:p>
    <w:sectPr w:rsidR="00FD3766" w:rsidRPr="008061A9" w:rsidSect="00AB48B3">
      <w:footerReference w:type="default" r:id="rId8"/>
      <w:headerReference w:type="first" r:id="rId9"/>
      <w:footerReference w:type="first" r:id="rId10"/>
      <w:pgSz w:w="11906" w:h="16838" w:code="9"/>
      <w:pgMar w:top="1701" w:right="1701" w:bottom="2268" w:left="1701" w:header="709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275" w:rsidRDefault="00487275">
      <w:pPr>
        <w:spacing w:after="0" w:line="240" w:lineRule="auto"/>
      </w:pPr>
      <w:r>
        <w:separator/>
      </w:r>
    </w:p>
  </w:endnote>
  <w:endnote w:type="continuationSeparator" w:id="0">
    <w:p w:rsidR="00487275" w:rsidRDefault="0048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43822"/>
      <w:docPartObj>
        <w:docPartGallery w:val="Page Numbers (Bottom of Page)"/>
        <w:docPartUnique/>
      </w:docPartObj>
    </w:sdtPr>
    <w:sdtEndPr/>
    <w:sdtContent>
      <w:p w:rsidR="00B70EBC" w:rsidRDefault="00B70EB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1A9">
          <w:rPr>
            <w:noProof/>
          </w:rPr>
          <w:t>2</w:t>
        </w:r>
        <w:r>
          <w:fldChar w:fldCharType="end"/>
        </w:r>
      </w:p>
    </w:sdtContent>
  </w:sdt>
  <w:p w:rsidR="00B70EBC" w:rsidRDefault="00B70E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8BC" w:rsidRPr="00CC2597" w:rsidRDefault="007C58BC" w:rsidP="007C58BC">
    <w:pPr>
      <w:pStyle w:val="Zpat-univerzita4dkyadresy"/>
    </w:pPr>
    <w:r>
      <w:rPr>
        <w:noProof/>
        <w:lang w:eastAsia="cs-CZ"/>
      </w:rPr>
      <w:drawing>
        <wp:anchor distT="0" distB="0" distL="114300" distR="114300" simplePos="0" relativeHeight="251667456" behindDoc="1" locked="1" layoutInCell="1" allowOverlap="1" wp14:anchorId="48E63F3D" wp14:editId="4414ED96">
          <wp:simplePos x="0" y="0"/>
          <wp:positionH relativeFrom="margin">
            <wp:posOffset>4575175</wp:posOffset>
          </wp:positionH>
          <wp:positionV relativeFrom="topMargin">
            <wp:posOffset>9282430</wp:posOffset>
          </wp:positionV>
          <wp:extent cx="914400" cy="90297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F84">
      <w:t>M</w:t>
    </w:r>
    <w:r w:rsidRPr="00D4417E">
      <w:t xml:space="preserve">asarykova univerzita, </w:t>
    </w:r>
    <w:r w:rsidRPr="00DB265D">
      <w:t>Ústav výpočetní techniky</w:t>
    </w:r>
  </w:p>
  <w:p w:rsidR="007C58BC" w:rsidRPr="00CC2597" w:rsidRDefault="007C58BC" w:rsidP="007C58BC">
    <w:pPr>
      <w:pStyle w:val="Zpat"/>
      <w:rPr>
        <w:rFonts w:cs="Arial"/>
        <w:sz w:val="16"/>
        <w:szCs w:val="16"/>
      </w:rPr>
    </w:pPr>
  </w:p>
  <w:p w:rsidR="007C58BC" w:rsidRPr="00DB265D" w:rsidRDefault="007C58BC" w:rsidP="007C58BC">
    <w:pPr>
      <w:pStyle w:val="Zpat"/>
      <w:rPr>
        <w:rFonts w:cs="Arial"/>
        <w:szCs w:val="14"/>
      </w:rPr>
    </w:pPr>
    <w:r w:rsidRPr="00DB265D">
      <w:rPr>
        <w:rFonts w:cs="Arial"/>
        <w:szCs w:val="14"/>
      </w:rPr>
      <w:t>Botanická 554/68a, 602 00 Brno, Česká republika</w:t>
    </w:r>
  </w:p>
  <w:p w:rsidR="007C58BC" w:rsidRPr="00DB265D" w:rsidRDefault="007C58BC" w:rsidP="007C58BC">
    <w:pPr>
      <w:pStyle w:val="Zpat"/>
      <w:rPr>
        <w:rFonts w:cs="Arial"/>
        <w:szCs w:val="14"/>
      </w:rPr>
    </w:pPr>
    <w:r w:rsidRPr="00DB265D">
      <w:rPr>
        <w:rFonts w:cs="Arial"/>
        <w:szCs w:val="14"/>
      </w:rPr>
      <w:t>T: +420 549 49 2100, E: info@ics.muni.cz, www.ics.muni.cz</w:t>
    </w:r>
  </w:p>
  <w:p w:rsidR="007C58BC" w:rsidRPr="005D1F84" w:rsidRDefault="007C58BC" w:rsidP="007C58BC">
    <w:pPr>
      <w:pStyle w:val="Zpat"/>
      <w:rPr>
        <w:rFonts w:cs="Arial"/>
        <w:szCs w:val="14"/>
      </w:rPr>
    </w:pPr>
    <w:r w:rsidRPr="00DB265D">
      <w:rPr>
        <w:rFonts w:cs="Arial"/>
        <w:szCs w:val="14"/>
      </w:rPr>
      <w:t>Bankovní spojení: KB Brno-město, ČÚ: 85636621/0100, IČ: 00216224, DIČ: CZ00216224</w:t>
    </w:r>
  </w:p>
  <w:p w:rsidR="002F08A7" w:rsidRPr="007C58BC" w:rsidRDefault="007C58BC" w:rsidP="007C58BC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8061A9">
      <w:rPr>
        <w:noProof/>
      </w:rPr>
      <w:t>1</w:t>
    </w:r>
    <w:r>
      <w:fldChar w:fldCharType="end"/>
    </w:r>
    <w:r>
      <w:t>/</w:t>
    </w:r>
    <w:r w:rsidR="008061A9">
      <w:fldChar w:fldCharType="begin"/>
    </w:r>
    <w:r w:rsidR="008061A9">
      <w:instrText xml:space="preserve"> SECTIONPAGES   \* MERGEFORMAT </w:instrText>
    </w:r>
    <w:r w:rsidR="008061A9">
      <w:fldChar w:fldCharType="separate"/>
    </w:r>
    <w:r w:rsidR="008061A9">
      <w:rPr>
        <w:noProof/>
      </w:rPr>
      <w:t>3</w:t>
    </w:r>
    <w:r w:rsidR="008061A9">
      <w:rPr>
        <w:noProof/>
      </w:rPr>
      <w:fldChar w:fldCharType="end"/>
    </w:r>
    <w:r>
      <w:tab/>
    </w:r>
    <w:r w:rsidRPr="005D1F84">
      <w:t>V odpovědi prosím uvádějte naše číslo jednací.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275" w:rsidRDefault="00487275">
      <w:pPr>
        <w:spacing w:after="0" w:line="240" w:lineRule="auto"/>
      </w:pPr>
      <w:r>
        <w:separator/>
      </w:r>
    </w:p>
  </w:footnote>
  <w:footnote w:type="continuationSeparator" w:id="0">
    <w:p w:rsidR="00487275" w:rsidRDefault="00487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3DF" w:rsidRDefault="00DF13DF">
    <w:pPr>
      <w:pStyle w:val="Zhlav"/>
    </w:pPr>
    <w:r>
      <w:rPr>
        <w:noProof/>
        <w:lang w:eastAsia="cs-CZ"/>
      </w:rPr>
      <w:drawing>
        <wp:anchor distT="0" distB="1260475" distL="114300" distR="114300" simplePos="0" relativeHeight="251665408" behindDoc="1" locked="1" layoutInCell="1" allowOverlap="1" wp14:anchorId="61D88623" wp14:editId="4A9ECB33">
          <wp:simplePos x="0" y="0"/>
          <wp:positionH relativeFrom="page">
            <wp:posOffset>504825</wp:posOffset>
          </wp:positionH>
          <wp:positionV relativeFrom="page">
            <wp:posOffset>504825</wp:posOffset>
          </wp:positionV>
          <wp:extent cx="2908800" cy="1166400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990"/>
    <w:multiLevelType w:val="hybridMultilevel"/>
    <w:tmpl w:val="2F289D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35B0D"/>
    <w:multiLevelType w:val="multilevel"/>
    <w:tmpl w:val="9CCAA1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A7C5FB3"/>
    <w:multiLevelType w:val="hybridMultilevel"/>
    <w:tmpl w:val="CA1415C4"/>
    <w:lvl w:ilvl="0" w:tplc="85FECCA0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3" w15:restartNumberingAfterBreak="0">
    <w:nsid w:val="0F7D593A"/>
    <w:multiLevelType w:val="hybridMultilevel"/>
    <w:tmpl w:val="E3BE8AC6"/>
    <w:lvl w:ilvl="0" w:tplc="0405000F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196091"/>
    <w:multiLevelType w:val="hybridMultilevel"/>
    <w:tmpl w:val="2F6EE998"/>
    <w:lvl w:ilvl="0" w:tplc="DCDA4CA8">
      <w:start w:val="2"/>
      <w:numFmt w:val="bullet"/>
      <w:lvlText w:val="-"/>
      <w:lvlJc w:val="left"/>
      <w:pPr>
        <w:ind w:left="115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5" w15:restartNumberingAfterBreak="0">
    <w:nsid w:val="159A7346"/>
    <w:multiLevelType w:val="hybridMultilevel"/>
    <w:tmpl w:val="26E6A1B2"/>
    <w:lvl w:ilvl="0" w:tplc="D32CF350">
      <w:start w:val="1"/>
      <w:numFmt w:val="bullet"/>
      <w:pStyle w:val="Bu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76D3A"/>
    <w:multiLevelType w:val="hybridMultilevel"/>
    <w:tmpl w:val="227C42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2199292A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25444A27"/>
    <w:multiLevelType w:val="hybridMultilevel"/>
    <w:tmpl w:val="0D1EBB18"/>
    <w:lvl w:ilvl="0" w:tplc="9C748C9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73B31AA"/>
    <w:multiLevelType w:val="hybridMultilevel"/>
    <w:tmpl w:val="EF507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23935"/>
    <w:multiLevelType w:val="hybridMultilevel"/>
    <w:tmpl w:val="D6E2174E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32899"/>
    <w:multiLevelType w:val="multilevel"/>
    <w:tmpl w:val="B24A7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B494B43"/>
    <w:multiLevelType w:val="hybridMultilevel"/>
    <w:tmpl w:val="29889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73ED1"/>
    <w:multiLevelType w:val="hybridMultilevel"/>
    <w:tmpl w:val="E6588302"/>
    <w:lvl w:ilvl="0" w:tplc="80B65D8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E7C0B1D"/>
    <w:multiLevelType w:val="hybridMultilevel"/>
    <w:tmpl w:val="C2D8919E"/>
    <w:lvl w:ilvl="0" w:tplc="3C9C86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D5A99"/>
    <w:multiLevelType w:val="hybridMultilevel"/>
    <w:tmpl w:val="BA6C6AF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9005C"/>
    <w:multiLevelType w:val="hybridMultilevel"/>
    <w:tmpl w:val="4B3E2054"/>
    <w:lvl w:ilvl="0" w:tplc="B0486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9" w15:restartNumberingAfterBreak="0">
    <w:nsid w:val="46F85AFA"/>
    <w:multiLevelType w:val="hybridMultilevel"/>
    <w:tmpl w:val="381E4624"/>
    <w:lvl w:ilvl="0" w:tplc="1D325584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8293F"/>
    <w:multiLevelType w:val="hybridMultilevel"/>
    <w:tmpl w:val="CC5EF0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D2F78"/>
    <w:multiLevelType w:val="multilevel"/>
    <w:tmpl w:val="80A601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E6F3F0E"/>
    <w:multiLevelType w:val="hybridMultilevel"/>
    <w:tmpl w:val="0C324E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A1971"/>
    <w:multiLevelType w:val="hybridMultilevel"/>
    <w:tmpl w:val="CF72C4DE"/>
    <w:lvl w:ilvl="0" w:tplc="32B6BC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3C39DD"/>
    <w:multiLevelType w:val="hybridMultilevel"/>
    <w:tmpl w:val="934A0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2C96F4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70CB7"/>
    <w:multiLevelType w:val="hybridMultilevel"/>
    <w:tmpl w:val="ED30F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B3063E"/>
    <w:multiLevelType w:val="hybridMultilevel"/>
    <w:tmpl w:val="FC9A6A9C"/>
    <w:lvl w:ilvl="0" w:tplc="D3D8B39C">
      <w:numFmt w:val="bullet"/>
      <w:lvlText w:val="-"/>
      <w:lvlJc w:val="left"/>
      <w:pPr>
        <w:ind w:left="1152" w:hanging="360"/>
      </w:pPr>
      <w:rPr>
        <w:rFonts w:ascii="Arial Narrow" w:eastAsia="Times New Roman" w:hAnsi="Arial Narrow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9"/>
  </w:num>
  <w:num w:numId="4">
    <w:abstractNumId w:val="24"/>
  </w:num>
  <w:num w:numId="5">
    <w:abstractNumId w:val="17"/>
  </w:num>
  <w:num w:numId="6">
    <w:abstractNumId w:val="11"/>
  </w:num>
  <w:num w:numId="7">
    <w:abstractNumId w:val="10"/>
  </w:num>
  <w:num w:numId="8">
    <w:abstractNumId w:val="26"/>
  </w:num>
  <w:num w:numId="9">
    <w:abstractNumId w:val="23"/>
  </w:num>
  <w:num w:numId="10">
    <w:abstractNumId w:val="13"/>
  </w:num>
  <w:num w:numId="11">
    <w:abstractNumId w:val="0"/>
  </w:num>
  <w:num w:numId="12">
    <w:abstractNumId w:val="25"/>
  </w:num>
  <w:num w:numId="13">
    <w:abstractNumId w:val="15"/>
  </w:num>
  <w:num w:numId="14">
    <w:abstractNumId w:val="12"/>
  </w:num>
  <w:num w:numId="15">
    <w:abstractNumId w:val="16"/>
  </w:num>
  <w:num w:numId="16">
    <w:abstractNumId w:val="6"/>
  </w:num>
  <w:num w:numId="17">
    <w:abstractNumId w:val="14"/>
  </w:num>
  <w:num w:numId="18">
    <w:abstractNumId w:val="27"/>
  </w:num>
  <w:num w:numId="19">
    <w:abstractNumId w:val="22"/>
  </w:num>
  <w:num w:numId="20">
    <w:abstractNumId w:val="1"/>
  </w:num>
  <w:num w:numId="21">
    <w:abstractNumId w:val="4"/>
  </w:num>
  <w:num w:numId="22">
    <w:abstractNumId w:val="3"/>
  </w:num>
  <w:num w:numId="23">
    <w:abstractNumId w:val="21"/>
  </w:num>
  <w:num w:numId="24">
    <w:abstractNumId w:val="7"/>
  </w:num>
  <w:num w:numId="25">
    <w:abstractNumId w:val="18"/>
  </w:num>
  <w:num w:numId="26">
    <w:abstractNumId w:val="9"/>
  </w:num>
  <w:num w:numId="27">
    <w:abstractNumId w:val="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80"/>
    <w:rsid w:val="0000757D"/>
    <w:rsid w:val="000234E3"/>
    <w:rsid w:val="00025833"/>
    <w:rsid w:val="00040E7C"/>
    <w:rsid w:val="00042835"/>
    <w:rsid w:val="0004669D"/>
    <w:rsid w:val="00047A54"/>
    <w:rsid w:val="00053050"/>
    <w:rsid w:val="00054667"/>
    <w:rsid w:val="00055C56"/>
    <w:rsid w:val="000570A0"/>
    <w:rsid w:val="000658F0"/>
    <w:rsid w:val="00075CBE"/>
    <w:rsid w:val="00085F47"/>
    <w:rsid w:val="00087571"/>
    <w:rsid w:val="00095F62"/>
    <w:rsid w:val="000971BE"/>
    <w:rsid w:val="00097D2C"/>
    <w:rsid w:val="000A1FD2"/>
    <w:rsid w:val="000A5AD7"/>
    <w:rsid w:val="000B21DD"/>
    <w:rsid w:val="000B4612"/>
    <w:rsid w:val="000B55F6"/>
    <w:rsid w:val="000C03F8"/>
    <w:rsid w:val="000C0476"/>
    <w:rsid w:val="000C343C"/>
    <w:rsid w:val="000C67C5"/>
    <w:rsid w:val="000D19C4"/>
    <w:rsid w:val="000D3B90"/>
    <w:rsid w:val="00111531"/>
    <w:rsid w:val="00114F23"/>
    <w:rsid w:val="00116756"/>
    <w:rsid w:val="00121DBA"/>
    <w:rsid w:val="00125895"/>
    <w:rsid w:val="00130D89"/>
    <w:rsid w:val="0013216A"/>
    <w:rsid w:val="00137429"/>
    <w:rsid w:val="00142C7F"/>
    <w:rsid w:val="00151C68"/>
    <w:rsid w:val="001601C1"/>
    <w:rsid w:val="00182082"/>
    <w:rsid w:val="00185018"/>
    <w:rsid w:val="0019048F"/>
    <w:rsid w:val="0019103E"/>
    <w:rsid w:val="0019354D"/>
    <w:rsid w:val="001942C5"/>
    <w:rsid w:val="00194E2D"/>
    <w:rsid w:val="001956C7"/>
    <w:rsid w:val="001A2C97"/>
    <w:rsid w:val="001A7E64"/>
    <w:rsid w:val="001B1825"/>
    <w:rsid w:val="001B409D"/>
    <w:rsid w:val="001C218C"/>
    <w:rsid w:val="001D48B4"/>
    <w:rsid w:val="001E29D6"/>
    <w:rsid w:val="001F2C70"/>
    <w:rsid w:val="00201556"/>
    <w:rsid w:val="00211F80"/>
    <w:rsid w:val="002139A8"/>
    <w:rsid w:val="00227BC5"/>
    <w:rsid w:val="002357AD"/>
    <w:rsid w:val="002415EA"/>
    <w:rsid w:val="00247E5F"/>
    <w:rsid w:val="00251763"/>
    <w:rsid w:val="00255FAF"/>
    <w:rsid w:val="00257274"/>
    <w:rsid w:val="00271CC8"/>
    <w:rsid w:val="002723FB"/>
    <w:rsid w:val="00275572"/>
    <w:rsid w:val="00281E89"/>
    <w:rsid w:val="002834E3"/>
    <w:rsid w:val="00283A5A"/>
    <w:rsid w:val="00283C35"/>
    <w:rsid w:val="0028734F"/>
    <w:rsid w:val="002944AF"/>
    <w:rsid w:val="002B6D09"/>
    <w:rsid w:val="002C0452"/>
    <w:rsid w:val="002C33A9"/>
    <w:rsid w:val="002C47FC"/>
    <w:rsid w:val="002C6190"/>
    <w:rsid w:val="002D200F"/>
    <w:rsid w:val="002D3035"/>
    <w:rsid w:val="002D4FFE"/>
    <w:rsid w:val="002D5669"/>
    <w:rsid w:val="002E3DBF"/>
    <w:rsid w:val="002E66EB"/>
    <w:rsid w:val="002F08A7"/>
    <w:rsid w:val="002F3BA6"/>
    <w:rsid w:val="00303F26"/>
    <w:rsid w:val="00304F72"/>
    <w:rsid w:val="00307255"/>
    <w:rsid w:val="00310D63"/>
    <w:rsid w:val="00313061"/>
    <w:rsid w:val="00313CA7"/>
    <w:rsid w:val="00320DF0"/>
    <w:rsid w:val="00322E08"/>
    <w:rsid w:val="003264D2"/>
    <w:rsid w:val="00332338"/>
    <w:rsid w:val="00340543"/>
    <w:rsid w:val="00346BBF"/>
    <w:rsid w:val="00360F0F"/>
    <w:rsid w:val="0036682E"/>
    <w:rsid w:val="0038765F"/>
    <w:rsid w:val="00396C39"/>
    <w:rsid w:val="003A1114"/>
    <w:rsid w:val="003B1ECA"/>
    <w:rsid w:val="003B5DF7"/>
    <w:rsid w:val="003C2B73"/>
    <w:rsid w:val="003C3571"/>
    <w:rsid w:val="003D24E9"/>
    <w:rsid w:val="003E07FC"/>
    <w:rsid w:val="003E087B"/>
    <w:rsid w:val="003F6349"/>
    <w:rsid w:val="003F665B"/>
    <w:rsid w:val="003F73DB"/>
    <w:rsid w:val="00402929"/>
    <w:rsid w:val="004036A0"/>
    <w:rsid w:val="004067DE"/>
    <w:rsid w:val="004154D5"/>
    <w:rsid w:val="00424F6E"/>
    <w:rsid w:val="0043090B"/>
    <w:rsid w:val="00443AB6"/>
    <w:rsid w:val="004509EB"/>
    <w:rsid w:val="00451396"/>
    <w:rsid w:val="00482251"/>
    <w:rsid w:val="00487275"/>
    <w:rsid w:val="00487363"/>
    <w:rsid w:val="004A00A6"/>
    <w:rsid w:val="004B0B3E"/>
    <w:rsid w:val="004B21BB"/>
    <w:rsid w:val="004B55E3"/>
    <w:rsid w:val="004B6DE7"/>
    <w:rsid w:val="004C3DF4"/>
    <w:rsid w:val="004C44F3"/>
    <w:rsid w:val="004C674A"/>
    <w:rsid w:val="004C7053"/>
    <w:rsid w:val="004D2A8A"/>
    <w:rsid w:val="004E0C27"/>
    <w:rsid w:val="004E2D67"/>
    <w:rsid w:val="004E66E7"/>
    <w:rsid w:val="004F0DC2"/>
    <w:rsid w:val="004F779A"/>
    <w:rsid w:val="00503601"/>
    <w:rsid w:val="005146EF"/>
    <w:rsid w:val="00517975"/>
    <w:rsid w:val="005433DF"/>
    <w:rsid w:val="00543D96"/>
    <w:rsid w:val="005531FF"/>
    <w:rsid w:val="00553D2D"/>
    <w:rsid w:val="00553DA5"/>
    <w:rsid w:val="00555DF5"/>
    <w:rsid w:val="005611DA"/>
    <w:rsid w:val="005652FE"/>
    <w:rsid w:val="0056663B"/>
    <w:rsid w:val="00582DFC"/>
    <w:rsid w:val="005855BF"/>
    <w:rsid w:val="00596351"/>
    <w:rsid w:val="005A2861"/>
    <w:rsid w:val="005B5A68"/>
    <w:rsid w:val="005B796D"/>
    <w:rsid w:val="005C1515"/>
    <w:rsid w:val="005C1BC3"/>
    <w:rsid w:val="005D008B"/>
    <w:rsid w:val="005D09F7"/>
    <w:rsid w:val="005D4340"/>
    <w:rsid w:val="005D6237"/>
    <w:rsid w:val="005D6D87"/>
    <w:rsid w:val="005E5D42"/>
    <w:rsid w:val="005E5D69"/>
    <w:rsid w:val="005F5435"/>
    <w:rsid w:val="0060262E"/>
    <w:rsid w:val="00602DA6"/>
    <w:rsid w:val="006032F5"/>
    <w:rsid w:val="00603DB0"/>
    <w:rsid w:val="006056BD"/>
    <w:rsid w:val="00610465"/>
    <w:rsid w:val="00611EAC"/>
    <w:rsid w:val="00616507"/>
    <w:rsid w:val="00650955"/>
    <w:rsid w:val="006538BC"/>
    <w:rsid w:val="00662678"/>
    <w:rsid w:val="0066514C"/>
    <w:rsid w:val="00670598"/>
    <w:rsid w:val="0067390A"/>
    <w:rsid w:val="0067464A"/>
    <w:rsid w:val="0067549B"/>
    <w:rsid w:val="00682601"/>
    <w:rsid w:val="006871AA"/>
    <w:rsid w:val="00695ABF"/>
    <w:rsid w:val="006A0143"/>
    <w:rsid w:val="006A5F99"/>
    <w:rsid w:val="006B4259"/>
    <w:rsid w:val="006B4AAF"/>
    <w:rsid w:val="006B6601"/>
    <w:rsid w:val="006C0127"/>
    <w:rsid w:val="006C1A02"/>
    <w:rsid w:val="006D1C0A"/>
    <w:rsid w:val="006E0A34"/>
    <w:rsid w:val="006F53E7"/>
    <w:rsid w:val="00700BDD"/>
    <w:rsid w:val="00701671"/>
    <w:rsid w:val="007044AC"/>
    <w:rsid w:val="007062BC"/>
    <w:rsid w:val="00710534"/>
    <w:rsid w:val="007140AB"/>
    <w:rsid w:val="007215EF"/>
    <w:rsid w:val="00721AA4"/>
    <w:rsid w:val="00725866"/>
    <w:rsid w:val="0073428B"/>
    <w:rsid w:val="007442DB"/>
    <w:rsid w:val="00753902"/>
    <w:rsid w:val="00755980"/>
    <w:rsid w:val="00756259"/>
    <w:rsid w:val="0076129F"/>
    <w:rsid w:val="007728E3"/>
    <w:rsid w:val="007775F3"/>
    <w:rsid w:val="00790002"/>
    <w:rsid w:val="00792802"/>
    <w:rsid w:val="0079758E"/>
    <w:rsid w:val="007A4A86"/>
    <w:rsid w:val="007B16D6"/>
    <w:rsid w:val="007C4B07"/>
    <w:rsid w:val="007C58BC"/>
    <w:rsid w:val="007C738C"/>
    <w:rsid w:val="007D43D4"/>
    <w:rsid w:val="007D580C"/>
    <w:rsid w:val="007D77E7"/>
    <w:rsid w:val="007E3532"/>
    <w:rsid w:val="007E3EF6"/>
    <w:rsid w:val="007E7349"/>
    <w:rsid w:val="007F4977"/>
    <w:rsid w:val="0080574E"/>
    <w:rsid w:val="008061A9"/>
    <w:rsid w:val="0081167B"/>
    <w:rsid w:val="00824279"/>
    <w:rsid w:val="00825565"/>
    <w:rsid w:val="00830093"/>
    <w:rsid w:val="008300B3"/>
    <w:rsid w:val="00831749"/>
    <w:rsid w:val="00841C86"/>
    <w:rsid w:val="008626A9"/>
    <w:rsid w:val="008666F5"/>
    <w:rsid w:val="00870192"/>
    <w:rsid w:val="00872809"/>
    <w:rsid w:val="008758CC"/>
    <w:rsid w:val="00875CB8"/>
    <w:rsid w:val="00881AF2"/>
    <w:rsid w:val="0089336B"/>
    <w:rsid w:val="008937B0"/>
    <w:rsid w:val="00895EF2"/>
    <w:rsid w:val="008A0B2A"/>
    <w:rsid w:val="008A5705"/>
    <w:rsid w:val="008B0892"/>
    <w:rsid w:val="008B164F"/>
    <w:rsid w:val="008D1DA8"/>
    <w:rsid w:val="008D7492"/>
    <w:rsid w:val="008E4D8D"/>
    <w:rsid w:val="008E56C1"/>
    <w:rsid w:val="00914B4E"/>
    <w:rsid w:val="009165B1"/>
    <w:rsid w:val="009174B7"/>
    <w:rsid w:val="0095195C"/>
    <w:rsid w:val="00951DBE"/>
    <w:rsid w:val="0095354A"/>
    <w:rsid w:val="00953CDA"/>
    <w:rsid w:val="00956261"/>
    <w:rsid w:val="009720D6"/>
    <w:rsid w:val="00973AD4"/>
    <w:rsid w:val="00984480"/>
    <w:rsid w:val="00987AA4"/>
    <w:rsid w:val="009929DF"/>
    <w:rsid w:val="00993F65"/>
    <w:rsid w:val="009A6A8A"/>
    <w:rsid w:val="009B6338"/>
    <w:rsid w:val="009B7388"/>
    <w:rsid w:val="009C7A14"/>
    <w:rsid w:val="009D1253"/>
    <w:rsid w:val="009D5BD4"/>
    <w:rsid w:val="009D61A9"/>
    <w:rsid w:val="009D6EE1"/>
    <w:rsid w:val="009E1F4D"/>
    <w:rsid w:val="009E4497"/>
    <w:rsid w:val="009F46BD"/>
    <w:rsid w:val="00A001FB"/>
    <w:rsid w:val="00A03F33"/>
    <w:rsid w:val="00A1070C"/>
    <w:rsid w:val="00A11F63"/>
    <w:rsid w:val="00A14774"/>
    <w:rsid w:val="00A3327E"/>
    <w:rsid w:val="00A36A19"/>
    <w:rsid w:val="00A46A75"/>
    <w:rsid w:val="00A60B08"/>
    <w:rsid w:val="00A63644"/>
    <w:rsid w:val="00A6534F"/>
    <w:rsid w:val="00A65801"/>
    <w:rsid w:val="00A66554"/>
    <w:rsid w:val="00A7178B"/>
    <w:rsid w:val="00A872BF"/>
    <w:rsid w:val="00A92895"/>
    <w:rsid w:val="00A96DB7"/>
    <w:rsid w:val="00AA2E34"/>
    <w:rsid w:val="00AA50DB"/>
    <w:rsid w:val="00AB29B0"/>
    <w:rsid w:val="00AB48B3"/>
    <w:rsid w:val="00AC0F70"/>
    <w:rsid w:val="00AC2D36"/>
    <w:rsid w:val="00AC7356"/>
    <w:rsid w:val="00AD3941"/>
    <w:rsid w:val="00AD663E"/>
    <w:rsid w:val="00AD75A9"/>
    <w:rsid w:val="00AE61B6"/>
    <w:rsid w:val="00AE7853"/>
    <w:rsid w:val="00B1341F"/>
    <w:rsid w:val="00B42B6C"/>
    <w:rsid w:val="00B43F1E"/>
    <w:rsid w:val="00B50106"/>
    <w:rsid w:val="00B5176D"/>
    <w:rsid w:val="00B54EF2"/>
    <w:rsid w:val="00B703AD"/>
    <w:rsid w:val="00B70EBC"/>
    <w:rsid w:val="00B77DA9"/>
    <w:rsid w:val="00B84458"/>
    <w:rsid w:val="00B862E8"/>
    <w:rsid w:val="00B91E97"/>
    <w:rsid w:val="00B95189"/>
    <w:rsid w:val="00B9781B"/>
    <w:rsid w:val="00BA0475"/>
    <w:rsid w:val="00BA22D0"/>
    <w:rsid w:val="00BC14B9"/>
    <w:rsid w:val="00BC3A18"/>
    <w:rsid w:val="00BC4B55"/>
    <w:rsid w:val="00BC4FE2"/>
    <w:rsid w:val="00BC7DC1"/>
    <w:rsid w:val="00BD07E8"/>
    <w:rsid w:val="00BD0DD3"/>
    <w:rsid w:val="00BD191D"/>
    <w:rsid w:val="00BE3863"/>
    <w:rsid w:val="00C04AC8"/>
    <w:rsid w:val="00C20847"/>
    <w:rsid w:val="00C20AA7"/>
    <w:rsid w:val="00C2617F"/>
    <w:rsid w:val="00C32C97"/>
    <w:rsid w:val="00C33597"/>
    <w:rsid w:val="00C3431B"/>
    <w:rsid w:val="00C35E1B"/>
    <w:rsid w:val="00C3651A"/>
    <w:rsid w:val="00C4497A"/>
    <w:rsid w:val="00C46CAA"/>
    <w:rsid w:val="00C56D73"/>
    <w:rsid w:val="00C75987"/>
    <w:rsid w:val="00C76279"/>
    <w:rsid w:val="00C90E81"/>
    <w:rsid w:val="00C90FAB"/>
    <w:rsid w:val="00C9290C"/>
    <w:rsid w:val="00CA2105"/>
    <w:rsid w:val="00CA58C7"/>
    <w:rsid w:val="00CB1EE6"/>
    <w:rsid w:val="00CB30E2"/>
    <w:rsid w:val="00CC257E"/>
    <w:rsid w:val="00CC2597"/>
    <w:rsid w:val="00CD2577"/>
    <w:rsid w:val="00CD5E84"/>
    <w:rsid w:val="00CE05B3"/>
    <w:rsid w:val="00CE5D2D"/>
    <w:rsid w:val="00CE77F3"/>
    <w:rsid w:val="00CF076A"/>
    <w:rsid w:val="00CF4F3C"/>
    <w:rsid w:val="00D0172F"/>
    <w:rsid w:val="00D02A7F"/>
    <w:rsid w:val="00D13B9F"/>
    <w:rsid w:val="00D37EF5"/>
    <w:rsid w:val="00D42DC9"/>
    <w:rsid w:val="00D45579"/>
    <w:rsid w:val="00D47639"/>
    <w:rsid w:val="00D47E97"/>
    <w:rsid w:val="00D65140"/>
    <w:rsid w:val="00D7207D"/>
    <w:rsid w:val="00D7378B"/>
    <w:rsid w:val="00D868E2"/>
    <w:rsid w:val="00D9505E"/>
    <w:rsid w:val="00DA1546"/>
    <w:rsid w:val="00DA1AB0"/>
    <w:rsid w:val="00DA3D9E"/>
    <w:rsid w:val="00DA3FA7"/>
    <w:rsid w:val="00DB183C"/>
    <w:rsid w:val="00DC69B0"/>
    <w:rsid w:val="00DE018E"/>
    <w:rsid w:val="00DE07B0"/>
    <w:rsid w:val="00DE5C3E"/>
    <w:rsid w:val="00DF13DF"/>
    <w:rsid w:val="00E05F2B"/>
    <w:rsid w:val="00E115E5"/>
    <w:rsid w:val="00E13696"/>
    <w:rsid w:val="00E24FEE"/>
    <w:rsid w:val="00E25B7A"/>
    <w:rsid w:val="00E26910"/>
    <w:rsid w:val="00E370B5"/>
    <w:rsid w:val="00E5258B"/>
    <w:rsid w:val="00E56ABF"/>
    <w:rsid w:val="00E6459E"/>
    <w:rsid w:val="00E67D5B"/>
    <w:rsid w:val="00E74BA0"/>
    <w:rsid w:val="00E77D73"/>
    <w:rsid w:val="00E93A65"/>
    <w:rsid w:val="00EA1FAE"/>
    <w:rsid w:val="00EA49A0"/>
    <w:rsid w:val="00EB28FE"/>
    <w:rsid w:val="00EC3702"/>
    <w:rsid w:val="00EC3902"/>
    <w:rsid w:val="00EC492F"/>
    <w:rsid w:val="00EC55FD"/>
    <w:rsid w:val="00EC70A0"/>
    <w:rsid w:val="00ED0C35"/>
    <w:rsid w:val="00EE3ABF"/>
    <w:rsid w:val="00EE4753"/>
    <w:rsid w:val="00EE5C03"/>
    <w:rsid w:val="00EF1356"/>
    <w:rsid w:val="00F00C0D"/>
    <w:rsid w:val="00F015E0"/>
    <w:rsid w:val="00F01739"/>
    <w:rsid w:val="00F02027"/>
    <w:rsid w:val="00F038F6"/>
    <w:rsid w:val="00F06ED2"/>
    <w:rsid w:val="00F0759B"/>
    <w:rsid w:val="00F21E76"/>
    <w:rsid w:val="00F21FD8"/>
    <w:rsid w:val="00F3169B"/>
    <w:rsid w:val="00F32999"/>
    <w:rsid w:val="00F371CF"/>
    <w:rsid w:val="00F41036"/>
    <w:rsid w:val="00F4156A"/>
    <w:rsid w:val="00F43766"/>
    <w:rsid w:val="00F437F0"/>
    <w:rsid w:val="00F445E6"/>
    <w:rsid w:val="00F50670"/>
    <w:rsid w:val="00F73769"/>
    <w:rsid w:val="00F761EA"/>
    <w:rsid w:val="00F80EAB"/>
    <w:rsid w:val="00F8445D"/>
    <w:rsid w:val="00F84730"/>
    <w:rsid w:val="00F86E6C"/>
    <w:rsid w:val="00F870DB"/>
    <w:rsid w:val="00F971FB"/>
    <w:rsid w:val="00F9740B"/>
    <w:rsid w:val="00FB0130"/>
    <w:rsid w:val="00FB33CB"/>
    <w:rsid w:val="00FB6225"/>
    <w:rsid w:val="00FC17FD"/>
    <w:rsid w:val="00FC52CA"/>
    <w:rsid w:val="00FD04E0"/>
    <w:rsid w:val="00FD3766"/>
    <w:rsid w:val="00FD680B"/>
    <w:rsid w:val="00FD7450"/>
    <w:rsid w:val="00FE0636"/>
    <w:rsid w:val="00FF1172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6796747D"/>
  <w15:docId w15:val="{A220F2E8-2FC5-4CE2-AF44-5F61F5FC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aliases w:val="Clanek1_ZD"/>
    <w:basedOn w:val="Nadpis"/>
    <w:link w:val="Nadpis1Char"/>
    <w:uiPriority w:val="99"/>
    <w:qFormat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F50670"/>
    <w:pPr>
      <w:tabs>
        <w:tab w:val="left" w:pos="1985"/>
        <w:tab w:val="left" w:pos="4706"/>
        <w:tab w:val="left" w:pos="6804"/>
      </w:tabs>
    </w:pPr>
    <w:rPr>
      <w:rFonts w:ascii="Arial" w:hAnsi="Arial"/>
      <w:color w:val="000000" w:themeColor="text1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qFormat/>
    <w:rsid w:val="00B5176D"/>
    <w:rPr>
      <w:b/>
      <w:sz w:val="16"/>
    </w:rPr>
  </w:style>
  <w:style w:type="paragraph" w:customStyle="1" w:styleId="Zpatsslovnmstrnky">
    <w:name w:val="Zápatí s číslováním stránky"/>
    <w:basedOn w:val="Zpat"/>
    <w:qFormat/>
    <w:rsid w:val="00DF13DF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1C218C"/>
    <w:rPr>
      <w:rFonts w:cs="Arial"/>
      <w:szCs w:val="16"/>
    </w:rPr>
  </w:style>
  <w:style w:type="paragraph" w:styleId="Zkladntext">
    <w:name w:val="Body Text"/>
    <w:basedOn w:val="Normln"/>
    <w:link w:val="ZkladntextChar"/>
    <w:rsid w:val="006056BD"/>
    <w:pPr>
      <w:spacing w:after="220" w:line="220" w:lineRule="atLeast"/>
      <w:jc w:val="both"/>
    </w:pPr>
    <w:rPr>
      <w:rFonts w:ascii="Arial" w:eastAsia="Times New Roman" w:hAnsi="Arial" w:cs="Times New Roman"/>
      <w:spacing w:val="-5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056BD"/>
    <w:rPr>
      <w:rFonts w:ascii="Arial" w:eastAsia="Times New Roman" w:hAnsi="Arial" w:cs="Times New Roman"/>
      <w:spacing w:val="-5"/>
      <w:szCs w:val="20"/>
      <w:lang w:eastAsia="cs-CZ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650955"/>
    <w:pPr>
      <w:spacing w:before="120" w:after="0" w:line="240" w:lineRule="auto"/>
      <w:ind w:left="720"/>
      <w:contextualSpacing/>
    </w:pPr>
    <w:rPr>
      <w:sz w:val="24"/>
      <w:lang w:eastAsia="cs-CZ"/>
    </w:rPr>
  </w:style>
  <w:style w:type="paragraph" w:customStyle="1" w:styleId="Nadpiszkladn">
    <w:name w:val="Nadpis základní"/>
    <w:basedOn w:val="Zkladntext"/>
    <w:next w:val="Zkladntext"/>
    <w:uiPriority w:val="99"/>
    <w:rsid w:val="00650955"/>
    <w:pPr>
      <w:keepNext/>
      <w:keepLines/>
      <w:spacing w:after="0"/>
    </w:pPr>
    <w:rPr>
      <w:b/>
      <w:spacing w:val="10"/>
      <w:kern w:val="20"/>
    </w:rPr>
  </w:style>
  <w:style w:type="paragraph" w:customStyle="1" w:styleId="Bulet">
    <w:name w:val="Bulet"/>
    <w:basedOn w:val="Normln"/>
    <w:link w:val="BuletChar"/>
    <w:qFormat/>
    <w:rsid w:val="00650955"/>
    <w:pPr>
      <w:numPr>
        <w:numId w:val="2"/>
      </w:numPr>
      <w:tabs>
        <w:tab w:val="left" w:pos="720"/>
      </w:tabs>
      <w:spacing w:before="120" w:after="120" w:line="240" w:lineRule="auto"/>
      <w:jc w:val="both"/>
    </w:pPr>
    <w:rPr>
      <w:rFonts w:ascii="Arial Narrow" w:eastAsia="Calibri" w:hAnsi="Arial Narrow" w:cs="Times New Roman"/>
    </w:rPr>
  </w:style>
  <w:style w:type="character" w:customStyle="1" w:styleId="BuletChar">
    <w:name w:val="Bulet Char"/>
    <w:link w:val="Bulet"/>
    <w:rsid w:val="00650955"/>
    <w:rPr>
      <w:rFonts w:ascii="Arial Narrow" w:eastAsia="Calibri" w:hAnsi="Arial Narrow" w:cs="Times New Roman"/>
    </w:rPr>
  </w:style>
  <w:style w:type="character" w:customStyle="1" w:styleId="preformatted">
    <w:name w:val="preformatted"/>
    <w:basedOn w:val="Standardnpsmoodstavce"/>
    <w:rsid w:val="003D24E9"/>
  </w:style>
  <w:style w:type="character" w:styleId="Sledovanodkaz">
    <w:name w:val="FollowedHyperlink"/>
    <w:basedOn w:val="Standardnpsmoodstavce"/>
    <w:uiPriority w:val="99"/>
    <w:semiHidden/>
    <w:unhideWhenUsed/>
    <w:rsid w:val="000B4612"/>
    <w:rPr>
      <w:color w:val="800080" w:themeColor="followedHyperlink"/>
      <w:u w:val="single"/>
    </w:rPr>
  </w:style>
  <w:style w:type="paragraph" w:customStyle="1" w:styleId="Odrky">
    <w:name w:val="Odrážky"/>
    <w:aliases w:val="2. úroveň"/>
    <w:basedOn w:val="Normln"/>
    <w:link w:val="OdrkyChar"/>
    <w:qFormat/>
    <w:rsid w:val="008D1DA8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  <w:lang w:eastAsia="cs-CZ"/>
    </w:rPr>
  </w:style>
  <w:style w:type="paragraph" w:customStyle="1" w:styleId="1rove">
    <w:name w:val="1. úroveň"/>
    <w:basedOn w:val="Normln"/>
    <w:link w:val="1roveChar"/>
    <w:qFormat/>
    <w:rsid w:val="008D1DA8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  <w:lang w:eastAsia="cs-CZ"/>
    </w:rPr>
  </w:style>
  <w:style w:type="character" w:customStyle="1" w:styleId="OdrkyChar">
    <w:name w:val="Odrážky Char"/>
    <w:aliases w:val="2. úroveň Char"/>
    <w:basedOn w:val="Standardnpsmoodstavce"/>
    <w:link w:val="Odrky"/>
    <w:rsid w:val="008D1DA8"/>
    <w:rPr>
      <w:rFonts w:ascii="Arial Narrow" w:eastAsia="Times New Roman" w:hAnsi="Arial Narrow" w:cs="Times New Roman"/>
      <w:lang w:eastAsia="cs-CZ"/>
    </w:rPr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D13B9F"/>
    <w:rPr>
      <w:rFonts w:ascii="Liberation Sans" w:eastAsia="Microsoft YaHei" w:hAnsi="Liberation Sans" w:cs="Mangal"/>
      <w:sz w:val="28"/>
      <w:szCs w:val="28"/>
    </w:rPr>
  </w:style>
  <w:style w:type="character" w:customStyle="1" w:styleId="OdstavecseseznamemChar">
    <w:name w:val="Odstavec se seznamem Char"/>
    <w:aliases w:val="Odstavec_muj Char,Nad Char,List Paragraph Char"/>
    <w:link w:val="Odstavecseseznamem"/>
    <w:uiPriority w:val="34"/>
    <w:rsid w:val="00D13B9F"/>
    <w:rPr>
      <w:rFonts w:ascii="Times New Roman" w:hAnsi="Times New Roman"/>
      <w:sz w:val="24"/>
      <w:lang w:eastAsia="cs-CZ"/>
    </w:rPr>
  </w:style>
  <w:style w:type="paragraph" w:customStyle="1" w:styleId="Default">
    <w:name w:val="Default"/>
    <w:rsid w:val="00FB6225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DC69B0"/>
    <w:pPr>
      <w:spacing w:line="240" w:lineRule="auto"/>
      <w:jc w:val="both"/>
    </w:pPr>
    <w:rPr>
      <w:rFonts w:ascii="Arial Narrow" w:eastAsia="Times New Roman" w:hAnsi="Arial Narrow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DC69B0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DC69B0"/>
    <w:pPr>
      <w:spacing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roveChar">
    <w:name w:val="1. úroveň Char"/>
    <w:basedOn w:val="Standardnpsmoodstavce"/>
    <w:link w:val="1rove"/>
    <w:rsid w:val="00DC69B0"/>
    <w:rPr>
      <w:rFonts w:ascii="Arial Narrow" w:eastAsia="Times New Roman" w:hAnsi="Arial Narrow" w:cs="Times New Roman"/>
      <w:lang w:eastAsia="cs-CZ"/>
    </w:rPr>
  </w:style>
  <w:style w:type="character" w:customStyle="1" w:styleId="Styl2">
    <w:name w:val="Styl2"/>
    <w:basedOn w:val="Standardnpsmoodstavce"/>
    <w:uiPriority w:val="1"/>
    <w:rsid w:val="00DC69B0"/>
    <w:rPr>
      <w:rFonts w:ascii="Arial Narrow" w:hAnsi="Arial Narrow"/>
      <w:b/>
      <w:sz w:val="22"/>
    </w:rPr>
  </w:style>
  <w:style w:type="character" w:customStyle="1" w:styleId="tun">
    <w:name w:val="tučně"/>
    <w:basedOn w:val="Standardnpsmoodstavce"/>
    <w:uiPriority w:val="1"/>
    <w:rsid w:val="00DC69B0"/>
    <w:rPr>
      <w:rFonts w:ascii="Arial Narrow" w:hAnsi="Arial Narrow"/>
      <w:b/>
      <w:sz w:val="22"/>
    </w:rPr>
  </w:style>
  <w:style w:type="table" w:customStyle="1" w:styleId="Mkatabulky11">
    <w:name w:val="Mřížka tabulky11"/>
    <w:basedOn w:val="Normlntabulka"/>
    <w:next w:val="Mkatabulky"/>
    <w:uiPriority w:val="99"/>
    <w:rsid w:val="00FD3766"/>
    <w:pPr>
      <w:spacing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42C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2C7F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2C7F"/>
    <w:rPr>
      <w:rFonts w:ascii="Arial Narrow" w:eastAsia="Times New Roman" w:hAnsi="Arial Narrow" w:cs="Times New Roman"/>
      <w:sz w:val="20"/>
      <w:szCs w:val="20"/>
    </w:rPr>
  </w:style>
  <w:style w:type="table" w:customStyle="1" w:styleId="Mkatabulky3">
    <w:name w:val="Mřížka tabulky3"/>
    <w:basedOn w:val="Normlntabulka"/>
    <w:next w:val="Mkatabulky"/>
    <w:uiPriority w:val="99"/>
    <w:rsid w:val="00142C7F"/>
    <w:pPr>
      <w:spacing w:line="240" w:lineRule="auto"/>
    </w:pPr>
    <w:rPr>
      <w:rFonts w:ascii="Arial Narrow" w:eastAsia="Times New Roman" w:hAnsi="Arial Narrow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E87077284E4755B907CDFEBB3574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18E11F-0CC9-4614-8879-7FEE7D20E460}"/>
      </w:docPartPr>
      <w:docPartBody>
        <w:p w:rsidR="001B0605" w:rsidRDefault="00D16336" w:rsidP="00D16336">
          <w:pPr>
            <w:pStyle w:val="9EE87077284E4755B907CDFEBB357433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206ACB82837F4D22BC4B8FE5A806B6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B88F72-F1D8-431A-9CAF-AA978966FAB9}"/>
      </w:docPartPr>
      <w:docPartBody>
        <w:p w:rsidR="001B0605" w:rsidRDefault="00D16336" w:rsidP="00D16336">
          <w:pPr>
            <w:pStyle w:val="206ACB82837F4D22BC4B8FE5A806B645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E2D8308E4E654BC09D34BD25F75E92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489628-3C9E-471E-8322-4AF9F19904C1}"/>
      </w:docPartPr>
      <w:docPartBody>
        <w:p w:rsidR="001B0605" w:rsidRDefault="00D16336" w:rsidP="00D16336">
          <w:pPr>
            <w:pStyle w:val="E2D8308E4E654BC09D34BD25F75E921A"/>
          </w:pPr>
          <w:r w:rsidRPr="00357362">
            <w:rPr>
              <w:rStyle w:val="Zstupntext"/>
              <w:shd w:val="clear" w:color="auto" w:fill="FFFF00"/>
            </w:rPr>
            <w:t>Vepište název.</w:t>
          </w:r>
        </w:p>
      </w:docPartBody>
    </w:docPart>
    <w:docPart>
      <w:docPartPr>
        <w:name w:val="C73B6E469B914AB495B4F91E6CA287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6D5027-6A29-4AC2-9E54-179E1279FB58}"/>
      </w:docPartPr>
      <w:docPartBody>
        <w:p w:rsidR="001B0605" w:rsidRDefault="00D16336" w:rsidP="00D16336">
          <w:pPr>
            <w:pStyle w:val="C73B6E469B914AB495B4F91E6CA28747"/>
          </w:pPr>
          <w:r w:rsidRPr="00357362">
            <w:rPr>
              <w:rStyle w:val="Zstupntext"/>
              <w:shd w:val="clear" w:color="auto" w:fill="FFFF00"/>
            </w:rPr>
            <w:t>Vepište sídlo</w:t>
          </w:r>
        </w:p>
      </w:docPartBody>
    </w:docPart>
    <w:docPart>
      <w:docPartPr>
        <w:name w:val="EDC18078541B42BBB7B48FFA7CEB8D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D34DE5-28ED-4956-B292-312C47398F73}"/>
      </w:docPartPr>
      <w:docPartBody>
        <w:p w:rsidR="001B0605" w:rsidRDefault="00D16336" w:rsidP="00D16336">
          <w:pPr>
            <w:pStyle w:val="EDC18078541B42BBB7B48FFA7CEB8DD3"/>
          </w:pPr>
          <w:r w:rsidRPr="00357362">
            <w:rPr>
              <w:rStyle w:val="Zstupntext"/>
              <w:shd w:val="clear" w:color="auto" w:fill="FFFF00"/>
            </w:rPr>
            <w:t>Jméno, funkce</w:t>
          </w:r>
        </w:p>
      </w:docPartBody>
    </w:docPart>
    <w:docPart>
      <w:docPartPr>
        <w:name w:val="A286C2B7C88F4841AA868B0264C29F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B1C580-56C9-4B84-834C-ACB82F448A37}"/>
      </w:docPartPr>
      <w:docPartBody>
        <w:p w:rsidR="00BC5CAD" w:rsidRDefault="001B0605" w:rsidP="001B0605">
          <w:pPr>
            <w:pStyle w:val="A286C2B7C88F4841AA868B0264C29F30"/>
          </w:pPr>
          <w:r w:rsidRPr="00357362">
            <w:rPr>
              <w:rStyle w:val="Zstupntext"/>
              <w:shd w:val="clear" w:color="auto" w:fill="FFFF00"/>
            </w:rPr>
            <w:t>Vepište IČ</w:t>
          </w:r>
        </w:p>
      </w:docPartBody>
    </w:docPart>
    <w:docPart>
      <w:docPartPr>
        <w:name w:val="486D6701D8014DBC8A524E5144FD41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7A9BE2-6A4B-42D7-9C63-A60DF53D0333}"/>
      </w:docPartPr>
      <w:docPartBody>
        <w:p w:rsidR="00BC5CAD" w:rsidRDefault="001B0605" w:rsidP="001B0605">
          <w:pPr>
            <w:pStyle w:val="486D6701D8014DBC8A524E5144FD410E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8B11630E0A546ACAE609B8D5D7229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19EB9C-3C47-442F-9BD1-F722BB2F2216}"/>
      </w:docPartPr>
      <w:docPartBody>
        <w:p w:rsidR="00BC5CAD" w:rsidRDefault="001B0605" w:rsidP="001B0605">
          <w:pPr>
            <w:pStyle w:val="E8B11630E0A546ACAE609B8D5D722986"/>
          </w:pPr>
          <w:r w:rsidRPr="00357362">
            <w:rPr>
              <w:rStyle w:val="Zstupntext"/>
              <w:shd w:val="clear" w:color="auto" w:fill="FFFF00"/>
            </w:rPr>
            <w:t>Vepište název.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C8"/>
    <w:rsid w:val="001B0605"/>
    <w:rsid w:val="00445410"/>
    <w:rsid w:val="00754F3F"/>
    <w:rsid w:val="00BC5CAD"/>
    <w:rsid w:val="00BF70C8"/>
    <w:rsid w:val="00C7690C"/>
    <w:rsid w:val="00D1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45410"/>
    <w:rPr>
      <w:color w:val="808080"/>
    </w:rPr>
  </w:style>
  <w:style w:type="paragraph" w:customStyle="1" w:styleId="17865D0BED6444DA980AFE592BC55409">
    <w:name w:val="17865D0BED6444DA980AFE592BC55409"/>
    <w:rsid w:val="00BF70C8"/>
  </w:style>
  <w:style w:type="paragraph" w:customStyle="1" w:styleId="51DED7D647D64331A9028C974B8313CE">
    <w:name w:val="51DED7D647D64331A9028C974B8313CE"/>
    <w:rsid w:val="00BF70C8"/>
  </w:style>
  <w:style w:type="paragraph" w:customStyle="1" w:styleId="F99DC0376B85480D99FF844E0D96CBEB">
    <w:name w:val="F99DC0376B85480D99FF844E0D96CBEB"/>
    <w:rsid w:val="00BF70C8"/>
  </w:style>
  <w:style w:type="paragraph" w:customStyle="1" w:styleId="68EC436B3F9C4102AE216E2D62B4AA1E">
    <w:name w:val="68EC436B3F9C4102AE216E2D62B4AA1E"/>
    <w:rsid w:val="00BF70C8"/>
  </w:style>
  <w:style w:type="paragraph" w:customStyle="1" w:styleId="D79948E1EED94D0F8B8ABD364188F362">
    <w:name w:val="D79948E1EED94D0F8B8ABD364188F362"/>
    <w:rsid w:val="00BF70C8"/>
  </w:style>
  <w:style w:type="paragraph" w:customStyle="1" w:styleId="0E3F708D3AA544F1B2F257DCFC72A915">
    <w:name w:val="0E3F708D3AA544F1B2F257DCFC72A915"/>
    <w:rsid w:val="00BF70C8"/>
  </w:style>
  <w:style w:type="paragraph" w:customStyle="1" w:styleId="9EE87077284E4755B907CDFEBB357433">
    <w:name w:val="9EE87077284E4755B907CDFEBB357433"/>
    <w:rsid w:val="00D16336"/>
  </w:style>
  <w:style w:type="paragraph" w:customStyle="1" w:styleId="206ACB82837F4D22BC4B8FE5A806B645">
    <w:name w:val="206ACB82837F4D22BC4B8FE5A806B645"/>
    <w:rsid w:val="00D16336"/>
  </w:style>
  <w:style w:type="paragraph" w:customStyle="1" w:styleId="E2D8308E4E654BC09D34BD25F75E921A">
    <w:name w:val="E2D8308E4E654BC09D34BD25F75E921A"/>
    <w:rsid w:val="00D16336"/>
  </w:style>
  <w:style w:type="paragraph" w:customStyle="1" w:styleId="C73B6E469B914AB495B4F91E6CA28747">
    <w:name w:val="C73B6E469B914AB495B4F91E6CA28747"/>
    <w:rsid w:val="00D16336"/>
  </w:style>
  <w:style w:type="paragraph" w:customStyle="1" w:styleId="6CFE6070F3814609B2C76BF7D582C365">
    <w:name w:val="6CFE6070F3814609B2C76BF7D582C365"/>
    <w:rsid w:val="00D16336"/>
  </w:style>
  <w:style w:type="paragraph" w:customStyle="1" w:styleId="EDC18078541B42BBB7B48FFA7CEB8DD3">
    <w:name w:val="EDC18078541B42BBB7B48FFA7CEB8DD3"/>
    <w:rsid w:val="00D16336"/>
  </w:style>
  <w:style w:type="paragraph" w:customStyle="1" w:styleId="372671767BDE44D2929B068B9A2121DB">
    <w:name w:val="372671767BDE44D2929B068B9A2121DB"/>
    <w:rsid w:val="00D16336"/>
  </w:style>
  <w:style w:type="paragraph" w:customStyle="1" w:styleId="A286C2B7C88F4841AA868B0264C29F30">
    <w:name w:val="A286C2B7C88F4841AA868B0264C29F30"/>
    <w:rsid w:val="001B0605"/>
  </w:style>
  <w:style w:type="paragraph" w:customStyle="1" w:styleId="486D6701D8014DBC8A524E5144FD410E">
    <w:name w:val="486D6701D8014DBC8A524E5144FD410E"/>
    <w:rsid w:val="001B0605"/>
  </w:style>
  <w:style w:type="paragraph" w:customStyle="1" w:styleId="7F98C951B30E4C8BA1B41201E0D04438">
    <w:name w:val="7F98C951B30E4C8BA1B41201E0D04438"/>
    <w:rsid w:val="001B0605"/>
  </w:style>
  <w:style w:type="paragraph" w:customStyle="1" w:styleId="02455B1E40614680A2F79D98566FA45A">
    <w:name w:val="02455B1E40614680A2F79D98566FA45A"/>
    <w:rsid w:val="001B0605"/>
  </w:style>
  <w:style w:type="paragraph" w:customStyle="1" w:styleId="4543A84A95F84E25869EA83BC77E5FCC">
    <w:name w:val="4543A84A95F84E25869EA83BC77E5FCC"/>
    <w:rsid w:val="001B0605"/>
  </w:style>
  <w:style w:type="paragraph" w:customStyle="1" w:styleId="E8B11630E0A546ACAE609B8D5D722986">
    <w:name w:val="E8B11630E0A546ACAE609B8D5D722986"/>
    <w:rsid w:val="001B0605"/>
  </w:style>
  <w:style w:type="paragraph" w:customStyle="1" w:styleId="A0EA13EE32164AA2AAAFFB8245CD6AAA">
    <w:name w:val="A0EA13EE32164AA2AAAFFB8245CD6AAA"/>
    <w:rsid w:val="00445410"/>
  </w:style>
  <w:style w:type="paragraph" w:customStyle="1" w:styleId="2DB045E759ED410C8E094E94F0022673">
    <w:name w:val="2DB045E759ED410C8E094E94F0022673"/>
    <w:rsid w:val="00445410"/>
  </w:style>
  <w:style w:type="paragraph" w:customStyle="1" w:styleId="FA901F4F86714B218FBF3CE9117C58A6">
    <w:name w:val="FA901F4F86714B218FBF3CE9117C58A6"/>
    <w:rsid w:val="00445410"/>
  </w:style>
  <w:style w:type="paragraph" w:customStyle="1" w:styleId="BC10797AF090402FB2EC1123A24335AA">
    <w:name w:val="BC10797AF090402FB2EC1123A24335AA"/>
    <w:rsid w:val="004454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8C738-3E06-4E94-98E4-BC26C820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</dc:creator>
  <cp:lastModifiedBy>Lenka Vojtěchová</cp:lastModifiedBy>
  <cp:revision>7</cp:revision>
  <cp:lastPrinted>2017-06-14T10:23:00Z</cp:lastPrinted>
  <dcterms:created xsi:type="dcterms:W3CDTF">2017-06-14T06:09:00Z</dcterms:created>
  <dcterms:modified xsi:type="dcterms:W3CDTF">2017-06-14T10:23:00Z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