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D353D" w14:textId="5677F93D" w:rsidR="00876A4D" w:rsidRPr="00BB3B48" w:rsidRDefault="004269E2" w:rsidP="005A11F1">
      <w:pPr>
        <w:pStyle w:val="Hlavnnadpis"/>
      </w:pPr>
      <w:r w:rsidRPr="00BB3B48"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55"/>
        <w:gridCol w:w="5017"/>
      </w:tblGrid>
      <w:tr w:rsidR="00302C1E" w:rsidRPr="00BB3B48" w14:paraId="4750C3B2" w14:textId="77777777" w:rsidTr="004D5434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:rsidRPr="00BB3B48" w14:paraId="6636BB91" w14:textId="77777777" w:rsidTr="00542047">
              <w:tc>
                <w:tcPr>
                  <w:tcW w:w="9464" w:type="dxa"/>
                  <w:gridSpan w:val="2"/>
                  <w:shd w:val="clear" w:color="auto" w:fill="auto"/>
                </w:tcPr>
                <w:p w14:paraId="46592D96" w14:textId="77777777" w:rsidR="004D5434" w:rsidRPr="00BB3B48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BB3B48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4D5434" w:rsidRPr="00BB3B48" w14:paraId="585B8CC9" w14:textId="77777777" w:rsidTr="00542047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5CC68EFA" w14:textId="77777777" w:rsidR="004D5434" w:rsidRPr="00BB3B48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BB3B48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867FCD7" w14:textId="39AA6A72" w:rsidR="004D5434" w:rsidRPr="00BB3B48" w:rsidRDefault="006E4857" w:rsidP="00933E76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7959468"/>
                      <w:placeholder>
                        <w:docPart w:val="18C8B4FEC90E4516A1A16F6887BA88A2"/>
                      </w:placeholder>
                    </w:sdtPr>
                    <w:sdtEndPr/>
                    <w:sdtContent>
                      <w:sdt>
                        <w:sdtPr>
                          <w:rPr>
                            <w:b/>
                          </w:rPr>
                          <w:id w:val="-1191756117"/>
                          <w:placeholder>
                            <w:docPart w:val="42D950BBE2994DD886465DA0C6AA053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</w:rPr>
                              <w:id w:val="1654100281"/>
                              <w:placeholder>
                                <w:docPart w:val="9633AEF1865449B59503F19B61A863BA"/>
                              </w:placeholder>
                            </w:sdtPr>
                            <w:sdtEndPr/>
                            <w:sdtContent>
                              <w:r w:rsidR="009C5C30" w:rsidRPr="009C5C30">
                                <w:rPr>
                                  <w:b/>
                                </w:rPr>
                                <w:t xml:space="preserve">CP1717 </w:t>
                              </w:r>
                              <w:proofErr w:type="spellStart"/>
                              <w:r w:rsidR="009C5C30" w:rsidRPr="009C5C30">
                                <w:rPr>
                                  <w:b/>
                                </w:rPr>
                                <w:t>Fluorimetr</w:t>
                              </w:r>
                              <w:proofErr w:type="spellEnd"/>
                              <w:r w:rsidR="00D54544">
                                <w:rPr>
                                  <w:b/>
                                </w:rPr>
                                <w:t xml:space="preserve"> </w:t>
                              </w:r>
                              <w:r w:rsidR="00D54544">
                                <w:rPr>
                                  <w:b/>
                                  <w:bCs/>
                                </w:rPr>
                                <w:t>pro měření absorbance, fluorescence i luminiscence v </w:t>
                              </w:r>
                              <w:proofErr w:type="spellStart"/>
                              <w:r w:rsidR="00D54544">
                                <w:rPr>
                                  <w:b/>
                                  <w:bCs/>
                                </w:rPr>
                                <w:t>mikrodestičkách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  <w:r w:rsidR="004D5434" w:rsidRPr="00BB3B48">
                    <w:rPr>
                      <w:b/>
                    </w:rPr>
                    <w:t xml:space="preserve"> </w:t>
                  </w:r>
                </w:p>
              </w:tc>
            </w:tr>
            <w:tr w:rsidR="004D5434" w:rsidRPr="00BB3B48" w14:paraId="368EA2E5" w14:textId="77777777" w:rsidTr="00542047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4B34DC33" w14:textId="77777777" w:rsidR="004D5434" w:rsidRPr="00BB3B48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BB3B48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5F080EB" w14:textId="77777777" w:rsidR="004D5434" w:rsidRPr="00BB3B48" w:rsidRDefault="006E4857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114494785"/>
                      <w:placeholder>
                        <w:docPart w:val="1B6E4508AC1843B4989E0127C783621C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4D5434" w:rsidRPr="00BB3B48">
                        <w:t>Dodávky</w:t>
                      </w:r>
                    </w:sdtContent>
                  </w:sdt>
                  <w:r w:rsidR="004D5434" w:rsidRPr="00BB3B48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:rsidRPr="00BB3B48" w14:paraId="0A443183" w14:textId="77777777" w:rsidTr="00542047">
              <w:tc>
                <w:tcPr>
                  <w:tcW w:w="4432" w:type="dxa"/>
                  <w:shd w:val="clear" w:color="auto" w:fill="auto"/>
                  <w:vAlign w:val="center"/>
                </w:tcPr>
                <w:p w14:paraId="190BF7C5" w14:textId="77777777" w:rsidR="004D5434" w:rsidRPr="00BB3B48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BB3B48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7B2D0C77" w14:textId="77777777" w:rsidR="004D5434" w:rsidRPr="00BB3B48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 w:rsidRPr="00BB3B48">
                    <w:t>Veřejná zakázka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4D5434" w:rsidRPr="00BB3B48" w14:paraId="45EA3AF9" w14:textId="77777777" w:rsidTr="00542047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752C20DD" w14:textId="77777777" w:rsidR="004D5434" w:rsidRPr="00BB3B48" w:rsidRDefault="004D5434" w:rsidP="00542047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BB3B48">
                    <w:t>Adresa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sdt>
                  <w:sdtPr>
                    <w:id w:val="-1137099066"/>
                    <w:placeholder>
                      <w:docPart w:val="4EDE6D915CF14C1C87D115C1AD73FF18"/>
                    </w:placeholder>
                  </w:sdtPr>
                  <w:sdtEndPr/>
                  <w:sdtContent>
                    <w:p w14:paraId="38F5B9EB" w14:textId="570C4457" w:rsidR="004D5434" w:rsidRPr="00BB3B48" w:rsidRDefault="006E4857" w:rsidP="00C51D43">
                      <w:pPr>
                        <w:tabs>
                          <w:tab w:val="left" w:pos="5580"/>
                        </w:tabs>
                        <w:spacing w:before="60" w:after="60"/>
                        <w:jc w:val="left"/>
                      </w:pPr>
                      <w:hyperlink r:id="rId9" w:history="1">
                        <w:r w:rsidR="001A3577" w:rsidRPr="00BB3B48">
                          <w:rPr>
                            <w:rStyle w:val="Hypertextovodkaz"/>
                          </w:rPr>
                          <w:t>https://zakazky.muni.cz/vz00004</w:t>
                        </w:r>
                      </w:hyperlink>
                      <w:r w:rsidR="001A3577" w:rsidRPr="00BB3B48">
                        <w:rPr>
                          <w:rStyle w:val="Hypertextovodkaz"/>
                        </w:rPr>
                        <w:t>6</w:t>
                      </w:r>
                      <w:r w:rsidR="00C51D43">
                        <w:rPr>
                          <w:rStyle w:val="Hypertextovodkaz"/>
                        </w:rPr>
                        <w:t>65</w:t>
                      </w:r>
                    </w:p>
                  </w:sdtContent>
                </w:sdt>
              </w:tc>
            </w:tr>
          </w:tbl>
          <w:p w14:paraId="78CF6489" w14:textId="6E336FE9" w:rsidR="00302C1E" w:rsidRPr="00BB3B48" w:rsidRDefault="00302C1E" w:rsidP="00302C1E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302C1E" w:rsidRPr="00BB3B48" w14:paraId="1E4EC1DA" w14:textId="77777777" w:rsidTr="004D5434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3039390F" w14:textId="77777777" w:rsidR="00302C1E" w:rsidRPr="00BB3B48" w:rsidRDefault="00302C1E" w:rsidP="00302C1E">
            <w:pPr>
              <w:spacing w:before="60" w:after="60"/>
              <w:rPr>
                <w:szCs w:val="22"/>
                <w:lang w:eastAsia="en-US"/>
              </w:rPr>
            </w:pPr>
            <w:r w:rsidRPr="00BB3B48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302C1E" w:rsidRPr="00BB3B48" w14:paraId="5A631163" w14:textId="77777777" w:rsidTr="004D5434">
        <w:trPr>
          <w:trHeight w:val="403"/>
        </w:trPr>
        <w:tc>
          <w:tcPr>
            <w:tcW w:w="4524" w:type="dxa"/>
            <w:shd w:val="clear" w:color="auto" w:fill="auto"/>
          </w:tcPr>
          <w:p w14:paraId="4E6F9406" w14:textId="77777777" w:rsidR="00302C1E" w:rsidRPr="00BB3B48" w:rsidRDefault="00302C1E" w:rsidP="00302C1E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BB3B48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D595AED8740F4E2BA36FE929FC0C4906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298E7D21" w14:textId="77777777" w:rsidR="00302C1E" w:rsidRPr="00BB3B48" w:rsidRDefault="00302C1E" w:rsidP="00302C1E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BB3B48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302C1E" w:rsidRPr="00BB3B48" w14:paraId="7E1EB3D4" w14:textId="77777777" w:rsidTr="004D5434">
        <w:trPr>
          <w:trHeight w:val="423"/>
        </w:trPr>
        <w:tc>
          <w:tcPr>
            <w:tcW w:w="4524" w:type="dxa"/>
            <w:shd w:val="clear" w:color="auto" w:fill="auto"/>
          </w:tcPr>
          <w:p w14:paraId="259ED7DC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24EAF0E990174B87A4858731E76E5E0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9CBE50B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302C1E" w:rsidRPr="00BB3B48" w14:paraId="134227B6" w14:textId="77777777" w:rsidTr="004D5434">
        <w:trPr>
          <w:trHeight w:val="287"/>
        </w:trPr>
        <w:tc>
          <w:tcPr>
            <w:tcW w:w="4524" w:type="dxa"/>
            <w:shd w:val="clear" w:color="auto" w:fill="auto"/>
          </w:tcPr>
          <w:p w14:paraId="7AE5CE3D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0859A7A7A5E0488DB162CBB60A219427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D25EEAC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302C1E" w:rsidRPr="00BB3B48" w14:paraId="1F7A3257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6BFA21D1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1775284482"/>
              <w:placeholder>
                <w:docPart w:val="9ECAB3E098DB48CF937865CA77A16639"/>
              </w:placeholder>
              <w:showingPlcHdr/>
            </w:sdtPr>
            <w:sdtEndPr/>
            <w:sdtContent>
              <w:p w14:paraId="75F051AC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302C1E" w:rsidRPr="00BB3B48" w14:paraId="78EA8446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2DE9FB03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44F7FE7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302C1E" w:rsidRPr="00BB3B48" w14:paraId="4427944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57E17CF2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0833226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302C1E" w:rsidRPr="00BB3B48" w14:paraId="69EC11CD" w14:textId="77777777" w:rsidTr="004D5434">
        <w:trPr>
          <w:trHeight w:val="335"/>
        </w:trPr>
        <w:tc>
          <w:tcPr>
            <w:tcW w:w="4524" w:type="dxa"/>
            <w:shd w:val="clear" w:color="auto" w:fill="auto"/>
          </w:tcPr>
          <w:p w14:paraId="3D71262A" w14:textId="77777777" w:rsidR="00302C1E" w:rsidRPr="00BB3B48" w:rsidRDefault="00302C1E" w:rsidP="00302C1E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E6BE6FDE7D3245ADBF16098FD04681DA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38D1F68B" w14:textId="77777777" w:rsidR="00302C1E" w:rsidRPr="00BB3B48" w:rsidRDefault="00302C1E" w:rsidP="00302C1E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BB3B48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302C1E" w:rsidRPr="00BB3B48" w14:paraId="238F9CCB" w14:textId="77777777" w:rsidTr="004D5434">
        <w:trPr>
          <w:trHeight w:val="335"/>
        </w:trPr>
        <w:tc>
          <w:tcPr>
            <w:tcW w:w="4524" w:type="dxa"/>
            <w:shd w:val="clear" w:color="auto" w:fill="auto"/>
            <w:vAlign w:val="center"/>
          </w:tcPr>
          <w:p w14:paraId="2073E77A" w14:textId="0A73C4A7" w:rsidR="00302C1E" w:rsidRPr="00BB3B48" w:rsidRDefault="006E4857" w:rsidP="00302C1E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07A" w:rsidRPr="00BB3B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2C1E" w:rsidRPr="00BB3B48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48" w:type="dxa"/>
            <w:shd w:val="clear" w:color="auto" w:fill="auto"/>
          </w:tcPr>
          <w:p w14:paraId="1983EC6B" w14:textId="77777777" w:rsidR="00302C1E" w:rsidRPr="00BB3B48" w:rsidRDefault="006E4857" w:rsidP="00302C1E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E9758FCA3C9B40C5BAB06AAA1B72A16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302C1E" w:rsidRPr="00BB3B48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BB3B48">
              <w:rPr>
                <w:szCs w:val="22"/>
                <w:lang w:eastAsia="en-US"/>
              </w:rPr>
              <w:t>,</w:t>
            </w:r>
          </w:p>
          <w:p w14:paraId="75118814" w14:textId="77777777" w:rsidR="00302C1E" w:rsidRPr="00BB3B48" w:rsidRDefault="006E4857" w:rsidP="00302C1E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D4BB6F0752BE4154A5B0527C40EE77CD"/>
                </w:placeholder>
                <w:showingPlcHdr/>
              </w:sdtPr>
              <w:sdtEndPr/>
              <w:sdtContent>
                <w:r w:rsidR="00302C1E" w:rsidRPr="00BB3B48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BB3B48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302C1E" w:rsidRPr="00BB3B48" w:rsidRDefault="006E4857" w:rsidP="00302C1E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AD53730BB7EF4B2E802ED530F17DB082"/>
                </w:placeholder>
                <w:showingPlcHdr/>
              </w:sdtPr>
              <w:sdtEndPr/>
              <w:sdtContent>
                <w:r w:rsidR="00302C1E" w:rsidRPr="00BB3B48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302C1E" w:rsidRPr="00BB3B48">
              <w:rPr>
                <w:szCs w:val="22"/>
                <w:lang w:eastAsia="en-US"/>
              </w:rPr>
              <w:t>.</w:t>
            </w:r>
          </w:p>
        </w:tc>
      </w:tr>
      <w:tr w:rsidR="00302C1E" w:rsidRPr="00BB3B48" w14:paraId="5C4A9DC0" w14:textId="77777777" w:rsidTr="004D5434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3A9409D9" w14:textId="08669157" w:rsidR="00302C1E" w:rsidRPr="00BB3B48" w:rsidRDefault="00302C1E" w:rsidP="00302C1E">
            <w:pPr>
              <w:ind w:left="426"/>
              <w:rPr>
                <w:szCs w:val="22"/>
                <w:lang w:eastAsia="en-US"/>
              </w:rPr>
            </w:pPr>
            <w:r w:rsidRPr="00BB3B48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Pr="00BB3B48" w:rsidRDefault="00357362" w:rsidP="00357362">
      <w:pPr>
        <w:spacing w:before="240"/>
      </w:pPr>
      <w:r w:rsidRPr="00BB3B48">
        <w:t xml:space="preserve">Formulář nabídky je zpracován ve formátu dokumentu s omezenou možností úprav. </w:t>
      </w:r>
      <w:r w:rsidR="00C42179" w:rsidRPr="00BB3B48">
        <w:t>Pole</w:t>
      </w:r>
      <w:r w:rsidR="009E6EBE" w:rsidRPr="00BB3B48">
        <w:t>, u kterých</w:t>
      </w:r>
      <w:r w:rsidR="00C42179" w:rsidRPr="00BB3B48">
        <w:t xml:space="preserve"> </w:t>
      </w:r>
      <w:r w:rsidR="0009388D" w:rsidRPr="00BB3B48">
        <w:t>se předpokládá</w:t>
      </w:r>
      <w:r w:rsidR="00C42179" w:rsidRPr="00BB3B48">
        <w:t xml:space="preserve"> doplnění informací účastníkem,</w:t>
      </w:r>
      <w:r w:rsidRPr="00BB3B48">
        <w:t xml:space="preserve"> </w:t>
      </w:r>
      <w:r w:rsidR="00C42179" w:rsidRPr="00BB3B48">
        <w:t>jsou</w:t>
      </w:r>
      <w:r w:rsidRPr="00BB3B48">
        <w:t xml:space="preserve"> žlutě vyznačen</w:t>
      </w:r>
      <w:r w:rsidR="00C42179" w:rsidRPr="00BB3B48">
        <w:t>a a je do nich</w:t>
      </w:r>
      <w:r w:rsidR="0009388D" w:rsidRPr="00BB3B48">
        <w:t xml:space="preserve"> </w:t>
      </w:r>
      <w:r w:rsidRPr="00BB3B48">
        <w:t>možno vepisovat text.</w:t>
      </w:r>
    </w:p>
    <w:p w14:paraId="12B78C96" w14:textId="61B2FAC0" w:rsidR="00157035" w:rsidRPr="00BB3B48" w:rsidRDefault="006A66F7" w:rsidP="005A11F1">
      <w:pPr>
        <w:pStyle w:val="Nadpis1"/>
      </w:pPr>
      <w:r w:rsidRPr="00BB3B48">
        <w:t xml:space="preserve">ÚVODNÍ </w:t>
      </w:r>
      <w:r w:rsidR="00157035" w:rsidRPr="00BB3B48">
        <w:t>prohlášení</w:t>
      </w:r>
      <w:r w:rsidRPr="00BB3B48">
        <w:t xml:space="preserve"> </w:t>
      </w:r>
      <w:r w:rsidR="00AE11B4" w:rsidRPr="00BB3B48">
        <w:t>ÚČASTNÍKA</w:t>
      </w:r>
    </w:p>
    <w:p w14:paraId="269915CF" w14:textId="595BF65F" w:rsidR="006A66F7" w:rsidRPr="00BB3B48" w:rsidRDefault="00357362" w:rsidP="004B4351">
      <w:pPr>
        <w:ind w:left="426"/>
      </w:pPr>
      <w:r w:rsidRPr="00BB3B48">
        <w:t xml:space="preserve">Účastník, který se uchází o veřejnou zakázku, tímto předkládá formulář nabídky včetně příslušných příloh </w:t>
      </w:r>
      <w:r w:rsidR="00C310FC" w:rsidRPr="00BB3B48">
        <w:br/>
      </w:r>
      <w:r w:rsidRPr="00BB3B48">
        <w:t>za účelem prokázání splnění jednotlivých požadavků zadavatele, kterými je</w:t>
      </w:r>
      <w:r w:rsidR="00200D36" w:rsidRPr="00BB3B48">
        <w:t xml:space="preserve"> podmiňována účast dodavatelů </w:t>
      </w:r>
      <w:r w:rsidR="00C310FC" w:rsidRPr="00BB3B48">
        <w:br/>
      </w:r>
      <w:r w:rsidR="00200D36" w:rsidRPr="00BB3B48">
        <w:t xml:space="preserve">ve výběrovém </w:t>
      </w:r>
      <w:r w:rsidRPr="00BB3B48">
        <w:t>řízení.</w:t>
      </w:r>
    </w:p>
    <w:p w14:paraId="59E66C55" w14:textId="77777777" w:rsidR="00157035" w:rsidRPr="00BB3B48" w:rsidRDefault="00AE11B4" w:rsidP="004B4351">
      <w:pPr>
        <w:ind w:left="426"/>
      </w:pPr>
      <w:r w:rsidRPr="00BB3B48">
        <w:t>Účastník</w:t>
      </w:r>
      <w:r w:rsidR="006A66F7" w:rsidRPr="00BB3B48">
        <w:t xml:space="preserve"> čestně prohlašuje, že  </w:t>
      </w:r>
      <w:r w:rsidR="004D2686" w:rsidRPr="00BB3B48">
        <w:t xml:space="preserve"> </w:t>
      </w:r>
    </w:p>
    <w:p w14:paraId="2A3FCCBC" w14:textId="30FE9876" w:rsidR="00357362" w:rsidRPr="00BB3B48" w:rsidRDefault="00357362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proofErr w:type="gramStart"/>
      <w:r w:rsidRPr="00BB3B48">
        <w:rPr>
          <w:rFonts w:eastAsia="Calibri"/>
        </w:rPr>
        <w:t>se</w:t>
      </w:r>
      <w:proofErr w:type="gramEnd"/>
      <w:r w:rsidRPr="00BB3B48">
        <w:rPr>
          <w:rFonts w:eastAsia="Calibri"/>
        </w:rPr>
        <w:t xml:space="preserve"> pečlivě </w:t>
      </w:r>
      <w:proofErr w:type="gramStart"/>
      <w:r w:rsidRPr="00BB3B48">
        <w:rPr>
          <w:rFonts w:eastAsia="Calibri"/>
        </w:rPr>
        <w:t>seznámil</w:t>
      </w:r>
      <w:proofErr w:type="gramEnd"/>
      <w:r w:rsidRPr="00BB3B48">
        <w:rPr>
          <w:rFonts w:eastAsia="Calibri"/>
        </w:rPr>
        <w:t xml:space="preserve"> se zadávacími podmínkami, porozuměl jim a mj. tak používá veškeré pojmy</w:t>
      </w:r>
      <w:r w:rsidR="006617F7" w:rsidRPr="00BB3B48">
        <w:rPr>
          <w:rFonts w:eastAsia="Calibri"/>
        </w:rPr>
        <w:t xml:space="preserve"> a zkratky</w:t>
      </w:r>
      <w:r w:rsidRPr="00BB3B48">
        <w:rPr>
          <w:rFonts w:eastAsia="Calibri"/>
        </w:rPr>
        <w:t xml:space="preserve"> v souladu se zadávací dokumentací,</w:t>
      </w:r>
    </w:p>
    <w:p w14:paraId="77D6D350" w14:textId="2F855C34" w:rsidR="00F956C2" w:rsidRPr="00BB3B48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BB3B48">
        <w:rPr>
          <w:rFonts w:eastAsia="Calibri" w:cs="Arial"/>
        </w:rPr>
        <w:t>přijímá elektronický nástroj E-ZAK jako výhradní prostředek komunikace v</w:t>
      </w:r>
      <w:r w:rsidR="00200D36" w:rsidRPr="00BB3B48">
        <w:rPr>
          <w:rFonts w:eastAsia="Calibri" w:cs="Arial"/>
        </w:rPr>
        <w:t>e výběrovém</w:t>
      </w:r>
      <w:r w:rsidRPr="00BB3B48">
        <w:rPr>
          <w:rFonts w:eastAsia="Calibri" w:cs="Arial"/>
        </w:rPr>
        <w:t xml:space="preserve"> řízení, nestanoví-li zadavatel u konkrétního úkonu jinak</w:t>
      </w:r>
      <w:r w:rsidR="00F956C2" w:rsidRPr="00BB3B48">
        <w:rPr>
          <w:rFonts w:eastAsia="Calibri" w:cs="Arial"/>
        </w:rPr>
        <w:t>,</w:t>
      </w:r>
    </w:p>
    <w:p w14:paraId="0775AD7C" w14:textId="6FB7438C" w:rsidR="00157035" w:rsidRPr="00BB3B48" w:rsidRDefault="00157035" w:rsidP="004B4351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BB3B48">
        <w:rPr>
          <w:rFonts w:eastAsia="Calibri" w:cs="Arial"/>
        </w:rPr>
        <w:lastRenderedPageBreak/>
        <w:t xml:space="preserve">má dokončenou registraci v elektronickém nástroji E-ZAK, případně, že ji neprodleně po podání nabídky dokončí; </w:t>
      </w:r>
      <w:r w:rsidR="008272CB" w:rsidRPr="00BB3B48">
        <w:rPr>
          <w:rFonts w:eastAsia="Calibri" w:cs="Arial"/>
        </w:rPr>
        <w:t xml:space="preserve">účastníkovi </w:t>
      </w:r>
      <w:r w:rsidRPr="00BB3B48"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BB3B48" w:rsidRDefault="00302C1E" w:rsidP="004B4351">
      <w:pPr>
        <w:numPr>
          <w:ilvl w:val="0"/>
          <w:numId w:val="11"/>
        </w:numPr>
        <w:ind w:left="851"/>
      </w:pPr>
      <w:r w:rsidRPr="00BB3B48">
        <w:rPr>
          <w:rFonts w:eastAsia="Calibri" w:cs="Arial"/>
        </w:rPr>
        <w:t>výše uvedená kontaktní osoba je oprávněna k jednání za účastníka v rámci výběrového řízení; kontaktní osoba, jakož i její kontaktní údaje odpovídají těm, jaké dodavatel uvádí v elektronickém nástroji E-ZAK, případně jaké v elektronickém nástroji E-ZAK neprodleně uvede, a že</w:t>
      </w:r>
      <w:r w:rsidR="00157035" w:rsidRPr="00BB3B48">
        <w:rPr>
          <w:rFonts w:eastAsia="Calibri" w:cs="Arial"/>
        </w:rPr>
        <w:t xml:space="preserve"> </w:t>
      </w:r>
    </w:p>
    <w:p w14:paraId="6A0F5A8E" w14:textId="1046DB09" w:rsidR="00157035" w:rsidRPr="00BB3B48" w:rsidRDefault="00F956C2" w:rsidP="004B4351">
      <w:pPr>
        <w:numPr>
          <w:ilvl w:val="0"/>
          <w:numId w:val="11"/>
        </w:numPr>
        <w:ind w:left="851"/>
      </w:pPr>
      <w:r w:rsidRPr="00BB3B48">
        <w:rPr>
          <w:rFonts w:eastAsia="Calibri" w:cs="Arial"/>
        </w:rPr>
        <w:t xml:space="preserve">je </w:t>
      </w:r>
      <w:r w:rsidR="00157035" w:rsidRPr="00BB3B48">
        <w:rPr>
          <w:rFonts w:eastAsia="Calibri" w:cs="Arial"/>
        </w:rPr>
        <w:t xml:space="preserve">srozuměn s tím, že veškeré písemnosti zasílané prostřednictvím elektronického nástroje E-ZAK se považují za řádně doručené dnem jejich doručení do uživatelského účtu adresáta písemnosti </w:t>
      </w:r>
      <w:r w:rsidR="00C310FC" w:rsidRPr="00BB3B48">
        <w:rPr>
          <w:rFonts w:eastAsia="Calibri" w:cs="Arial"/>
        </w:rPr>
        <w:br/>
      </w:r>
      <w:r w:rsidR="00157035" w:rsidRPr="00BB3B48">
        <w:rPr>
          <w:rFonts w:eastAsia="Calibri" w:cs="Arial"/>
        </w:rPr>
        <w:t xml:space="preserve">v elektronickém nástroji E-ZAK; </w:t>
      </w:r>
      <w:r w:rsidR="003F0348" w:rsidRPr="00BB3B48">
        <w:rPr>
          <w:rFonts w:eastAsia="Calibri" w:cs="Arial"/>
        </w:rPr>
        <w:t xml:space="preserve">účastník </w:t>
      </w:r>
      <w:r w:rsidR="00157035" w:rsidRPr="00BB3B48">
        <w:rPr>
          <w:rFonts w:eastAsia="Calibri" w:cs="Arial"/>
        </w:rPr>
        <w:t xml:space="preserve">přijímá, že na doručení písemnosti nemá vliv, zda byla písemnost jejím adresátem přečtena, případně, zda elektronický nástroj E-ZAK adresátovi odeslal </w:t>
      </w:r>
      <w:r w:rsidR="00C310FC" w:rsidRPr="00BB3B48">
        <w:rPr>
          <w:rFonts w:eastAsia="Calibri" w:cs="Arial"/>
        </w:rPr>
        <w:br/>
      </w:r>
      <w:r w:rsidR="00157035" w:rsidRPr="00BB3B48">
        <w:rPr>
          <w:rFonts w:eastAsia="Calibri" w:cs="Arial"/>
        </w:rPr>
        <w:t>na kontaktní e</w:t>
      </w:r>
      <w:r w:rsidRPr="00BB3B48">
        <w:rPr>
          <w:rFonts w:eastAsia="Calibri" w:cs="Arial"/>
        </w:rPr>
        <w:t>-</w:t>
      </w:r>
      <w:r w:rsidR="00157035" w:rsidRPr="00BB3B48">
        <w:rPr>
          <w:rFonts w:eastAsia="Calibri" w:cs="Arial"/>
        </w:rPr>
        <w:t>mailovou adresu upozornění o</w:t>
      </w:r>
      <w:r w:rsidRPr="00BB3B48">
        <w:rPr>
          <w:rFonts w:eastAsia="Calibri" w:cs="Arial"/>
        </w:rPr>
        <w:t xml:space="preserve"> jejím</w:t>
      </w:r>
      <w:r w:rsidR="008C1880" w:rsidRPr="00BB3B48">
        <w:rPr>
          <w:rFonts w:eastAsia="Calibri" w:cs="Arial"/>
        </w:rPr>
        <w:t xml:space="preserve"> doručení</w:t>
      </w:r>
      <w:r w:rsidR="00157035" w:rsidRPr="00BB3B48">
        <w:rPr>
          <w:rFonts w:eastAsia="Calibri" w:cs="Arial"/>
        </w:rPr>
        <w:t xml:space="preserve"> či nikoli</w:t>
      </w:r>
      <w:r w:rsidRPr="00BB3B48">
        <w:rPr>
          <w:rFonts w:eastAsia="Calibri" w:cs="Arial"/>
        </w:rPr>
        <w:t>.</w:t>
      </w:r>
    </w:p>
    <w:p w14:paraId="6A11EDA6" w14:textId="77777777" w:rsidR="004D2686" w:rsidRPr="00BB3B48" w:rsidRDefault="006A66F7" w:rsidP="005A11F1">
      <w:pPr>
        <w:pStyle w:val="Nadpis1"/>
      </w:pPr>
      <w:r w:rsidRPr="00BB3B48">
        <w:t>požadavky na předmět veřejné zakázky</w:t>
      </w:r>
      <w:r w:rsidR="00C56159" w:rsidRPr="00BB3B48">
        <w:t>, podmínky</w:t>
      </w:r>
      <w:r w:rsidR="00BB4A05" w:rsidRPr="00BB3B48">
        <w:t xml:space="preserve"> plnění</w:t>
      </w:r>
    </w:p>
    <w:p w14:paraId="4CD6E101" w14:textId="77777777" w:rsidR="00F956C2" w:rsidRPr="00BB3B48" w:rsidRDefault="007E0686" w:rsidP="00F956C2">
      <w:pPr>
        <w:ind w:left="426"/>
      </w:pPr>
      <w:r w:rsidRPr="00BB3B48">
        <w:t>Účastník</w:t>
      </w:r>
      <w:r w:rsidR="00F956C2" w:rsidRPr="00BB3B48">
        <w:t xml:space="preserve"> čestně prohlašuje, že   </w:t>
      </w:r>
    </w:p>
    <w:p w14:paraId="6A82CC30" w14:textId="526091AB" w:rsidR="00F956C2" w:rsidRPr="00BB3B48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BB3B48">
        <w:t>splňuje veškeré požadavky zadavatele na předmět veřejné zakázky</w:t>
      </w:r>
      <w:r w:rsidR="00C310FC" w:rsidRPr="00BB3B48">
        <w:t>,</w:t>
      </w:r>
      <w:r w:rsidR="00C56159" w:rsidRPr="00BB3B48">
        <w:t xml:space="preserve"> a že</w:t>
      </w:r>
    </w:p>
    <w:p w14:paraId="36E02BB3" w14:textId="5D91EFA0" w:rsidR="00756CA4" w:rsidRPr="00BB3B48" w:rsidRDefault="00357362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BB3B48">
        <w:t>je pro případ uzavření smlouvy na veřejnou zakázku vázán veškerými technickými, obchodními a jinými smluvními podmínkami zadavatele</w:t>
      </w:r>
      <w:r w:rsidR="00756CA4" w:rsidRPr="00BB3B48">
        <w:t>.</w:t>
      </w:r>
    </w:p>
    <w:p w14:paraId="0406362C" w14:textId="77777777" w:rsidR="002F0084" w:rsidRPr="00BB3B48" w:rsidRDefault="00D31552" w:rsidP="005A11F1">
      <w:pPr>
        <w:pStyle w:val="Nadpis1"/>
      </w:pPr>
      <w:r w:rsidRPr="00BB3B48">
        <w:t>údaje pro hodnocení</w:t>
      </w:r>
    </w:p>
    <w:p w14:paraId="6CFDED11" w14:textId="77777777" w:rsidR="00933E76" w:rsidRPr="00BB3B48" w:rsidRDefault="00933E76" w:rsidP="00933E76">
      <w:pPr>
        <w:ind w:left="426"/>
      </w:pPr>
      <w:r w:rsidRPr="00BB3B48">
        <w:rPr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933E76" w:rsidRPr="00BB3B48" w14:paraId="18F6190C" w14:textId="77777777" w:rsidTr="009A3C5A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647C8B3A" w14:textId="77777777" w:rsidR="00933E76" w:rsidRPr="00BB3B48" w:rsidRDefault="00933E76" w:rsidP="009A3C5A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  <w:lang w:eastAsia="x-none"/>
              </w:rPr>
              <w:t>Kritérium Nabídková cena</w:t>
            </w:r>
          </w:p>
        </w:tc>
      </w:tr>
      <w:tr w:rsidR="00933E76" w:rsidRPr="00BB3B48" w14:paraId="43B91575" w14:textId="77777777" w:rsidTr="009A3C5A">
        <w:tc>
          <w:tcPr>
            <w:tcW w:w="4647" w:type="dxa"/>
            <w:vAlign w:val="center"/>
          </w:tcPr>
          <w:p w14:paraId="342BA732" w14:textId="77777777" w:rsidR="00933E76" w:rsidRPr="00BB3B48" w:rsidRDefault="00933E76" w:rsidP="009A3C5A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9B9E7BC" w14:textId="77777777" w:rsidR="00933E76" w:rsidRPr="00BB3B48" w:rsidRDefault="00933E76" w:rsidP="009A3C5A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BFBBE1C" w14:textId="77777777" w:rsidR="00933E76" w:rsidRPr="00BB3B48" w:rsidRDefault="00933E76" w:rsidP="009A3C5A">
            <w:pPr>
              <w:spacing w:before="60" w:after="60"/>
              <w:jc w:val="left"/>
              <w:rPr>
                <w:b/>
              </w:rPr>
            </w:pPr>
            <w:r w:rsidRPr="00BB3B48">
              <w:rPr>
                <w:b/>
              </w:rPr>
              <w:t>Nabídka účastníka</w:t>
            </w:r>
          </w:p>
        </w:tc>
      </w:tr>
      <w:tr w:rsidR="00933E76" w:rsidRPr="00BB3B48" w14:paraId="1B71EB20" w14:textId="77777777" w:rsidTr="009A3C5A"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2E7908D0" w14:textId="77777777" w:rsidR="00933E76" w:rsidRPr="00BB3B48" w:rsidRDefault="00933E76" w:rsidP="009A3C5A">
            <w:pPr>
              <w:spacing w:before="60" w:after="60"/>
              <w:jc w:val="left"/>
            </w:pPr>
            <w:r w:rsidRPr="00BB3B48">
              <w:t>Nabídková cena</w:t>
            </w:r>
            <w:r w:rsidRPr="00BB3B48" w:rsidDel="002F0084"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453EF32" w14:textId="7EF7FD7D" w:rsidR="00933E76" w:rsidRPr="00BB3B48" w:rsidRDefault="006E4857" w:rsidP="00C51D43">
            <w:pPr>
              <w:spacing w:before="60" w:after="60"/>
              <w:jc w:val="left"/>
            </w:pPr>
            <w:sdt>
              <w:sdtPr>
                <w:id w:val="2039930019"/>
                <w:placeholder>
                  <w:docPart w:val="940E254D30294D03B52F357AB25589B3"/>
                </w:placeholder>
              </w:sdtPr>
              <w:sdtEndPr/>
              <w:sdtContent>
                <w:r w:rsidR="00BE0B45" w:rsidRPr="00BB3B48">
                  <w:t>8</w:t>
                </w:r>
                <w:r w:rsidR="00C51D43">
                  <w:t>3</w:t>
                </w:r>
              </w:sdtContent>
            </w:sdt>
            <w:r w:rsidR="00933E76" w:rsidRPr="00BB3B48">
              <w:t xml:space="preserve"> %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530C56FC" w14:textId="77777777" w:rsidR="00933E76" w:rsidRPr="00BB3B48" w:rsidRDefault="006E4857" w:rsidP="009A3C5A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EE3505C35CDE4E099AA5D80A676BB3F7"/>
                </w:placeholder>
                <w:showingPlcHdr/>
              </w:sdtPr>
              <w:sdtEndPr/>
              <w:sdtContent>
                <w:r w:rsidR="00933E76" w:rsidRPr="00BB3B48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933E76" w:rsidRPr="00BB3B48">
              <w:t xml:space="preserve"> Kč bez DPH</w:t>
            </w:r>
            <w:r w:rsidR="00933E76" w:rsidRPr="00BB3B48">
              <w:tab/>
            </w:r>
          </w:p>
        </w:tc>
      </w:tr>
      <w:tr w:rsidR="00933E76" w:rsidRPr="00BB3B48" w14:paraId="04D1C1A6" w14:textId="77777777" w:rsidTr="009A3C5A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7C55DB7A" w14:textId="77777777" w:rsidR="00933E76" w:rsidRPr="00BB3B48" w:rsidRDefault="00933E76" w:rsidP="009A3C5A">
            <w:pPr>
              <w:tabs>
                <w:tab w:val="left" w:pos="2204"/>
              </w:tabs>
              <w:spacing w:before="60" w:after="60"/>
              <w:jc w:val="left"/>
              <w:rPr>
                <w:b/>
                <w:lang w:eastAsia="x-none"/>
              </w:rPr>
            </w:pPr>
            <w:r w:rsidRPr="00BB3B48">
              <w:rPr>
                <w:b/>
                <w:lang w:eastAsia="x-none"/>
              </w:rPr>
              <w:t xml:space="preserve">Kritérium </w:t>
            </w:r>
            <w:sdt>
              <w:sdtPr>
                <w:rPr>
                  <w:b/>
                  <w:lang w:eastAsia="x-none"/>
                </w:rPr>
                <w:id w:val="-1351028423"/>
                <w:placeholder>
                  <w:docPart w:val="BA84DFBE441A4F4D81888201CA3CC307"/>
                </w:placeholder>
              </w:sdtPr>
              <w:sdtEndPr/>
              <w:sdtContent>
                <w:r w:rsidRPr="00BB3B48">
                  <w:rPr>
                    <w:b/>
                    <w:lang w:eastAsia="x-none"/>
                  </w:rPr>
                  <w:t>Technická úroveň nabízeného plnění</w:t>
                </w:r>
              </w:sdtContent>
            </w:sdt>
          </w:p>
        </w:tc>
      </w:tr>
      <w:tr w:rsidR="00933E76" w:rsidRPr="00BB3B48" w14:paraId="34F2D58E" w14:textId="77777777" w:rsidTr="009A3C5A">
        <w:tc>
          <w:tcPr>
            <w:tcW w:w="4647" w:type="dxa"/>
            <w:vAlign w:val="center"/>
          </w:tcPr>
          <w:p w14:paraId="7DFEA730" w14:textId="77777777" w:rsidR="00933E76" w:rsidRPr="00BB3B48" w:rsidRDefault="00933E76" w:rsidP="009A3C5A">
            <w:pPr>
              <w:spacing w:before="60" w:after="60"/>
              <w:jc w:val="left"/>
            </w:pPr>
          </w:p>
        </w:tc>
        <w:tc>
          <w:tcPr>
            <w:tcW w:w="1290" w:type="dxa"/>
            <w:vAlign w:val="center"/>
          </w:tcPr>
          <w:p w14:paraId="2D60CAE2" w14:textId="77777777" w:rsidR="00933E76" w:rsidRPr="00BB3B48" w:rsidRDefault="00933E76" w:rsidP="009A3C5A">
            <w:pPr>
              <w:spacing w:before="60" w:after="60"/>
              <w:jc w:val="left"/>
            </w:pPr>
            <w:r w:rsidRPr="00BB3B48"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75540FE6" w14:textId="77777777" w:rsidR="00933E76" w:rsidRPr="00BB3B48" w:rsidRDefault="00933E76" w:rsidP="009A3C5A">
            <w:pPr>
              <w:tabs>
                <w:tab w:val="left" w:pos="2204"/>
              </w:tabs>
              <w:spacing w:before="60" w:after="60"/>
              <w:jc w:val="left"/>
            </w:pPr>
            <w:r w:rsidRPr="00BB3B48">
              <w:rPr>
                <w:b/>
              </w:rPr>
              <w:t>Nabídka účastníka</w:t>
            </w:r>
          </w:p>
        </w:tc>
      </w:tr>
      <w:tr w:rsidR="00933E76" w:rsidRPr="00BB3B48" w14:paraId="2C8BEFA8" w14:textId="77777777" w:rsidTr="009A3C5A">
        <w:sdt>
          <w:sdtPr>
            <w:id w:val="2021200882"/>
            <w:placeholder>
              <w:docPart w:val="D9BEE843766D44889A91EF2DAD2DC5F0"/>
            </w:placeholder>
          </w:sdtPr>
          <w:sdtEndPr/>
          <w:sdtContent>
            <w:tc>
              <w:tcPr>
                <w:tcW w:w="4647" w:type="dxa"/>
                <w:vAlign w:val="center"/>
              </w:tcPr>
              <w:p w14:paraId="62F76ABF" w14:textId="719D8BB4" w:rsidR="00933E76" w:rsidRPr="00BB3B48" w:rsidRDefault="00741677" w:rsidP="00741677">
                <w:pPr>
                  <w:rPr>
                    <w:rFonts w:cs="Arial"/>
                  </w:rPr>
                </w:pPr>
                <w:r w:rsidRPr="00D945E5">
                  <w:rPr>
                    <w:rFonts w:cs="Arial"/>
                  </w:rPr>
                  <w:t>Měření koncentrace DNA, RNA nebo proteinů spektrofotometricky – kvantifikace v malých objemech max</w:t>
                </w:r>
                <w:r>
                  <w:rPr>
                    <w:rFonts w:cs="Arial"/>
                  </w:rPr>
                  <w:t>. 2 µl, min. 48 vzorků najednou</w:t>
                </w:r>
              </w:p>
            </w:tc>
          </w:sdtContent>
        </w:sdt>
        <w:tc>
          <w:tcPr>
            <w:tcW w:w="1290" w:type="dxa"/>
            <w:vAlign w:val="center"/>
          </w:tcPr>
          <w:p w14:paraId="48C70A23" w14:textId="3219FD46" w:rsidR="00933E76" w:rsidRPr="00BB3B48" w:rsidRDefault="006E4857" w:rsidP="00C51D43">
            <w:pPr>
              <w:spacing w:before="60" w:after="60"/>
              <w:jc w:val="left"/>
            </w:pPr>
            <w:sdt>
              <w:sdtPr>
                <w:id w:val="-2027397455"/>
                <w:placeholder>
                  <w:docPart w:val="E626461806DE4F8CB2F110D456E624C3"/>
                </w:placeholder>
              </w:sdtPr>
              <w:sdtEndPr/>
              <w:sdtContent>
                <w:r w:rsidR="00933E76" w:rsidRPr="00BB3B48">
                  <w:t>1</w:t>
                </w:r>
              </w:sdtContent>
            </w:sdt>
            <w:r w:rsidR="00933E76" w:rsidRPr="00BB3B48">
              <w:t xml:space="preserve"> %</w:t>
            </w:r>
          </w:p>
        </w:tc>
        <w:tc>
          <w:tcPr>
            <w:tcW w:w="3561" w:type="dxa"/>
            <w:vAlign w:val="center"/>
          </w:tcPr>
          <w:p w14:paraId="16DCB802" w14:textId="7B370BE6" w:rsidR="00933E76" w:rsidRPr="00BB3B48" w:rsidRDefault="006E4857" w:rsidP="00933E76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-60718659"/>
                <w:placeholder>
                  <w:docPart w:val="7841BA736EC7425A8CBDFEE7EDDFB9DD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2061595195"/>
                    <w:placeholder>
                      <w:docPart w:val="C40CC230D0374EF186A6566C62CB7079"/>
                    </w:placeholder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r w:rsidR="00933E76" w:rsidRPr="00BB3B48">
                      <w:rPr>
                        <w:color w:val="808080" w:themeColor="background1" w:themeShade="80"/>
                        <w:highlight w:val="yellow"/>
                      </w:rPr>
                      <w:t xml:space="preserve">Vepište ANO nebo </w:t>
                    </w:r>
                    <w:proofErr w:type="gramStart"/>
                    <w:r w:rsidR="00933E76" w:rsidRPr="00BB3B48">
                      <w:rPr>
                        <w:color w:val="808080" w:themeColor="background1" w:themeShade="80"/>
                        <w:highlight w:val="yellow"/>
                      </w:rPr>
                      <w:t xml:space="preserve">NE </w:t>
                    </w:r>
                    <w:r w:rsidR="009E7A1A">
                      <w:rPr>
                        <w:color w:val="808080" w:themeColor="background1" w:themeShade="80"/>
                        <w:highlight w:val="yellow"/>
                      </w:rPr>
                      <w:t xml:space="preserve"> a skutečnou</w:t>
                    </w:r>
                    <w:proofErr w:type="gramEnd"/>
                    <w:r w:rsidR="009E7A1A">
                      <w:rPr>
                        <w:color w:val="808080" w:themeColor="background1" w:themeShade="80"/>
                        <w:highlight w:val="yellow"/>
                      </w:rPr>
                      <w:t xml:space="preserve"> hodnotu</w:t>
                    </w:r>
                  </w:sdtContent>
                </w:sdt>
              </w:sdtContent>
            </w:sdt>
            <w:r w:rsidR="00933E76" w:rsidRPr="00BB3B48">
              <w:tab/>
            </w:r>
          </w:p>
        </w:tc>
      </w:tr>
      <w:tr w:rsidR="00C51D43" w:rsidRPr="00BB3B48" w14:paraId="3E3C807C" w14:textId="77777777" w:rsidTr="009A3C5A">
        <w:tc>
          <w:tcPr>
            <w:tcW w:w="4647" w:type="dxa"/>
            <w:vAlign w:val="center"/>
          </w:tcPr>
          <w:p w14:paraId="29E3E028" w14:textId="25019641" w:rsidR="00C51D43" w:rsidRPr="00741677" w:rsidRDefault="00741677" w:rsidP="00741677">
            <w:pPr>
              <w:rPr>
                <w:rFonts w:cs="Arial"/>
              </w:rPr>
            </w:pPr>
            <w:r w:rsidRPr="00D945E5">
              <w:rPr>
                <w:rFonts w:cs="Arial"/>
              </w:rPr>
              <w:t>Přístroj umožňuje pro měření fluorescence volit vlnový rozsah formou monochromátoru</w:t>
            </w:r>
          </w:p>
        </w:tc>
        <w:tc>
          <w:tcPr>
            <w:tcW w:w="1290" w:type="dxa"/>
            <w:vAlign w:val="center"/>
          </w:tcPr>
          <w:p w14:paraId="261B268A" w14:textId="4BF62ECD" w:rsidR="00C51D43" w:rsidRDefault="006E4857" w:rsidP="00933E76">
            <w:pPr>
              <w:spacing w:before="60" w:after="60"/>
              <w:jc w:val="left"/>
            </w:pPr>
            <w:sdt>
              <w:sdtPr>
                <w:id w:val="-873151817"/>
                <w:placeholder>
                  <w:docPart w:val="8770CC59F83E4B5D9D512C05DFF7D2E4"/>
                </w:placeholder>
              </w:sdtPr>
              <w:sdtEndPr/>
              <w:sdtContent>
                <w:r w:rsidR="00C51D43" w:rsidRPr="00BB3B48">
                  <w:t>1</w:t>
                </w:r>
                <w:r w:rsidR="00C51D43">
                  <w:t>0</w:t>
                </w:r>
              </w:sdtContent>
            </w:sdt>
            <w:r w:rsidR="00C51D43" w:rsidRPr="00BB3B48">
              <w:t xml:space="preserve"> %</w:t>
            </w:r>
          </w:p>
        </w:tc>
        <w:tc>
          <w:tcPr>
            <w:tcW w:w="3561" w:type="dxa"/>
            <w:vAlign w:val="center"/>
          </w:tcPr>
          <w:p w14:paraId="7AA244F6" w14:textId="0DBBC7E2" w:rsidR="00C51D43" w:rsidRDefault="006E4857" w:rsidP="00933E76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1005240293"/>
              </w:sdtPr>
              <w:sdtEndPr/>
              <w:sdtContent>
                <w:sdt>
                  <w:sdtPr>
                    <w:rPr>
                      <w:b/>
                    </w:rPr>
                    <w:id w:val="489834864"/>
                  </w:sdtPr>
                  <w:sdtEndPr>
                    <w:rPr>
                      <w:b w:val="0"/>
                      <w:color w:val="808080" w:themeColor="background1" w:themeShade="80"/>
                      <w:highlight w:val="yellow"/>
                    </w:rPr>
                  </w:sdtEndPr>
                  <w:sdtContent>
                    <w:r w:rsidR="00C51D43" w:rsidRPr="00BB3B48">
                      <w:rPr>
                        <w:color w:val="808080" w:themeColor="background1" w:themeShade="80"/>
                        <w:highlight w:val="yellow"/>
                      </w:rPr>
                      <w:t xml:space="preserve">Vepište ANO nebo NE </w:t>
                    </w:r>
                  </w:sdtContent>
                </w:sdt>
              </w:sdtContent>
            </w:sdt>
            <w:r w:rsidR="00C51D43" w:rsidRPr="00BB3B48">
              <w:tab/>
            </w:r>
          </w:p>
        </w:tc>
      </w:tr>
      <w:tr w:rsidR="00C51D43" w:rsidRPr="00BB3B48" w14:paraId="3523297B" w14:textId="77777777" w:rsidTr="009A3C5A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0F75CC16" w14:textId="77777777" w:rsidR="00C51D43" w:rsidRPr="00BB3B48" w:rsidRDefault="00C51D43" w:rsidP="009A3C5A">
            <w:pPr>
              <w:spacing w:before="60" w:after="60"/>
              <w:jc w:val="left"/>
              <w:rPr>
                <w:b/>
                <w:lang w:eastAsia="x-none"/>
              </w:rPr>
            </w:pPr>
            <w:r w:rsidRPr="00BB3B48">
              <w:rPr>
                <w:b/>
                <w:lang w:eastAsia="x-none"/>
              </w:rPr>
              <w:t xml:space="preserve">Kritérium </w:t>
            </w:r>
            <w:sdt>
              <w:sdtPr>
                <w:rPr>
                  <w:b/>
                  <w:lang w:eastAsia="x-none"/>
                </w:rPr>
                <w:id w:val="-1869296724"/>
              </w:sdtPr>
              <w:sdtEndPr/>
              <w:sdtContent>
                <w:r w:rsidRPr="00BB3B48">
                  <w:rPr>
                    <w:b/>
                    <w:lang w:eastAsia="x-none"/>
                  </w:rPr>
                  <w:t>Servisní a aplikační podpora</w:t>
                </w:r>
              </w:sdtContent>
            </w:sdt>
          </w:p>
        </w:tc>
      </w:tr>
      <w:tr w:rsidR="00C51D43" w:rsidRPr="00BB3B48" w14:paraId="648855AB" w14:textId="77777777" w:rsidTr="009A3C5A">
        <w:tc>
          <w:tcPr>
            <w:tcW w:w="4647" w:type="dxa"/>
            <w:vAlign w:val="center"/>
          </w:tcPr>
          <w:p w14:paraId="20FB2415" w14:textId="77777777" w:rsidR="00C51D43" w:rsidRPr="00BB3B48" w:rsidRDefault="00C51D43" w:rsidP="009A3C5A">
            <w:pPr>
              <w:pStyle w:val="Bezmezer"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290" w:type="dxa"/>
            <w:vAlign w:val="center"/>
          </w:tcPr>
          <w:p w14:paraId="5DA40FA5" w14:textId="77777777" w:rsidR="00C51D43" w:rsidRPr="00BB3B48" w:rsidRDefault="00C51D43" w:rsidP="009A3C5A">
            <w:pPr>
              <w:spacing w:before="60" w:after="60"/>
              <w:jc w:val="left"/>
            </w:pPr>
            <w:r w:rsidRPr="00BB3B48"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79F91ADC" w14:textId="77777777" w:rsidR="00C51D43" w:rsidRPr="00BB3B48" w:rsidRDefault="00C51D43" w:rsidP="009A3C5A">
            <w:pPr>
              <w:tabs>
                <w:tab w:val="left" w:pos="2204"/>
              </w:tabs>
              <w:spacing w:before="60" w:after="60"/>
              <w:jc w:val="left"/>
            </w:pPr>
            <w:r w:rsidRPr="00BB3B48">
              <w:rPr>
                <w:b/>
              </w:rPr>
              <w:t>Nabídka účastníka</w:t>
            </w:r>
          </w:p>
        </w:tc>
      </w:tr>
      <w:tr w:rsidR="00C51D43" w:rsidRPr="00BB3B48" w14:paraId="01D15E15" w14:textId="77777777" w:rsidTr="009A3C5A">
        <w:tc>
          <w:tcPr>
            <w:tcW w:w="4647" w:type="dxa"/>
            <w:vAlign w:val="center"/>
          </w:tcPr>
          <w:p w14:paraId="3DF6F05B" w14:textId="677CAE68" w:rsidR="00741677" w:rsidRPr="00D945E5" w:rsidRDefault="00741677" w:rsidP="00741677">
            <w:pPr>
              <w:pStyle w:val="Bezmezer"/>
              <w:spacing w:before="40" w:after="40"/>
              <w:rPr>
                <w:rFonts w:ascii="Arial Narrow" w:hAnsi="Arial Narrow" w:cs="Arial"/>
              </w:rPr>
            </w:pPr>
            <w:r w:rsidRPr="00D945E5">
              <w:rPr>
                <w:rFonts w:ascii="Arial Narrow" w:hAnsi="Arial Narrow" w:cs="Arial"/>
              </w:rPr>
              <w:t>Odborné zaškolení práce s přístrojem na místě dodání v rozsahu 5 hodin v pracovní den pro 2 - 5 osob v českém a anglickém jazyce na vyzvání</w:t>
            </w:r>
          </w:p>
          <w:p w14:paraId="6DD06A92" w14:textId="4DB543CD" w:rsidR="00C51D43" w:rsidRPr="00BB3B48" w:rsidRDefault="00C51D43" w:rsidP="00BE0B45">
            <w:pPr>
              <w:pStyle w:val="Bezmezer2"/>
              <w:rPr>
                <w:rFonts w:ascii="Arial Narrow" w:hAnsi="Arial Narrow" w:cs="Arial"/>
              </w:rPr>
            </w:pPr>
          </w:p>
        </w:tc>
        <w:tc>
          <w:tcPr>
            <w:tcW w:w="1290" w:type="dxa"/>
            <w:vAlign w:val="center"/>
          </w:tcPr>
          <w:p w14:paraId="6F955A06" w14:textId="2F3355E3" w:rsidR="00C51D43" w:rsidRPr="00BB3B48" w:rsidRDefault="00C51D43" w:rsidP="009A3C5A">
            <w:pPr>
              <w:spacing w:before="60" w:after="60"/>
              <w:jc w:val="left"/>
            </w:pPr>
            <w:r w:rsidRPr="00BB3B48">
              <w:t>2%</w:t>
            </w:r>
          </w:p>
        </w:tc>
        <w:tc>
          <w:tcPr>
            <w:tcW w:w="3561" w:type="dxa"/>
            <w:vAlign w:val="center"/>
          </w:tcPr>
          <w:p w14:paraId="23F25A1F" w14:textId="4E64B738" w:rsidR="00C51D43" w:rsidRPr="00BB3B48" w:rsidRDefault="006E4857" w:rsidP="00933E76">
            <w:pPr>
              <w:tabs>
                <w:tab w:val="left" w:pos="2204"/>
              </w:tabs>
              <w:spacing w:before="60" w:after="60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1208918662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="00C51D43" w:rsidRPr="00BB3B48">
                  <w:rPr>
                    <w:color w:val="808080" w:themeColor="background1" w:themeShade="80"/>
                    <w:highlight w:val="yellow"/>
                  </w:rPr>
                  <w:t xml:space="preserve">Vepište ANO nebo NE </w:t>
                </w:r>
              </w:sdtContent>
            </w:sdt>
          </w:p>
          <w:p w14:paraId="4FAB831A" w14:textId="77777777" w:rsidR="00C51D43" w:rsidRPr="00BB3B48" w:rsidRDefault="00C51D43" w:rsidP="009A3C5A">
            <w:pPr>
              <w:tabs>
                <w:tab w:val="left" w:pos="2204"/>
              </w:tabs>
              <w:spacing w:before="60" w:after="60"/>
              <w:jc w:val="left"/>
              <w:rPr>
                <w:b/>
              </w:rPr>
            </w:pPr>
          </w:p>
        </w:tc>
      </w:tr>
      <w:tr w:rsidR="00C51D43" w:rsidRPr="00BB3B48" w14:paraId="7CEE4CE1" w14:textId="77777777" w:rsidTr="009A3C5A">
        <w:sdt>
          <w:sdtPr>
            <w:rPr>
              <w:rFonts w:ascii="Arial Narrow" w:eastAsia="Calibri" w:hAnsi="Arial Narrow"/>
              <w:sz w:val="22"/>
              <w:szCs w:val="22"/>
              <w:lang w:eastAsia="x-none"/>
            </w:rPr>
            <w:id w:val="446438895"/>
          </w:sdtPr>
          <w:sdtEndPr>
            <w:rPr>
              <w:rFonts w:eastAsia="Times New Roman"/>
              <w:sz w:val="24"/>
              <w:szCs w:val="24"/>
            </w:rPr>
          </w:sdtEndPr>
          <w:sdtContent>
            <w:tc>
              <w:tcPr>
                <w:tcW w:w="4647" w:type="dxa"/>
                <w:vAlign w:val="center"/>
              </w:tcPr>
              <w:p w14:paraId="5F054CDC" w14:textId="79FBD9BB" w:rsidR="00C51D43" w:rsidRPr="00BB3B48" w:rsidRDefault="00C51D43" w:rsidP="00933E76">
                <w:pPr>
                  <w:pStyle w:val="Normlnweb"/>
                  <w:spacing w:before="40" w:beforeAutospacing="0" w:after="0" w:afterAutospacing="0"/>
                  <w:rPr>
                    <w:rFonts w:ascii="Arial Narrow" w:hAnsi="Arial Narrow"/>
                    <w:sz w:val="22"/>
                    <w:szCs w:val="22"/>
                    <w:lang w:eastAsia="x-none"/>
                  </w:rPr>
                </w:pPr>
                <w:r w:rsidRPr="00BB3B48">
                  <w:rPr>
                    <w:rFonts w:ascii="Arial Narrow" w:hAnsi="Arial Narrow"/>
                    <w:sz w:val="22"/>
                    <w:szCs w:val="22"/>
                    <w:lang w:eastAsia="x-none"/>
                  </w:rPr>
                  <w:t xml:space="preserve">Garantovaná procentuální sleva z aktuálních katalogových cen náhradních dílů </w:t>
                </w:r>
                <w:r w:rsidR="00741677">
                  <w:rPr>
                    <w:rFonts w:ascii="Arial Narrow" w:hAnsi="Arial Narrow"/>
                    <w:sz w:val="22"/>
                    <w:szCs w:val="22"/>
                    <w:lang w:eastAsia="x-none"/>
                  </w:rPr>
                  <w:t xml:space="preserve">a doplňků </w:t>
                </w:r>
                <w:r w:rsidRPr="00BB3B48">
                  <w:rPr>
                    <w:rFonts w:ascii="Arial Narrow" w:hAnsi="Arial Narrow"/>
                    <w:sz w:val="22"/>
                    <w:szCs w:val="22"/>
                    <w:lang w:eastAsia="x-none"/>
                  </w:rPr>
                  <w:t xml:space="preserve">po dobu </w:t>
                </w:r>
                <w:r w:rsidR="00741677">
                  <w:rPr>
                    <w:rFonts w:ascii="Arial Narrow" w:hAnsi="Arial Narrow"/>
                    <w:sz w:val="22"/>
                    <w:szCs w:val="22"/>
                    <w:lang w:eastAsia="x-none"/>
                  </w:rPr>
                  <w:br/>
                </w:r>
                <w:r w:rsidRPr="00BB3B48">
                  <w:rPr>
                    <w:rFonts w:ascii="Arial Narrow" w:hAnsi="Arial Narrow"/>
                    <w:sz w:val="22"/>
                    <w:szCs w:val="22"/>
                    <w:lang w:eastAsia="x-none"/>
                  </w:rPr>
                  <w:t>4 let od podpisu smlouvy</w:t>
                </w:r>
              </w:p>
              <w:p w14:paraId="3CEBC3D5" w14:textId="6962807E" w:rsidR="00C51D43" w:rsidRPr="00BB3B48" w:rsidRDefault="00C51D43" w:rsidP="00933E76">
                <w:pPr>
                  <w:pStyle w:val="Normlnweb"/>
                  <w:spacing w:before="40" w:beforeAutospacing="0" w:after="0" w:afterAutospacing="0"/>
                  <w:rPr>
                    <w:rFonts w:ascii="Arial Narrow" w:eastAsia="Calibri" w:hAnsi="Arial Narrow"/>
                    <w:sz w:val="22"/>
                    <w:szCs w:val="22"/>
                    <w:lang w:eastAsia="x-none"/>
                  </w:rPr>
                </w:pPr>
              </w:p>
            </w:tc>
          </w:sdtContent>
        </w:sdt>
        <w:tc>
          <w:tcPr>
            <w:tcW w:w="1290" w:type="dxa"/>
            <w:vAlign w:val="center"/>
          </w:tcPr>
          <w:p w14:paraId="3BC48FDB" w14:textId="4518DDCE" w:rsidR="00C51D43" w:rsidRPr="00BB3B48" w:rsidRDefault="00C51D43" w:rsidP="009A3C5A">
            <w:pPr>
              <w:spacing w:before="60" w:after="60"/>
              <w:jc w:val="left"/>
            </w:pPr>
            <w:r w:rsidRPr="00BB3B48">
              <w:t>2%</w:t>
            </w:r>
          </w:p>
        </w:tc>
        <w:tc>
          <w:tcPr>
            <w:tcW w:w="3561" w:type="dxa"/>
            <w:vAlign w:val="center"/>
          </w:tcPr>
          <w:p w14:paraId="08457413" w14:textId="77777777" w:rsidR="00C51D43" w:rsidRPr="00BB3B48" w:rsidRDefault="006E4857" w:rsidP="00933E76">
            <w:pPr>
              <w:tabs>
                <w:tab w:val="left" w:pos="2204"/>
              </w:tabs>
              <w:spacing w:before="60" w:after="60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26845141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="00C51D43" w:rsidRPr="00BB3B48">
                  <w:rPr>
                    <w:color w:val="808080" w:themeColor="background1" w:themeShade="80"/>
                    <w:highlight w:val="yellow"/>
                  </w:rPr>
                  <w:t>Vepište ANO nebo NE a skutečnou hodnotu</w:t>
                </w:r>
              </w:sdtContent>
            </w:sdt>
          </w:p>
          <w:p w14:paraId="7ECF975A" w14:textId="77777777" w:rsidR="00C51D43" w:rsidRPr="00BB3B48" w:rsidRDefault="00C51D43" w:rsidP="009A3C5A">
            <w:pPr>
              <w:tabs>
                <w:tab w:val="left" w:pos="2204"/>
              </w:tabs>
              <w:spacing w:before="60" w:after="60"/>
              <w:jc w:val="left"/>
              <w:rPr>
                <w:b/>
              </w:rPr>
            </w:pPr>
          </w:p>
        </w:tc>
      </w:tr>
      <w:tr w:rsidR="00C51D43" w:rsidRPr="00BB3B48" w14:paraId="20C3C145" w14:textId="77777777" w:rsidTr="009A3C5A">
        <w:tc>
          <w:tcPr>
            <w:tcW w:w="4647" w:type="dxa"/>
            <w:vAlign w:val="center"/>
          </w:tcPr>
          <w:p w14:paraId="0B6F73BF" w14:textId="771C57FB" w:rsidR="00C51D43" w:rsidRPr="00BB3B48" w:rsidRDefault="00C51D43" w:rsidP="00710D0A">
            <w:pPr>
              <w:pStyle w:val="Normlnweb"/>
              <w:spacing w:before="40" w:beforeAutospacing="0" w:after="0" w:afterAutospacing="0"/>
              <w:rPr>
                <w:rFonts w:ascii="Arial Narrow" w:hAnsi="Arial Narrow"/>
              </w:rPr>
            </w:pPr>
            <w:r w:rsidRPr="00BB3B48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Garantovaná procentuální sleva z aktuálních katalogových cen spotřebního materiálu po dobu </w:t>
            </w:r>
            <w:r w:rsidR="00710D0A">
              <w:rPr>
                <w:rFonts w:ascii="Arial Narrow" w:hAnsi="Arial Narrow"/>
                <w:sz w:val="22"/>
                <w:szCs w:val="22"/>
                <w:lang w:eastAsia="x-none"/>
              </w:rPr>
              <w:t>4</w:t>
            </w:r>
            <w:r w:rsidRPr="00BB3B48">
              <w:rPr>
                <w:rFonts w:ascii="Arial Narrow" w:hAnsi="Arial Narrow"/>
                <w:sz w:val="22"/>
                <w:szCs w:val="22"/>
                <w:lang w:eastAsia="x-none"/>
              </w:rPr>
              <w:t xml:space="preserve"> let od podpisu smlouvy</w:t>
            </w:r>
          </w:p>
        </w:tc>
        <w:tc>
          <w:tcPr>
            <w:tcW w:w="1290" w:type="dxa"/>
            <w:vAlign w:val="center"/>
          </w:tcPr>
          <w:p w14:paraId="4DB81883" w14:textId="77777777" w:rsidR="00C51D43" w:rsidRPr="00BB3B48" w:rsidRDefault="00C51D43" w:rsidP="009A3C5A">
            <w:pPr>
              <w:spacing w:before="60" w:after="60"/>
              <w:jc w:val="left"/>
            </w:pPr>
            <w:r w:rsidRPr="00BB3B48">
              <w:t>2%</w:t>
            </w:r>
          </w:p>
        </w:tc>
        <w:tc>
          <w:tcPr>
            <w:tcW w:w="3561" w:type="dxa"/>
            <w:shd w:val="clear" w:color="auto" w:fill="FFFFFF" w:themeFill="background1"/>
            <w:vAlign w:val="center"/>
          </w:tcPr>
          <w:p w14:paraId="2A914749" w14:textId="77777777" w:rsidR="00C51D43" w:rsidRPr="00BB3B48" w:rsidRDefault="006E4857" w:rsidP="009A3C5A">
            <w:pPr>
              <w:tabs>
                <w:tab w:val="left" w:pos="2204"/>
              </w:tabs>
              <w:spacing w:before="60" w:after="60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b/>
                </w:rPr>
                <w:id w:val="1345284617"/>
              </w:sdtPr>
              <w:sdtEndPr>
                <w:rPr>
                  <w:b w:val="0"/>
                  <w:color w:val="808080" w:themeColor="background1" w:themeShade="80"/>
                  <w:highlight w:val="yellow"/>
                </w:rPr>
              </w:sdtEndPr>
              <w:sdtContent>
                <w:r w:rsidR="00C51D43" w:rsidRPr="00BB3B48">
                  <w:rPr>
                    <w:color w:val="808080" w:themeColor="background1" w:themeShade="80"/>
                    <w:highlight w:val="yellow"/>
                  </w:rPr>
                  <w:t>Vepište ANO nebo NE a skutečnou hodnotu</w:t>
                </w:r>
              </w:sdtContent>
            </w:sdt>
          </w:p>
          <w:p w14:paraId="2268925D" w14:textId="77777777" w:rsidR="00C51D43" w:rsidRPr="00BB3B48" w:rsidRDefault="00C51D43" w:rsidP="009A3C5A">
            <w:pPr>
              <w:tabs>
                <w:tab w:val="left" w:pos="2204"/>
              </w:tabs>
              <w:spacing w:before="60" w:after="60"/>
              <w:jc w:val="left"/>
            </w:pPr>
          </w:p>
        </w:tc>
      </w:tr>
    </w:tbl>
    <w:p w14:paraId="10DA327C" w14:textId="77777777" w:rsidR="00933E76" w:rsidRPr="00BB3B48" w:rsidRDefault="00933E76" w:rsidP="00933E76">
      <w:pPr>
        <w:ind w:left="426"/>
      </w:pPr>
      <w:r w:rsidRPr="00BB3B48">
        <w:lastRenderedPageBreak/>
        <w:t>K výše uvedeným nabídnutým hodnotám účastník přikládá jako samostatné přílohy k formuláři nabídky:</w:t>
      </w:r>
      <w:bookmarkStart w:id="0" w:name="_GoBack"/>
      <w:bookmarkEnd w:id="0"/>
    </w:p>
    <w:p w14:paraId="1DCF7E4A" w14:textId="77777777" w:rsidR="00933E76" w:rsidRPr="00BB3B48" w:rsidRDefault="006E4857" w:rsidP="00933E76">
      <w:pPr>
        <w:numPr>
          <w:ilvl w:val="0"/>
          <w:numId w:val="16"/>
        </w:numPr>
      </w:pPr>
      <w:sdt>
        <w:sdtPr>
          <w:id w:val="-1093237665"/>
        </w:sdtPr>
        <w:sdtEndPr/>
        <w:sdtContent>
          <w:r w:rsidR="00933E76" w:rsidRPr="00BB3B48">
            <w:t>Technická specifikace dodávky (technické podmínky) s doplněnými požadovanými informacemi</w:t>
          </w:r>
        </w:sdtContent>
      </w:sdt>
    </w:p>
    <w:sdt>
      <w:sdtPr>
        <w:id w:val="-1641262708"/>
      </w:sdtPr>
      <w:sdtEndPr/>
      <w:sdtContent>
        <w:p w14:paraId="2659F9F6" w14:textId="77777777" w:rsidR="00D54544" w:rsidRPr="00D54544" w:rsidRDefault="00933E76" w:rsidP="00933E76">
          <w:pPr>
            <w:numPr>
              <w:ilvl w:val="0"/>
              <w:numId w:val="16"/>
            </w:numPr>
            <w:rPr>
              <w:rStyle w:val="Zstupntext"/>
              <w:color w:val="auto"/>
            </w:rPr>
          </w:pPr>
          <w:r w:rsidRPr="00BB3B48">
            <w:rPr>
              <w:rStyle w:val="Zstupntext"/>
              <w:rFonts w:eastAsia="Calibri"/>
              <w:color w:val="auto"/>
            </w:rPr>
            <w:t>Vlastní technická specifikace nebo popis nabízeného zařízení v českém, slovenském nebo anglickém jazyce</w:t>
          </w:r>
        </w:p>
        <w:p w14:paraId="3C2C9C0C" w14:textId="2852BDC8" w:rsidR="00933E76" w:rsidRPr="00BB3B48" w:rsidRDefault="00D54544" w:rsidP="00933E76">
          <w:pPr>
            <w:numPr>
              <w:ilvl w:val="0"/>
              <w:numId w:val="16"/>
            </w:numPr>
          </w:pPr>
          <w:r>
            <w:rPr>
              <w:rStyle w:val="Zstupntext"/>
              <w:rFonts w:eastAsia="Calibri"/>
              <w:color w:val="auto"/>
            </w:rPr>
            <w:t>Položkový rozpočet</w:t>
          </w:r>
        </w:p>
      </w:sdtContent>
    </w:sdt>
    <w:p w14:paraId="725D0636" w14:textId="77777777" w:rsidR="005A11F1" w:rsidRPr="005A11F1" w:rsidRDefault="005A11F1" w:rsidP="005A11F1">
      <w:pPr>
        <w:pStyle w:val="Nadpis1"/>
      </w:pPr>
      <w:r w:rsidRPr="005A11F1">
        <w:t>Cena pozáručního servisu</w:t>
      </w:r>
    </w:p>
    <w:p w14:paraId="75C439C1" w14:textId="3468A78A" w:rsidR="005A11F1" w:rsidRPr="00D54544" w:rsidRDefault="005A11F1" w:rsidP="005A11F1">
      <w:pPr>
        <w:ind w:left="426"/>
        <w:rPr>
          <w:lang w:eastAsia="x-none"/>
        </w:rPr>
      </w:pPr>
      <w:r w:rsidRPr="00D54544">
        <w:rPr>
          <w:lang w:eastAsia="x-none"/>
        </w:rPr>
        <w:t>Ve smyslu ust. VI</w:t>
      </w:r>
      <w:r w:rsidR="0035218A" w:rsidRPr="00D54544">
        <w:rPr>
          <w:lang w:eastAsia="x-none"/>
        </w:rPr>
        <w:t>I</w:t>
      </w:r>
      <w:r w:rsidRPr="00D54544">
        <w:rPr>
          <w:lang w:eastAsia="x-none"/>
        </w:rPr>
        <w:t xml:space="preserve">. 8) a) </w:t>
      </w:r>
      <w:r w:rsidRPr="00D54544">
        <w:t xml:space="preserve">smlouvy na veřejnou zakázku účastník uvádí, že maximální výše ceny za hodinu pozáručního servisu činí </w:t>
      </w:r>
      <w:sdt>
        <w:sdtPr>
          <w:id w:val="1582793551"/>
          <w:showingPlcHdr/>
        </w:sdtPr>
        <w:sdtEndPr/>
        <w:sdtContent>
          <w:r w:rsidRPr="00D54544">
            <w:rPr>
              <w:rStyle w:val="Zstupntext"/>
              <w:color w:val="auto"/>
              <w:shd w:val="clear" w:color="auto" w:fill="FFFF00"/>
            </w:rPr>
            <w:t>0000</w:t>
          </w:r>
        </w:sdtContent>
      </w:sdt>
      <w:r w:rsidRPr="00D54544">
        <w:t xml:space="preserve"> Kč bez DPH.</w:t>
      </w:r>
    </w:p>
    <w:p w14:paraId="7C40BC7C" w14:textId="2D46A32F" w:rsidR="00200D36" w:rsidRPr="00BB3B48" w:rsidRDefault="00200D36" w:rsidP="00DD1133"/>
    <w:p w14:paraId="2A72CBA3" w14:textId="14CA2D75" w:rsidR="005B0EEA" w:rsidRPr="00BB3B48" w:rsidRDefault="005B0EEA" w:rsidP="00DD1133"/>
    <w:p w14:paraId="6D9C91ED" w14:textId="193408C2" w:rsidR="00361DE4" w:rsidRPr="00BB3B48" w:rsidRDefault="00361DE4" w:rsidP="002D15FE">
      <w:pPr>
        <w:spacing w:before="240"/>
      </w:pPr>
      <w:r w:rsidRPr="00BB3B48">
        <w:t>Vyhotovil:</w:t>
      </w:r>
      <w:r w:rsidR="00157035" w:rsidRPr="00BB3B48">
        <w:t xml:space="preserve"> </w:t>
      </w:r>
      <w:sdt>
        <w:sdtPr>
          <w:id w:val="-1614823703"/>
          <w:showingPlcHdr/>
        </w:sdtPr>
        <w:sdtEndPr/>
        <w:sdtContent>
          <w:r w:rsidR="00064491" w:rsidRPr="00BB3B48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 w:rsidR="00157035" w:rsidRPr="00BB3B48">
        <w:t>, Podpis: …………………</w:t>
      </w:r>
      <w:proofErr w:type="gramStart"/>
      <w:r w:rsidR="00157035" w:rsidRPr="00BB3B48">
        <w:t>…..</w:t>
      </w:r>
      <w:proofErr w:type="gramEnd"/>
    </w:p>
    <w:p w14:paraId="2A97107C" w14:textId="77777777" w:rsidR="00157035" w:rsidRPr="00BB3B48" w:rsidRDefault="00157035" w:rsidP="00DD1133"/>
    <w:sectPr w:rsidR="00157035" w:rsidRPr="00BB3B48" w:rsidSect="00EE2E6A"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92B960" w15:done="0"/>
  <w15:commentEx w15:paraId="73043B95" w15:done="0"/>
  <w15:commentEx w15:paraId="6ED56C84" w15:done="0"/>
  <w15:commentEx w15:paraId="4ACE5023" w15:done="0"/>
  <w15:commentEx w15:paraId="0CB0F7CC" w15:done="0"/>
  <w15:commentEx w15:paraId="7C1EF9B0" w15:done="0"/>
  <w15:commentEx w15:paraId="653C5FC6" w15:done="0"/>
  <w15:commentEx w15:paraId="2C831049" w15:done="0"/>
  <w15:commentEx w15:paraId="595EAB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34B1A" w14:textId="77777777" w:rsidR="006E4857" w:rsidRDefault="006E4857" w:rsidP="00EE2E6A">
      <w:pPr>
        <w:spacing w:before="0" w:after="0"/>
      </w:pPr>
      <w:r>
        <w:separator/>
      </w:r>
    </w:p>
  </w:endnote>
  <w:endnote w:type="continuationSeparator" w:id="0">
    <w:p w14:paraId="41579214" w14:textId="77777777" w:rsidR="006E4857" w:rsidRDefault="006E4857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3C7E" w14:textId="4D982C12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943534990"/>
      </w:sdtPr>
      <w:sdtEndPr/>
      <w:sdtContent>
        <w:sdt>
          <w:sdtPr>
            <w:rPr>
              <w:sz w:val="16"/>
              <w:szCs w:val="16"/>
            </w:rPr>
            <w:id w:val="445893623"/>
          </w:sdtPr>
          <w:sdtEndPr/>
          <w:sdtContent>
            <w:sdt>
              <w:sdtPr>
                <w:rPr>
                  <w:sz w:val="16"/>
                  <w:szCs w:val="16"/>
                </w:rPr>
                <w:id w:val="-1721202479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-674344252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1650782608"/>
                      </w:sdtPr>
                      <w:sdtEndPr/>
                      <w:sdt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247036576"/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210719133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16"/>
                                      <w:szCs w:val="16"/>
                                    </w:rPr>
                                    <w:id w:val="-767388622"/>
                                  </w:sdtPr>
                                  <w:sdtEndPr/>
                                  <w:sdtContent>
                                    <w:r w:rsidR="001144A9" w:rsidRPr="00A93DB7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CP1717 </w:t>
                                    </w:r>
                                    <w:proofErr w:type="spellStart"/>
                                    <w:r w:rsidR="001144A9" w:rsidRPr="00A93DB7">
                                      <w:rPr>
                                        <w:sz w:val="16"/>
                                        <w:szCs w:val="16"/>
                                      </w:rPr>
                                      <w:t>Fluorimetr</w:t>
                                    </w:r>
                                    <w:proofErr w:type="spellEnd"/>
                                    <w:r w:rsidR="001144A9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144A9" w:rsidRPr="006569B4">
                                      <w:rPr>
                                        <w:sz w:val="16"/>
                                        <w:szCs w:val="16"/>
                                      </w:rPr>
                                      <w:t>pro měření absorbance, fluorescence i luminiscence v </w:t>
                                    </w:r>
                                    <w:proofErr w:type="spellStart"/>
                                    <w:r w:rsidR="001144A9" w:rsidRPr="006569B4">
                                      <w:rPr>
                                        <w:sz w:val="16"/>
                                        <w:szCs w:val="16"/>
                                      </w:rPr>
                                      <w:t>mikrodestičkách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238DFFE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710D0A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710D0A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DB93" w14:textId="442F33E0" w:rsidR="00EE2E6A" w:rsidRPr="00C40633" w:rsidRDefault="00EE2E6A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r w:rsidRPr="00C40633">
      <w:rPr>
        <w:sz w:val="16"/>
        <w:szCs w:val="16"/>
      </w:rPr>
      <w:t xml:space="preserve">Veřejná zakázka </w:t>
    </w:r>
    <w:sdt>
      <w:sdtPr>
        <w:rPr>
          <w:sz w:val="16"/>
          <w:szCs w:val="16"/>
        </w:rPr>
        <w:id w:val="-34745562"/>
      </w:sdtPr>
      <w:sdtEndPr/>
      <w:sdtContent>
        <w:sdt>
          <w:sdtPr>
            <w:rPr>
              <w:sz w:val="16"/>
              <w:szCs w:val="16"/>
            </w:rPr>
            <w:id w:val="-53479218"/>
          </w:sdtPr>
          <w:sdtEndPr/>
          <w:sdtContent>
            <w:sdt>
              <w:sdtPr>
                <w:rPr>
                  <w:sz w:val="16"/>
                  <w:szCs w:val="16"/>
                </w:rPr>
                <w:id w:val="210006887"/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1421062284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1033463230"/>
                      </w:sdtPr>
                      <w:sdtEndPr/>
                      <w:sdtContent>
                        <w:r w:rsidR="001144A9" w:rsidRPr="00A93DB7">
                          <w:rPr>
                            <w:sz w:val="16"/>
                            <w:szCs w:val="16"/>
                          </w:rPr>
                          <w:t xml:space="preserve">CP1717 </w:t>
                        </w:r>
                        <w:proofErr w:type="spellStart"/>
                        <w:r w:rsidR="001144A9" w:rsidRPr="00A93DB7">
                          <w:rPr>
                            <w:sz w:val="16"/>
                            <w:szCs w:val="16"/>
                          </w:rPr>
                          <w:t>Fluorimetr</w:t>
                        </w:r>
                        <w:proofErr w:type="spellEnd"/>
                        <w:r w:rsidR="001144A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144A9" w:rsidRPr="006569B4">
                          <w:rPr>
                            <w:sz w:val="16"/>
                            <w:szCs w:val="16"/>
                          </w:rPr>
                          <w:t>pro měření absorbance, fluorescence i luminiscence v </w:t>
                        </w:r>
                        <w:proofErr w:type="spellStart"/>
                        <w:r w:rsidR="001144A9" w:rsidRPr="006569B4">
                          <w:rPr>
                            <w:sz w:val="16"/>
                            <w:szCs w:val="16"/>
                          </w:rPr>
                          <w:t>mikrodestičkách</w:t>
                        </w:r>
                        <w:proofErr w:type="spellEnd"/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438DD75A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472D35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472D35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A443B" w14:textId="77777777" w:rsidR="006E4857" w:rsidRDefault="006E4857" w:rsidP="00EE2E6A">
      <w:pPr>
        <w:spacing w:before="0" w:after="0"/>
      </w:pPr>
      <w:r>
        <w:separator/>
      </w:r>
    </w:p>
  </w:footnote>
  <w:footnote w:type="continuationSeparator" w:id="0">
    <w:p w14:paraId="480F85FB" w14:textId="77777777" w:rsidR="006E4857" w:rsidRDefault="006E4857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41D82" w14:textId="19ABA3DB" w:rsidR="00EE2E6A" w:rsidRDefault="00A35588">
    <w:pPr>
      <w:pStyle w:val="Zhlav"/>
    </w:pPr>
    <w:r>
      <w:rPr>
        <w:noProof/>
        <w:lang w:eastAsia="cs-CZ"/>
      </w:rPr>
      <w:drawing>
        <wp:inline distT="0" distB="0" distL="0" distR="0" wp14:anchorId="68B9D7D5" wp14:editId="3C99E6F6">
          <wp:extent cx="2908300" cy="116586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D32899"/>
    <w:multiLevelType w:val="multilevel"/>
    <w:tmpl w:val="EC1A2B8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6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4"/>
  </w:num>
  <w:num w:numId="21">
    <w:abstractNumId w:val="10"/>
  </w:num>
  <w:num w:numId="22">
    <w:abstractNumId w:val="3"/>
  </w:num>
  <w:num w:numId="23">
    <w:abstractNumId w:val="8"/>
  </w:num>
  <w:num w:numId="24">
    <w:abstractNumId w:val="13"/>
  </w:num>
  <w:num w:numId="25">
    <w:abstractNumId w:val="14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o">
    <w15:presenceInfo w15:providerId="None" w15:userId="RoNo"/>
  </w15:person>
  <w15:person w15:author="Naďa Voráčová">
    <w15:presenceInfo w15:providerId="None" w15:userId="Naďa Voráčová"/>
  </w15:person>
  <w15:person w15:author="Kounicuv_sal">
    <w15:presenceInfo w15:providerId="None" w15:userId="Kounicuv_sal"/>
  </w15:person>
  <w15:person w15:author="Zikmundova">
    <w15:presenceInfo w15:providerId="None" w15:userId="Zikmun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E2"/>
    <w:rsid w:val="00024752"/>
    <w:rsid w:val="00064491"/>
    <w:rsid w:val="0009388D"/>
    <w:rsid w:val="000A7946"/>
    <w:rsid w:val="000B34D5"/>
    <w:rsid w:val="000E0BAA"/>
    <w:rsid w:val="000F706A"/>
    <w:rsid w:val="001144A9"/>
    <w:rsid w:val="00134592"/>
    <w:rsid w:val="001364D4"/>
    <w:rsid w:val="00143E97"/>
    <w:rsid w:val="00157035"/>
    <w:rsid w:val="0016245B"/>
    <w:rsid w:val="001A3577"/>
    <w:rsid w:val="001F610E"/>
    <w:rsid w:val="00200D36"/>
    <w:rsid w:val="00202CCF"/>
    <w:rsid w:val="002059E5"/>
    <w:rsid w:val="00280806"/>
    <w:rsid w:val="002A52F4"/>
    <w:rsid w:val="002B1FB5"/>
    <w:rsid w:val="002C70D7"/>
    <w:rsid w:val="002D15FE"/>
    <w:rsid w:val="002F0084"/>
    <w:rsid w:val="002F74B1"/>
    <w:rsid w:val="00302C1E"/>
    <w:rsid w:val="00313364"/>
    <w:rsid w:val="003216D6"/>
    <w:rsid w:val="003303A3"/>
    <w:rsid w:val="0035218A"/>
    <w:rsid w:val="00357362"/>
    <w:rsid w:val="00361DE4"/>
    <w:rsid w:val="00385357"/>
    <w:rsid w:val="003A0519"/>
    <w:rsid w:val="003E607A"/>
    <w:rsid w:val="003F0348"/>
    <w:rsid w:val="004269E2"/>
    <w:rsid w:val="00465733"/>
    <w:rsid w:val="004662B4"/>
    <w:rsid w:val="00472D35"/>
    <w:rsid w:val="004B2994"/>
    <w:rsid w:val="004B4351"/>
    <w:rsid w:val="004D032A"/>
    <w:rsid w:val="004D2686"/>
    <w:rsid w:val="004D5434"/>
    <w:rsid w:val="00520DA5"/>
    <w:rsid w:val="00591F90"/>
    <w:rsid w:val="005A11F1"/>
    <w:rsid w:val="005B0EEA"/>
    <w:rsid w:val="005C487F"/>
    <w:rsid w:val="0060394F"/>
    <w:rsid w:val="006617F7"/>
    <w:rsid w:val="006A66F7"/>
    <w:rsid w:val="006B0192"/>
    <w:rsid w:val="006B4084"/>
    <w:rsid w:val="006C4E41"/>
    <w:rsid w:val="006E4857"/>
    <w:rsid w:val="00710D0A"/>
    <w:rsid w:val="00725AB5"/>
    <w:rsid w:val="00741677"/>
    <w:rsid w:val="007528F5"/>
    <w:rsid w:val="0075367C"/>
    <w:rsid w:val="00756CA4"/>
    <w:rsid w:val="00762853"/>
    <w:rsid w:val="007A4AC5"/>
    <w:rsid w:val="007B15E2"/>
    <w:rsid w:val="007C24A4"/>
    <w:rsid w:val="007C6239"/>
    <w:rsid w:val="007E0686"/>
    <w:rsid w:val="008272CB"/>
    <w:rsid w:val="0085098A"/>
    <w:rsid w:val="008558A0"/>
    <w:rsid w:val="00870D07"/>
    <w:rsid w:val="00876A4D"/>
    <w:rsid w:val="008923D8"/>
    <w:rsid w:val="008C1880"/>
    <w:rsid w:val="00905697"/>
    <w:rsid w:val="00922C42"/>
    <w:rsid w:val="009325D6"/>
    <w:rsid w:val="00933E76"/>
    <w:rsid w:val="00936CB7"/>
    <w:rsid w:val="009B52F4"/>
    <w:rsid w:val="009C5C30"/>
    <w:rsid w:val="009E6EBE"/>
    <w:rsid w:val="009E7A1A"/>
    <w:rsid w:val="00A35588"/>
    <w:rsid w:val="00AA4BB8"/>
    <w:rsid w:val="00AB7977"/>
    <w:rsid w:val="00AE0389"/>
    <w:rsid w:val="00AE11B4"/>
    <w:rsid w:val="00AF27BF"/>
    <w:rsid w:val="00BB3B48"/>
    <w:rsid w:val="00BB3C80"/>
    <w:rsid w:val="00BB4A05"/>
    <w:rsid w:val="00BE0B45"/>
    <w:rsid w:val="00BF56D8"/>
    <w:rsid w:val="00C05F77"/>
    <w:rsid w:val="00C202B7"/>
    <w:rsid w:val="00C21669"/>
    <w:rsid w:val="00C310FC"/>
    <w:rsid w:val="00C42179"/>
    <w:rsid w:val="00C51D43"/>
    <w:rsid w:val="00C56159"/>
    <w:rsid w:val="00C71C46"/>
    <w:rsid w:val="00CA1BE5"/>
    <w:rsid w:val="00CC1405"/>
    <w:rsid w:val="00CC3B2A"/>
    <w:rsid w:val="00D04DDF"/>
    <w:rsid w:val="00D17091"/>
    <w:rsid w:val="00D22A57"/>
    <w:rsid w:val="00D26774"/>
    <w:rsid w:val="00D27399"/>
    <w:rsid w:val="00D31552"/>
    <w:rsid w:val="00D54544"/>
    <w:rsid w:val="00D863C3"/>
    <w:rsid w:val="00DA4DF6"/>
    <w:rsid w:val="00DC0F29"/>
    <w:rsid w:val="00DD1133"/>
    <w:rsid w:val="00DD2B8B"/>
    <w:rsid w:val="00E300F2"/>
    <w:rsid w:val="00ED575B"/>
    <w:rsid w:val="00EE2E6A"/>
    <w:rsid w:val="00F06351"/>
    <w:rsid w:val="00F06E46"/>
    <w:rsid w:val="00F504F3"/>
    <w:rsid w:val="00F643C6"/>
    <w:rsid w:val="00F8697E"/>
    <w:rsid w:val="00F956C2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5A11F1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5A11F1"/>
    <w:rPr>
      <w:rFonts w:eastAsia="Calibri"/>
      <w:b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33E76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933E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rsid w:val="00BE0B4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5A11F1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5A11F1"/>
    <w:rPr>
      <w:rFonts w:eastAsia="Calibri"/>
      <w:b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33E76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933E7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rsid w:val="00BE0B4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zakazky.muni.cz/vz00004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95AED8740F4E2BA36FE929FC0C4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F1E4D-D652-4002-91DA-28CB8C447ECA}"/>
      </w:docPartPr>
      <w:docPartBody>
        <w:p w:rsidR="00020AA2" w:rsidRDefault="00A34A19" w:rsidP="00A34A19">
          <w:pPr>
            <w:pStyle w:val="D595AED8740F4E2BA36FE929FC0C4906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24EAF0E990174B87A4858731E76E5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84E228-BDB1-4BBB-9C68-52A5235EB397}"/>
      </w:docPartPr>
      <w:docPartBody>
        <w:p w:rsidR="00020AA2" w:rsidRDefault="00A34A19" w:rsidP="00A34A19">
          <w:pPr>
            <w:pStyle w:val="24EAF0E990174B87A4858731E76E5E07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0859A7A7A5E0488DB162CBB60A219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1A2627-DC0B-4E95-A08F-D4549F6FE08D}"/>
      </w:docPartPr>
      <w:docPartBody>
        <w:p w:rsidR="00020AA2" w:rsidRDefault="00A34A19" w:rsidP="00A34A19">
          <w:pPr>
            <w:pStyle w:val="0859A7A7A5E0488DB162CBB60A219427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9ECAB3E098DB48CF937865CA77A16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6AED6-0801-4C5D-BBE8-10D17535659A}"/>
      </w:docPartPr>
      <w:docPartBody>
        <w:p w:rsidR="00020AA2" w:rsidRDefault="00A34A19" w:rsidP="00A34A19">
          <w:pPr>
            <w:pStyle w:val="9ECAB3E098DB48CF937865CA77A16639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E6BE6FDE7D3245ADBF16098FD0468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03DC5-C52F-4EB5-8264-C0DC2C458B92}"/>
      </w:docPartPr>
      <w:docPartBody>
        <w:p w:rsidR="00020AA2" w:rsidRDefault="00A34A19" w:rsidP="00A34A19">
          <w:pPr>
            <w:pStyle w:val="E6BE6FDE7D3245ADBF16098FD04681DA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758FCA3C9B40C5BAB06AAA1B72A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6A082-9957-4407-B44F-0EEC2FAEF9BB}"/>
      </w:docPartPr>
      <w:docPartBody>
        <w:p w:rsidR="00020AA2" w:rsidRDefault="00A34A19" w:rsidP="00A34A19">
          <w:pPr>
            <w:pStyle w:val="E9758FCA3C9B40C5BAB06AAA1B72A165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D4BB6F0752BE4154A5B0527C40EE7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73F957-9572-403D-B4E1-2EC875419A1F}"/>
      </w:docPartPr>
      <w:docPartBody>
        <w:p w:rsidR="00020AA2" w:rsidRDefault="00A34A19" w:rsidP="00A34A19">
          <w:pPr>
            <w:pStyle w:val="D4BB6F0752BE4154A5B0527C40EE77CD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AD53730BB7EF4B2E802ED530F17DB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C1E54-1F39-46D2-BA9E-50A51CF8EA63}"/>
      </w:docPartPr>
      <w:docPartBody>
        <w:p w:rsidR="00020AA2" w:rsidRDefault="00A34A19" w:rsidP="00A34A19">
          <w:pPr>
            <w:pStyle w:val="AD53730BB7EF4B2E802ED530F17DB082"/>
          </w:pPr>
          <w:r w:rsidRPr="00024752">
            <w:rPr>
              <w:rStyle w:val="Zstupntext"/>
              <w:rFonts w:eastAsia="Calibri"/>
              <w:highlight w:val="yellow"/>
            </w:rPr>
            <w:t>Obchodní firma/název/jméno, sídlo, IČ</w:t>
          </w:r>
        </w:p>
      </w:docPartBody>
    </w:docPart>
    <w:docPart>
      <w:docPartPr>
        <w:name w:val="18C8B4FEC90E4516A1A16F6887BA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398D-8935-4B21-B362-B395417E137A}"/>
      </w:docPartPr>
      <w:docPartBody>
        <w:p w:rsidR="004357C2" w:rsidRDefault="00A427A2" w:rsidP="00A427A2">
          <w:pPr>
            <w:pStyle w:val="18C8B4FEC90E4516A1A16F6887BA88A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1B6E4508AC1843B4989E0127C7836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FD395-E510-4D92-990F-EE25DD3F36D1}"/>
      </w:docPartPr>
      <w:docPartBody>
        <w:p w:rsidR="004357C2" w:rsidRDefault="00A427A2" w:rsidP="00A427A2">
          <w:pPr>
            <w:pStyle w:val="1B6E4508AC1843B4989E0127C783621C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4EDE6D915CF14C1C87D115C1AD73F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880A5-32D3-4AD2-B651-1D5492E71B73}"/>
      </w:docPartPr>
      <w:docPartBody>
        <w:p w:rsidR="004357C2" w:rsidRDefault="00A427A2" w:rsidP="00A427A2">
          <w:pPr>
            <w:pStyle w:val="4EDE6D915CF14C1C87D115C1AD73FF18"/>
          </w:pPr>
          <w:r w:rsidRPr="00FB47AA">
            <w:rPr>
              <w:rStyle w:val="Zstupntext"/>
            </w:rPr>
            <w:t>URL zakázky v E-ZAK</w:t>
          </w:r>
        </w:p>
      </w:docPartBody>
    </w:docPart>
    <w:docPart>
      <w:docPartPr>
        <w:name w:val="42D950BBE2994DD886465DA0C6AA0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7F04B-AB45-4B0A-A57C-ADC93D5038B9}"/>
      </w:docPartPr>
      <w:docPartBody>
        <w:p w:rsidR="003561D0" w:rsidRDefault="003868EA" w:rsidP="003868EA">
          <w:pPr>
            <w:pStyle w:val="42D950BBE2994DD886465DA0C6AA0532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633AEF1865449B59503F19B61A86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6B649-7469-4AEC-AA90-D6D5E6AF726B}"/>
      </w:docPartPr>
      <w:docPartBody>
        <w:p w:rsidR="000A0D69" w:rsidRDefault="003561D0" w:rsidP="003561D0">
          <w:pPr>
            <w:pStyle w:val="9633AEF1865449B59503F19B61A863BA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940E254D30294D03B52F357AB2558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A9091-C511-46C4-A1AC-E552D701951C}"/>
      </w:docPartPr>
      <w:docPartBody>
        <w:p w:rsidR="005933C9" w:rsidRDefault="000A0D69" w:rsidP="000A0D69">
          <w:pPr>
            <w:pStyle w:val="940E254D30294D03B52F357AB25589B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EE3505C35CDE4E099AA5D80A676BB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13AB1-57B6-47FF-8134-4FEB9D8D8792}"/>
      </w:docPartPr>
      <w:docPartBody>
        <w:p w:rsidR="005933C9" w:rsidRDefault="000A0D69" w:rsidP="000A0D69">
          <w:pPr>
            <w:pStyle w:val="EE3505C35CDE4E099AA5D80A676BB3F7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A84DFBE441A4F4D81888201CA3CC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D1CD1A-4A19-4C64-B089-1EC68373BCB8}"/>
      </w:docPartPr>
      <w:docPartBody>
        <w:p w:rsidR="005933C9" w:rsidRDefault="000A0D69" w:rsidP="000A0D69">
          <w:pPr>
            <w:pStyle w:val="BA84DFBE441A4F4D81888201CA3CC307"/>
          </w:pPr>
          <w:r w:rsidRPr="00F504F3">
            <w:rPr>
              <w:rStyle w:val="Zstupntext"/>
              <w:rFonts w:eastAsia="Calibri"/>
              <w:b/>
            </w:rPr>
            <w:t>Název kritéria (vyplní zadavatel)</w:t>
          </w:r>
        </w:p>
      </w:docPartBody>
    </w:docPart>
    <w:docPart>
      <w:docPartPr>
        <w:name w:val="D9BEE843766D44889A91EF2DAD2DC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49F63-03B7-49F7-91DB-B1998F810B45}"/>
      </w:docPartPr>
      <w:docPartBody>
        <w:p w:rsidR="005933C9" w:rsidRDefault="000A0D69" w:rsidP="000A0D69">
          <w:pPr>
            <w:pStyle w:val="D9BEE843766D44889A91EF2DAD2DC5F0"/>
          </w:pPr>
          <w:r>
            <w:rPr>
              <w:rStyle w:val="Zstupntext"/>
              <w:rFonts w:eastAsia="Calibri"/>
            </w:rPr>
            <w:t>Název položky kritéria (vyplní zadavatel)</w:t>
          </w:r>
        </w:p>
      </w:docPartBody>
    </w:docPart>
    <w:docPart>
      <w:docPartPr>
        <w:name w:val="E626461806DE4F8CB2F110D456E62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E995E-F268-49E4-8335-B9699380AF07}"/>
      </w:docPartPr>
      <w:docPartBody>
        <w:p w:rsidR="005933C9" w:rsidRDefault="000A0D69" w:rsidP="000A0D69">
          <w:pPr>
            <w:pStyle w:val="E626461806DE4F8CB2F110D456E624C3"/>
          </w:pPr>
          <w:r>
            <w:rPr>
              <w:rStyle w:val="Zstupntext"/>
            </w:rPr>
            <w:t>00</w:t>
          </w:r>
        </w:p>
      </w:docPartBody>
    </w:docPart>
    <w:docPart>
      <w:docPartPr>
        <w:name w:val="7841BA736EC7425A8CBDFEE7EDDFB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955A1-4935-49B4-85DD-394C3098F07E}"/>
      </w:docPartPr>
      <w:docPartBody>
        <w:p w:rsidR="005933C9" w:rsidRDefault="000A0D69" w:rsidP="000A0D69">
          <w:pPr>
            <w:pStyle w:val="7841BA736EC7425A8CBDFEE7EDDFB9D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40CC230D0374EF186A6566C62CB7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F9E94-E4A6-4DB0-A3AB-07B761CE0F93}"/>
      </w:docPartPr>
      <w:docPartBody>
        <w:p w:rsidR="005933C9" w:rsidRDefault="000A0D69" w:rsidP="000A0D69">
          <w:pPr>
            <w:pStyle w:val="C40CC230D0374EF186A6566C62CB7079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20AA2"/>
    <w:rsid w:val="0009005A"/>
    <w:rsid w:val="000A0D69"/>
    <w:rsid w:val="000E27F0"/>
    <w:rsid w:val="00110149"/>
    <w:rsid w:val="001179C0"/>
    <w:rsid w:val="001F1984"/>
    <w:rsid w:val="00202E5C"/>
    <w:rsid w:val="002A2AB9"/>
    <w:rsid w:val="002F72B4"/>
    <w:rsid w:val="003561D0"/>
    <w:rsid w:val="003868EA"/>
    <w:rsid w:val="003C1948"/>
    <w:rsid w:val="003D09EE"/>
    <w:rsid w:val="004357C2"/>
    <w:rsid w:val="004C5C1E"/>
    <w:rsid w:val="005933C9"/>
    <w:rsid w:val="005F11A0"/>
    <w:rsid w:val="0065331F"/>
    <w:rsid w:val="00660648"/>
    <w:rsid w:val="006A4CB6"/>
    <w:rsid w:val="00772228"/>
    <w:rsid w:val="00825ACB"/>
    <w:rsid w:val="00851682"/>
    <w:rsid w:val="008B2A63"/>
    <w:rsid w:val="008D66D2"/>
    <w:rsid w:val="009C4DA5"/>
    <w:rsid w:val="009D1C6D"/>
    <w:rsid w:val="009F1DA6"/>
    <w:rsid w:val="00A34A19"/>
    <w:rsid w:val="00A411BF"/>
    <w:rsid w:val="00A427A2"/>
    <w:rsid w:val="00A823D6"/>
    <w:rsid w:val="00B255F4"/>
    <w:rsid w:val="00B52083"/>
    <w:rsid w:val="00BF0BB4"/>
    <w:rsid w:val="00C34DC3"/>
    <w:rsid w:val="00C850AA"/>
    <w:rsid w:val="00C85ABD"/>
    <w:rsid w:val="00CD4EFC"/>
    <w:rsid w:val="00D547C7"/>
    <w:rsid w:val="00D64AD9"/>
    <w:rsid w:val="00DD6671"/>
    <w:rsid w:val="00E36C8F"/>
    <w:rsid w:val="00E64048"/>
    <w:rsid w:val="00F0752E"/>
    <w:rsid w:val="00F10DB7"/>
    <w:rsid w:val="00F45015"/>
    <w:rsid w:val="00F5370E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331F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  <w:style w:type="paragraph" w:customStyle="1" w:styleId="9633AEF1865449B59503F19B61A863BA">
    <w:name w:val="9633AEF1865449B59503F19B61A863BA"/>
    <w:rsid w:val="003561D0"/>
    <w:pPr>
      <w:spacing w:after="200" w:line="276" w:lineRule="auto"/>
    </w:pPr>
  </w:style>
  <w:style w:type="paragraph" w:customStyle="1" w:styleId="940E254D30294D03B52F357AB25589B3">
    <w:name w:val="940E254D30294D03B52F357AB25589B3"/>
    <w:rsid w:val="000A0D69"/>
    <w:pPr>
      <w:spacing w:after="200" w:line="276" w:lineRule="auto"/>
    </w:pPr>
  </w:style>
  <w:style w:type="paragraph" w:customStyle="1" w:styleId="EE3505C35CDE4E099AA5D80A676BB3F7">
    <w:name w:val="EE3505C35CDE4E099AA5D80A676BB3F7"/>
    <w:rsid w:val="000A0D69"/>
    <w:pPr>
      <w:spacing w:after="200" w:line="276" w:lineRule="auto"/>
    </w:pPr>
  </w:style>
  <w:style w:type="paragraph" w:customStyle="1" w:styleId="BA84DFBE441A4F4D81888201CA3CC307">
    <w:name w:val="BA84DFBE441A4F4D81888201CA3CC307"/>
    <w:rsid w:val="000A0D69"/>
    <w:pPr>
      <w:spacing w:after="200" w:line="276" w:lineRule="auto"/>
    </w:pPr>
  </w:style>
  <w:style w:type="paragraph" w:customStyle="1" w:styleId="D9BEE843766D44889A91EF2DAD2DC5F0">
    <w:name w:val="D9BEE843766D44889A91EF2DAD2DC5F0"/>
    <w:rsid w:val="000A0D69"/>
    <w:pPr>
      <w:spacing w:after="200" w:line="276" w:lineRule="auto"/>
    </w:pPr>
  </w:style>
  <w:style w:type="paragraph" w:customStyle="1" w:styleId="E626461806DE4F8CB2F110D456E624C3">
    <w:name w:val="E626461806DE4F8CB2F110D456E624C3"/>
    <w:rsid w:val="000A0D69"/>
    <w:pPr>
      <w:spacing w:after="200" w:line="276" w:lineRule="auto"/>
    </w:pPr>
  </w:style>
  <w:style w:type="paragraph" w:customStyle="1" w:styleId="7841BA736EC7425A8CBDFEE7EDDFB9DD">
    <w:name w:val="7841BA736EC7425A8CBDFEE7EDDFB9DD"/>
    <w:rsid w:val="000A0D69"/>
    <w:pPr>
      <w:spacing w:after="200" w:line="276" w:lineRule="auto"/>
    </w:pPr>
  </w:style>
  <w:style w:type="paragraph" w:customStyle="1" w:styleId="C40CC230D0374EF186A6566C62CB7079">
    <w:name w:val="C40CC230D0374EF186A6566C62CB7079"/>
    <w:rsid w:val="000A0D69"/>
    <w:pPr>
      <w:spacing w:after="200" w:line="276" w:lineRule="auto"/>
    </w:pPr>
  </w:style>
  <w:style w:type="paragraph" w:customStyle="1" w:styleId="38299B73AB774B1F9952DDFE3A22AD32">
    <w:name w:val="38299B73AB774B1F9952DDFE3A22AD32"/>
    <w:rsid w:val="000A0D69"/>
    <w:pPr>
      <w:spacing w:after="200" w:line="276" w:lineRule="auto"/>
    </w:pPr>
  </w:style>
  <w:style w:type="paragraph" w:customStyle="1" w:styleId="BE49BF70C6F84B07AA52ABD12E918CE8">
    <w:name w:val="BE49BF70C6F84B07AA52ABD12E918CE8"/>
    <w:rsid w:val="000A0D69"/>
    <w:pPr>
      <w:spacing w:after="200" w:line="276" w:lineRule="auto"/>
    </w:pPr>
  </w:style>
  <w:style w:type="paragraph" w:customStyle="1" w:styleId="F9D59AB850324F1089B302A00DE87101">
    <w:name w:val="F9D59AB850324F1089B302A00DE87101"/>
    <w:rsid w:val="000A0D69"/>
    <w:pPr>
      <w:spacing w:after="200" w:line="276" w:lineRule="auto"/>
    </w:pPr>
  </w:style>
  <w:style w:type="paragraph" w:customStyle="1" w:styleId="8770CC59F83E4B5D9D512C05DFF7D2E4">
    <w:name w:val="8770CC59F83E4B5D9D512C05DFF7D2E4"/>
    <w:rsid w:val="005933C9"/>
    <w:pPr>
      <w:spacing w:after="200" w:line="276" w:lineRule="auto"/>
    </w:pPr>
  </w:style>
  <w:style w:type="paragraph" w:customStyle="1" w:styleId="7BE08A9BD30649C6A94D03341B568EDA">
    <w:name w:val="7BE08A9BD30649C6A94D03341B568EDA"/>
    <w:rsid w:val="005933C9"/>
    <w:pPr>
      <w:spacing w:after="200" w:line="276" w:lineRule="auto"/>
    </w:pPr>
  </w:style>
  <w:style w:type="paragraph" w:customStyle="1" w:styleId="81F60B8BE9CB47D691D1CE02AACD9A17">
    <w:name w:val="81F60B8BE9CB47D691D1CE02AACD9A17"/>
    <w:rsid w:val="005933C9"/>
    <w:pPr>
      <w:spacing w:after="200" w:line="276" w:lineRule="auto"/>
    </w:pPr>
  </w:style>
  <w:style w:type="paragraph" w:customStyle="1" w:styleId="2D75591B28A94A4F8C7CE099D202C0C8">
    <w:name w:val="2D75591B28A94A4F8C7CE099D202C0C8"/>
    <w:rsid w:val="005933C9"/>
    <w:pPr>
      <w:spacing w:after="200" w:line="276" w:lineRule="auto"/>
    </w:pPr>
  </w:style>
  <w:style w:type="paragraph" w:customStyle="1" w:styleId="51055AC2C97D431682C4F80163661705">
    <w:name w:val="51055AC2C97D431682C4F80163661705"/>
    <w:rsid w:val="0065331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331F"/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42D950BBE2994DD886465DA0C6AA0532">
    <w:name w:val="42D950BBE2994DD886465DA0C6AA0532"/>
    <w:rsid w:val="003868EA"/>
    <w:pPr>
      <w:spacing w:after="200" w:line="276" w:lineRule="auto"/>
    </w:pPr>
  </w:style>
  <w:style w:type="paragraph" w:customStyle="1" w:styleId="9633AEF1865449B59503F19B61A863BA">
    <w:name w:val="9633AEF1865449B59503F19B61A863BA"/>
    <w:rsid w:val="003561D0"/>
    <w:pPr>
      <w:spacing w:after="200" w:line="276" w:lineRule="auto"/>
    </w:pPr>
  </w:style>
  <w:style w:type="paragraph" w:customStyle="1" w:styleId="940E254D30294D03B52F357AB25589B3">
    <w:name w:val="940E254D30294D03B52F357AB25589B3"/>
    <w:rsid w:val="000A0D69"/>
    <w:pPr>
      <w:spacing w:after="200" w:line="276" w:lineRule="auto"/>
    </w:pPr>
  </w:style>
  <w:style w:type="paragraph" w:customStyle="1" w:styleId="EE3505C35CDE4E099AA5D80A676BB3F7">
    <w:name w:val="EE3505C35CDE4E099AA5D80A676BB3F7"/>
    <w:rsid w:val="000A0D69"/>
    <w:pPr>
      <w:spacing w:after="200" w:line="276" w:lineRule="auto"/>
    </w:pPr>
  </w:style>
  <w:style w:type="paragraph" w:customStyle="1" w:styleId="BA84DFBE441A4F4D81888201CA3CC307">
    <w:name w:val="BA84DFBE441A4F4D81888201CA3CC307"/>
    <w:rsid w:val="000A0D69"/>
    <w:pPr>
      <w:spacing w:after="200" w:line="276" w:lineRule="auto"/>
    </w:pPr>
  </w:style>
  <w:style w:type="paragraph" w:customStyle="1" w:styleId="D9BEE843766D44889A91EF2DAD2DC5F0">
    <w:name w:val="D9BEE843766D44889A91EF2DAD2DC5F0"/>
    <w:rsid w:val="000A0D69"/>
    <w:pPr>
      <w:spacing w:after="200" w:line="276" w:lineRule="auto"/>
    </w:pPr>
  </w:style>
  <w:style w:type="paragraph" w:customStyle="1" w:styleId="E626461806DE4F8CB2F110D456E624C3">
    <w:name w:val="E626461806DE4F8CB2F110D456E624C3"/>
    <w:rsid w:val="000A0D69"/>
    <w:pPr>
      <w:spacing w:after="200" w:line="276" w:lineRule="auto"/>
    </w:pPr>
  </w:style>
  <w:style w:type="paragraph" w:customStyle="1" w:styleId="7841BA736EC7425A8CBDFEE7EDDFB9DD">
    <w:name w:val="7841BA736EC7425A8CBDFEE7EDDFB9DD"/>
    <w:rsid w:val="000A0D69"/>
    <w:pPr>
      <w:spacing w:after="200" w:line="276" w:lineRule="auto"/>
    </w:pPr>
  </w:style>
  <w:style w:type="paragraph" w:customStyle="1" w:styleId="C40CC230D0374EF186A6566C62CB7079">
    <w:name w:val="C40CC230D0374EF186A6566C62CB7079"/>
    <w:rsid w:val="000A0D69"/>
    <w:pPr>
      <w:spacing w:after="200" w:line="276" w:lineRule="auto"/>
    </w:pPr>
  </w:style>
  <w:style w:type="paragraph" w:customStyle="1" w:styleId="38299B73AB774B1F9952DDFE3A22AD32">
    <w:name w:val="38299B73AB774B1F9952DDFE3A22AD32"/>
    <w:rsid w:val="000A0D69"/>
    <w:pPr>
      <w:spacing w:after="200" w:line="276" w:lineRule="auto"/>
    </w:pPr>
  </w:style>
  <w:style w:type="paragraph" w:customStyle="1" w:styleId="BE49BF70C6F84B07AA52ABD12E918CE8">
    <w:name w:val="BE49BF70C6F84B07AA52ABD12E918CE8"/>
    <w:rsid w:val="000A0D69"/>
    <w:pPr>
      <w:spacing w:after="200" w:line="276" w:lineRule="auto"/>
    </w:pPr>
  </w:style>
  <w:style w:type="paragraph" w:customStyle="1" w:styleId="F9D59AB850324F1089B302A00DE87101">
    <w:name w:val="F9D59AB850324F1089B302A00DE87101"/>
    <w:rsid w:val="000A0D69"/>
    <w:pPr>
      <w:spacing w:after="200" w:line="276" w:lineRule="auto"/>
    </w:pPr>
  </w:style>
  <w:style w:type="paragraph" w:customStyle="1" w:styleId="8770CC59F83E4B5D9D512C05DFF7D2E4">
    <w:name w:val="8770CC59F83E4B5D9D512C05DFF7D2E4"/>
    <w:rsid w:val="005933C9"/>
    <w:pPr>
      <w:spacing w:after="200" w:line="276" w:lineRule="auto"/>
    </w:pPr>
  </w:style>
  <w:style w:type="paragraph" w:customStyle="1" w:styleId="7BE08A9BD30649C6A94D03341B568EDA">
    <w:name w:val="7BE08A9BD30649C6A94D03341B568EDA"/>
    <w:rsid w:val="005933C9"/>
    <w:pPr>
      <w:spacing w:after="200" w:line="276" w:lineRule="auto"/>
    </w:pPr>
  </w:style>
  <w:style w:type="paragraph" w:customStyle="1" w:styleId="81F60B8BE9CB47D691D1CE02AACD9A17">
    <w:name w:val="81F60B8BE9CB47D691D1CE02AACD9A17"/>
    <w:rsid w:val="005933C9"/>
    <w:pPr>
      <w:spacing w:after="200" w:line="276" w:lineRule="auto"/>
    </w:pPr>
  </w:style>
  <w:style w:type="paragraph" w:customStyle="1" w:styleId="2D75591B28A94A4F8C7CE099D202C0C8">
    <w:name w:val="2D75591B28A94A4F8C7CE099D202C0C8"/>
    <w:rsid w:val="005933C9"/>
    <w:pPr>
      <w:spacing w:after="200" w:line="276" w:lineRule="auto"/>
    </w:pPr>
  </w:style>
  <w:style w:type="paragraph" w:customStyle="1" w:styleId="51055AC2C97D431682C4F80163661705">
    <w:name w:val="51055AC2C97D431682C4F80163661705"/>
    <w:rsid w:val="0065331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BA01-958E-4A55-8F85-44B96D0E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Voráčová</dc:creator>
  <cp:lastModifiedBy>xxx</cp:lastModifiedBy>
  <cp:revision>4</cp:revision>
  <dcterms:created xsi:type="dcterms:W3CDTF">2017-08-31T07:10:00Z</dcterms:created>
  <dcterms:modified xsi:type="dcterms:W3CDTF">2017-08-31T07:11:00Z</dcterms:modified>
</cp:coreProperties>
</file>