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1BDC" w14:textId="77777777" w:rsidR="002F344D" w:rsidRDefault="002F344D" w:rsidP="005E5B0F">
      <w:pPr>
        <w:widowControl w:val="0"/>
        <w:jc w:val="center"/>
        <w:rPr>
          <w:rFonts w:eastAsia="Calibri" w:cs="Arial"/>
          <w:b/>
          <w:color w:val="000000" w:themeColor="text1"/>
          <w:sz w:val="28"/>
          <w:szCs w:val="28"/>
          <w:highlight w:val="yellow"/>
          <w:lang w:eastAsia="en-US"/>
        </w:rPr>
      </w:pPr>
      <w:bookmarkStart w:id="0" w:name="OLE_LINK1"/>
    </w:p>
    <w:p w14:paraId="7272CF9C" w14:textId="77777777" w:rsidR="00E2760F" w:rsidRPr="00E2760F" w:rsidRDefault="00E2760F" w:rsidP="00E2760F">
      <w:pPr>
        <w:tabs>
          <w:tab w:val="left" w:pos="5580"/>
        </w:tabs>
        <w:spacing w:before="120" w:after="240"/>
        <w:ind w:left="142"/>
        <w:jc w:val="center"/>
        <w:outlineLvl w:val="3"/>
        <w:rPr>
          <w:b/>
          <w:caps/>
          <w:sz w:val="32"/>
          <w:szCs w:val="32"/>
          <w:lang w:eastAsia="en-US"/>
        </w:rPr>
      </w:pPr>
    </w:p>
    <w:p w14:paraId="399387BD" w14:textId="77777777" w:rsidR="00E2760F" w:rsidRPr="00E2760F" w:rsidRDefault="00E2760F" w:rsidP="00E2760F">
      <w:pPr>
        <w:tabs>
          <w:tab w:val="left" w:pos="5580"/>
        </w:tabs>
        <w:spacing w:before="120" w:after="240"/>
        <w:ind w:left="142"/>
        <w:jc w:val="center"/>
        <w:outlineLvl w:val="3"/>
        <w:rPr>
          <w:b/>
          <w:caps/>
          <w:sz w:val="32"/>
          <w:szCs w:val="32"/>
          <w:lang w:eastAsia="en-US"/>
        </w:rPr>
      </w:pPr>
    </w:p>
    <w:p w14:paraId="6BCB1F12" w14:textId="77777777" w:rsidR="00E2760F" w:rsidRPr="00E2760F" w:rsidRDefault="00E2760F" w:rsidP="00E2760F">
      <w:pPr>
        <w:tabs>
          <w:tab w:val="left" w:pos="5580"/>
        </w:tabs>
        <w:spacing w:before="120" w:after="240"/>
        <w:ind w:left="142"/>
        <w:jc w:val="center"/>
        <w:outlineLvl w:val="3"/>
        <w:rPr>
          <w:b/>
          <w:caps/>
          <w:sz w:val="32"/>
          <w:szCs w:val="32"/>
          <w:lang w:eastAsia="en-US"/>
        </w:rPr>
      </w:pPr>
      <w:r w:rsidRPr="00E2760F">
        <w:rPr>
          <w:b/>
          <w:caps/>
          <w:sz w:val="32"/>
          <w:szCs w:val="32"/>
          <w:lang w:eastAsia="en-US"/>
        </w:rPr>
        <w:t>předloha smlouvy na veřejnou zakázku</w:t>
      </w:r>
    </w:p>
    <w:p w14:paraId="6A73E554" w14:textId="77777777" w:rsidR="00E2760F" w:rsidRPr="00E2760F" w:rsidRDefault="00E2760F" w:rsidP="00E2760F">
      <w:pPr>
        <w:rPr>
          <w:rFonts w:ascii="Times New Roman" w:eastAsia="Calibri" w:hAnsi="Times New Roman"/>
          <w:sz w:val="20"/>
          <w:lang w:eastAsia="en-US"/>
        </w:rPr>
      </w:pPr>
    </w:p>
    <w:p w14:paraId="7B31C804" w14:textId="77777777" w:rsidR="00E2760F" w:rsidRPr="00E2760F" w:rsidRDefault="00E2760F" w:rsidP="00E2760F">
      <w:pPr>
        <w:rPr>
          <w:rFonts w:ascii="Times New Roman" w:eastAsia="Calibri" w:hAnsi="Times New Roman"/>
          <w:sz w:val="20"/>
          <w:lang w:eastAsia="en-US"/>
        </w:rPr>
      </w:pPr>
    </w:p>
    <w:p w14:paraId="3FD32F00" w14:textId="77777777" w:rsidR="00E2760F" w:rsidRPr="00E2760F" w:rsidRDefault="00E2760F" w:rsidP="00E2760F">
      <w:pPr>
        <w:rPr>
          <w:rFonts w:ascii="Times New Roman" w:eastAsia="Calibri" w:hAnsi="Times New Roman"/>
          <w:sz w:val="20"/>
          <w:lang w:eastAsia="en-US"/>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BF4255" w:rsidRPr="00E2760F" w14:paraId="6C0CE2BE" w14:textId="77777777" w:rsidTr="00E2760F">
        <w:tc>
          <w:tcPr>
            <w:tcW w:w="9464" w:type="dxa"/>
            <w:gridSpan w:val="2"/>
            <w:shd w:val="clear" w:color="auto" w:fill="auto"/>
          </w:tcPr>
          <w:p w14:paraId="23BEDC0F" w14:textId="4F9ABDBC" w:rsidR="00BF4255" w:rsidRPr="00E2760F" w:rsidRDefault="00BF4255" w:rsidP="00BF4255">
            <w:pPr>
              <w:tabs>
                <w:tab w:val="left" w:pos="5580"/>
              </w:tabs>
              <w:spacing w:before="60" w:after="60"/>
              <w:rPr>
                <w:rFonts w:eastAsia="Calibri" w:cs="Calibri"/>
                <w:b/>
                <w:sz w:val="28"/>
                <w:szCs w:val="28"/>
              </w:rPr>
            </w:pPr>
            <w:r w:rsidRPr="00FB47AA">
              <w:rPr>
                <w:b/>
                <w:sz w:val="28"/>
                <w:szCs w:val="32"/>
              </w:rPr>
              <w:t>Identifikace veřejné zakázky</w:t>
            </w:r>
          </w:p>
        </w:tc>
      </w:tr>
      <w:tr w:rsidR="00BF4255" w:rsidRPr="00E2760F" w14:paraId="02249872" w14:textId="77777777" w:rsidTr="00E33BE2">
        <w:tc>
          <w:tcPr>
            <w:tcW w:w="4432" w:type="dxa"/>
            <w:shd w:val="clear" w:color="auto" w:fill="auto"/>
            <w:vAlign w:val="center"/>
          </w:tcPr>
          <w:p w14:paraId="4563952D" w14:textId="7E6DBAD2" w:rsidR="00BF4255" w:rsidRPr="00E2760F" w:rsidRDefault="00BF4255" w:rsidP="00BF4255">
            <w:pPr>
              <w:tabs>
                <w:tab w:val="left" w:pos="5580"/>
              </w:tabs>
              <w:spacing w:before="60" w:after="60"/>
              <w:jc w:val="right"/>
              <w:rPr>
                <w:rFonts w:eastAsia="Calibri" w:cs="Calibri"/>
                <w:b/>
              </w:rPr>
            </w:pPr>
            <w:r w:rsidRPr="00FB47AA">
              <w:rPr>
                <w:b/>
              </w:rPr>
              <w:t>Název:</w:t>
            </w:r>
          </w:p>
        </w:tc>
        <w:tc>
          <w:tcPr>
            <w:tcW w:w="5032" w:type="dxa"/>
            <w:shd w:val="clear" w:color="auto" w:fill="auto"/>
            <w:vAlign w:val="center"/>
          </w:tcPr>
          <w:p w14:paraId="185EA675" w14:textId="6389649A" w:rsidR="00BF4255" w:rsidRPr="00771EB9" w:rsidRDefault="006D6549" w:rsidP="00ED369C">
            <w:pPr>
              <w:tabs>
                <w:tab w:val="left" w:pos="5580"/>
              </w:tabs>
              <w:spacing w:before="60" w:after="60"/>
              <w:rPr>
                <w:rFonts w:eastAsia="Calibri" w:cs="Calibri"/>
                <w:b/>
              </w:rPr>
            </w:pPr>
            <w:sdt>
              <w:sdtPr>
                <w:rPr>
                  <w:b/>
                </w:rPr>
                <w:id w:val="187959468"/>
                <w:placeholder>
                  <w:docPart w:val="E6E18E34BE4141E2B793DA7EDAAB283C"/>
                </w:placeholder>
              </w:sdtPr>
              <w:sdtEndPr/>
              <w:sdtContent>
                <w:r w:rsidR="00771EB9" w:rsidRPr="00ED369C">
                  <w:rPr>
                    <w:b/>
                  </w:rPr>
                  <w:t>Oprava krytiny teras budov B a C Fakulty informatiky MU a částí souvisejících</w:t>
                </w:r>
              </w:sdtContent>
            </w:sdt>
            <w:r w:rsidR="00BF4255" w:rsidRPr="00771EB9">
              <w:rPr>
                <w:b/>
              </w:rPr>
              <w:t xml:space="preserve"> </w:t>
            </w:r>
          </w:p>
        </w:tc>
      </w:tr>
      <w:tr w:rsidR="00BF4255" w:rsidRPr="00E2760F" w14:paraId="671993A3" w14:textId="77777777" w:rsidTr="00E33BE2">
        <w:tc>
          <w:tcPr>
            <w:tcW w:w="4432" w:type="dxa"/>
            <w:shd w:val="clear" w:color="auto" w:fill="auto"/>
            <w:vAlign w:val="center"/>
          </w:tcPr>
          <w:p w14:paraId="50F8FAE5" w14:textId="52A50F36" w:rsidR="00BF4255" w:rsidRPr="00E2760F" w:rsidRDefault="00BF4255" w:rsidP="00BF4255">
            <w:pPr>
              <w:tabs>
                <w:tab w:val="left" w:pos="5580"/>
              </w:tabs>
              <w:spacing w:before="60" w:after="60"/>
              <w:jc w:val="right"/>
              <w:rPr>
                <w:rFonts w:eastAsia="Calibri" w:cs="Calibri"/>
              </w:rPr>
            </w:pPr>
            <w:r w:rsidRPr="00FB47AA">
              <w:t>Druh veřejné zakázky:</w:t>
            </w:r>
          </w:p>
        </w:tc>
        <w:tc>
          <w:tcPr>
            <w:tcW w:w="5032" w:type="dxa"/>
            <w:shd w:val="clear" w:color="auto" w:fill="auto"/>
            <w:vAlign w:val="center"/>
          </w:tcPr>
          <w:p w14:paraId="7ABE06D8" w14:textId="0F6D2F3A" w:rsidR="00BF4255" w:rsidRPr="00E2760F" w:rsidRDefault="006D6549" w:rsidP="00BF4255">
            <w:pPr>
              <w:tabs>
                <w:tab w:val="left" w:pos="5580"/>
              </w:tabs>
              <w:spacing w:before="60" w:after="60"/>
              <w:rPr>
                <w:rFonts w:eastAsia="Calibri" w:cs="Calibri"/>
              </w:rPr>
            </w:pPr>
            <w:sdt>
              <w:sdtPr>
                <w:id w:val="114494785"/>
                <w:placeholder>
                  <w:docPart w:val="0A55B8A77A2C476A83DF682B4C54BEAA"/>
                </w:placeholder>
                <w:comboBox>
                  <w:listItem w:value="Zvolte položku."/>
                  <w:listItem w:displayText="Dodávky" w:value="Dodávky"/>
                  <w:listItem w:displayText="Služby" w:value="Služby"/>
                  <w:listItem w:displayText="Stavební práce" w:value="Stavební práce"/>
                </w:comboBox>
              </w:sdtPr>
              <w:sdtEndPr/>
              <w:sdtContent>
                <w:r w:rsidR="00BF4255">
                  <w:t>Stavební práce</w:t>
                </w:r>
              </w:sdtContent>
            </w:sdt>
            <w:r w:rsidR="00BF4255">
              <w:t xml:space="preserve"> </w:t>
            </w:r>
          </w:p>
        </w:tc>
      </w:tr>
      <w:tr w:rsidR="00BF4255" w:rsidRPr="00E2760F" w14:paraId="04107DD2" w14:textId="77777777" w:rsidTr="00E33BE2">
        <w:tc>
          <w:tcPr>
            <w:tcW w:w="4432" w:type="dxa"/>
            <w:shd w:val="clear" w:color="auto" w:fill="auto"/>
            <w:vAlign w:val="center"/>
          </w:tcPr>
          <w:p w14:paraId="5B41C821" w14:textId="439DCAE4" w:rsidR="00BF4255" w:rsidRPr="00E2760F" w:rsidRDefault="00BF4255" w:rsidP="00BF4255">
            <w:pPr>
              <w:tabs>
                <w:tab w:val="left" w:pos="5580"/>
              </w:tabs>
              <w:spacing w:before="60" w:after="60"/>
              <w:jc w:val="right"/>
              <w:rPr>
                <w:rFonts w:eastAsia="Calibri" w:cs="Calibri"/>
              </w:rPr>
            </w:pPr>
            <w:r w:rsidRPr="00FB47AA">
              <w:t>Režim veřejné zakázky:</w:t>
            </w:r>
          </w:p>
        </w:tc>
        <w:tc>
          <w:tcPr>
            <w:tcW w:w="5032" w:type="dxa"/>
            <w:shd w:val="clear" w:color="auto" w:fill="auto"/>
            <w:vAlign w:val="center"/>
          </w:tcPr>
          <w:p w14:paraId="05A773C2" w14:textId="177D6792" w:rsidR="00BF4255" w:rsidRPr="00E2760F" w:rsidRDefault="00BF4255" w:rsidP="00BF4255">
            <w:pPr>
              <w:tabs>
                <w:tab w:val="left" w:pos="5580"/>
              </w:tabs>
              <w:spacing w:before="60" w:after="60"/>
              <w:rPr>
                <w:rFonts w:eastAsia="Calibri" w:cs="Calibri"/>
              </w:rPr>
            </w:pPr>
            <w:r>
              <w:t>Veřejná zakázka</w:t>
            </w:r>
            <w:r w:rsidRPr="00FB47AA">
              <w:t xml:space="preserve"> malého rozsahu</w:t>
            </w:r>
          </w:p>
        </w:tc>
      </w:tr>
      <w:tr w:rsidR="00BF4255" w:rsidRPr="00E2760F" w14:paraId="5B835368" w14:textId="77777777" w:rsidTr="00E33BE2">
        <w:tc>
          <w:tcPr>
            <w:tcW w:w="4432" w:type="dxa"/>
            <w:shd w:val="clear" w:color="auto" w:fill="auto"/>
            <w:vAlign w:val="center"/>
          </w:tcPr>
          <w:p w14:paraId="07B79871" w14:textId="0A7E81BA" w:rsidR="00BF4255" w:rsidRPr="00E2760F" w:rsidRDefault="00BF4255" w:rsidP="00BF4255">
            <w:pPr>
              <w:tabs>
                <w:tab w:val="left" w:pos="5580"/>
              </w:tabs>
              <w:spacing w:before="60" w:after="60"/>
              <w:jc w:val="right"/>
              <w:rPr>
                <w:rFonts w:eastAsia="Calibri" w:cs="Calibri"/>
              </w:rPr>
            </w:pPr>
            <w:r w:rsidRPr="00FB47AA">
              <w:t>Adresa veřejné zakázky:</w:t>
            </w:r>
          </w:p>
        </w:tc>
        <w:tc>
          <w:tcPr>
            <w:tcW w:w="5032" w:type="dxa"/>
            <w:shd w:val="clear" w:color="auto" w:fill="auto"/>
            <w:vAlign w:val="center"/>
          </w:tcPr>
          <w:sdt>
            <w:sdtPr>
              <w:id w:val="-1137099066"/>
              <w:placeholder>
                <w:docPart w:val="559BE71715534074BB4589EFED7F5564"/>
              </w:placeholder>
            </w:sdtPr>
            <w:sdtEndPr/>
            <w:sdtContent>
              <w:p w14:paraId="295FCE8A" w14:textId="32437B36" w:rsidR="00BF4255" w:rsidRPr="00E2760F" w:rsidRDefault="006D6549" w:rsidP="00BF4255">
                <w:pPr>
                  <w:tabs>
                    <w:tab w:val="left" w:pos="5580"/>
                  </w:tabs>
                  <w:spacing w:before="60" w:after="60"/>
                  <w:rPr>
                    <w:rFonts w:eastAsia="Calibri" w:cs="Calibri"/>
                  </w:rPr>
                </w:pPr>
                <w:hyperlink r:id="rId8" w:history="1">
                  <w:r w:rsidR="00BF4255" w:rsidRPr="001D740B">
                    <w:rPr>
                      <w:rStyle w:val="Hypertextovodkaz"/>
                    </w:rPr>
                    <w:t>https://zakazky.muni.cz/vz00004669</w:t>
                  </w:r>
                </w:hyperlink>
                <w:r w:rsidR="00BF4255">
                  <w:t xml:space="preserve"> </w:t>
                </w:r>
              </w:p>
            </w:sdtContent>
          </w:sdt>
        </w:tc>
      </w:tr>
      <w:tr w:rsidR="00BF4255" w:rsidRPr="00E2760F" w14:paraId="6958D7CB" w14:textId="77777777" w:rsidTr="00E2760F">
        <w:tc>
          <w:tcPr>
            <w:tcW w:w="9464" w:type="dxa"/>
            <w:gridSpan w:val="2"/>
            <w:shd w:val="clear" w:color="auto" w:fill="auto"/>
          </w:tcPr>
          <w:p w14:paraId="58239D5D" w14:textId="77777777" w:rsidR="00BF4255" w:rsidRPr="00E2760F" w:rsidRDefault="00BF4255" w:rsidP="00BF4255">
            <w:pPr>
              <w:spacing w:before="60" w:after="60"/>
              <w:rPr>
                <w:rFonts w:eastAsia="Calibri" w:cs="Calibri"/>
                <w:sz w:val="28"/>
                <w:szCs w:val="28"/>
              </w:rPr>
            </w:pPr>
            <w:r w:rsidRPr="00E2760F">
              <w:rPr>
                <w:rFonts w:eastAsia="Calibri" w:cs="Calibri"/>
                <w:b/>
                <w:sz w:val="28"/>
                <w:szCs w:val="28"/>
              </w:rPr>
              <w:t>Identifikační údaje zadavatele</w:t>
            </w:r>
          </w:p>
        </w:tc>
      </w:tr>
      <w:tr w:rsidR="00BF4255" w:rsidRPr="00E2760F" w14:paraId="46E7F6B7" w14:textId="77777777" w:rsidTr="00E33BE2">
        <w:tc>
          <w:tcPr>
            <w:tcW w:w="4432" w:type="dxa"/>
            <w:shd w:val="clear" w:color="auto" w:fill="auto"/>
            <w:vAlign w:val="center"/>
          </w:tcPr>
          <w:p w14:paraId="105B6CE0" w14:textId="03A0DC64" w:rsidR="00BF4255" w:rsidRPr="00E2760F" w:rsidRDefault="00BF4255" w:rsidP="00BF4255">
            <w:pPr>
              <w:spacing w:before="60" w:after="60"/>
              <w:jc w:val="right"/>
              <w:rPr>
                <w:rFonts w:eastAsia="Calibri" w:cs="Calibri"/>
                <w:b/>
              </w:rPr>
            </w:pPr>
            <w:r w:rsidRPr="00FB47AA">
              <w:rPr>
                <w:b/>
              </w:rPr>
              <w:t>Název:</w:t>
            </w:r>
          </w:p>
        </w:tc>
        <w:tc>
          <w:tcPr>
            <w:tcW w:w="5032" w:type="dxa"/>
            <w:shd w:val="clear" w:color="auto" w:fill="auto"/>
            <w:vAlign w:val="center"/>
          </w:tcPr>
          <w:p w14:paraId="1E6C96F5" w14:textId="4D33ACAA" w:rsidR="00BF4255" w:rsidRPr="00E2760F" w:rsidRDefault="00BF4255" w:rsidP="00BF4255">
            <w:pPr>
              <w:spacing w:before="60" w:after="60"/>
              <w:rPr>
                <w:rFonts w:eastAsia="Calibri" w:cs="Calibri"/>
                <w:b/>
              </w:rPr>
            </w:pPr>
            <w:r w:rsidRPr="00FB47AA">
              <w:rPr>
                <w:b/>
              </w:rPr>
              <w:t>Masarykova univerzita</w:t>
            </w:r>
            <w:r>
              <w:rPr>
                <w:b/>
              </w:rPr>
              <w:t xml:space="preserve"> </w:t>
            </w:r>
            <w:sdt>
              <w:sdtPr>
                <w:rPr>
                  <w:b/>
                </w:rPr>
                <w:id w:val="696815537"/>
                <w:placeholder>
                  <w:docPart w:val="EC8F637E5F9B439BAC555B38814D9437"/>
                </w:placeholder>
              </w:sdtPr>
              <w:sdtEndPr/>
              <w:sdtContent>
                <w:r>
                  <w:rPr>
                    <w:b/>
                  </w:rPr>
                  <w:t xml:space="preserve"> </w:t>
                </w:r>
              </w:sdtContent>
            </w:sdt>
          </w:p>
        </w:tc>
      </w:tr>
      <w:tr w:rsidR="00BF4255" w:rsidRPr="00E2760F" w14:paraId="3A596487" w14:textId="77777777" w:rsidTr="00E33BE2">
        <w:tc>
          <w:tcPr>
            <w:tcW w:w="4432" w:type="dxa"/>
            <w:shd w:val="clear" w:color="auto" w:fill="auto"/>
            <w:vAlign w:val="center"/>
          </w:tcPr>
          <w:p w14:paraId="4BF0AFC8" w14:textId="7B7FF387" w:rsidR="00BF4255" w:rsidRPr="00E2760F" w:rsidRDefault="00BF4255" w:rsidP="00BF4255">
            <w:pPr>
              <w:spacing w:before="60" w:after="60"/>
              <w:jc w:val="right"/>
              <w:rPr>
                <w:rFonts w:eastAsia="Calibri" w:cs="Calibri"/>
              </w:rPr>
            </w:pPr>
            <w:r w:rsidRPr="00FB47AA">
              <w:t xml:space="preserve">Sídlo: </w:t>
            </w:r>
          </w:p>
        </w:tc>
        <w:tc>
          <w:tcPr>
            <w:tcW w:w="5032" w:type="dxa"/>
            <w:shd w:val="clear" w:color="auto" w:fill="auto"/>
            <w:vAlign w:val="center"/>
          </w:tcPr>
          <w:p w14:paraId="6B947BAC" w14:textId="76AE7F3F" w:rsidR="00BF4255" w:rsidRPr="00E2760F" w:rsidRDefault="006D6549" w:rsidP="00BF4255">
            <w:pPr>
              <w:spacing w:before="60" w:after="60"/>
              <w:rPr>
                <w:rFonts w:eastAsia="Calibri" w:cs="Calibri"/>
              </w:rPr>
            </w:pPr>
            <w:sdt>
              <w:sdtPr>
                <w:id w:val="-541217310"/>
                <w:placeholder>
                  <w:docPart w:val="7559B7916CB6499D803D0FCB280012D5"/>
                </w:placeholder>
                <w:showingPlcHdr/>
              </w:sdtPr>
              <w:sdtEndPr/>
              <w:sdtContent>
                <w:r w:rsidR="00BF4255" w:rsidRPr="00AE433E">
                  <w:rPr>
                    <w:rStyle w:val="Zstupntext"/>
                    <w:color w:val="auto"/>
                  </w:rPr>
                  <w:t>Žerotínovo nám. 617/9, 601 77</w:t>
                </w:r>
              </w:sdtContent>
            </w:sdt>
          </w:p>
        </w:tc>
      </w:tr>
      <w:tr w:rsidR="00BF4255" w:rsidRPr="00E2760F" w14:paraId="07371D64" w14:textId="77777777" w:rsidTr="00E33BE2">
        <w:tc>
          <w:tcPr>
            <w:tcW w:w="4432" w:type="dxa"/>
            <w:shd w:val="clear" w:color="auto" w:fill="auto"/>
            <w:vAlign w:val="center"/>
          </w:tcPr>
          <w:p w14:paraId="12727061" w14:textId="7F35047E" w:rsidR="00BF4255" w:rsidRPr="00E2760F" w:rsidRDefault="00BF4255" w:rsidP="00BF4255">
            <w:pPr>
              <w:spacing w:before="60" w:after="60"/>
              <w:jc w:val="right"/>
              <w:rPr>
                <w:rFonts w:eastAsia="Calibri" w:cs="Calibri"/>
              </w:rPr>
            </w:pPr>
            <w:r w:rsidRPr="00FB47AA">
              <w:t>IČ:</w:t>
            </w:r>
          </w:p>
        </w:tc>
        <w:tc>
          <w:tcPr>
            <w:tcW w:w="5032" w:type="dxa"/>
            <w:shd w:val="clear" w:color="auto" w:fill="auto"/>
            <w:vAlign w:val="center"/>
          </w:tcPr>
          <w:p w14:paraId="4B4DEAD7" w14:textId="2FFA4BB6" w:rsidR="00BF4255" w:rsidRPr="00E2760F" w:rsidRDefault="00BF4255" w:rsidP="00BF4255">
            <w:pPr>
              <w:spacing w:before="60" w:after="60"/>
              <w:rPr>
                <w:rFonts w:eastAsia="Calibri" w:cs="Calibri"/>
              </w:rPr>
            </w:pPr>
            <w:r w:rsidRPr="00FB47AA">
              <w:t>00216224</w:t>
            </w:r>
          </w:p>
        </w:tc>
      </w:tr>
      <w:tr w:rsidR="00BF4255" w:rsidRPr="00E2760F" w14:paraId="69DB28DF" w14:textId="77777777" w:rsidTr="00E33BE2">
        <w:tc>
          <w:tcPr>
            <w:tcW w:w="4432" w:type="dxa"/>
            <w:shd w:val="clear" w:color="auto" w:fill="auto"/>
            <w:vAlign w:val="center"/>
          </w:tcPr>
          <w:p w14:paraId="686F2C4A" w14:textId="30375B5C" w:rsidR="00BF4255" w:rsidRPr="00E2760F" w:rsidRDefault="00BF4255" w:rsidP="00BF4255">
            <w:pPr>
              <w:spacing w:before="60" w:after="60"/>
              <w:jc w:val="right"/>
              <w:rPr>
                <w:rFonts w:eastAsia="Calibri" w:cs="Calibri"/>
              </w:rPr>
            </w:pPr>
            <w:r w:rsidRPr="00FB47AA">
              <w:t xml:space="preserve">Zastoupen: </w:t>
            </w:r>
          </w:p>
        </w:tc>
        <w:sdt>
          <w:sdtPr>
            <w:id w:val="1775284482"/>
            <w:placeholder>
              <w:docPart w:val="34902BD36AA74138BDA2A370BDA72572"/>
            </w:placeholder>
          </w:sdtPr>
          <w:sdtEndPr/>
          <w:sdtContent>
            <w:tc>
              <w:tcPr>
                <w:tcW w:w="5032" w:type="dxa"/>
                <w:shd w:val="clear" w:color="auto" w:fill="auto"/>
                <w:vAlign w:val="center"/>
              </w:tcPr>
              <w:p w14:paraId="0C02FE1C" w14:textId="56B8B4E2" w:rsidR="00BF4255" w:rsidRPr="00E2760F" w:rsidRDefault="00BF4255" w:rsidP="00BF4255">
                <w:pPr>
                  <w:spacing w:before="60" w:after="60"/>
                  <w:rPr>
                    <w:rFonts w:eastAsia="Calibri" w:cs="Calibri"/>
                  </w:rPr>
                </w:pPr>
                <w:r>
                  <w:t>Mgr. Martou Valešovou, MBA, kvestorkou</w:t>
                </w:r>
              </w:p>
            </w:tc>
          </w:sdtContent>
        </w:sdt>
      </w:tr>
    </w:tbl>
    <w:p w14:paraId="17BBF5C4" w14:textId="77777777" w:rsidR="00E2760F" w:rsidRPr="00E2760F" w:rsidRDefault="00E2760F" w:rsidP="00E2760F">
      <w:pPr>
        <w:tabs>
          <w:tab w:val="left" w:pos="5580"/>
        </w:tabs>
        <w:spacing w:before="120" w:after="360"/>
        <w:rPr>
          <w:rFonts w:eastAsia="Calibri"/>
          <w:b/>
          <w:sz w:val="32"/>
          <w:szCs w:val="32"/>
          <w:lang w:eastAsia="en-US"/>
        </w:rPr>
      </w:pPr>
    </w:p>
    <w:p w14:paraId="20D01242" w14:textId="77777777" w:rsidR="00E2760F" w:rsidRPr="00E2760F" w:rsidRDefault="00E2760F" w:rsidP="00E2760F">
      <w:pPr>
        <w:tabs>
          <w:tab w:val="left" w:pos="5580"/>
        </w:tabs>
        <w:spacing w:before="120" w:after="360"/>
        <w:rPr>
          <w:rFonts w:eastAsia="Calibri"/>
          <w:b/>
          <w:sz w:val="32"/>
          <w:szCs w:val="32"/>
          <w:lang w:eastAsia="en-US"/>
        </w:rPr>
      </w:pPr>
      <w:r w:rsidRPr="00E2760F">
        <w:rPr>
          <w:rFonts w:eastAsia="Calibri"/>
          <w:b/>
          <w:sz w:val="32"/>
          <w:szCs w:val="32"/>
          <w:lang w:eastAsia="en-US"/>
        </w:rPr>
        <w:t>Průvodní list</w:t>
      </w:r>
    </w:p>
    <w:p w14:paraId="69592E56" w14:textId="77777777" w:rsidR="00E2760F" w:rsidRPr="00E2760F" w:rsidRDefault="00E2760F" w:rsidP="00E2760F">
      <w:pPr>
        <w:spacing w:after="120"/>
        <w:jc w:val="both"/>
        <w:rPr>
          <w:rFonts w:eastAsia="Calibri"/>
        </w:rPr>
      </w:pPr>
      <w:r w:rsidRPr="00E2760F">
        <w:rPr>
          <w:rFonts w:eastAsia="Calibri"/>
        </w:rPr>
        <w:t xml:space="preserve">Veškeré </w:t>
      </w:r>
      <w:r w:rsidRPr="00E2760F">
        <w:t>technické, obchodní a jiné smluvní podmínky</w:t>
      </w:r>
      <w:r w:rsidRPr="00E2760F">
        <w:rPr>
          <w:rFonts w:eastAsia="Calibri"/>
        </w:rPr>
        <w:t>,</w:t>
      </w:r>
      <w:r w:rsidRPr="00E2760F">
        <w:rPr>
          <w:rFonts w:eastAsia="Calibri"/>
          <w:b/>
        </w:rPr>
        <w:t xml:space="preserve"> </w:t>
      </w:r>
      <w:r w:rsidRPr="00E2760F">
        <w:rPr>
          <w:rFonts w:eastAsia="Calibri"/>
        </w:rPr>
        <w:t xml:space="preserve">které jsou zadavatelem zpracovány ve formě předlohy návrhu smlouvy, </w:t>
      </w:r>
      <w:r w:rsidRPr="00E2760F">
        <w:rPr>
          <w:rFonts w:eastAsia="Calibri"/>
          <w:b/>
        </w:rPr>
        <w:t>musí být vybraným dodavatelem plně respektovány</w:t>
      </w:r>
      <w:r w:rsidRPr="00E2760F">
        <w:rPr>
          <w:rFonts w:eastAsia="Calibri"/>
        </w:rPr>
        <w:t>.</w:t>
      </w:r>
    </w:p>
    <w:p w14:paraId="1D539A92" w14:textId="77777777" w:rsidR="00E2760F" w:rsidRPr="00E2760F" w:rsidRDefault="00E2760F" w:rsidP="00E2760F">
      <w:pPr>
        <w:spacing w:after="120"/>
        <w:jc w:val="both"/>
        <w:rPr>
          <w:rFonts w:eastAsia="Calibri"/>
          <w:szCs w:val="22"/>
        </w:rPr>
      </w:pPr>
      <w:r w:rsidRPr="00E2760F">
        <w:rPr>
          <w:rFonts w:eastAsia="Calibri"/>
          <w:szCs w:val="22"/>
        </w:rPr>
        <w:t xml:space="preserve">Zadavatel </w:t>
      </w:r>
      <w:r w:rsidRPr="00E2760F">
        <w:rPr>
          <w:rFonts w:eastAsia="Calibri"/>
          <w:b/>
          <w:szCs w:val="22"/>
        </w:rPr>
        <w:t xml:space="preserve">nevyžaduje, aby byl </w:t>
      </w:r>
      <w:r w:rsidRPr="00E2760F">
        <w:rPr>
          <w:rFonts w:eastAsia="Calibri"/>
          <w:b/>
          <w:color w:val="000000"/>
          <w:szCs w:val="22"/>
          <w:lang w:eastAsia="en-US"/>
        </w:rPr>
        <w:t xml:space="preserve">návrh smlouvy předložen </w:t>
      </w:r>
      <w:r w:rsidRPr="00E2760F">
        <w:rPr>
          <w:rFonts w:eastAsia="Calibri"/>
          <w:color w:val="000000"/>
          <w:szCs w:val="22"/>
          <w:lang w:eastAsia="en-US"/>
        </w:rPr>
        <w:t>v nabídce</w:t>
      </w:r>
      <w:r w:rsidRPr="00E2760F">
        <w:rPr>
          <w:rFonts w:eastAsia="Calibri"/>
          <w:szCs w:val="22"/>
        </w:rPr>
        <w:t>.</w:t>
      </w:r>
    </w:p>
    <w:p w14:paraId="2B5D9A26" w14:textId="77777777" w:rsidR="00E2760F" w:rsidRPr="00E2760F" w:rsidRDefault="006D6549" w:rsidP="00E2760F">
      <w:pPr>
        <w:spacing w:after="120"/>
        <w:jc w:val="both"/>
        <w:rPr>
          <w:rFonts w:eastAsia="Calibri"/>
          <w:b/>
          <w:sz w:val="24"/>
          <w:szCs w:val="22"/>
          <w:lang w:eastAsia="en-US"/>
        </w:rPr>
      </w:pPr>
      <w:sdt>
        <w:sdtPr>
          <w:rPr>
            <w:rFonts w:eastAsia="Calibri"/>
            <w:highlight w:val="yellow"/>
            <w:lang w:eastAsia="en-US"/>
          </w:rPr>
          <w:id w:val="-1847398097"/>
          <w:placeholder>
            <w:docPart w:val="565D8218360D44A1A3FC9F4D017496A2"/>
          </w:placeholder>
          <w:showingPlcHdr/>
        </w:sdtPr>
        <w:sdtEndPr>
          <w:rPr>
            <w:highlight w:val="none"/>
          </w:rPr>
        </w:sdtEndPr>
        <w:sdtContent>
          <w:r w:rsidR="00E2760F" w:rsidRPr="00E2760F">
            <w:rPr>
              <w:rFonts w:eastAsia="Calibri"/>
              <w:color w:val="808080"/>
              <w:highlight w:val="yellow"/>
              <w:lang w:eastAsia="en-US"/>
            </w:rPr>
            <w:t>Vepište další požadavky k předloze smlouvy na veřejnou zakázku</w:t>
          </w:r>
        </w:sdtContent>
      </w:sdt>
    </w:p>
    <w:p w14:paraId="40EF65BE" w14:textId="77777777" w:rsidR="00E2760F" w:rsidRPr="00E2760F" w:rsidRDefault="00E2760F" w:rsidP="00E2760F">
      <w:pPr>
        <w:rPr>
          <w:rFonts w:ascii="Times New Roman" w:eastAsia="Calibri" w:hAnsi="Times New Roman"/>
          <w:sz w:val="20"/>
          <w:lang w:eastAsia="en-US"/>
        </w:rPr>
      </w:pPr>
    </w:p>
    <w:p w14:paraId="4937C8AA" w14:textId="6C8A4037" w:rsidR="0002715E" w:rsidRDefault="0002715E" w:rsidP="005E5B0F">
      <w:pPr>
        <w:widowControl w:val="0"/>
        <w:spacing w:after="200"/>
        <w:jc w:val="both"/>
        <w:rPr>
          <w:rFonts w:eastAsia="Calibri"/>
          <w:szCs w:val="22"/>
        </w:rPr>
      </w:pPr>
    </w:p>
    <w:p w14:paraId="7B4D4040" w14:textId="60635F2A" w:rsidR="005E5B0F" w:rsidRDefault="005E5B0F">
      <w:pPr>
        <w:rPr>
          <w:rFonts w:eastAsia="Calibri"/>
          <w:szCs w:val="22"/>
          <w:highlight w:val="green"/>
        </w:rPr>
      </w:pPr>
      <w:r>
        <w:rPr>
          <w:rFonts w:eastAsia="Calibri"/>
          <w:szCs w:val="22"/>
          <w:highlight w:val="green"/>
        </w:rPr>
        <w:br w:type="page"/>
      </w:r>
    </w:p>
    <w:p w14:paraId="4D5BDC3A" w14:textId="2B599AD6" w:rsidR="008D76AE" w:rsidRDefault="008D76AE" w:rsidP="005E5B0F">
      <w:pPr>
        <w:widowControl w:val="0"/>
        <w:spacing w:before="360" w:after="200" w:line="276" w:lineRule="auto"/>
        <w:jc w:val="center"/>
        <w:rPr>
          <w:rFonts w:eastAsia="Calibri"/>
          <w:color w:val="000000" w:themeColor="text1"/>
          <w:szCs w:val="22"/>
          <w:lang w:eastAsia="en-US"/>
        </w:rPr>
      </w:pPr>
    </w:p>
    <w:p w14:paraId="504222E0" w14:textId="2B599AD6" w:rsidR="008D76AE" w:rsidRPr="008D76AE" w:rsidRDefault="008D76AE" w:rsidP="005E5B0F">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t>SMLOUVA O DÍLO</w:t>
      </w:r>
    </w:p>
    <w:p w14:paraId="2EDDABC4" w14:textId="18DC2347"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podle § 2586 a násl. zákona č. 89/2012 Sb., občanský zákoník,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177745C5"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Pr="00F006F5">
        <w:rPr>
          <w:rFonts w:eastAsia="Calibri"/>
          <w:color w:val="000000" w:themeColor="text1"/>
          <w:szCs w:val="22"/>
          <w:lang w:eastAsia="en-US"/>
        </w:rPr>
        <w:t>mluvními stranami, kterými jsou:</w:t>
      </w:r>
    </w:p>
    <w:p w14:paraId="667007D9" w14:textId="0430DC3F" w:rsidR="00F006F5" w:rsidRDefault="00F006F5" w:rsidP="005E5B0F">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5E5B0F">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F5F21">
        <w:rPr>
          <w:rFonts w:eastAsia="Calibri"/>
          <w:b/>
          <w:color w:val="000000" w:themeColor="text1"/>
          <w:szCs w:val="22"/>
          <w:lang w:eastAsia="en-US"/>
        </w:rPr>
        <w:t>Masarykova univerzita</w:t>
      </w:r>
    </w:p>
    <w:p w14:paraId="27402238"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F5F21">
        <w:rPr>
          <w:rFonts w:eastAsia="Calibri"/>
          <w:color w:val="000000" w:themeColor="text1"/>
          <w:szCs w:val="22"/>
          <w:lang w:eastAsia="en-US"/>
        </w:rPr>
        <w:t xml:space="preserve">Žerotínovo náměstí 617/9, </w:t>
      </w:r>
      <w:r w:rsidR="00F07D65" w:rsidRPr="00EF5F21">
        <w:rPr>
          <w:rFonts w:eastAsia="Calibri"/>
          <w:color w:val="000000" w:themeColor="text1"/>
          <w:szCs w:val="22"/>
          <w:lang w:eastAsia="en-US"/>
        </w:rPr>
        <w:t xml:space="preserve">601 77 </w:t>
      </w:r>
      <w:r w:rsidR="00D6476E" w:rsidRPr="00EF5F21">
        <w:rPr>
          <w:rFonts w:eastAsia="Calibri"/>
          <w:color w:val="000000" w:themeColor="text1"/>
          <w:szCs w:val="22"/>
          <w:lang w:eastAsia="en-US"/>
        </w:rPr>
        <w:t>Brno</w:t>
      </w:r>
    </w:p>
    <w:p w14:paraId="626D7351"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0D72112D" w:rsidR="000E3B5D" w:rsidRPr="00EF5F21" w:rsidRDefault="00E73C6F" w:rsidP="005E5B0F">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AE433E">
        <w:rPr>
          <w:rFonts w:eastAsia="Calibri"/>
          <w:color w:val="000000" w:themeColor="text1"/>
        </w:rPr>
        <w:t>Mgr. Martou Valešovou, MBA, kvestorkou</w:t>
      </w:r>
    </w:p>
    <w:p w14:paraId="2D48C8C2" w14:textId="4AA893E5" w:rsidR="00DB4D3C" w:rsidRPr="008D76AE" w:rsidRDefault="000E3B5D" w:rsidP="005E5B0F">
      <w:pPr>
        <w:widowControl w:val="0"/>
        <w:tabs>
          <w:tab w:val="left" w:pos="2977"/>
        </w:tabs>
        <w:ind w:left="2977" w:hanging="2552"/>
        <w:jc w:val="both"/>
        <w:rPr>
          <w:rStyle w:val="Hypertextovodkaz"/>
          <w:rFonts w:eastAsia="Calibri"/>
          <w:color w:val="000000" w:themeColor="text1"/>
          <w:szCs w:val="22"/>
          <w:u w:val="none"/>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AE433E">
        <w:rPr>
          <w:rFonts w:eastAsia="Calibri"/>
          <w:color w:val="000000" w:themeColor="text1"/>
          <w:szCs w:val="22"/>
          <w:lang w:eastAsia="en-US"/>
        </w:rPr>
        <w:t>Ing. Jan Brychta, vedoucí investičního odboru,</w:t>
      </w:r>
      <w:r w:rsidRPr="008D76AE">
        <w:rPr>
          <w:rFonts w:eastAsia="Calibri"/>
          <w:color w:val="000000" w:themeColor="text1"/>
          <w:szCs w:val="22"/>
          <w:lang w:eastAsia="en-US"/>
        </w:rPr>
        <w:t xml:space="preserve"> tel. č.:</w:t>
      </w:r>
      <w:r w:rsidR="00AE433E">
        <w:rPr>
          <w:rFonts w:eastAsia="Calibri"/>
          <w:color w:val="000000" w:themeColor="text1"/>
          <w:szCs w:val="22"/>
          <w:lang w:eastAsia="en-US"/>
        </w:rPr>
        <w:t xml:space="preserve"> </w:t>
      </w:r>
      <w:r w:rsidR="00AE433E" w:rsidRPr="00AE433E">
        <w:rPr>
          <w:rFonts w:eastAsia="Calibri"/>
          <w:color w:val="000000" w:themeColor="text1"/>
          <w:szCs w:val="22"/>
          <w:lang w:eastAsia="en-US"/>
        </w:rPr>
        <w:t>549 49 1094</w:t>
      </w:r>
      <w:r w:rsidR="00E73C6F" w:rsidRPr="008D76AE">
        <w:rPr>
          <w:rFonts w:eastAsia="Calibri"/>
          <w:color w:val="000000" w:themeColor="text1"/>
          <w:szCs w:val="22"/>
          <w:lang w:eastAsia="en-US"/>
        </w:rPr>
        <w:t>, e-mail:</w:t>
      </w:r>
      <w:r w:rsidR="00AE433E">
        <w:rPr>
          <w:rFonts w:eastAsia="Calibri"/>
          <w:color w:val="000000" w:themeColor="text1"/>
          <w:szCs w:val="22"/>
          <w:lang w:eastAsia="en-US"/>
        </w:rPr>
        <w:t xml:space="preserve"> </w:t>
      </w:r>
      <w:r w:rsidR="00AE433E" w:rsidRPr="00AE433E">
        <w:rPr>
          <w:rFonts w:eastAsia="Calibri"/>
          <w:color w:val="000000" w:themeColor="text1"/>
          <w:szCs w:val="22"/>
          <w:lang w:eastAsia="en-US"/>
        </w:rPr>
        <w:t>brychta@rect.muni.cz</w:t>
      </w:r>
    </w:p>
    <w:p w14:paraId="5C4A8C86" w14:textId="346000B5" w:rsidR="00DB4577" w:rsidRPr="00DB4577" w:rsidRDefault="00DB4577" w:rsidP="005E5B0F">
      <w:pPr>
        <w:widowControl w:val="0"/>
        <w:tabs>
          <w:tab w:val="left" w:pos="2977"/>
        </w:tabs>
        <w:spacing w:after="120"/>
        <w:ind w:left="2977" w:hanging="2551"/>
        <w:jc w:val="both"/>
        <w:rPr>
          <w:rFonts w:eastAsia="Calibri"/>
          <w:color w:val="000000" w:themeColor="text1"/>
          <w:szCs w:val="22"/>
          <w:lang w:eastAsia="en-US"/>
        </w:rPr>
      </w:pPr>
      <w:r w:rsidRPr="008D76AE">
        <w:rPr>
          <w:rFonts w:eastAsia="Calibri"/>
          <w:color w:val="000000" w:themeColor="text1"/>
          <w:szCs w:val="22"/>
          <w:lang w:eastAsia="en-US"/>
        </w:rPr>
        <w:tab/>
      </w:r>
      <w:r w:rsidR="00AE433E">
        <w:rPr>
          <w:rFonts w:eastAsia="Calibri"/>
          <w:color w:val="000000" w:themeColor="text1"/>
          <w:szCs w:val="22"/>
          <w:lang w:eastAsia="en-US"/>
        </w:rPr>
        <w:t>Věra Benžová</w:t>
      </w:r>
      <w:r w:rsidRPr="008D76AE">
        <w:rPr>
          <w:rFonts w:eastAsia="Calibri"/>
          <w:color w:val="000000" w:themeColor="text1"/>
          <w:szCs w:val="22"/>
          <w:lang w:eastAsia="en-US"/>
        </w:rPr>
        <w:t>,</w:t>
      </w:r>
      <w:r w:rsidR="00AE433E">
        <w:rPr>
          <w:rFonts w:eastAsia="Calibri"/>
          <w:color w:val="000000" w:themeColor="text1"/>
          <w:szCs w:val="22"/>
          <w:lang w:eastAsia="en-US"/>
        </w:rPr>
        <w:t xml:space="preserve"> investiční referentka</w:t>
      </w:r>
      <w:r w:rsidRPr="008D76AE">
        <w:rPr>
          <w:rFonts w:eastAsia="Calibri"/>
          <w:color w:val="000000" w:themeColor="text1"/>
          <w:szCs w:val="22"/>
          <w:lang w:eastAsia="en-US"/>
        </w:rPr>
        <w:t>, tel. č.:</w:t>
      </w:r>
      <w:r w:rsidR="00AE433E">
        <w:rPr>
          <w:rFonts w:eastAsia="Calibri"/>
          <w:color w:val="000000" w:themeColor="text1"/>
          <w:szCs w:val="22"/>
          <w:lang w:eastAsia="en-US"/>
        </w:rPr>
        <w:t xml:space="preserve"> </w:t>
      </w:r>
      <w:r w:rsidR="00AE433E" w:rsidRPr="00AE433E">
        <w:rPr>
          <w:rFonts w:eastAsia="Calibri"/>
          <w:color w:val="000000" w:themeColor="text1"/>
          <w:szCs w:val="22"/>
          <w:lang w:eastAsia="en-US"/>
        </w:rPr>
        <w:t>549 49</w:t>
      </w:r>
      <w:r w:rsidR="00AE433E">
        <w:rPr>
          <w:rFonts w:eastAsia="Calibri"/>
          <w:color w:val="000000" w:themeColor="text1"/>
          <w:szCs w:val="22"/>
          <w:lang w:eastAsia="en-US"/>
        </w:rPr>
        <w:t xml:space="preserve"> </w:t>
      </w:r>
      <w:r w:rsidR="00AE433E" w:rsidRPr="00AE433E">
        <w:rPr>
          <w:rFonts w:eastAsia="Calibri"/>
          <w:color w:val="000000" w:themeColor="text1"/>
          <w:szCs w:val="22"/>
          <w:lang w:eastAsia="en-US"/>
        </w:rPr>
        <w:t>3085</w:t>
      </w:r>
      <w:r w:rsidRPr="008D76AE">
        <w:rPr>
          <w:rFonts w:eastAsia="Calibri"/>
          <w:color w:val="000000" w:themeColor="text1"/>
          <w:szCs w:val="22"/>
          <w:lang w:eastAsia="en-US"/>
        </w:rPr>
        <w:t>, e-mail:</w:t>
      </w:r>
      <w:r w:rsidR="00AE433E">
        <w:rPr>
          <w:rFonts w:eastAsia="Calibri"/>
          <w:color w:val="000000" w:themeColor="text1"/>
          <w:szCs w:val="22"/>
          <w:lang w:eastAsia="en-US"/>
        </w:rPr>
        <w:t xml:space="preserve"> </w:t>
      </w:r>
      <w:r w:rsidR="00AE433E" w:rsidRPr="00AE433E">
        <w:rPr>
          <w:rFonts w:eastAsia="Calibri"/>
          <w:color w:val="000000" w:themeColor="text1"/>
          <w:szCs w:val="22"/>
          <w:lang w:eastAsia="en-US"/>
        </w:rPr>
        <w:t>benzova@rect.muni.cz</w:t>
      </w:r>
    </w:p>
    <w:p w14:paraId="32FDC68C" w14:textId="7E3C8BDA" w:rsidR="00BA14EE" w:rsidRPr="00366D7A" w:rsidRDefault="00BA14EE" w:rsidP="005E5B0F">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5E5B0F">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5E5B0F">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77072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358187A1"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77072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24E2D0F" w14:textId="461298CB" w:rsidR="009A6B03" w:rsidRPr="00D2487B" w:rsidRDefault="009A6B03" w:rsidP="0077072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494E681C" w:rsidR="000E3B5D" w:rsidRDefault="000E3B5D" w:rsidP="0077072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5FFCD103" w14:textId="77BEDF4B" w:rsidR="00A31CB9" w:rsidRDefault="00A31CB9" w:rsidP="00770723">
      <w:pPr>
        <w:widowControl w:val="0"/>
        <w:tabs>
          <w:tab w:val="left" w:pos="2835"/>
        </w:tabs>
        <w:spacing w:after="120"/>
        <w:ind w:left="426"/>
        <w:jc w:val="both"/>
        <w:rPr>
          <w:rFonts w:eastAsia="Calibri"/>
          <w:i/>
          <w:color w:val="000000" w:themeColor="text1"/>
          <w:szCs w:val="22"/>
          <w:lang w:eastAsia="en-US"/>
        </w:rPr>
      </w:pPr>
    </w:p>
    <w:p w14:paraId="3F0E1ACD" w14:textId="72708EC7" w:rsidR="00A31CB9" w:rsidRPr="00BF2FD7" w:rsidRDefault="00A31CB9" w:rsidP="00BF4255">
      <w:pPr>
        <w:widowControl w:val="0"/>
        <w:tabs>
          <w:tab w:val="left" w:pos="2835"/>
        </w:tabs>
        <w:spacing w:after="120"/>
        <w:ind w:left="426"/>
        <w:jc w:val="both"/>
        <w:rPr>
          <w:rFonts w:cs="Arial Narrow"/>
        </w:rPr>
      </w:pPr>
      <w:r w:rsidRPr="00BF2FD7">
        <w:t>Objednatel, jakožto zadavatel veřejné zakázky</w:t>
      </w:r>
      <w:r w:rsidRPr="00191ACE">
        <w:t xml:space="preserve"> </w:t>
      </w:r>
      <w:sdt>
        <w:sdtPr>
          <w:id w:val="-301012456"/>
          <w:placeholder>
            <w:docPart w:val="70F3F63790514CCE83A06100B541696D"/>
          </w:placeholder>
        </w:sdtPr>
        <w:sdtEndPr/>
        <w:sdtContent>
          <w:r w:rsidR="00ED369C" w:rsidRPr="00ED369C">
            <w:t>Oprava krytiny teras budov B a C Fakulty informatiky MU a částí souvisejících</w:t>
          </w:r>
        </w:sdtContent>
      </w:sdt>
      <w:r w:rsidRPr="00191ACE">
        <w:t xml:space="preserve"> </w:t>
      </w:r>
      <w:r w:rsidRPr="00ED0017">
        <w:rPr>
          <w:i/>
        </w:rPr>
        <w:t>(dále jen „</w:t>
      </w:r>
      <w:r w:rsidRPr="00ED0017">
        <w:rPr>
          <w:b/>
          <w:i/>
        </w:rPr>
        <w:t>Veřejná zakázka</w:t>
      </w:r>
      <w:r w:rsidRPr="00ED0017">
        <w:rPr>
          <w:i/>
        </w:rPr>
        <w:t>“)</w:t>
      </w:r>
      <w:r w:rsidRPr="00191ACE">
        <w:t xml:space="preserve"> zadávané</w:t>
      </w:r>
      <w:r>
        <w:t xml:space="preserve"> v</w:t>
      </w:r>
      <w:r w:rsidR="00BF4255">
        <w:t>e</w:t>
      </w:r>
      <w:r>
        <w:t xml:space="preserve"> </w:t>
      </w:r>
      <w:sdt>
        <w:sdtPr>
          <w:id w:val="-54016491"/>
          <w:placeholder>
            <w:docPart w:val="C232E0DEDC5942CD879A0084AF4D00ED"/>
          </w:placeholder>
          <w:comboBox>
            <w:listItem w:value="Zvolte položku."/>
            <w:listItem w:displayText="zadávacím řízení v souladu se zákonem" w:value="zadávacím řízení v souladu se zákonem"/>
            <w:listItem w:displayText="výběrovém řízení mimo režim zákona" w:value="výběrovém řízení mimo režim zákona"/>
          </w:comboBox>
        </w:sdtPr>
        <w:sdtEndPr/>
        <w:sdtContent>
          <w:r w:rsidR="00BF4255" w:rsidRPr="00BF4255">
            <w:t>výběrovém řízení mimo režim zákona</w:t>
          </w:r>
        </w:sdtContent>
      </w:sdt>
      <w:r w:rsidRPr="00BF4255">
        <w:t xml:space="preserve"> č</w:t>
      </w:r>
      <w:r w:rsidRPr="005E5B0F">
        <w:t>. 134/2016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70893728" w14:textId="77777777" w:rsidR="00A31CB9" w:rsidRPr="00BF4255" w:rsidRDefault="00A31CB9" w:rsidP="00770723">
      <w:pPr>
        <w:widowControl w:val="0"/>
        <w:tabs>
          <w:tab w:val="left" w:pos="2835"/>
        </w:tabs>
        <w:spacing w:after="120"/>
        <w:ind w:left="426"/>
        <w:jc w:val="both"/>
        <w:rPr>
          <w:rFonts w:eastAsia="Calibri"/>
          <w:color w:val="000000" w:themeColor="text1"/>
          <w:szCs w:val="22"/>
          <w:lang w:eastAsia="en-US"/>
        </w:rPr>
      </w:pPr>
    </w:p>
    <w:p w14:paraId="46EE8DDF" w14:textId="09AD89CA" w:rsidR="00366D7A" w:rsidRDefault="00366D7A" w:rsidP="00770723">
      <w:pPr>
        <w:widowControl w:val="0"/>
        <w:rPr>
          <w:rFonts w:eastAsia="Calibri"/>
          <w:color w:val="000000" w:themeColor="text1"/>
          <w:szCs w:val="22"/>
          <w:lang w:eastAsia="en-US"/>
        </w:rPr>
      </w:pPr>
      <w:r>
        <w:rPr>
          <w:rFonts w:eastAsia="Calibri"/>
          <w:color w:val="000000" w:themeColor="text1"/>
          <w:szCs w:val="22"/>
          <w:lang w:eastAsia="en-US"/>
        </w:rPr>
        <w:br w:type="page"/>
      </w:r>
    </w:p>
    <w:p w14:paraId="5EA19CFE" w14:textId="11E6F561" w:rsidR="0019207B" w:rsidRPr="00BF2FD7" w:rsidRDefault="008B1880" w:rsidP="005E5B0F">
      <w:pPr>
        <w:pStyle w:val="lnek"/>
        <w:keepNext w:val="0"/>
        <w:widowControl w:val="0"/>
      </w:pPr>
      <w:r w:rsidRPr="00BF2FD7">
        <w:lastRenderedPageBreak/>
        <w:t>Úvodní ustanovení a ú</w:t>
      </w:r>
      <w:r w:rsidR="004F363B" w:rsidRPr="00BF2FD7">
        <w:t>čel smlouvy</w:t>
      </w:r>
    </w:p>
    <w:p w14:paraId="0CB1E455" w14:textId="2EAF4A60" w:rsidR="00BA22B4" w:rsidRPr="00BF2FD7" w:rsidRDefault="003C7468" w:rsidP="00467C9F">
      <w:pPr>
        <w:pStyle w:val="OdstavecII"/>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3728DCFC" w14:textId="446957DB" w:rsidR="00487816" w:rsidRPr="00BF2FD7" w:rsidRDefault="00C853E7" w:rsidP="005E5B0F">
      <w:pPr>
        <w:pStyle w:val="OdstavecII"/>
        <w:keepNext w:val="0"/>
        <w:widowControl w:val="0"/>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 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r w:rsidR="00487816" w:rsidRPr="00BF2FD7">
        <w:t xml:space="preserve">V této souvislosti Objednatel dále uvádí, </w:t>
      </w:r>
      <w:r w:rsidR="009803EA">
        <w:t>že Dílo bude provedeno za běžného provozu Fakulty informatiky a hlučné práce budou realizovány mimo dobu výuky nebo po dohodě s objednatelem tak, aby nebyl narušen běžný provoz a výuková činnost v místě plnění Díla.</w:t>
      </w:r>
      <w:r w:rsidR="00487816" w:rsidRPr="00BF2FD7">
        <w:t xml:space="preserve"> </w:t>
      </w:r>
    </w:p>
    <w:p w14:paraId="5B238AC2" w14:textId="391747F7" w:rsidR="00083E5A" w:rsidRPr="00BF2FD7" w:rsidRDefault="00487816" w:rsidP="005E5B0F">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34594896" w:rsidR="00410B8A" w:rsidRPr="00BF2FD7" w:rsidRDefault="00083E5A" w:rsidP="00467C9F">
      <w:pPr>
        <w:pStyle w:val="Psmeno"/>
      </w:pPr>
      <w:r w:rsidRPr="00BF2FD7">
        <w:t>disponuje příslušn</w:t>
      </w:r>
      <w:r w:rsidR="00410B8A" w:rsidRPr="00BF2FD7">
        <w:t xml:space="preserve">ými znalostmi a </w:t>
      </w:r>
      <w:r w:rsidRPr="00BF2FD7">
        <w:t>odborností</w:t>
      </w:r>
      <w:r w:rsidR="00410B8A" w:rsidRPr="00BF2FD7">
        <w:t>,</w:t>
      </w:r>
      <w:r w:rsidRPr="00BF2FD7">
        <w:t xml:space="preserve"> </w:t>
      </w:r>
    </w:p>
    <w:p w14:paraId="2C17FD8E" w14:textId="28CAB98A" w:rsidR="00083E5A" w:rsidRPr="00BF2FD7" w:rsidRDefault="00410B8A">
      <w:pPr>
        <w:pStyle w:val="Psmeno"/>
      </w:pPr>
      <w:r w:rsidRPr="00BF2FD7">
        <w:t xml:space="preserve">bude jednat s </w:t>
      </w:r>
      <w:r w:rsidR="00083E5A" w:rsidRPr="00BF2FD7">
        <w:t>potřebnou pečlivostí,</w:t>
      </w:r>
    </w:p>
    <w:p w14:paraId="353236B2" w14:textId="6741AB04" w:rsidR="00487816" w:rsidRPr="00BF2FD7" w:rsidRDefault="00083E5A" w:rsidP="00DB0150">
      <w:pPr>
        <w:pStyle w:val="Psmeno"/>
        <w:ind w:left="851" w:hanging="567"/>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5230B4BD" w14:textId="7DBB5679" w:rsidR="00083E5A" w:rsidRPr="00BF2FD7" w:rsidRDefault="00083E5A" w:rsidP="00DB0150">
      <w:pPr>
        <w:pStyle w:val="Psmeno"/>
        <w:ind w:left="851" w:hanging="567"/>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ani zkušenost</w:t>
      </w:r>
      <w:r w:rsidR="00647F5D" w:rsidRPr="00BF2FD7">
        <w:t>mi</w:t>
      </w:r>
      <w:r w:rsidR="005A04EC" w:rsidRPr="00BF2FD7">
        <w:t xml:space="preserve"> nezbytn</w:t>
      </w:r>
      <w:r w:rsidR="00647F5D" w:rsidRPr="00BF2FD7">
        <w:t>ými</w:t>
      </w:r>
      <w:r w:rsidR="005A04EC" w:rsidRPr="00BF2FD7">
        <w:t xml:space="preserve"> pro </w:t>
      </w:r>
      <w:r w:rsidR="00461903" w:rsidRPr="00BF2FD7">
        <w:t xml:space="preserve">provedení Díla </w:t>
      </w:r>
      <w:r w:rsidR="005A04EC" w:rsidRPr="00BF2FD7">
        <w:t>nedisponuje.</w:t>
      </w:r>
      <w:r w:rsidRPr="00BF2FD7">
        <w:t xml:space="preserve">  </w:t>
      </w:r>
    </w:p>
    <w:p w14:paraId="3CD3E685" w14:textId="5C9D19CD" w:rsidR="00234F24" w:rsidRPr="00BF4255" w:rsidRDefault="00234F24" w:rsidP="005E5B0F">
      <w:pPr>
        <w:pStyle w:val="OdstavecII"/>
        <w:keepNext w:val="0"/>
        <w:widowControl w:val="0"/>
        <w:rPr>
          <w:bCs/>
        </w:rPr>
      </w:pPr>
      <w:r w:rsidRPr="00BF4255">
        <w:t xml:space="preserve">Smlouva sestává z kmenové části a následujících příloh: </w:t>
      </w:r>
    </w:p>
    <w:p w14:paraId="283F5D80" w14:textId="77777777" w:rsidR="00234F24" w:rsidRPr="00BF4255" w:rsidRDefault="00234F24" w:rsidP="005E5B0F">
      <w:pPr>
        <w:pStyle w:val="Bod"/>
        <w:widowControl w:val="0"/>
      </w:pPr>
      <w:r w:rsidRPr="00BF4255">
        <w:t>Příloha č. 1 - Projektová dokumentace,</w:t>
      </w:r>
    </w:p>
    <w:p w14:paraId="21F2C188" w14:textId="74FCAC48" w:rsidR="00234F24" w:rsidRPr="00BF4255" w:rsidRDefault="00234F24" w:rsidP="005E5B0F">
      <w:pPr>
        <w:pStyle w:val="Bod"/>
        <w:widowControl w:val="0"/>
      </w:pPr>
      <w:r w:rsidRPr="00BF4255">
        <w:t xml:space="preserve">Příloha č. 2 – Položkový rozpočet </w:t>
      </w:r>
      <w:r w:rsidR="00F065F6" w:rsidRPr="00BF4255">
        <w:t>Díla</w:t>
      </w:r>
      <w:r w:rsidRPr="00BF4255">
        <w:t>,</w:t>
      </w:r>
    </w:p>
    <w:p w14:paraId="777B2455" w14:textId="77777777" w:rsidR="00461903" w:rsidRPr="000B32CF" w:rsidRDefault="00234F24" w:rsidP="00467C9F">
      <w:pPr>
        <w:pStyle w:val="Psmeno"/>
      </w:pPr>
      <w:r w:rsidRPr="000B32CF">
        <w:t>Smluvní strany sjednávají, že v případě nesrovnalostí či kontradikcí mají ustanovení kmenové části Smlouvy přednost před ustanoveními všech příloh Smlouvy.</w:t>
      </w:r>
    </w:p>
    <w:p w14:paraId="5F093C80" w14:textId="023AE874" w:rsidR="00ED7A4F" w:rsidRPr="00BF4255" w:rsidRDefault="005B77F8" w:rsidP="00DB0150">
      <w:pPr>
        <w:pStyle w:val="Psmeno"/>
        <w:ind w:left="851" w:hanging="567"/>
        <w:rPr>
          <w:color w:val="000000" w:themeColor="text1"/>
        </w:rPr>
      </w:pPr>
      <w:r w:rsidRPr="00BF4255">
        <w:t xml:space="preserve">V zájmu snížení administrativních nákladů Smluvních stran při uzavírání Smlouvy a plnění s tím souvisejících povinností, zejm. povinnosti uveřejnit Smlouvu </w:t>
      </w:r>
      <w:r w:rsidR="00377BBC" w:rsidRPr="00BF4255">
        <w:t>dle příslušných právních předpisů, se Smluvní strany dohodly</w:t>
      </w:r>
      <w:r w:rsidR="00377BBC" w:rsidRPr="00ED369C">
        <w:t xml:space="preserve">, že </w:t>
      </w:r>
      <w:r w:rsidR="00377BBC" w:rsidRPr="00ED369C">
        <w:rPr>
          <w:color w:val="000000" w:themeColor="text1"/>
        </w:rPr>
        <w:t>příloh</w:t>
      </w:r>
      <w:r w:rsidR="00ED369C" w:rsidRPr="00ED369C">
        <w:rPr>
          <w:color w:val="000000" w:themeColor="text1"/>
        </w:rPr>
        <w:t>u</w:t>
      </w:r>
      <w:r w:rsidR="00377BBC" w:rsidRPr="00ED369C">
        <w:rPr>
          <w:color w:val="000000" w:themeColor="text1"/>
        </w:rPr>
        <w:t xml:space="preserve"> č. 1,  Smlouvy</w:t>
      </w:r>
      <w:r w:rsidR="00377BBC" w:rsidRPr="00BF4255">
        <w:rPr>
          <w:color w:val="000000" w:themeColor="text1"/>
        </w:rPr>
        <w:t xml:space="preserve"> nebudou vyhotovovat v listinné podobě, jelikož j</w:t>
      </w:r>
      <w:r w:rsidR="00ED369C">
        <w:rPr>
          <w:color w:val="000000" w:themeColor="text1"/>
        </w:rPr>
        <w:t>e</w:t>
      </w:r>
      <w:r w:rsidR="00377BBC" w:rsidRPr="00BF4255">
        <w:rPr>
          <w:color w:val="000000" w:themeColor="text1"/>
        </w:rPr>
        <w:t xml:space="preserve"> bez omezení a přímo dostupn</w:t>
      </w:r>
      <w:r w:rsidR="00ED369C">
        <w:rPr>
          <w:color w:val="000000" w:themeColor="text1"/>
        </w:rPr>
        <w:t>á</w:t>
      </w:r>
      <w:r w:rsidR="00377BBC" w:rsidRPr="00BF4255">
        <w:rPr>
          <w:color w:val="000000" w:themeColor="text1"/>
        </w:rPr>
        <w:t xml:space="preserve"> elektronicky</w:t>
      </w:r>
      <w:r w:rsidR="00052F04" w:rsidRPr="00BF4255">
        <w:rPr>
          <w:color w:val="000000" w:themeColor="text1"/>
        </w:rPr>
        <w:t xml:space="preserve">, a </w:t>
      </w:r>
      <w:r w:rsidR="00204FE6" w:rsidRPr="00BF4255">
        <w:t xml:space="preserve">berou na vědomí, </w:t>
      </w:r>
      <w:r w:rsidR="00ED7A4F" w:rsidRPr="00BF4255">
        <w:rPr>
          <w:color w:val="000000" w:themeColor="text1"/>
        </w:rPr>
        <w:t>že</w:t>
      </w:r>
      <w:r w:rsidR="00052F04" w:rsidRPr="00BF4255">
        <w:rPr>
          <w:color w:val="000000" w:themeColor="text1"/>
        </w:rPr>
        <w:t xml:space="preserve"> t</w:t>
      </w:r>
      <w:r w:rsidR="00ED369C">
        <w:rPr>
          <w:color w:val="000000" w:themeColor="text1"/>
        </w:rPr>
        <w:t>ato</w:t>
      </w:r>
      <w:r w:rsidR="00052F04" w:rsidRPr="00BF4255">
        <w:rPr>
          <w:color w:val="000000" w:themeColor="text1"/>
        </w:rPr>
        <w:t xml:space="preserve"> </w:t>
      </w:r>
      <w:r w:rsidR="00ED7A4F" w:rsidRPr="00BF4255">
        <w:rPr>
          <w:color w:val="000000" w:themeColor="text1"/>
        </w:rPr>
        <w:t>příloh</w:t>
      </w:r>
      <w:r w:rsidR="00ED369C">
        <w:rPr>
          <w:color w:val="000000" w:themeColor="text1"/>
        </w:rPr>
        <w:t>a</w:t>
      </w:r>
      <w:r w:rsidR="00ED7A4F" w:rsidRPr="00BF4255">
        <w:rPr>
          <w:color w:val="000000" w:themeColor="text1"/>
        </w:rPr>
        <w:t xml:space="preserve"> j</w:t>
      </w:r>
      <w:r w:rsidR="00ED369C">
        <w:rPr>
          <w:color w:val="000000" w:themeColor="text1"/>
        </w:rPr>
        <w:t xml:space="preserve">e </w:t>
      </w:r>
      <w:r w:rsidR="00377BBC" w:rsidRPr="00BF4255">
        <w:rPr>
          <w:color w:val="000000" w:themeColor="text1"/>
        </w:rPr>
        <w:t>k dispozici jako</w:t>
      </w:r>
      <w:r w:rsidR="00ED7A4F" w:rsidRPr="00BF4255">
        <w:rPr>
          <w:color w:val="000000" w:themeColor="text1"/>
        </w:rPr>
        <w:t xml:space="preserve"> součást zadávacích podmín</w:t>
      </w:r>
      <w:r w:rsidR="00204FE6" w:rsidRPr="00BF4255">
        <w:rPr>
          <w:color w:val="000000" w:themeColor="text1"/>
        </w:rPr>
        <w:t>e</w:t>
      </w:r>
      <w:r w:rsidR="00ED7A4F" w:rsidRPr="00BF4255">
        <w:rPr>
          <w:color w:val="000000" w:themeColor="text1"/>
        </w:rPr>
        <w:t>k k Veřejné zakázce v záložce „Zadávací dokumentace veřejné zakázky“ na níže uvedeném odkazu:</w:t>
      </w:r>
    </w:p>
    <w:sdt>
      <w:sdtPr>
        <w:rPr>
          <w:bCs w:val="0"/>
          <w:color w:val="000000" w:themeColor="text1"/>
        </w:rPr>
        <w:id w:val="550275045"/>
        <w:placeholder>
          <w:docPart w:val="2047227BE6CA433CAB802031E3AB9EB1"/>
        </w:placeholder>
      </w:sdtPr>
      <w:sdtEndPr/>
      <w:sdtContent>
        <w:p w14:paraId="25EBD5F6" w14:textId="131CBCC8" w:rsidR="000B32CF" w:rsidRDefault="006D6549" w:rsidP="00DB0150">
          <w:pPr>
            <w:pStyle w:val="Psmeno"/>
            <w:numPr>
              <w:ilvl w:val="0"/>
              <w:numId w:val="0"/>
            </w:numPr>
            <w:ind w:left="851"/>
            <w:rPr>
              <w:rFonts w:eastAsia="Times New Roman" w:cs="Times New Roman"/>
              <w:color w:val="000000" w:themeColor="text1"/>
              <w:kern w:val="0"/>
              <w:szCs w:val="20"/>
            </w:rPr>
          </w:pPr>
          <w:hyperlink r:id="rId9" w:history="1">
            <w:r w:rsidR="00BF4255" w:rsidRPr="001D740B">
              <w:rPr>
                <w:rStyle w:val="Hypertextovodkaz"/>
              </w:rPr>
              <w:t>https://zakazky.muni.cz/vz00004669</w:t>
            </w:r>
          </w:hyperlink>
          <w:r w:rsidR="00BF4255">
            <w:t>.</w:t>
          </w:r>
        </w:p>
      </w:sdtContent>
    </w:sdt>
    <w:p w14:paraId="57D47B2E" w14:textId="7D4B3EC0" w:rsidR="0019207B" w:rsidRPr="00974905" w:rsidRDefault="000B32CF" w:rsidP="000B32CF">
      <w:pPr>
        <w:pStyle w:val="lnek"/>
        <w:keepNext w:val="0"/>
        <w:widowControl w:val="0"/>
        <w:rPr>
          <w:caps/>
        </w:rPr>
      </w:pPr>
      <w:r w:rsidRPr="00974905">
        <w:t xml:space="preserve"> </w:t>
      </w:r>
      <w:r w:rsidR="0019207B" w:rsidRPr="00974905">
        <w:t>Předmět</w:t>
      </w:r>
      <w:r w:rsidR="0019207B" w:rsidRPr="00974905">
        <w:rPr>
          <w:caps/>
        </w:rPr>
        <w:t xml:space="preserve"> </w:t>
      </w:r>
      <w:r w:rsidR="00634344">
        <w:t>S</w:t>
      </w:r>
      <w:r w:rsidR="0019207B" w:rsidRPr="00974905">
        <w:t>mlouvy</w:t>
      </w:r>
      <w:r w:rsidR="0019207B" w:rsidRPr="00974905">
        <w:rPr>
          <w:caps/>
        </w:rPr>
        <w:t xml:space="preserve"> </w:t>
      </w:r>
    </w:p>
    <w:p w14:paraId="7A494A59" w14:textId="76022100" w:rsidR="00FA2C2A" w:rsidRPr="000B32CF" w:rsidRDefault="00FA2C2A" w:rsidP="005E5B0F">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2FA9F2D2" w14:textId="2C318EA1" w:rsidR="0054613D" w:rsidRPr="008D0CFC" w:rsidRDefault="00B95739" w:rsidP="005E5B0F">
      <w:pPr>
        <w:pStyle w:val="OdstavecII"/>
        <w:keepNext w:val="0"/>
        <w:widowControl w:val="0"/>
      </w:pPr>
      <w:r>
        <w:t xml:space="preserve">Předmětem </w:t>
      </w:r>
      <w:r w:rsidR="00FB124B">
        <w:t>D</w:t>
      </w:r>
      <w:r w:rsidR="00FB124B" w:rsidRPr="0036491F">
        <w:t xml:space="preserve">íla </w:t>
      </w:r>
      <w:r w:rsidRPr="0036491F">
        <w:t>je</w:t>
      </w:r>
      <w:r>
        <w:t xml:space="preserve"> </w:t>
      </w:r>
      <w:sdt>
        <w:sdtPr>
          <w:id w:val="-32274113"/>
          <w:placeholder>
            <w:docPart w:val="7833E6541E304E71B24A6B59152764D3"/>
          </w:placeholder>
          <w:comboBox>
            <w:listItem w:value="Zvolte položku."/>
            <w:listItem w:displayText="část stavby" w:value="část stavby"/>
            <w:listItem w:displayText="stavba" w:value="stavba"/>
          </w:comboBox>
        </w:sdtPr>
        <w:sdtEndPr/>
        <w:sdtContent>
          <w:r w:rsidR="00AE433E">
            <w:t>o</w:t>
          </w:r>
          <w:r w:rsidR="00AE433E" w:rsidRPr="00ED369C">
            <w:t>prava krytiny teras budov B a C Fakulty informatiky MU</w:t>
          </w:r>
          <w:r w:rsidR="00AE433E">
            <w:t xml:space="preserve"> a oprava vpustí s napojením do svislého rozvodu vnitřní kanalizace.</w:t>
          </w:r>
        </w:sdtContent>
      </w:sdt>
      <w:r w:rsidRPr="00ED369C">
        <w:t xml:space="preserve"> </w:t>
      </w:r>
      <w:r w:rsidRPr="00ED369C">
        <w:rPr>
          <w:i/>
        </w:rPr>
        <w:t>(</w:t>
      </w:r>
      <w:r w:rsidRPr="00164DA3">
        <w:rPr>
          <w:i/>
        </w:rPr>
        <w:t>dále také jen „</w:t>
      </w:r>
      <w:r w:rsidRPr="00164DA3">
        <w:rPr>
          <w:b/>
          <w:i/>
        </w:rPr>
        <w:t xml:space="preserve">Předmět </w:t>
      </w:r>
      <w:r w:rsidRPr="000B32CF">
        <w:rPr>
          <w:b/>
          <w:i/>
        </w:rPr>
        <w:t>díla</w:t>
      </w:r>
      <w:r w:rsidRPr="000B32CF">
        <w:rPr>
          <w:i/>
        </w:rPr>
        <w:t>“)</w:t>
      </w:r>
      <w:r w:rsidR="0054613D" w:rsidRPr="000B32CF">
        <w:t xml:space="preserve"> na adrese</w:t>
      </w:r>
      <w:r w:rsidR="007342CF">
        <w:t xml:space="preserve"> Botanická 68a, Brno</w:t>
      </w:r>
      <w:r w:rsidR="0092037E">
        <w:t>, k.ú. Ponava parc. č. 228/5</w:t>
      </w:r>
      <w:r w:rsidR="0054613D" w:rsidRPr="008D0CFC">
        <w:t>.</w:t>
      </w:r>
      <w:r w:rsidR="0054613D">
        <w:t xml:space="preserve"> </w:t>
      </w:r>
    </w:p>
    <w:p w14:paraId="72D28B3F" w14:textId="0EFC9324" w:rsidR="00B81D9D" w:rsidRPr="000B32CF" w:rsidRDefault="0080046D" w:rsidP="005E5B0F">
      <w:pPr>
        <w:pStyle w:val="OdstavecII"/>
        <w:keepNext w:val="0"/>
        <w:widowControl w:val="0"/>
        <w:rPr>
          <w:bCs/>
          <w:color w:val="000000" w:themeColor="text1"/>
        </w:rPr>
      </w:pPr>
      <w:r w:rsidRPr="0036491F">
        <w:t>Podrobná technická specifikace</w:t>
      </w:r>
      <w:r w:rsidR="00ED369C">
        <w:t xml:space="preserve"> </w:t>
      </w:r>
      <w:r w:rsidR="00FB124B">
        <w:t>D</w:t>
      </w:r>
      <w:r w:rsidR="00FB124B" w:rsidRPr="0036491F">
        <w:t>íla</w:t>
      </w:r>
      <w:r w:rsidR="00FB124B">
        <w:t xml:space="preserve"> </w:t>
      </w:r>
      <w:r w:rsidR="005658A3" w:rsidRPr="00164DA3">
        <w:rPr>
          <w:i/>
        </w:rPr>
        <w:t>(dále také jen „</w:t>
      </w:r>
      <w:r w:rsidR="005658A3" w:rsidRPr="00164DA3">
        <w:rPr>
          <w:b/>
          <w:i/>
        </w:rPr>
        <w:t>T</w:t>
      </w:r>
      <w:r w:rsidRPr="00164DA3">
        <w:rPr>
          <w:b/>
          <w:i/>
        </w:rPr>
        <w:t>echnické podmínky</w:t>
      </w:r>
      <w:r w:rsidRPr="00164DA3">
        <w:rPr>
          <w:i/>
        </w:rPr>
        <w:t>“)</w:t>
      </w:r>
      <w:r w:rsidRPr="0036491F">
        <w:t xml:space="preserve"> </w:t>
      </w:r>
      <w:r w:rsidR="00A77977">
        <w:t>je</w:t>
      </w:r>
      <w:r w:rsidR="00A77977" w:rsidRPr="0036491F">
        <w:t xml:space="preserve"> </w:t>
      </w:r>
      <w:r w:rsidRPr="0036491F">
        <w:t>vymezen</w:t>
      </w:r>
      <w:r w:rsidR="00A77977">
        <w:t>a zejména</w:t>
      </w:r>
      <w:r w:rsidR="000D3404">
        <w:t xml:space="preserve"> </w:t>
      </w:r>
      <w:r w:rsidR="000D3404" w:rsidRPr="000B32CF">
        <w:t>v přílohách Smlouvy</w:t>
      </w:r>
      <w:r w:rsidRPr="000B32CF">
        <w:t>.</w:t>
      </w:r>
    </w:p>
    <w:p w14:paraId="4D80C238" w14:textId="76B6AD12" w:rsidR="00C73F17" w:rsidRPr="000B32CF" w:rsidRDefault="00F000B4" w:rsidP="005E5B0F">
      <w:pPr>
        <w:pStyle w:val="OdstavecII"/>
        <w:keepNext w:val="0"/>
        <w:widowControl w:val="0"/>
      </w:pPr>
      <w:r w:rsidRPr="000B32CF">
        <w:lastRenderedPageBreak/>
        <w:t>Zhotovitel</w:t>
      </w:r>
      <w:r w:rsidR="00C73F17" w:rsidRPr="000B32CF">
        <w:t xml:space="preserve"> prohlašuje, že:</w:t>
      </w:r>
    </w:p>
    <w:p w14:paraId="5FA7BA21" w14:textId="1BFF3D01" w:rsidR="008B5658" w:rsidRPr="000B32CF" w:rsidRDefault="00C73F17" w:rsidP="00467C9F">
      <w:pPr>
        <w:pStyle w:val="Psmeno"/>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color w:val="000000" w:themeColor="text1"/>
        </w:rPr>
        <w:t>(dále také jako „</w:t>
      </w:r>
      <w:r w:rsidR="00164DA3" w:rsidRPr="000B32CF">
        <w:rPr>
          <w:b/>
          <w:i/>
          <w:color w:val="000000" w:themeColor="text1"/>
        </w:rPr>
        <w:t>Věci k provedení díla</w:t>
      </w:r>
      <w:r w:rsidR="00164DA3" w:rsidRPr="000B32CF">
        <w:rPr>
          <w:i/>
          <w:color w:val="000000" w:themeColor="text1"/>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pPr>
        <w:pStyle w:val="Psmeno"/>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4CB69DEF" w14:textId="1DB4F965" w:rsidR="00C73F17" w:rsidRPr="000B32CF" w:rsidRDefault="00FB124B" w:rsidP="00DB0150">
      <w:pPr>
        <w:pStyle w:val="Psmeno"/>
        <w:tabs>
          <w:tab w:val="clear" w:pos="855"/>
          <w:tab w:val="num" w:pos="1134"/>
        </w:tabs>
      </w:pPr>
      <w:r w:rsidRPr="000B32CF">
        <w:rPr>
          <w:color w:val="000000" w:themeColor="text1"/>
        </w:rPr>
        <w:t xml:space="preserve">Dílo </w:t>
      </w:r>
      <w:r w:rsidR="004E310E" w:rsidRPr="000B32CF">
        <w:rPr>
          <w:color w:val="000000" w:themeColor="text1"/>
        </w:rPr>
        <w:t xml:space="preserve">provede </w:t>
      </w:r>
      <w:r w:rsidR="00634344" w:rsidRPr="000B32CF">
        <w:rPr>
          <w:color w:val="000000" w:themeColor="text1"/>
        </w:rPr>
        <w:t>ve shodě s</w:t>
      </w:r>
      <w:r w:rsidR="00FA2C2A" w:rsidRPr="000B32CF">
        <w:rPr>
          <w:color w:val="000000" w:themeColor="text1"/>
        </w:rPr>
        <w:t xml:space="preserve">e </w:t>
      </w:r>
      <w:r w:rsidR="00634344" w:rsidRPr="000B32CF">
        <w:rPr>
          <w:color w:val="000000" w:themeColor="text1"/>
        </w:rPr>
        <w:t>Smlouvou</w:t>
      </w:r>
      <w:r w:rsidR="00C73F17" w:rsidRPr="000B32CF">
        <w:rPr>
          <w:color w:val="000000" w:themeColor="text1"/>
        </w:rPr>
        <w:t>; tzn., že</w:t>
      </w:r>
      <w:r w:rsidR="009A71CD" w:rsidRPr="000B32CF">
        <w:rPr>
          <w:color w:val="000000" w:themeColor="text1"/>
        </w:rPr>
        <w:t xml:space="preserve"> zejména</w:t>
      </w:r>
      <w:r w:rsidR="00C73F17" w:rsidRPr="000B32CF">
        <w:rPr>
          <w:color w:val="000000" w:themeColor="text1"/>
        </w:rPr>
        <w:t xml:space="preserve"> spl</w:t>
      </w:r>
      <w:r w:rsidR="004E310E" w:rsidRPr="000B32CF">
        <w:rPr>
          <w:color w:val="000000" w:themeColor="text1"/>
        </w:rPr>
        <w:t>n</w:t>
      </w:r>
      <w:r w:rsidR="003A2ECA" w:rsidRPr="000B32CF">
        <w:rPr>
          <w:color w:val="000000" w:themeColor="text1"/>
        </w:rPr>
        <w:t xml:space="preserve">í </w:t>
      </w:r>
      <w:r w:rsidR="00C73F17" w:rsidRPr="000B32CF">
        <w:rPr>
          <w:color w:val="000000" w:themeColor="text1"/>
        </w:rPr>
        <w:t>veškeré</w:t>
      </w:r>
      <w:r w:rsidR="00EB2602" w:rsidRPr="000B32CF">
        <w:rPr>
          <w:color w:val="000000" w:themeColor="text1"/>
        </w:rPr>
        <w:t xml:space="preserve"> </w:t>
      </w:r>
      <w:r w:rsidR="005658A3" w:rsidRPr="000B32CF">
        <w:rPr>
          <w:color w:val="000000" w:themeColor="text1"/>
        </w:rPr>
        <w:t>T</w:t>
      </w:r>
      <w:r w:rsidR="00F15080" w:rsidRPr="000B32CF">
        <w:rPr>
          <w:color w:val="000000" w:themeColor="text1"/>
        </w:rPr>
        <w:t xml:space="preserve">echnické podmínky, </w:t>
      </w:r>
      <w:r w:rsidR="009A71CD" w:rsidRPr="000B32CF">
        <w:t xml:space="preserve">které si </w:t>
      </w:r>
      <w:r w:rsidR="00C30D9F" w:rsidRPr="000B32CF">
        <w:t>Smluvní stran</w:t>
      </w:r>
      <w:r w:rsidR="009A71CD" w:rsidRPr="000B32CF">
        <w:t>y ujednaly,</w:t>
      </w:r>
      <w:r w:rsidR="00F15080" w:rsidRPr="000B32CF">
        <w:rPr>
          <w:color w:val="000000" w:themeColor="text1"/>
        </w:rPr>
        <w:t xml:space="preserve"> </w:t>
      </w:r>
      <w:r w:rsidR="00841710" w:rsidRPr="000B32CF">
        <w:t xml:space="preserve">a chybí-li ujednání, </w:t>
      </w:r>
      <w:r w:rsidR="005658A3" w:rsidRPr="000B32CF">
        <w:t>T</w:t>
      </w:r>
      <w:r w:rsidR="009A71CD" w:rsidRPr="000B32CF">
        <w:t>echnické podmínky</w:t>
      </w:r>
      <w:r w:rsidR="00841710" w:rsidRPr="000B32CF">
        <w:rPr>
          <w:color w:val="000000" w:themeColor="text1"/>
        </w:rPr>
        <w:t xml:space="preserve">, </w:t>
      </w:r>
      <w:r w:rsidR="00841710" w:rsidRPr="000B32CF">
        <w:t xml:space="preserve">které </w:t>
      </w:r>
      <w:r w:rsidR="00F000B4" w:rsidRPr="000B32CF">
        <w:t>Zhotovitel</w:t>
      </w:r>
      <w:r w:rsidR="00841710" w:rsidRPr="000B32CF">
        <w:t xml:space="preserve"> nebo výrobce</w:t>
      </w:r>
      <w:r w:rsidR="007A5F2C" w:rsidRPr="000B32CF">
        <w:t xml:space="preserve"> </w:t>
      </w:r>
      <w:r w:rsidR="00070BCF" w:rsidRPr="000B32CF">
        <w:rPr>
          <w:color w:val="000000" w:themeColor="text1"/>
        </w:rPr>
        <w:t>V</w:t>
      </w:r>
      <w:r w:rsidR="009C541D" w:rsidRPr="000B32CF">
        <w:rPr>
          <w:color w:val="000000" w:themeColor="text1"/>
        </w:rPr>
        <w:t>ěcí k provedení díla</w:t>
      </w:r>
      <w:r w:rsidR="00841710" w:rsidRPr="000B32CF">
        <w:t xml:space="preserve"> popsal nebo které </w:t>
      </w:r>
      <w:r w:rsidR="00F000B4" w:rsidRPr="000B32CF">
        <w:t>Objednatel</w:t>
      </w:r>
      <w:r w:rsidR="00841710" w:rsidRPr="000B32CF">
        <w:t xml:space="preserve"> očekával s ohledem na povahu</w:t>
      </w:r>
      <w:r w:rsidR="00FB434E" w:rsidRPr="000B32CF">
        <w:t xml:space="preserve"> </w:t>
      </w:r>
      <w:r w:rsidR="005658A3" w:rsidRPr="000B32CF">
        <w:t>P</w:t>
      </w:r>
      <w:r w:rsidR="00C5312C" w:rsidRPr="000B32CF">
        <w:t>ředmětu díla</w:t>
      </w:r>
      <w:r w:rsidR="00FB434E" w:rsidRPr="000B32CF">
        <w:t xml:space="preserve"> </w:t>
      </w:r>
      <w:r w:rsidR="00841710" w:rsidRPr="000B32CF">
        <w:t>a na základě reklamy jimi prováděné,</w:t>
      </w:r>
      <w:r w:rsidR="005658A3" w:rsidRPr="000B32CF">
        <w:rPr>
          <w:color w:val="000000" w:themeColor="text1"/>
        </w:rPr>
        <w:t xml:space="preserve"> popř. T</w:t>
      </w:r>
      <w:r w:rsidR="007A5F2C" w:rsidRPr="000B32CF">
        <w:rPr>
          <w:color w:val="000000" w:themeColor="text1"/>
        </w:rPr>
        <w:t>echnické</w:t>
      </w:r>
      <w:r w:rsidR="009A71CD" w:rsidRPr="000B32CF">
        <w:rPr>
          <w:color w:val="000000" w:themeColor="text1"/>
        </w:rPr>
        <w:t xml:space="preserve"> podmínky </w:t>
      </w:r>
      <w:r w:rsidR="007A5F2C" w:rsidRPr="000B32CF">
        <w:rPr>
          <w:color w:val="000000" w:themeColor="text1"/>
        </w:rPr>
        <w:t>obvyklé,</w:t>
      </w:r>
      <w:r w:rsidR="00841710" w:rsidRPr="000B32CF">
        <w:t xml:space="preserve"> že</w:t>
      </w:r>
      <w:r w:rsidR="00FB434E" w:rsidRPr="000B32CF">
        <w:t xml:space="preserve"> </w:t>
      </w:r>
      <w:r w:rsidR="005658A3" w:rsidRPr="000B32CF">
        <w:t>P</w:t>
      </w:r>
      <w:r w:rsidR="00C5312C" w:rsidRPr="000B32CF">
        <w:t xml:space="preserve">ředmět díla </w:t>
      </w:r>
      <w:r w:rsidR="009A71CD" w:rsidRPr="000B32CF">
        <w:t>bud</w:t>
      </w:r>
      <w:r w:rsidR="00C5312C" w:rsidRPr="000B32CF">
        <w:t>e</w:t>
      </w:r>
      <w:r w:rsidR="009A71CD" w:rsidRPr="000B32CF">
        <w:t xml:space="preserve"> </w:t>
      </w:r>
      <w:r w:rsidR="007918BB" w:rsidRPr="000B32CF">
        <w:t>plnit</w:t>
      </w:r>
      <w:r w:rsidR="009A71CD" w:rsidRPr="000B32CF">
        <w:t xml:space="preserve"> </w:t>
      </w:r>
      <w:r w:rsidR="00841710" w:rsidRPr="000B32CF">
        <w:t>účel,</w:t>
      </w:r>
      <w:r w:rsidR="00841710" w:rsidRPr="000B32CF">
        <w:rPr>
          <w:color w:val="FF0000"/>
        </w:rPr>
        <w:t xml:space="preserve"> </w:t>
      </w:r>
      <w:r w:rsidR="00841710" w:rsidRPr="000B32CF">
        <w:t>který</w:t>
      </w:r>
      <w:r w:rsidR="00FA2C2A" w:rsidRPr="000B32CF">
        <w:t xml:space="preserve"> ze Smlouvy</w:t>
      </w:r>
      <w:r w:rsidR="00841710" w:rsidRPr="000B32CF">
        <w:t xml:space="preserve"> vyplývá,</w:t>
      </w:r>
      <w:r w:rsidR="00067D18" w:rsidRPr="000B32CF">
        <w:t xml:space="preserve"> příp. dále</w:t>
      </w:r>
      <w:r w:rsidR="00067D18" w:rsidRPr="000B32CF">
        <w:rPr>
          <w:color w:val="000000" w:themeColor="text1"/>
        </w:rPr>
        <w:t xml:space="preserve"> který </w:t>
      </w:r>
      <w:r w:rsidR="0030651F" w:rsidRPr="000B32CF">
        <w:rPr>
          <w:color w:val="000000" w:themeColor="text1"/>
        </w:rPr>
        <w:t xml:space="preserve">Smluvní strany </w:t>
      </w:r>
      <w:r w:rsidR="00067D18" w:rsidRPr="000B32CF">
        <w:rPr>
          <w:color w:val="000000" w:themeColor="text1"/>
        </w:rPr>
        <w:t>uvádí nebo ke kterému</w:t>
      </w:r>
      <w:r w:rsidR="009A71CD" w:rsidRPr="000B32CF">
        <w:rPr>
          <w:color w:val="000000" w:themeColor="text1"/>
        </w:rPr>
        <w:t xml:space="preserve"> se</w:t>
      </w:r>
      <w:r w:rsidR="00FB434E" w:rsidRPr="000B32CF">
        <w:rPr>
          <w:color w:val="000000" w:themeColor="text1"/>
        </w:rPr>
        <w:t xml:space="preserve"> </w:t>
      </w:r>
      <w:r w:rsidRPr="000B32CF">
        <w:rPr>
          <w:color w:val="000000" w:themeColor="text1"/>
        </w:rPr>
        <w:t xml:space="preserve">Dílo </w:t>
      </w:r>
      <w:r w:rsidR="00067D18" w:rsidRPr="000B32CF">
        <w:rPr>
          <w:color w:val="000000" w:themeColor="text1"/>
        </w:rPr>
        <w:t>tohoto druhu obvykle</w:t>
      </w:r>
      <w:r w:rsidR="009A71CD" w:rsidRPr="000B32CF">
        <w:rPr>
          <w:color w:val="000000" w:themeColor="text1"/>
        </w:rPr>
        <w:t xml:space="preserve"> provádí</w:t>
      </w:r>
      <w:r w:rsidR="00453323" w:rsidRPr="000B32CF">
        <w:rPr>
          <w:color w:val="000000" w:themeColor="text1"/>
        </w:rPr>
        <w:t>,</w:t>
      </w:r>
      <w:r w:rsidR="00841710" w:rsidRPr="000B32CF">
        <w:rPr>
          <w:color w:val="000000" w:themeColor="text1"/>
        </w:rPr>
        <w:t xml:space="preserve"> </w:t>
      </w:r>
      <w:r w:rsidR="007A5F2C" w:rsidRPr="000B32CF">
        <w:rPr>
          <w:color w:val="000000" w:themeColor="text1"/>
        </w:rPr>
        <w:t xml:space="preserve">a </w:t>
      </w:r>
      <w:r w:rsidR="00C73F17" w:rsidRPr="000B32CF">
        <w:rPr>
          <w:color w:val="000000" w:themeColor="text1"/>
        </w:rPr>
        <w:t>že</w:t>
      </w:r>
      <w:r w:rsidR="004E310E" w:rsidRPr="000B32CF">
        <w:rPr>
          <w:color w:val="000000" w:themeColor="text1"/>
        </w:rPr>
        <w:t xml:space="preserve"> </w:t>
      </w:r>
      <w:r w:rsidRPr="000B32CF">
        <w:rPr>
          <w:color w:val="000000" w:themeColor="text1"/>
        </w:rPr>
        <w:t xml:space="preserve">Dílo </w:t>
      </w:r>
      <w:r w:rsidR="004E310E" w:rsidRPr="000B32CF">
        <w:rPr>
          <w:color w:val="000000" w:themeColor="text1"/>
        </w:rPr>
        <w:t xml:space="preserve">nebude mít </w:t>
      </w:r>
      <w:r w:rsidR="00C73F17" w:rsidRPr="000B32CF">
        <w:rPr>
          <w:color w:val="000000" w:themeColor="text1"/>
        </w:rPr>
        <w:t xml:space="preserve">žádné </w:t>
      </w:r>
      <w:r w:rsidR="00453258" w:rsidRPr="000B32CF">
        <w:rPr>
          <w:color w:val="000000" w:themeColor="text1"/>
        </w:rPr>
        <w:t>v</w:t>
      </w:r>
      <w:r w:rsidR="00AB39B7" w:rsidRPr="000B32CF">
        <w:rPr>
          <w:color w:val="000000" w:themeColor="text1"/>
        </w:rPr>
        <w:t>ady</w:t>
      </w:r>
      <w:r w:rsidR="008A334B" w:rsidRPr="000B32CF">
        <w:rPr>
          <w:color w:val="000000" w:themeColor="text1"/>
        </w:rPr>
        <w:t>, a to ani právní</w:t>
      </w:r>
      <w:r w:rsidR="007A5F2C" w:rsidRPr="000B32CF">
        <w:rPr>
          <w:color w:val="000000" w:themeColor="text1"/>
        </w:rPr>
        <w:t>.</w:t>
      </w:r>
    </w:p>
    <w:p w14:paraId="398F6C3D" w14:textId="42D04E8A" w:rsidR="0083097F" w:rsidRPr="000B32CF" w:rsidRDefault="0083097F" w:rsidP="005E5B0F">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Pr="000B32CF">
        <w:t>zahrnuta.</w:t>
      </w:r>
    </w:p>
    <w:p w14:paraId="4B702007" w14:textId="1003A9DA" w:rsidR="00B6454C" w:rsidRPr="000B32CF" w:rsidRDefault="00B6454C" w:rsidP="005E5B0F">
      <w:pPr>
        <w:pStyle w:val="OdstavecII"/>
        <w:keepNext w:val="0"/>
        <w:widowControl w:val="0"/>
      </w:pPr>
      <w:r w:rsidRPr="000B32CF">
        <w:t>Objednatel je s výjimkou dočasných staveb a konstrukcí vlastníkem Předmětu díla po celou dobu</w:t>
      </w:r>
      <w:r w:rsidR="00FA2C2A" w:rsidRPr="000B32CF">
        <w:t xml:space="preserve"> </w:t>
      </w:r>
      <w:r w:rsidRPr="000B32CF">
        <w:t>provádění</w:t>
      </w:r>
      <w:r w:rsidR="00A77977" w:rsidRPr="000B32CF">
        <w:t xml:space="preserve"> Díla</w:t>
      </w:r>
      <w:r w:rsidRPr="000B32CF">
        <w:t xml:space="preserve">. </w:t>
      </w:r>
    </w:p>
    <w:p w14:paraId="651275A9" w14:textId="0423FC2E" w:rsidR="00731D34" w:rsidRPr="000B32CF" w:rsidRDefault="00634344" w:rsidP="005E5B0F">
      <w:pPr>
        <w:pStyle w:val="OdstavecII"/>
        <w:keepNext w:val="0"/>
        <w:widowControl w:val="0"/>
        <w:rPr>
          <w:bCs/>
          <w:color w:val="000000" w:themeColor="text1"/>
        </w:rPr>
      </w:pPr>
      <w:r w:rsidRPr="000B32CF">
        <w:t>Předmětem S</w:t>
      </w:r>
      <w:r w:rsidR="00731D34" w:rsidRPr="000B32CF">
        <w:t xml:space="preserve">mlouvy není poskytnutí služeb technického dozoru provádění </w:t>
      </w:r>
      <w:r w:rsidR="00FB124B" w:rsidRPr="000B32CF">
        <w:t>Díla</w:t>
      </w:r>
      <w:r w:rsidR="00731D34" w:rsidRPr="000B32CF">
        <w:t xml:space="preserve">. Technický dozor provádění </w:t>
      </w:r>
      <w:r w:rsidR="00FB124B" w:rsidRPr="000B32CF">
        <w:t xml:space="preserve">Díla </w:t>
      </w:r>
      <w:r w:rsidR="00731D34" w:rsidRPr="000B32CF">
        <w:t xml:space="preserve">nesmí provádět </w:t>
      </w:r>
      <w:r w:rsidR="00F000B4" w:rsidRPr="000B32CF">
        <w:t>Zhotovitel</w:t>
      </w:r>
      <w:r w:rsidR="00731D34" w:rsidRPr="000B32CF">
        <w:t xml:space="preserve"> ani osoba s ním propojená.</w:t>
      </w:r>
    </w:p>
    <w:p w14:paraId="4CB398E0" w14:textId="0995A997" w:rsidR="00A579ED" w:rsidRPr="00EB2602" w:rsidRDefault="00A579ED" w:rsidP="005E5B0F">
      <w:pPr>
        <w:pStyle w:val="lnek"/>
        <w:keepNext w:val="0"/>
        <w:widowControl w:val="0"/>
      </w:pPr>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plnění</w:t>
      </w:r>
      <w:r w:rsidR="00124B24" w:rsidRPr="00EB2602">
        <w:t xml:space="preserve"> </w:t>
      </w:r>
      <w:r w:rsidR="003B75A8" w:rsidRPr="00E33BE2">
        <w:t xml:space="preserve">s </w:t>
      </w:r>
      <w:r w:rsidR="00FB124B" w:rsidRPr="00E33BE2">
        <w:t xml:space="preserve">Dílem </w:t>
      </w:r>
      <w:r w:rsidR="003B75A8" w:rsidRPr="00E33BE2">
        <w:t>souvisejících</w:t>
      </w:r>
      <w:r w:rsidR="003B75A8" w:rsidRPr="00F04556">
        <w:t xml:space="preserve"> </w:t>
      </w:r>
      <w:r w:rsidR="00124B24" w:rsidRPr="00EB2602">
        <w:t>závazk</w:t>
      </w:r>
      <w:r w:rsidR="00E07427" w:rsidRPr="00EB2602">
        <w:t>ů</w:t>
      </w:r>
    </w:p>
    <w:p w14:paraId="18EE510F" w14:textId="7E5A2FEB" w:rsidR="00BA67A3" w:rsidRPr="000B32CF" w:rsidRDefault="00890C5E" w:rsidP="005E5B0F">
      <w:pPr>
        <w:pStyle w:val="OdstavecII"/>
        <w:keepNext w:val="0"/>
        <w:widowControl w:val="0"/>
        <w:rPr>
          <w:bCs/>
        </w:rPr>
      </w:pPr>
      <w:r w:rsidRPr="000B32CF">
        <w:t xml:space="preserve">Zhotovitel se zavazuje při provádění Díla postupovat v souladu </w:t>
      </w:r>
      <w:r w:rsidR="00DB0150">
        <w:t>s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3B0E107F" w:rsidR="00E94CE8" w:rsidRPr="000B32CF" w:rsidRDefault="003305A0" w:rsidP="005E5B0F">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11878BD8" w:rsidR="003305A0" w:rsidRPr="000B32CF" w:rsidRDefault="0054613D" w:rsidP="005E5B0F">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 xml:space="preserve">schopen řádně a včas provést, a stanovil cenu </w:t>
      </w:r>
      <w:r w:rsidR="00BF3A9E" w:rsidRPr="000B32CF">
        <w:rPr>
          <w:snapToGrid w:val="0"/>
        </w:rPr>
        <w:t>Díla</w:t>
      </w:r>
      <w:r w:rsidRPr="000B32CF">
        <w:rPr>
          <w:snapToGrid w:val="0"/>
        </w:rPr>
        <w:t>.</w:t>
      </w:r>
    </w:p>
    <w:p w14:paraId="1BBCB58A" w14:textId="23BEDBCF" w:rsidR="00462677" w:rsidRPr="000B32CF" w:rsidRDefault="00070BCF" w:rsidP="005E5B0F">
      <w:pPr>
        <w:pStyle w:val="OdstavecII"/>
        <w:keepNext w:val="0"/>
        <w:widowControl w:val="0"/>
        <w:rPr>
          <w:b/>
        </w:rPr>
      </w:pPr>
      <w:r w:rsidRPr="000B32CF">
        <w:rPr>
          <w:b/>
        </w:rPr>
        <w:t>Harmonogram</w:t>
      </w:r>
      <w:r w:rsidR="00462677" w:rsidRPr="000B32CF">
        <w:rPr>
          <w:b/>
        </w:rPr>
        <w:t xml:space="preserve"> provedení </w:t>
      </w:r>
      <w:r w:rsidR="00BF3A9E" w:rsidRPr="000B32CF">
        <w:rPr>
          <w:b/>
        </w:rPr>
        <w:t>Díla</w:t>
      </w:r>
    </w:p>
    <w:p w14:paraId="318D2E39" w14:textId="41F9285C" w:rsidR="00462677" w:rsidRPr="000B32CF" w:rsidRDefault="00F000B4" w:rsidP="00467C9F">
      <w:pPr>
        <w:pStyle w:val="Psmeno"/>
      </w:pPr>
      <w:r w:rsidRPr="000B32CF">
        <w:t>Zhotovitel</w:t>
      </w:r>
      <w:r w:rsidR="00462677" w:rsidRPr="000B32CF">
        <w:t xml:space="preserve"> se zavazuje bezodkladně, nejpozději však do 3 pracovních dnů </w:t>
      </w:r>
      <w:r w:rsidR="005771FB" w:rsidRPr="000B32CF">
        <w:rPr>
          <w:snapToGrid w:val="0"/>
        </w:rPr>
        <w:t>od</w:t>
      </w:r>
      <w:r w:rsidR="00E63144" w:rsidRPr="000B32CF">
        <w:rPr>
          <w:snapToGrid w:val="0"/>
        </w:rPr>
        <w:t xml:space="preserve">e dne účinnosti </w:t>
      </w:r>
      <w:r w:rsidR="00D86DA9" w:rsidRPr="000B32CF">
        <w:rPr>
          <w:snapToGrid w:val="0"/>
        </w:rPr>
        <w:t>Smlouvy</w:t>
      </w:r>
      <w:r w:rsidR="00462677" w:rsidRPr="000B32CF">
        <w:rPr>
          <w:snapToGrid w:val="0"/>
        </w:rPr>
        <w:t xml:space="preserve">, předat </w:t>
      </w:r>
      <w:r w:rsidRPr="000B32CF">
        <w:rPr>
          <w:snapToGrid w:val="0"/>
        </w:rPr>
        <w:t>Objednatel</w:t>
      </w:r>
      <w:r w:rsidR="00462677" w:rsidRPr="000B32CF">
        <w:rPr>
          <w:snapToGrid w:val="0"/>
        </w:rPr>
        <w:t xml:space="preserve">i </w:t>
      </w:r>
      <w:r w:rsidR="00555D2E" w:rsidRPr="000B32CF">
        <w:rPr>
          <w:snapToGrid w:val="0"/>
        </w:rPr>
        <w:t xml:space="preserve">časový plán provádění </w:t>
      </w:r>
      <w:r w:rsidR="00BF3A9E" w:rsidRPr="000B32CF">
        <w:rPr>
          <w:snapToGrid w:val="0"/>
        </w:rPr>
        <w:t xml:space="preserve">Díla </w:t>
      </w:r>
      <w:r w:rsidR="00462677" w:rsidRPr="000B32CF">
        <w:rPr>
          <w:i/>
          <w:snapToGrid w:val="0"/>
        </w:rPr>
        <w:t>(dále jen „</w:t>
      </w:r>
      <w:r w:rsidR="00070BCF" w:rsidRPr="000B32CF">
        <w:rPr>
          <w:b/>
          <w:i/>
          <w:snapToGrid w:val="0"/>
        </w:rPr>
        <w:t>Harmonogram</w:t>
      </w:r>
      <w:r w:rsidR="00462677" w:rsidRPr="000B32CF">
        <w:rPr>
          <w:i/>
          <w:snapToGrid w:val="0"/>
        </w:rPr>
        <w:t>“)</w:t>
      </w:r>
      <w:r w:rsidR="00883490" w:rsidRPr="000B32CF">
        <w:rPr>
          <w:i/>
          <w:snapToGrid w:val="0"/>
        </w:rPr>
        <w:t xml:space="preserve"> </w:t>
      </w:r>
      <w:r w:rsidR="00883490" w:rsidRPr="000B32CF">
        <w:rPr>
          <w:snapToGrid w:val="0"/>
        </w:rPr>
        <w:t>k vyjádření</w:t>
      </w:r>
      <w:r w:rsidR="00462677" w:rsidRPr="000B32CF">
        <w:rPr>
          <w:snapToGrid w:val="0"/>
        </w:rPr>
        <w:t>.</w:t>
      </w:r>
    </w:p>
    <w:p w14:paraId="1033184D" w14:textId="24AAFAF2" w:rsidR="00462677" w:rsidRPr="000B32CF" w:rsidRDefault="00462677">
      <w:pPr>
        <w:pStyle w:val="Psmeno"/>
      </w:pPr>
      <w:r w:rsidRPr="000B32CF">
        <w:rPr>
          <w:snapToGrid w:val="0"/>
        </w:rPr>
        <w:t xml:space="preserve">Z </w:t>
      </w:r>
      <w:r w:rsidR="00070BCF" w:rsidRPr="000B32CF">
        <w:rPr>
          <w:snapToGrid w:val="0"/>
        </w:rPr>
        <w:t>Harmonogram</w:t>
      </w:r>
      <w:r w:rsidRPr="000B32CF">
        <w:rPr>
          <w:snapToGrid w:val="0"/>
        </w:rPr>
        <w:t xml:space="preserve">u bude vyplývat rozvržení provádění </w:t>
      </w:r>
      <w:r w:rsidR="00BF3A9E" w:rsidRPr="000B32CF">
        <w:rPr>
          <w:snapToGrid w:val="0"/>
        </w:rPr>
        <w:t xml:space="preserve">Díla </w:t>
      </w:r>
      <w:r w:rsidR="00555D2E" w:rsidRPr="000B32CF">
        <w:rPr>
          <w:snapToGrid w:val="0"/>
        </w:rPr>
        <w:t xml:space="preserve">do jednotlivých </w:t>
      </w:r>
      <w:r w:rsidR="00555D2E" w:rsidRPr="000B32CF">
        <w:t xml:space="preserve">dílčích lhůt a termínů vyplývajících ze Smlouvy s vyznačením vazeb mezi </w:t>
      </w:r>
      <w:r w:rsidR="00883490" w:rsidRPr="000B32CF">
        <w:t xml:space="preserve">klíčovými </w:t>
      </w:r>
      <w:r w:rsidR="00555D2E" w:rsidRPr="000B32CF">
        <w:t xml:space="preserve">stavebními pracemi, dodávkami </w:t>
      </w:r>
      <w:r w:rsidR="00883490" w:rsidRPr="000B32CF">
        <w:t xml:space="preserve">či </w:t>
      </w:r>
      <w:r w:rsidR="00555D2E" w:rsidRPr="000B32CF">
        <w:t xml:space="preserve">službami, a to </w:t>
      </w:r>
      <w:r w:rsidR="00E63144" w:rsidRPr="000B32CF">
        <w:rPr>
          <w:snapToGrid w:val="0"/>
        </w:rPr>
        <w:t>ode dne účinnosti</w:t>
      </w:r>
      <w:r w:rsidR="00E63144" w:rsidRPr="000B32CF" w:rsidDel="00E63144">
        <w:t xml:space="preserve"> </w:t>
      </w:r>
      <w:r w:rsidR="00555D2E" w:rsidRPr="000B32CF">
        <w:t xml:space="preserve">Smlouvy až do předání a převzetí </w:t>
      </w:r>
      <w:r w:rsidR="00BF3A9E" w:rsidRPr="000B32CF">
        <w:t>Díla</w:t>
      </w:r>
      <w:r w:rsidR="00555D2E" w:rsidRPr="000B32CF">
        <w:t>.</w:t>
      </w:r>
    </w:p>
    <w:p w14:paraId="5A6211EC" w14:textId="07245A52" w:rsidR="00462677" w:rsidRPr="000B32CF" w:rsidRDefault="00F000B4">
      <w:pPr>
        <w:pStyle w:val="Psmeno"/>
      </w:pPr>
      <w:r w:rsidRPr="000B32CF">
        <w:t>Objednatel</w:t>
      </w:r>
      <w:r w:rsidR="00883490" w:rsidRPr="000B32CF">
        <w:t xml:space="preserve"> se</w:t>
      </w:r>
      <w:r w:rsidR="00462677" w:rsidRPr="000B32CF">
        <w:t xml:space="preserve"> do 5 pracovních dnů ode dne převzetí </w:t>
      </w:r>
      <w:r w:rsidR="00070BCF" w:rsidRPr="000B32CF">
        <w:t>Harmonogram</w:t>
      </w:r>
      <w:r w:rsidR="00462677" w:rsidRPr="000B32CF">
        <w:t xml:space="preserve">u </w:t>
      </w:r>
      <w:r w:rsidR="00883490" w:rsidRPr="000B32CF">
        <w:t>vyjádří k jeho obsahu</w:t>
      </w:r>
      <w:r w:rsidR="00462677" w:rsidRPr="000B32CF">
        <w:t xml:space="preserve">. </w:t>
      </w:r>
      <w:r w:rsidR="00883490" w:rsidRPr="000B32CF">
        <w:t xml:space="preserve">Případné </w:t>
      </w:r>
      <w:r w:rsidR="00883490" w:rsidRPr="000B32CF">
        <w:lastRenderedPageBreak/>
        <w:t xml:space="preserve">připomínky Objednatele budou Zhotovitelem vypořádány </w:t>
      </w:r>
      <w:r w:rsidR="00462677" w:rsidRPr="000B32CF">
        <w:t xml:space="preserve">do 5 pracovních dnů </w:t>
      </w:r>
      <w:r w:rsidR="00883490" w:rsidRPr="000B32CF">
        <w:t>ode dne vyjádření Objednatele.</w:t>
      </w:r>
      <w:r w:rsidR="00462677" w:rsidRPr="000B32CF">
        <w:t xml:space="preserve"> </w:t>
      </w:r>
    </w:p>
    <w:p w14:paraId="7F56816B" w14:textId="4C9BB7EA" w:rsidR="00462677" w:rsidRPr="000B32CF" w:rsidRDefault="00070BCF">
      <w:pPr>
        <w:pStyle w:val="Psmeno"/>
      </w:pPr>
      <w:r w:rsidRPr="000B32CF">
        <w:t>Harmonogram</w:t>
      </w:r>
      <w:r w:rsidR="00883490" w:rsidRPr="000B32CF">
        <w:t xml:space="preserve"> bude dokončen tak, aby nebylo nijak ovlivněno</w:t>
      </w:r>
      <w:r w:rsidR="00462677" w:rsidRPr="000B32CF">
        <w:t xml:space="preserve"> včasné zahájení provádění ostatních závazků. </w:t>
      </w:r>
      <w:r w:rsidR="00F000B4" w:rsidRPr="000B32CF">
        <w:t>Zhotovitel</w:t>
      </w:r>
      <w:r w:rsidR="00462677" w:rsidRPr="000B32CF">
        <w:t xml:space="preserve"> nesmí před </w:t>
      </w:r>
      <w:r w:rsidR="00883490" w:rsidRPr="000B32CF">
        <w:t xml:space="preserve">dokončením </w:t>
      </w:r>
      <w:r w:rsidRPr="000B32CF">
        <w:t>Harmonogram</w:t>
      </w:r>
      <w:r w:rsidR="00462677" w:rsidRPr="000B32CF">
        <w:t xml:space="preserve">u plnit </w:t>
      </w:r>
      <w:r w:rsidR="00352BA4" w:rsidRPr="000B32CF">
        <w:t xml:space="preserve">navazující </w:t>
      </w:r>
      <w:r w:rsidR="00462677" w:rsidRPr="000B32CF">
        <w:t xml:space="preserve">závazky, pokud by tím vznikl nebo mohl vzniknout rozpor s </w:t>
      </w:r>
      <w:r w:rsidRPr="000B32CF">
        <w:t>Harmonogram</w:t>
      </w:r>
      <w:r w:rsidR="00462677" w:rsidRPr="000B32CF">
        <w:t>em.</w:t>
      </w:r>
      <w:r w:rsidR="00574AE1" w:rsidRPr="000B32CF">
        <w:t xml:space="preserve"> </w:t>
      </w:r>
      <w:r w:rsidR="00574AE1" w:rsidRPr="000B32CF">
        <w:rPr>
          <w:color w:val="000000"/>
        </w:rPr>
        <w:t>Pro případy aktualizace či doplnění Harmonogramu se ustanovení tohoto písmene použijí obdobně.</w:t>
      </w:r>
    </w:p>
    <w:p w14:paraId="34AFDB49" w14:textId="3EE3869C" w:rsidR="00462677" w:rsidRPr="000B32CF" w:rsidRDefault="00F000B4">
      <w:pPr>
        <w:pStyle w:val="Psmeno"/>
      </w:pPr>
      <w:r w:rsidRPr="000B32CF">
        <w:t>Zhotovitel</w:t>
      </w:r>
      <w:r w:rsidR="00462677" w:rsidRPr="000B32CF">
        <w:t xml:space="preserve"> se zavazuje postupovat při provádění </w:t>
      </w:r>
      <w:r w:rsidR="00BF3A9E" w:rsidRPr="000B32CF">
        <w:t xml:space="preserve">Díla </w:t>
      </w:r>
      <w:r w:rsidR="00462677" w:rsidRPr="000B32CF">
        <w:t>v souladu s </w:t>
      </w:r>
      <w:r w:rsidR="00070BCF" w:rsidRPr="000B32CF">
        <w:t>Harmonogram</w:t>
      </w:r>
      <w:r w:rsidR="00462677" w:rsidRPr="000B32CF">
        <w:t>em.</w:t>
      </w:r>
    </w:p>
    <w:p w14:paraId="597C4B45" w14:textId="356220C2" w:rsidR="00462677" w:rsidRPr="00B20964" w:rsidRDefault="00F000B4">
      <w:pPr>
        <w:pStyle w:val="Psmeno"/>
      </w:pPr>
      <w:r>
        <w:t>Zhotovitel</w:t>
      </w:r>
      <w:r w:rsidR="00462677" w:rsidRPr="00B20964">
        <w:t xml:space="preserve"> je povinen </w:t>
      </w:r>
      <w:r w:rsidR="00070BCF">
        <w:t>Harmonogram</w:t>
      </w:r>
      <w:r w:rsidR="00462677" w:rsidRPr="00B20964">
        <w:t xml:space="preserve"> pravidelně vyhodnocovat, vyhodnocení předkládat na kontrolních dnech </w:t>
      </w:r>
      <w:r>
        <w:t>Objednatel</w:t>
      </w:r>
      <w:r w:rsidR="00462677" w:rsidRPr="00B20964">
        <w:t>i,</w:t>
      </w:r>
      <w:r w:rsidR="00462677">
        <w:t xml:space="preserve"> </w:t>
      </w:r>
      <w:r w:rsidR="00462677" w:rsidRPr="00E33BE2">
        <w:t xml:space="preserve">nebude-li mezi </w:t>
      </w:r>
      <w:r w:rsidRPr="00E33BE2">
        <w:t>Objednatel</w:t>
      </w:r>
      <w:r w:rsidR="00462677" w:rsidRPr="00E33BE2">
        <w:t xml:space="preserve">em a </w:t>
      </w:r>
      <w:r w:rsidRPr="00E33BE2">
        <w:t>Zhotovitel</w:t>
      </w:r>
      <w:r w:rsidR="00462677" w:rsidRPr="00E33BE2">
        <w:t>em dohodnuto jinak</w:t>
      </w:r>
      <w:r w:rsidR="00462677" w:rsidRPr="00B20964">
        <w:t xml:space="preserve">, a navrhovat opatření při zjištění odchylek průběhu provádění </w:t>
      </w:r>
      <w:r w:rsidR="00BF3A9E">
        <w:t>D</w:t>
      </w:r>
      <w:r w:rsidR="00BF3A9E" w:rsidRPr="00B20964">
        <w:t xml:space="preserve">íla </w:t>
      </w:r>
      <w:r w:rsidR="00462677" w:rsidRPr="00B20964">
        <w:t xml:space="preserve">od </w:t>
      </w:r>
      <w:r w:rsidR="00070BCF">
        <w:t>Harmonogram</w:t>
      </w:r>
      <w:r w:rsidR="00462677" w:rsidRPr="00B20964">
        <w:t>u.</w:t>
      </w:r>
    </w:p>
    <w:p w14:paraId="10608869" w14:textId="60317CB1" w:rsidR="00462677" w:rsidRDefault="00F000B4">
      <w:pPr>
        <w:pStyle w:val="Psmeno"/>
      </w:pPr>
      <w:r>
        <w:t>Zhotovitel</w:t>
      </w:r>
      <w:r w:rsidR="00462677" w:rsidRPr="00B20964">
        <w:t xml:space="preserve"> je povinen </w:t>
      </w:r>
      <w:r w:rsidR="00070BCF">
        <w:t>Harmonogram</w:t>
      </w:r>
      <w:r w:rsidR="00462677" w:rsidRPr="00B20964">
        <w:t xml:space="preserve"> průběžně aktualizovat zejména v návaznosti na průběh provádění </w:t>
      </w:r>
      <w:r w:rsidR="00BF3A9E">
        <w:t>D</w:t>
      </w:r>
      <w:r w:rsidR="00BF3A9E" w:rsidRPr="00B20964">
        <w:t>íla</w:t>
      </w:r>
      <w:r w:rsidR="005F7710">
        <w:t xml:space="preserve"> či </w:t>
      </w:r>
      <w:r w:rsidR="00462677" w:rsidRPr="00B20964">
        <w:t xml:space="preserve">pokyny </w:t>
      </w:r>
      <w:r>
        <w:t>Objednatel</w:t>
      </w:r>
      <w:r w:rsidR="00634344">
        <w:t>e</w:t>
      </w:r>
      <w:r w:rsidR="00462677" w:rsidRPr="00B20964">
        <w:t>.</w:t>
      </w:r>
    </w:p>
    <w:p w14:paraId="625DDEA9" w14:textId="77D7D5E1" w:rsidR="00462677" w:rsidRPr="00462677" w:rsidRDefault="00462677">
      <w:pPr>
        <w:pStyle w:val="Psmeno"/>
      </w:pPr>
      <w:r w:rsidRPr="00462677">
        <w:t xml:space="preserve">Zejména v případě složitých dílčích stavebních prací, dodávek nebo služeb se </w:t>
      </w:r>
      <w:r w:rsidR="00F000B4">
        <w:t>Zhotovitel</w:t>
      </w:r>
      <w:r w:rsidRPr="00462677">
        <w:t xml:space="preserve"> zavazuje připravit na žádost </w:t>
      </w:r>
      <w:r w:rsidR="00F000B4">
        <w:t>Objednatel</w:t>
      </w:r>
      <w:r w:rsidRPr="00462677">
        <w:t xml:space="preserve">e detailní krátkodobý </w:t>
      </w:r>
      <w:r w:rsidR="005F7710">
        <w:t>harmonogram</w:t>
      </w:r>
      <w:r w:rsidRPr="00462677">
        <w:t>, a to tak, aby mohlo být provedení příslušných stavebních prací, dodávek nebo služeb co možná nejlépe zkoordinováno</w:t>
      </w:r>
      <w:r w:rsidR="00352BA4">
        <w:t>; ust. III. 4) c) Smlouvy se v případě tohoto harmonogramu použije přiměřeně.</w:t>
      </w:r>
    </w:p>
    <w:p w14:paraId="21537082" w14:textId="77777777" w:rsidR="00163F7A" w:rsidRPr="00BE234F" w:rsidRDefault="00163F7A" w:rsidP="005E5B0F">
      <w:pPr>
        <w:pStyle w:val="OdstavecII"/>
        <w:keepNext w:val="0"/>
        <w:widowControl w:val="0"/>
        <w:rPr>
          <w:b/>
        </w:rPr>
      </w:pPr>
      <w:r w:rsidRPr="00BE234F">
        <w:rPr>
          <w:b/>
        </w:rPr>
        <w:t>Staveniště</w:t>
      </w:r>
    </w:p>
    <w:p w14:paraId="1E67BAB5" w14:textId="6871403F" w:rsidR="00021FAC" w:rsidRPr="00021FAC" w:rsidRDefault="00163F7A" w:rsidP="00467C9F">
      <w:pPr>
        <w:pStyle w:val="Psmeno"/>
      </w:pPr>
      <w:r w:rsidRPr="000B32CF">
        <w:t>Zhotovitel se zavazuje bezodkladně, nejpozději však do 5 pracovních dnů po</w:t>
      </w:r>
      <w:r w:rsidR="00196FEC" w:rsidRPr="000B32CF">
        <w:t xml:space="preserve"> dni účinnosti </w:t>
      </w:r>
      <w:r w:rsidR="00D86DA9" w:rsidRPr="000B32CF">
        <w:t>Smlouvy</w:t>
      </w:r>
      <w:r w:rsidR="00052F04" w:rsidRPr="000B32CF">
        <w:t xml:space="preserve">, </w:t>
      </w:r>
      <w:r w:rsidR="00052F04" w:rsidRPr="00E33BE2">
        <w:t>nebude-li mezi Objednatelem a Zhotovitelem dohodnuto jinak,</w:t>
      </w:r>
      <w:r w:rsidR="00D86DA9" w:rsidRPr="00E33BE2">
        <w:t xml:space="preserve"> </w:t>
      </w:r>
      <w:r w:rsidRPr="00E33BE2">
        <w:t>provést</w:t>
      </w:r>
      <w:r>
        <w:t xml:space="preserve">  </w:t>
      </w:r>
    </w:p>
    <w:p w14:paraId="6987AE90" w14:textId="346437B5" w:rsidR="00021FAC" w:rsidRDefault="00163F7A" w:rsidP="005E5B0F">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rsidR="00BF3A9E">
        <w:t>D</w:t>
      </w:r>
      <w:r w:rsidR="00BF3A9E" w:rsidRPr="00B20964">
        <w:t xml:space="preserve">íla </w:t>
      </w:r>
      <w:r>
        <w:t>dotčeny,</w:t>
      </w:r>
      <w:r w:rsidRPr="00B20964">
        <w:t xml:space="preserve"> </w:t>
      </w:r>
      <w:r w:rsidRPr="00746003">
        <w:rPr>
          <w:i/>
        </w:rPr>
        <w:t>(dále jen „</w:t>
      </w:r>
      <w:r w:rsidRPr="00746003">
        <w:rPr>
          <w:b/>
          <w:i/>
        </w:rPr>
        <w:t>Staveniště</w:t>
      </w:r>
      <w:r w:rsidRPr="00746003">
        <w:rPr>
          <w:i/>
        </w:rPr>
        <w:t>“)</w:t>
      </w:r>
      <w:r w:rsidR="00021FAC" w:rsidRPr="00746003">
        <w:t>, jakož i</w:t>
      </w:r>
    </w:p>
    <w:p w14:paraId="35C59389" w14:textId="5D025D9F" w:rsidR="00021FAC" w:rsidRPr="0036491F" w:rsidRDefault="00021FAC" w:rsidP="005E5B0F">
      <w:pPr>
        <w:pStyle w:val="Bod"/>
        <w:widowControl w:val="0"/>
      </w:pPr>
      <w:r w:rsidRPr="0036491F">
        <w:t>vytýčení sítí, opatření a činnost</w:t>
      </w:r>
      <w:r w:rsidR="00A77977">
        <w:t>i</w:t>
      </w:r>
      <w:r w:rsidRPr="0036491F">
        <w:t xml:space="preserve"> podle požadavků </w:t>
      </w:r>
      <w:r w:rsidR="009666AF">
        <w:t>správců dotčených sítí a</w:t>
      </w:r>
      <w:r w:rsidR="009666AF" w:rsidRPr="0036491F">
        <w:t xml:space="preserve"> </w:t>
      </w:r>
      <w:r w:rsidRPr="0036491F">
        <w:t xml:space="preserve">příslušných správních </w:t>
      </w:r>
      <w:r w:rsidR="00164DA3">
        <w:t>orgánů.</w:t>
      </w:r>
    </w:p>
    <w:p w14:paraId="190FF722" w14:textId="7D341B81" w:rsidR="00163F7A" w:rsidRPr="0054613D" w:rsidRDefault="0054613D" w:rsidP="00467C9F">
      <w:pPr>
        <w:pStyle w:val="Psmeno"/>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1600D44E" w14:textId="1C58330B" w:rsidR="0054613D" w:rsidRPr="000B32CF" w:rsidRDefault="0054613D">
      <w:pPr>
        <w:pStyle w:val="Psmeno"/>
      </w:pPr>
      <w:r>
        <w:t>Staveniště Objednatel</w:t>
      </w:r>
      <w:r w:rsidRPr="00B20964">
        <w:t xml:space="preserve"> předá</w:t>
      </w:r>
      <w:r>
        <w:t xml:space="preserve"> Zhotoviteli</w:t>
      </w:r>
      <w:r w:rsidRPr="00B20964">
        <w:t xml:space="preserve"> na jeho žádost v souladu s </w:t>
      </w:r>
      <w:r>
        <w:t>Harmonogram</w:t>
      </w:r>
      <w:r w:rsidRPr="00B20964">
        <w:t>em.</w:t>
      </w:r>
      <w:r>
        <w:t xml:space="preserve"> Dovoluje-li to </w:t>
      </w:r>
      <w:r w:rsidRPr="000B32CF">
        <w:t xml:space="preserve">povaha </w:t>
      </w:r>
      <w:r w:rsidR="00BF3A9E" w:rsidRPr="000B32CF">
        <w:t>Díla</w:t>
      </w:r>
      <w:r w:rsidRPr="000B32CF">
        <w:t>, bude Staveniště předáno po částech.</w:t>
      </w:r>
    </w:p>
    <w:p w14:paraId="69C11FA4" w14:textId="44B02DDB" w:rsidR="0054613D" w:rsidRPr="000B32CF" w:rsidRDefault="0054613D">
      <w:pPr>
        <w:pStyle w:val="Psmeno"/>
      </w:pPr>
      <w:r w:rsidRPr="000B32CF">
        <w:t>O předání a převzetí Staveniště vyhotoví Zhotovitel písemný protokol, který obě Smluvní strany podepíší.</w:t>
      </w:r>
    </w:p>
    <w:p w14:paraId="1F06B47B" w14:textId="2DA4CC2A" w:rsidR="00FE3B41" w:rsidRPr="00E33BE2" w:rsidRDefault="006D6549" w:rsidP="00FE3B41">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E33BE2" w:rsidRPr="00E33BE2">
            <w:rPr>
              <w:rStyle w:val="Styl3"/>
            </w:rPr>
            <w:t>Provedení stavebních úprav</w:t>
          </w:r>
        </w:sdtContent>
      </w:sdt>
    </w:p>
    <w:p w14:paraId="2AF83CBE" w14:textId="5624C661" w:rsidR="00FE3B41" w:rsidRPr="000B32CF" w:rsidRDefault="00FE3B41" w:rsidP="00467C9F">
      <w:pPr>
        <w:pStyle w:val="Psmeno"/>
      </w:pPr>
      <w:r w:rsidRPr="000B32CF">
        <w:t xml:space="preserve">Zhotovitel se zavazuje provést úplně, funkčně a bezvadně všechny stavební práce, dodávky a služby, </w:t>
      </w:r>
      <w:r w:rsidR="00596E7D" w:rsidRPr="000B32CF">
        <w:t xml:space="preserve">v nichž jsou zahrnuty i </w:t>
      </w:r>
      <w:r w:rsidRPr="000B32CF">
        <w:t xml:space="preserve">instalační a montážní </w:t>
      </w:r>
      <w:r w:rsidR="00596E7D" w:rsidRPr="000B32CF">
        <w:t>práce</w:t>
      </w:r>
      <w:r w:rsidRPr="000B32CF">
        <w:t xml:space="preserve">, </w:t>
      </w:r>
      <w:r w:rsidR="00596E7D" w:rsidRPr="000B32CF">
        <w:t>kompletační činnosti při integraci Věcí k provedení díla do plně funkčního a uceleného celku, jakož i všechny ostatní činnosti související či nezbytné pro provedení Díla, zejména zařízení Staveniště a montážních či skladovacích prostor</w:t>
      </w:r>
      <w:r w:rsidRPr="000B32CF">
        <w:t>,</w:t>
      </w:r>
      <w:r w:rsidR="00596E7D" w:rsidRPr="000B32CF">
        <w:t xml:space="preserve"> </w:t>
      </w:r>
      <w:r w:rsidRPr="000B32CF">
        <w:t>tak, aby Předmět díla plnil svůj účel.</w:t>
      </w:r>
    </w:p>
    <w:p w14:paraId="103F2216" w14:textId="26BFB405" w:rsidR="00FE3B41" w:rsidRPr="000B32CF" w:rsidRDefault="00FE3B41">
      <w:pPr>
        <w:pStyle w:val="Psmeno"/>
        <w:rPr>
          <w:b/>
        </w:rPr>
      </w:pPr>
      <w:r w:rsidRPr="000B32CF">
        <w:t>Zhotovitel se dále zavazuje provést revize</w:t>
      </w:r>
      <w:r w:rsidR="00994783" w:rsidRPr="000B32CF">
        <w:t xml:space="preserve">, zkoušky a měření instalovaných, příp. namontovaných, </w:t>
      </w:r>
      <w:r w:rsidRPr="000B32CF">
        <w:t xml:space="preserve"> prvků technického vybavení, jakož i jiných Věcí k provedení díla</w:t>
      </w:r>
      <w:r w:rsidR="00994783" w:rsidRPr="000B32CF">
        <w:t>,</w:t>
      </w:r>
      <w:r w:rsidRPr="000B32CF">
        <w:t xml:space="preserve"> a dále </w:t>
      </w:r>
      <w:r w:rsidR="00994783" w:rsidRPr="000B32CF">
        <w:t>revize, zkoušky a měření</w:t>
      </w:r>
      <w:r w:rsidRPr="000B32CF">
        <w:t xml:space="preserve"> prováděním Díla dotčeného stávajícího vybavení Objednatele, pokud jsou podle příslušných právních předpisů požadovány, a předat zprávy o </w:t>
      </w:r>
      <w:r w:rsidR="00994783" w:rsidRPr="000B32CF">
        <w:t xml:space="preserve">jejich výsledcích </w:t>
      </w:r>
      <w:r w:rsidRPr="000B32CF">
        <w:t>Objednatel</w:t>
      </w:r>
      <w:r w:rsidR="00994783" w:rsidRPr="000B32CF">
        <w:t>i.</w:t>
      </w:r>
      <w:r w:rsidRPr="000B32CF">
        <w:t xml:space="preserve"> Zhotovitel je na žádost Objednatele povinen předložit rovněž doklady o odborné způsobilosti osoby, která revize</w:t>
      </w:r>
      <w:r w:rsidR="00994783" w:rsidRPr="000B32CF">
        <w:t>, zkoušky a měření</w:t>
      </w:r>
      <w:r w:rsidRPr="000B32CF">
        <w:t xml:space="preserve"> prováděla.</w:t>
      </w:r>
    </w:p>
    <w:p w14:paraId="0EE3BAB2" w14:textId="77777777" w:rsidR="00FE3B41" w:rsidRPr="000B32CF" w:rsidRDefault="00FE3B41">
      <w:pPr>
        <w:pStyle w:val="Psmeno"/>
      </w:pPr>
      <w:r w:rsidRPr="000B32CF">
        <w:t>Zhotovitel se rovněž zavazuje, že jako Věci k provedení díla nebudou použity žádné</w:t>
      </w:r>
    </w:p>
    <w:p w14:paraId="517DF6A2" w14:textId="06E8233E" w:rsidR="00FE3B41" w:rsidRPr="000B32CF" w:rsidRDefault="00FE3B41" w:rsidP="00FE3B41">
      <w:pPr>
        <w:pStyle w:val="Bod"/>
        <w:widowControl w:val="0"/>
      </w:pPr>
      <w:r w:rsidRPr="000B32CF">
        <w:lastRenderedPageBreak/>
        <w:t>materiály, výrobky či prvky technického vybavení, o kterých je v době jejich použití známo, že nesplňují příslušné bezpečnostní, hygienické, ekologické či jiné právní předpisy</w:t>
      </w:r>
      <w:r w:rsidR="00AE6FCA" w:rsidRPr="000B32CF">
        <w:t>,</w:t>
      </w:r>
    </w:p>
    <w:p w14:paraId="686B98FD" w14:textId="77777777" w:rsidR="00FE3B41" w:rsidRPr="000B32CF" w:rsidRDefault="00FE3B41" w:rsidP="00FE3B41">
      <w:pPr>
        <w:pStyle w:val="Bod"/>
        <w:widowControl w:val="0"/>
      </w:pPr>
      <w:r w:rsidRPr="000B32CF">
        <w:t>materiály, výrobky či prvky technického vybavení, jejichž užití nebo důsledek jejich užití by mohly být pro člověka či životní prostředí škodlivé, nebo</w:t>
      </w:r>
    </w:p>
    <w:p w14:paraId="02D91095" w14:textId="77777777" w:rsidR="00FE3B41" w:rsidRPr="000B32CF" w:rsidRDefault="00FE3B41" w:rsidP="00FE3B41">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4633F447" w14:textId="3D782C79" w:rsidR="00462677" w:rsidRPr="00746003" w:rsidRDefault="00462677" w:rsidP="005E5B0F">
      <w:pPr>
        <w:pStyle w:val="OdstavecII"/>
        <w:keepNext w:val="0"/>
        <w:widowControl w:val="0"/>
        <w:rPr>
          <w:b/>
        </w:rPr>
      </w:pPr>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a s dalšími dodavateli </w:t>
      </w:r>
      <w:r w:rsidR="00F000B4" w:rsidRPr="00746003">
        <w:rPr>
          <w:b/>
        </w:rPr>
        <w:t>Objednatel</w:t>
      </w:r>
      <w:r w:rsidRPr="00746003">
        <w:rPr>
          <w:b/>
        </w:rPr>
        <w:t xml:space="preserve">e </w:t>
      </w:r>
    </w:p>
    <w:p w14:paraId="787EAEEA" w14:textId="3896B554" w:rsidR="00CE5C40" w:rsidRPr="00B20964" w:rsidRDefault="002D6BBB" w:rsidP="00467C9F">
      <w:pPr>
        <w:pStyle w:val="Psmeno"/>
        <w:rPr>
          <w:color w:val="000000" w:themeColor="text1"/>
        </w:rPr>
      </w:pPr>
      <w:r>
        <w:t>Zhotovitel</w:t>
      </w:r>
      <w:r w:rsidRPr="00B20964">
        <w:t xml:space="preserve"> bere na vědomí, že provádění </w:t>
      </w:r>
      <w:r w:rsidR="00BF3A9E">
        <w:t>D</w:t>
      </w:r>
      <w:r w:rsidR="00BF3A9E" w:rsidRPr="00B20964">
        <w:t xml:space="preserve">íla </w:t>
      </w:r>
      <w:r w:rsidRPr="00B20964">
        <w:t xml:space="preserve">bude probíhat za souběžného provozu </w:t>
      </w:r>
      <w:r>
        <w:t>Objednatele</w:t>
      </w:r>
      <w:r w:rsidRPr="00B20964">
        <w:t xml:space="preserve">, </w:t>
      </w:r>
      <w:r w:rsidRPr="00ED369C">
        <w:t>pouze na Staveništi bude provoz Objednatele omezen.</w:t>
      </w:r>
      <w:r w:rsidR="00CE5C40" w:rsidRPr="00ED369C">
        <w:t xml:space="preserve"> </w:t>
      </w:r>
      <w:r w:rsidR="00CE5C40" w:rsidRPr="00ED369C">
        <w:rPr>
          <w:color w:val="000000" w:themeColor="text1"/>
        </w:rPr>
        <w:t>Zhotovitel</w:t>
      </w:r>
      <w:r w:rsidR="00CE5C40" w:rsidRPr="00DB5657">
        <w:rPr>
          <w:color w:val="000000" w:themeColor="text1"/>
        </w:rPr>
        <w:t xml:space="preserve"> se zavazuje, že přijme zejména </w:t>
      </w:r>
      <w:r w:rsidR="00CE5C40" w:rsidRPr="00DB5657">
        <w:t>bezpečnostní, protihluková</w:t>
      </w:r>
      <w:r w:rsidR="00AD7EC3" w:rsidRPr="00DB5657">
        <w:t xml:space="preserve"> či jiná</w:t>
      </w:r>
      <w:r w:rsidR="00CE5C40" w:rsidRPr="00DB5657">
        <w:t xml:space="preserve"> opatření na ochranu výukových, administrativních a laboratorních prostor Objednatele dotčených prováděním </w:t>
      </w:r>
      <w:r w:rsidR="00BF3A9E" w:rsidRPr="00DB5657">
        <w:t>Díla</w:t>
      </w:r>
      <w:r w:rsidR="00CE5C40" w:rsidRPr="00DB5657">
        <w:t>,</w:t>
      </w:r>
      <w:r w:rsidR="00CE5C40" w:rsidRPr="00DB5657">
        <w:rPr>
          <w:color w:val="000000" w:themeColor="text1"/>
        </w:rPr>
        <w:t xml:space="preserve"> aby provoz Objednatele nebyl v souvislosti s jeho prováděním </w:t>
      </w:r>
      <w:r w:rsidR="00CE5C40" w:rsidRPr="00DB5657">
        <w:t>nepřiměřeně narušen.</w:t>
      </w:r>
      <w:r w:rsidR="00CE5C40" w:rsidRPr="00B20964">
        <w:rPr>
          <w:color w:val="000000" w:themeColor="text1"/>
        </w:rPr>
        <w:t xml:space="preserve"> </w:t>
      </w:r>
    </w:p>
    <w:p w14:paraId="1F4E7AC7" w14:textId="0220A246" w:rsidR="00CE5C40" w:rsidRPr="004A74A4" w:rsidRDefault="002D6BBB">
      <w:pPr>
        <w:pStyle w:val="Psmeno"/>
      </w:pPr>
      <w:r>
        <w:t xml:space="preserve">Zhotovitel se zavazuje </w:t>
      </w:r>
      <w:r w:rsidRPr="0036491F">
        <w:t>zaji</w:t>
      </w:r>
      <w:r>
        <w:t>stit nezbytnou</w:t>
      </w:r>
      <w:r w:rsidRPr="0036491F">
        <w:t xml:space="preserve"> inženýrsk</w:t>
      </w:r>
      <w:r>
        <w:t>ou</w:t>
      </w:r>
      <w:r w:rsidRPr="0036491F">
        <w:t xml:space="preserve"> činnost včetně koordinace provádění </w:t>
      </w:r>
      <w:r w:rsidR="00BF3A9E">
        <w:t>D</w:t>
      </w:r>
      <w:r w:rsidR="00BF3A9E" w:rsidRPr="0036491F">
        <w:t xml:space="preserve">íla </w:t>
      </w:r>
      <w:r w:rsidRPr="0036491F">
        <w:t xml:space="preserve">s provozem </w:t>
      </w:r>
      <w:r>
        <w:t>Objednatel</w:t>
      </w:r>
      <w:r w:rsidRPr="0036491F">
        <w:t xml:space="preserve">e a s dalšími dodavateli </w:t>
      </w:r>
      <w:r>
        <w:t>Objednatele</w:t>
      </w:r>
      <w:r w:rsidR="00BF3A9E" w:rsidRPr="004A74A4">
        <w:t xml:space="preserve"> </w:t>
      </w:r>
      <w:r w:rsidR="00CE5C40" w:rsidRPr="004A74A4">
        <w:t xml:space="preserve">tak, aby jeho činností nebo nečinností nebylo mařeno plnění jeho závazků dle </w:t>
      </w:r>
      <w:r w:rsidR="00CE5C40">
        <w:t>Smlouv</w:t>
      </w:r>
      <w:r w:rsidR="00CE5C40" w:rsidRPr="004A74A4">
        <w:t xml:space="preserve">y ani plnění závazků dalších dodavatelů vůči </w:t>
      </w:r>
      <w:r w:rsidR="00CE5C40">
        <w:t>Objednatel</w:t>
      </w:r>
      <w:r w:rsidR="00CE5C40" w:rsidRPr="004A74A4">
        <w:t>i.</w:t>
      </w:r>
    </w:p>
    <w:p w14:paraId="2EDC4684" w14:textId="77777777" w:rsidR="00462677" w:rsidRPr="00255C23" w:rsidRDefault="00462677" w:rsidP="005E5B0F">
      <w:pPr>
        <w:pStyle w:val="OdstavecII"/>
        <w:keepNext w:val="0"/>
        <w:widowControl w:val="0"/>
        <w:rPr>
          <w:b/>
        </w:rPr>
      </w:pPr>
      <w:r w:rsidRPr="00255C23">
        <w:rPr>
          <w:b/>
        </w:rPr>
        <w:t>Vzorkování</w:t>
      </w:r>
    </w:p>
    <w:p w14:paraId="5389F3BB" w14:textId="785E2BBC" w:rsidR="00462677" w:rsidRPr="000B32CF" w:rsidRDefault="00F000B4" w:rsidP="00231005">
      <w:pPr>
        <w:pStyle w:val="OdstavecII"/>
        <w:numPr>
          <w:ilvl w:val="0"/>
          <w:numId w:val="0"/>
        </w:numPr>
        <w:ind w:left="856"/>
        <w:rPr>
          <w:snapToGrid w:val="0"/>
        </w:rPr>
      </w:pPr>
      <w:r>
        <w:rPr>
          <w:snapToGrid w:val="0"/>
        </w:rPr>
        <w:t>Zhotovitel</w:t>
      </w:r>
      <w:r w:rsidR="00462677" w:rsidRPr="0036491F">
        <w:rPr>
          <w:snapToGrid w:val="0"/>
        </w:rPr>
        <w:t xml:space="preserve"> se zavazuje prov</w:t>
      </w:r>
      <w:r w:rsidR="005658A3">
        <w:rPr>
          <w:snapToGrid w:val="0"/>
        </w:rPr>
        <w:t>ést vzorkování vybraných prvků</w:t>
      </w:r>
      <w:r w:rsidR="002D7F00">
        <w:rPr>
          <w:snapToGrid w:val="0"/>
        </w:rPr>
        <w:t xml:space="preserve"> a materiálů</w:t>
      </w:r>
      <w:r w:rsidR="005658A3">
        <w:rPr>
          <w:snapToGrid w:val="0"/>
        </w:rPr>
        <w:t xml:space="preserve"> P</w:t>
      </w:r>
      <w:r w:rsidR="00462677" w:rsidRPr="0036491F">
        <w:rPr>
          <w:snapToGrid w:val="0"/>
        </w:rPr>
        <w:t xml:space="preserve">ředmětu díla, </w:t>
      </w:r>
      <w:r w:rsidR="00536AF3" w:rsidRPr="00D84AC4">
        <w:rPr>
          <w:i/>
          <w:snapToGrid w:val="0"/>
        </w:rPr>
        <w:t>(dále také jen „</w:t>
      </w:r>
      <w:r w:rsidR="00536AF3" w:rsidRPr="00D84AC4">
        <w:rPr>
          <w:b/>
          <w:i/>
          <w:snapToGrid w:val="0"/>
        </w:rPr>
        <w:t>V</w:t>
      </w:r>
      <w:r w:rsidR="003F7C1C" w:rsidRPr="00D84AC4">
        <w:rPr>
          <w:b/>
          <w:i/>
          <w:snapToGrid w:val="0"/>
        </w:rPr>
        <w:t>zorky</w:t>
      </w:r>
      <w:r w:rsidR="003F7C1C" w:rsidRPr="00D84AC4">
        <w:rPr>
          <w:i/>
          <w:snapToGrid w:val="0"/>
        </w:rPr>
        <w:t>“)</w:t>
      </w:r>
      <w:r w:rsidR="003F7C1C" w:rsidRPr="0036491F">
        <w:rPr>
          <w:snapToGrid w:val="0"/>
        </w:rPr>
        <w:t>.</w:t>
      </w:r>
      <w:r w:rsidR="00462677" w:rsidRPr="0036491F">
        <w:t xml:space="preserve"> Vzorkování proběhne níže </w:t>
      </w:r>
      <w:r w:rsidR="00555D2E" w:rsidRPr="000B32CF">
        <w:t>uvedeným způsobem</w:t>
      </w:r>
      <w:r w:rsidR="00462677" w:rsidRPr="000B32CF">
        <w:t xml:space="preserve">, nebude-li mezi </w:t>
      </w:r>
      <w:r w:rsidRPr="000B32CF">
        <w:t>Objednatel</w:t>
      </w:r>
      <w:r w:rsidR="00462677" w:rsidRPr="000B32CF">
        <w:t xml:space="preserve">em a </w:t>
      </w:r>
      <w:r w:rsidRPr="000B32CF">
        <w:t>Zhotovitel</w:t>
      </w:r>
      <w:r w:rsidR="00462677" w:rsidRPr="000B32CF">
        <w:t xml:space="preserve">em dohodnuto jinak. </w:t>
      </w:r>
      <w:r w:rsidR="00462677" w:rsidRPr="000B32CF">
        <w:rPr>
          <w:snapToGrid w:val="0"/>
        </w:rPr>
        <w:t xml:space="preserve"> </w:t>
      </w:r>
    </w:p>
    <w:p w14:paraId="6E5830D9" w14:textId="48E792E4" w:rsidR="00462677" w:rsidRPr="000B32CF" w:rsidRDefault="00462677" w:rsidP="00467C9F">
      <w:pPr>
        <w:pStyle w:val="Psmeno"/>
        <w:rPr>
          <w:snapToGrid w:val="0"/>
        </w:rPr>
      </w:pPr>
      <w:r w:rsidRPr="000B32CF">
        <w:rPr>
          <w:snapToGrid w:val="0"/>
        </w:rPr>
        <w:t xml:space="preserve">Nejpozději na výzvu </w:t>
      </w:r>
      <w:r w:rsidR="00F000B4" w:rsidRPr="000B32CF">
        <w:rPr>
          <w:snapToGrid w:val="0"/>
        </w:rPr>
        <w:t>Zhotovitel</w:t>
      </w:r>
      <w:r w:rsidRPr="000B32CF">
        <w:rPr>
          <w:snapToGrid w:val="0"/>
        </w:rPr>
        <w:t xml:space="preserve">e </w:t>
      </w:r>
      <w:r w:rsidR="00F000B4" w:rsidRPr="000B32CF">
        <w:rPr>
          <w:snapToGrid w:val="0"/>
        </w:rPr>
        <w:t>Objednatel</w:t>
      </w:r>
      <w:r w:rsidR="005658A3" w:rsidRPr="000B32CF">
        <w:rPr>
          <w:snapToGrid w:val="0"/>
        </w:rPr>
        <w:t xml:space="preserve"> sdělí, u jakých prvků P</w:t>
      </w:r>
      <w:r w:rsidRPr="000B32CF">
        <w:rPr>
          <w:snapToGrid w:val="0"/>
        </w:rPr>
        <w:t xml:space="preserve">ředmětu díla požaduje provedení vzorkování. Nejpozději do </w:t>
      </w:r>
      <w:r w:rsidR="008D5AFA">
        <w:rPr>
          <w:snapToGrid w:val="0"/>
        </w:rPr>
        <w:t>7</w:t>
      </w:r>
      <w:r w:rsidRPr="000B32CF">
        <w:rPr>
          <w:snapToGrid w:val="0"/>
        </w:rPr>
        <w:t xml:space="preserve"> dní pak </w:t>
      </w:r>
      <w:r w:rsidR="00F000B4" w:rsidRPr="000B32CF">
        <w:rPr>
          <w:snapToGrid w:val="0"/>
        </w:rPr>
        <w:t>Zhotovitel</w:t>
      </w:r>
      <w:r w:rsidRPr="000B32CF">
        <w:rPr>
          <w:snapToGrid w:val="0"/>
        </w:rPr>
        <w:t xml:space="preserve"> </w:t>
      </w:r>
      <w:r w:rsidR="00536AF3" w:rsidRPr="000B32CF">
        <w:rPr>
          <w:snapToGrid w:val="0"/>
        </w:rPr>
        <w:t>V</w:t>
      </w:r>
      <w:r w:rsidR="003F7C1C" w:rsidRPr="000B32CF">
        <w:rPr>
          <w:snapToGrid w:val="0"/>
        </w:rPr>
        <w:t xml:space="preserve">zorky předloží </w:t>
      </w:r>
      <w:r w:rsidR="00F000B4" w:rsidRPr="000B32CF">
        <w:rPr>
          <w:snapToGrid w:val="0"/>
        </w:rPr>
        <w:t>Objednatel</w:t>
      </w:r>
      <w:r w:rsidRPr="000B32CF">
        <w:rPr>
          <w:snapToGrid w:val="0"/>
        </w:rPr>
        <w:t xml:space="preserve">i. </w:t>
      </w:r>
    </w:p>
    <w:p w14:paraId="4856EA2B" w14:textId="21B4E932" w:rsidR="00462677" w:rsidRPr="000B32CF" w:rsidRDefault="00462677">
      <w:pPr>
        <w:pStyle w:val="Psmeno"/>
        <w:rPr>
          <w:snapToGrid w:val="0"/>
        </w:rPr>
      </w:pPr>
      <w:r w:rsidRPr="000B32CF">
        <w:rPr>
          <w:snapToGrid w:val="0"/>
        </w:rPr>
        <w:t xml:space="preserve">Vzorky budou předloženy v místě provedení </w:t>
      </w:r>
      <w:r w:rsidR="00BF3A9E" w:rsidRPr="000B32CF">
        <w:rPr>
          <w:snapToGrid w:val="0"/>
        </w:rPr>
        <w:t>Díla</w:t>
      </w:r>
      <w:r w:rsidRPr="000B32CF">
        <w:rPr>
          <w:snapToGrid w:val="0"/>
        </w:rPr>
        <w:t xml:space="preserve">. O jejich předložení vyrozumí </w:t>
      </w:r>
      <w:r w:rsidR="00F000B4" w:rsidRPr="000B32CF">
        <w:rPr>
          <w:snapToGrid w:val="0"/>
        </w:rPr>
        <w:t>Zhotovitel</w:t>
      </w:r>
      <w:r w:rsidRPr="000B32CF">
        <w:rPr>
          <w:snapToGrid w:val="0"/>
        </w:rPr>
        <w:t xml:space="preserve"> </w:t>
      </w:r>
      <w:r w:rsidR="00F000B4" w:rsidRPr="000B32CF">
        <w:rPr>
          <w:snapToGrid w:val="0"/>
        </w:rPr>
        <w:t>Objednatel</w:t>
      </w:r>
      <w:r w:rsidRPr="000B32CF">
        <w:rPr>
          <w:snapToGrid w:val="0"/>
        </w:rPr>
        <w:t>e alespoň 3 pracovní dny předem.</w:t>
      </w:r>
    </w:p>
    <w:p w14:paraId="49625ED8" w14:textId="56663691" w:rsidR="00462677" w:rsidRPr="000B32CF" w:rsidRDefault="00536AF3">
      <w:pPr>
        <w:pStyle w:val="Psmeno"/>
      </w:pPr>
      <w:r w:rsidRPr="000B32CF">
        <w:rPr>
          <w:snapToGrid w:val="0"/>
        </w:rPr>
        <w:t>Na V</w:t>
      </w:r>
      <w:r w:rsidR="00462677" w:rsidRPr="000B32CF">
        <w:rPr>
          <w:snapToGrid w:val="0"/>
        </w:rPr>
        <w:t>zorcích bude</w:t>
      </w:r>
      <w:r w:rsidR="00106FA4" w:rsidRPr="000B32CF">
        <w:rPr>
          <w:snapToGrid w:val="0"/>
        </w:rPr>
        <w:t xml:space="preserve"> zejména</w:t>
      </w:r>
      <w:r w:rsidR="00462677" w:rsidRPr="000B32CF">
        <w:rPr>
          <w:snapToGrid w:val="0"/>
        </w:rPr>
        <w:t xml:space="preserve"> </w:t>
      </w:r>
      <w:r w:rsidR="005658A3" w:rsidRPr="000B32CF">
        <w:rPr>
          <w:snapToGrid w:val="0"/>
        </w:rPr>
        <w:t>ověřeno, že vyhovují T</w:t>
      </w:r>
      <w:r w:rsidR="00462677" w:rsidRPr="000B32CF">
        <w:rPr>
          <w:snapToGrid w:val="0"/>
        </w:rPr>
        <w:t xml:space="preserve">echnickým podmínkám. </w:t>
      </w:r>
    </w:p>
    <w:p w14:paraId="100D7329" w14:textId="4B4C23F1" w:rsidR="00462677" w:rsidRPr="0036491F" w:rsidRDefault="00536AF3">
      <w:pPr>
        <w:pStyle w:val="Psmeno"/>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dní ode dne jejich předložení. Shledá-li, </w:t>
      </w:r>
      <w:r>
        <w:rPr>
          <w:snapToGrid w:val="0"/>
        </w:rPr>
        <w:t>že V</w:t>
      </w:r>
      <w:r w:rsidR="005658A3">
        <w:rPr>
          <w:snapToGrid w:val="0"/>
        </w:rPr>
        <w:t>zorek nevyhovuje T</w:t>
      </w:r>
      <w:r w:rsidR="00462677" w:rsidRPr="0036491F">
        <w:rPr>
          <w:snapToGrid w:val="0"/>
        </w:rPr>
        <w:t>echnickým podmínkám</w:t>
      </w:r>
      <w:r w:rsidR="003F3F2B" w:rsidRPr="007E55FA">
        <w:rPr>
          <w:snapToGrid w:val="0"/>
        </w:rPr>
        <w:t>,</w:t>
      </w:r>
      <w:r w:rsidR="003F3F2B">
        <w:rPr>
          <w:snapToGrid w:val="0"/>
        </w:rPr>
        <w:t xml:space="preserve"> informuje o tom Zhotovitele; Zhotovitel 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dní k novému posouzení a schválení. </w:t>
      </w:r>
    </w:p>
    <w:p w14:paraId="6F079DF2" w14:textId="6CD7E0F3" w:rsidR="00462677" w:rsidRPr="0036491F" w:rsidRDefault="00C30D9F">
      <w:pPr>
        <w:pStyle w:val="Psmeno"/>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Liší-li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Určí-li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6D08CA9E" w:rsidR="00462677" w:rsidRDefault="00462677">
      <w:pPr>
        <w:pStyle w:val="Psmeno"/>
        <w:rPr>
          <w:snapToGrid w:val="0"/>
        </w:rPr>
      </w:pPr>
      <w:r w:rsidRPr="0036491F">
        <w:rPr>
          <w:snapToGrid w:val="0"/>
        </w:rPr>
        <w:t>Nesplňuje-</w:t>
      </w:r>
      <w:r w:rsidR="00536AF3">
        <w:rPr>
          <w:snapToGrid w:val="0"/>
        </w:rPr>
        <w:t>li ani upravený nebo nahrazený V</w:t>
      </w:r>
      <w:r w:rsidRPr="0036491F">
        <w:rPr>
          <w:snapToGrid w:val="0"/>
        </w:rPr>
        <w:t xml:space="preserve">zorek </w:t>
      </w:r>
      <w:r w:rsidR="005658A3">
        <w:rPr>
          <w:rFonts w:cs="Calibri"/>
        </w:rPr>
        <w:t>T</w:t>
      </w:r>
      <w:r w:rsidRPr="0036491F">
        <w:rPr>
          <w:rFonts w:cs="Calibri"/>
        </w:rPr>
        <w:t>echnické podmínky</w:t>
      </w:r>
      <w:r w:rsidR="00F000B4">
        <w:rPr>
          <w:snapToGrid w:val="0"/>
        </w:rPr>
        <w:t xml:space="preserve">, považují to </w:t>
      </w:r>
      <w:r w:rsidR="00C30D9F">
        <w:rPr>
          <w:snapToGrid w:val="0"/>
        </w:rPr>
        <w:t>Smluvní stran</w:t>
      </w:r>
      <w:r w:rsidRPr="0036491F">
        <w:rPr>
          <w:snapToGrid w:val="0"/>
        </w:rPr>
        <w:t xml:space="preserve">y za podstatné porušení </w:t>
      </w:r>
      <w:r w:rsidR="00674DDF">
        <w:rPr>
          <w:snapToGrid w:val="0"/>
        </w:rPr>
        <w:t>S</w:t>
      </w:r>
      <w:r w:rsidRPr="0036491F">
        <w:rPr>
          <w:snapToGrid w:val="0"/>
        </w:rPr>
        <w:t>mlouvy.</w:t>
      </w:r>
    </w:p>
    <w:p w14:paraId="61833D18" w14:textId="7083177C" w:rsidR="00052F04" w:rsidRDefault="00052F04">
      <w:pPr>
        <w:pStyle w:val="Psmeno"/>
        <w:rPr>
          <w:snapToGrid w:val="0"/>
        </w:rPr>
      </w:pPr>
      <w:r w:rsidRPr="00E009A1">
        <w:rPr>
          <w:snapToGrid w:val="0"/>
        </w:rPr>
        <w:t xml:space="preserve">Bez schválení Vzorku nesmí být jemu odpovídající </w:t>
      </w:r>
      <w:r w:rsidRPr="00E009A1">
        <w:t xml:space="preserve">materiál, výrobek či prvek technického vybavení zapracován do </w:t>
      </w:r>
      <w:r w:rsidRPr="00E009A1">
        <w:rPr>
          <w:snapToGrid w:val="0"/>
        </w:rPr>
        <w:t>Předmětu díla.</w:t>
      </w:r>
    </w:p>
    <w:p w14:paraId="7028F019" w14:textId="0DBBEFFA" w:rsidR="008D5AFA" w:rsidRPr="00E009A1" w:rsidRDefault="008D5AFA">
      <w:pPr>
        <w:pStyle w:val="Psmeno"/>
        <w:rPr>
          <w:snapToGrid w:val="0"/>
        </w:rPr>
      </w:pPr>
      <w:r>
        <w:rPr>
          <w:snapToGrid w:val="0"/>
        </w:rPr>
        <w:t xml:space="preserve">Odsouhlasení vzorku bude prokazatelně zapsáno a signováno stranami ve Stavebním deníku. </w:t>
      </w:r>
    </w:p>
    <w:p w14:paraId="6E7D0776" w14:textId="77777777" w:rsidR="003669F5" w:rsidRPr="00E009A1" w:rsidRDefault="003669F5" w:rsidP="003669F5">
      <w:pPr>
        <w:pStyle w:val="OdstavecII"/>
        <w:keepNext w:val="0"/>
        <w:widowControl w:val="0"/>
        <w:rPr>
          <w:b/>
        </w:rPr>
      </w:pPr>
      <w:r w:rsidRPr="00E009A1">
        <w:rPr>
          <w:b/>
        </w:rPr>
        <w:t>BOZP a PO</w:t>
      </w:r>
    </w:p>
    <w:p w14:paraId="6B5CCD68" w14:textId="5DC01AA8" w:rsidR="00242CF7" w:rsidRPr="00E009A1" w:rsidRDefault="00242CF7">
      <w:pPr>
        <w:pStyle w:val="Psmeno"/>
      </w:pPr>
      <w:r w:rsidRPr="00E009A1">
        <w:lastRenderedPageBreak/>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5036AEC0" w:rsidR="003669F5" w:rsidRPr="00E009A1" w:rsidRDefault="00242CF7" w:rsidP="003669F5">
      <w:pPr>
        <w:pStyle w:val="Psmeno"/>
      </w:pPr>
      <w:r w:rsidRPr="00E009A1">
        <w:t>Zhotovitel je povinen zajistit, aby jeho pracovníci, pracovníci jeho subdodavatelů i příp. další osoby</w:t>
      </w:r>
      <w:r w:rsidR="00403BFC" w:rsidRPr="00E009A1">
        <w:t xml:space="preserve">, které se s jeho vědomím a v souvislosti s prováděním Díla zdržují na Staveništi,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242CF7">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6BF2110F" w:rsidR="00242CF7" w:rsidRPr="00E009A1" w:rsidRDefault="00242CF7" w:rsidP="00242CF7">
      <w:pPr>
        <w:pStyle w:val="Psmeno"/>
      </w:pPr>
      <w:r w:rsidRPr="00E009A1">
        <w:t xml:space="preserve">Zhotovitel se zavazuje řádně a </w:t>
      </w:r>
      <w:r w:rsidR="003669F5" w:rsidRPr="00E009A1">
        <w:t>prokazatelně seznámit osoby dle ust. III. 9) b) Smlouvy</w:t>
      </w:r>
      <w:r w:rsidRPr="00E009A1">
        <w:t xml:space="preserve"> s interními předpisy Objednatele k zajištění BOZP a PO. Zhotovitel je rovněž povinen jejich znalosti průběžně obnovovat a provádět v průběhu provádění Díla vlastní dozor a soustavnou kon</w:t>
      </w:r>
      <w:r w:rsidR="003669F5" w:rsidRPr="00E009A1">
        <w:t>trolu nad dodržováním BOZP a PO</w:t>
      </w:r>
      <w:r w:rsidRPr="00E009A1">
        <w:t>.</w:t>
      </w:r>
    </w:p>
    <w:p w14:paraId="2477E3F1" w14:textId="370E9F05" w:rsidR="00242CF7" w:rsidRPr="00E009A1" w:rsidRDefault="003669F5" w:rsidP="00242CF7">
      <w:pPr>
        <w:pStyle w:val="Psmeno"/>
      </w:pPr>
      <w:r w:rsidRPr="00E009A1">
        <w:t>Zhotovitel</w:t>
      </w:r>
      <w:r w:rsidR="00242CF7" w:rsidRPr="00E009A1">
        <w:t xml:space="preserve"> musí bezodkladně informovat Objednatele o všech pracovních úrazech s předpokládanou pracovní neschopností bez ohledu na její délku nebo o úmrtí </w:t>
      </w:r>
      <w:r w:rsidRPr="00E009A1">
        <w:t xml:space="preserve">osoby dle ust. III. 9) b) Smlouvy </w:t>
      </w:r>
      <w:r w:rsidR="00242CF7" w:rsidRPr="00E009A1">
        <w:t>v souvislosti s</w:t>
      </w:r>
      <w:r w:rsidRPr="00E009A1">
        <w:t> prováděním Díla</w:t>
      </w:r>
      <w:r w:rsidR="00242CF7" w:rsidRPr="00E009A1">
        <w:t>.</w:t>
      </w:r>
    </w:p>
    <w:p w14:paraId="151803C6" w14:textId="73747EB9" w:rsidR="00242CF7" w:rsidRPr="00E009A1" w:rsidRDefault="00242CF7" w:rsidP="00242CF7">
      <w:pPr>
        <w:pStyle w:val="Psmeno"/>
      </w:pPr>
      <w:r w:rsidRPr="00E009A1">
        <w:t>Nesplnění povinností Poskytovatele dle ust. I</w:t>
      </w:r>
      <w:r w:rsidR="003669F5" w:rsidRPr="00E009A1">
        <w:t>II</w:t>
      </w:r>
      <w:r w:rsidRPr="00E009A1">
        <w:t xml:space="preserve">. </w:t>
      </w:r>
      <w:r w:rsidR="003669F5" w:rsidRPr="00E009A1">
        <w:t>9</w:t>
      </w:r>
      <w:r w:rsidRPr="00E009A1">
        <w:t xml:space="preserve">) Smlouvy </w:t>
      </w:r>
      <w:r w:rsidRPr="00E009A1">
        <w:rPr>
          <w:color w:val="000000" w:themeColor="text1"/>
        </w:rPr>
        <w:t>se považuje za podstatné porušení Smlouvy.</w:t>
      </w:r>
    </w:p>
    <w:p w14:paraId="37CE9609" w14:textId="77777777" w:rsidR="00320176" w:rsidRPr="00761759" w:rsidRDefault="00320176" w:rsidP="00761759">
      <w:pPr>
        <w:pStyle w:val="OdstavecII"/>
      </w:pPr>
      <w:r w:rsidRPr="00E009A1">
        <w:rPr>
          <w:b/>
        </w:rPr>
        <w:t xml:space="preserve">Vedení stavebního deníku či </w:t>
      </w:r>
      <w:r w:rsidR="00C97BBE" w:rsidRPr="00E009A1">
        <w:rPr>
          <w:b/>
        </w:rPr>
        <w:t>jednoduchého záznamu o stavbě</w:t>
      </w:r>
    </w:p>
    <w:p w14:paraId="0B5E9C35" w14:textId="6D19C62C" w:rsidR="00E30E6E" w:rsidRPr="00E009A1" w:rsidRDefault="00F000B4" w:rsidP="00467C9F">
      <w:pPr>
        <w:pStyle w:val="Psmeno"/>
      </w:pPr>
      <w:r w:rsidRPr="00E009A1">
        <w:t>Zhotovitel</w:t>
      </w:r>
      <w:r w:rsidR="00E30E6E" w:rsidRPr="00E009A1">
        <w:t xml:space="preserve"> je povinen vést ode dne předání </w:t>
      </w:r>
      <w:r w:rsidR="00AB39B7" w:rsidRPr="00E009A1">
        <w:t>Staveniš</w:t>
      </w:r>
      <w:r w:rsidR="00E30E6E" w:rsidRPr="00E009A1">
        <w:t>tě</w:t>
      </w:r>
      <w:r w:rsidR="00006A1C" w:rsidRPr="00E009A1">
        <w:t xml:space="preserve"> či jeho první části</w:t>
      </w:r>
      <w:r w:rsidR="00E30E6E" w:rsidRPr="00E009A1">
        <w:t xml:space="preserve"> 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479B54ED" w14:textId="35E3044B" w:rsidR="00E30E6E" w:rsidRPr="00E009A1" w:rsidRDefault="00E30E6E">
      <w:pPr>
        <w:pStyle w:val="Psmeno"/>
      </w:pPr>
      <w:r w:rsidRPr="00E009A1">
        <w:t>Povinnost vést stavební deník končí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D15E05D" w14:textId="70C11856" w:rsidR="00E30E6E" w:rsidRPr="00E009A1" w:rsidRDefault="00E30E6E">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musí být do stavebního deníku zapsány nejpozději následující den poté, co nastaly nebo byly učiněny.</w:t>
      </w:r>
    </w:p>
    <w:p w14:paraId="3B4D2893" w14:textId="1C2BA14B" w:rsidR="00E30E6E" w:rsidRPr="00E009A1" w:rsidRDefault="00F000B4">
      <w:pPr>
        <w:pStyle w:val="Psmeno"/>
      </w:pPr>
      <w:r w:rsidRPr="00E009A1">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em, a to nejpozději 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1A1A729C" w14:textId="57E1077C" w:rsidR="00E30E6E" w:rsidRPr="00E009A1" w:rsidRDefault="00C30D9F">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postupu dle ust. VII. 4) Smlouvy</w:t>
      </w:r>
      <w:r w:rsidR="00320888" w:rsidRPr="00E009A1">
        <w:t>.</w:t>
      </w:r>
    </w:p>
    <w:p w14:paraId="03AB9109" w14:textId="34A76AF1" w:rsidR="00E30E6E" w:rsidRPr="00E009A1" w:rsidRDefault="00E30E6E">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67E7A8E2" w14:textId="745DCF3B" w:rsidR="00320888" w:rsidRPr="00E009A1" w:rsidRDefault="00F000B4">
      <w:pPr>
        <w:pStyle w:val="Psmeno"/>
      </w:pPr>
      <w:r w:rsidRPr="00E009A1">
        <w:t>Zhotovitel</w:t>
      </w:r>
      <w:r w:rsidR="00320888" w:rsidRPr="00E009A1">
        <w:t xml:space="preserve"> je povinen vést stavební deník alespoň v jednom originále a alespoň 2 kopiích. Originál a jednu kopii stavebního deníku předá </w:t>
      </w:r>
      <w:r w:rsidRPr="00E009A1">
        <w:t>Zhotovitel</w:t>
      </w:r>
      <w:r w:rsidR="00320888" w:rsidRPr="00E009A1">
        <w:t xml:space="preserve"> </w:t>
      </w:r>
      <w:r w:rsidRPr="00E009A1">
        <w:t>Objednatel</w:t>
      </w:r>
      <w:r w:rsidR="00320888" w:rsidRPr="00E009A1">
        <w:t>i poté, co mu skončí povinnost vést stavební deník.</w:t>
      </w:r>
    </w:p>
    <w:p w14:paraId="63855570" w14:textId="77777777" w:rsidR="008B6E3D" w:rsidRPr="00255C23" w:rsidRDefault="00D5521C" w:rsidP="00770723">
      <w:pPr>
        <w:pStyle w:val="OdstavecII"/>
        <w:keepNext w:val="0"/>
        <w:widowControl w:val="0"/>
        <w:rPr>
          <w:b/>
        </w:rPr>
      </w:pPr>
      <w:r w:rsidRPr="00255C23">
        <w:rPr>
          <w:b/>
        </w:rPr>
        <w:t>DSPS</w:t>
      </w:r>
    </w:p>
    <w:p w14:paraId="0D2B96B6" w14:textId="4C61DC79" w:rsidR="00ED03FF" w:rsidRPr="00B20964" w:rsidRDefault="00F000B4" w:rsidP="00467C9F">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smyslu </w:t>
      </w:r>
      <w:r w:rsidR="00D84AC4" w:rsidRPr="00083CC2">
        <w:t xml:space="preserve">§ 1 odst. 1) písm. g) </w:t>
      </w:r>
      <w:r w:rsidR="00D84AC4">
        <w:t xml:space="preserve">vyhlášky Ministerstva pro místní rozvoj č. 499/2006 Sb., o dokumentaci </w:t>
      </w:r>
      <w:r w:rsidR="00D84AC4">
        <w:lastRenderedPageBreak/>
        <w:t>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5C41829B" w14:textId="64024624" w:rsidR="00BB0505" w:rsidRPr="00E009A1" w:rsidRDefault="00BB0505" w:rsidP="00467C9F">
      <w:pPr>
        <w:pStyle w:val="Psmeno"/>
      </w:pPr>
      <w:r w:rsidRPr="00B20964">
        <w:t>DSPS</w:t>
      </w:r>
      <w:r w:rsidR="00ED03FF" w:rsidRPr="00B20964">
        <w:t xml:space="preserve"> bude </w:t>
      </w:r>
      <w:r w:rsidR="00CB641E">
        <w:t>vyhotovena</w:t>
      </w:r>
      <w:r w:rsidR="00CB641E" w:rsidRPr="00B20964">
        <w:t xml:space="preserve"> </w:t>
      </w:r>
      <w:r w:rsidR="00851AE2" w:rsidRPr="00B20964">
        <w:t xml:space="preserve">v podobě plnohodnotné revize stávající dokumentace skutečného </w:t>
      </w:r>
      <w:r w:rsidR="00AA522F" w:rsidRPr="00B20964">
        <w:t xml:space="preserve">provedení </w:t>
      </w:r>
      <w:r w:rsidR="00851AE2" w:rsidRPr="00DB5657">
        <w:t>stavby</w:t>
      </w:r>
      <w:r w:rsidR="009915F1" w:rsidRPr="00DB5657">
        <w:t xml:space="preserve"> či jiné dokumentace poskytnuté </w:t>
      </w:r>
      <w:r w:rsidR="00F000B4" w:rsidRPr="00DB5657">
        <w:t>Objednatel</w:t>
      </w:r>
      <w:r w:rsidR="009915F1" w:rsidRPr="00DB5657">
        <w:t>em</w:t>
      </w:r>
      <w:r w:rsidR="00851AE2" w:rsidRPr="00DB5657">
        <w:t xml:space="preserve">, která bude </w:t>
      </w:r>
      <w:r w:rsidR="00F000B4" w:rsidRPr="00DB5657">
        <w:t>Zhotovitel</w:t>
      </w:r>
      <w:r w:rsidR="00851AE2" w:rsidRPr="00DB5657">
        <w:t xml:space="preserve">i předána nejpozději </w:t>
      </w:r>
      <w:r w:rsidR="00851AE2" w:rsidRPr="00DB5657">
        <w:rPr>
          <w:color w:val="000000" w:themeColor="text1"/>
        </w:rPr>
        <w:t xml:space="preserve">do </w:t>
      </w:r>
      <w:r w:rsidR="006E5CD8" w:rsidRPr="00DB5657">
        <w:rPr>
          <w:color w:val="000000" w:themeColor="text1"/>
        </w:rPr>
        <w:t xml:space="preserve">10 </w:t>
      </w:r>
      <w:r w:rsidR="00851AE2" w:rsidRPr="00DB5657">
        <w:rPr>
          <w:color w:val="000000" w:themeColor="text1"/>
        </w:rPr>
        <w:t>pracovních dnů od</w:t>
      </w:r>
      <w:r w:rsidR="00196FEC" w:rsidRPr="00DB5657">
        <w:rPr>
          <w:color w:val="000000" w:themeColor="text1"/>
        </w:rPr>
        <w:t xml:space="preserve"> dne účinnosti </w:t>
      </w:r>
      <w:r w:rsidR="00D86DA9" w:rsidRPr="00DB5657">
        <w:rPr>
          <w:color w:val="000000" w:themeColor="text1"/>
        </w:rPr>
        <w:t>Smlouvy</w:t>
      </w:r>
      <w:r w:rsidR="00851AE2" w:rsidRPr="00B20964">
        <w:rPr>
          <w:color w:val="000000" w:themeColor="text1"/>
        </w:rPr>
        <w:t xml:space="preserve">, nebude-li mezi </w:t>
      </w:r>
      <w:r w:rsidR="00F000B4">
        <w:rPr>
          <w:color w:val="000000" w:themeColor="text1"/>
        </w:rPr>
        <w:t>Objednatel</w:t>
      </w:r>
      <w:r w:rsidR="00851AE2" w:rsidRPr="00B20964">
        <w:rPr>
          <w:color w:val="000000" w:themeColor="text1"/>
        </w:rPr>
        <w:t xml:space="preserve">em a </w:t>
      </w:r>
      <w:r w:rsidR="00F000B4">
        <w:rPr>
          <w:color w:val="000000" w:themeColor="text1"/>
        </w:rPr>
        <w:t>Zhotovitel</w:t>
      </w:r>
      <w:r w:rsidR="00851AE2" w:rsidRPr="00B20964">
        <w:rPr>
          <w:color w:val="000000" w:themeColor="text1"/>
        </w:rPr>
        <w:t>em dohodnuto jinak</w:t>
      </w:r>
      <w:r w:rsidR="00851AE2" w:rsidRPr="00AB66DB">
        <w:rPr>
          <w:color w:val="000000" w:themeColor="text1"/>
        </w:rPr>
        <w:t>.</w:t>
      </w:r>
      <w:r w:rsidR="007378E3" w:rsidRPr="00AB66DB">
        <w:rPr>
          <w:color w:val="000000" w:themeColor="text1"/>
        </w:rPr>
        <w:t xml:space="preserve"> </w:t>
      </w:r>
      <w:r w:rsidR="007378E3" w:rsidRPr="00AB66DB">
        <w:t xml:space="preserve">Název </w:t>
      </w:r>
      <w:r w:rsidR="007378E3" w:rsidRPr="00E009A1">
        <w:t>výkresu nebude měněn, v razítku bude označena revize výkresu a vyplněna tabulka revizí nad razítkem výkresu</w:t>
      </w:r>
      <w:r w:rsidR="00CB641E" w:rsidRPr="00E009A1">
        <w:t>; v</w:t>
      </w:r>
      <w:r w:rsidR="007378E3" w:rsidRPr="00E009A1">
        <w:t> názvu souboru se změní pouze poslední dvojčíslí, které označuje číslo revize.</w:t>
      </w:r>
    </w:p>
    <w:p w14:paraId="583C60E1" w14:textId="04D1BDD7" w:rsidR="000B3B60" w:rsidRPr="00E009A1" w:rsidRDefault="00C30D9F">
      <w:pPr>
        <w:pStyle w:val="Psmeno"/>
      </w:pPr>
      <w:r w:rsidRPr="00E009A1">
        <w:t>Smluvní stran</w:t>
      </w:r>
      <w:r w:rsidR="003B08B2" w:rsidRPr="00E009A1">
        <w:t>y se dohodly, že v</w:t>
      </w:r>
      <w:r w:rsidR="000B3B60" w:rsidRPr="00E009A1">
        <w:t xml:space="preserve"> </w:t>
      </w:r>
      <w:r w:rsidR="00851AE2" w:rsidRPr="00E009A1">
        <w:t>DSPS musí být zakreslen</w:t>
      </w:r>
      <w:r w:rsidR="000B3B60" w:rsidRPr="00E009A1">
        <w:t>y</w:t>
      </w:r>
      <w:r w:rsidR="003B08B2" w:rsidRPr="00E009A1">
        <w:t>, zapsány</w:t>
      </w:r>
      <w:r w:rsidR="00851AE2" w:rsidRPr="00E009A1">
        <w:t xml:space="preserve"> či jinak zaznamenán</w:t>
      </w:r>
      <w:r w:rsidR="000B3B60" w:rsidRPr="00E009A1">
        <w:t>y</w:t>
      </w:r>
      <w:r w:rsidR="003B08B2" w:rsidRPr="00E009A1">
        <w:t xml:space="preserve"> zejména</w:t>
      </w:r>
      <w:r w:rsidR="000B3B60" w:rsidRPr="00E009A1">
        <w:t xml:space="preserve"> </w:t>
      </w:r>
    </w:p>
    <w:p w14:paraId="1F5D7926" w14:textId="64F91127" w:rsidR="000B3B60" w:rsidRPr="00E009A1" w:rsidRDefault="00C5312C" w:rsidP="00770723">
      <w:pPr>
        <w:pStyle w:val="Bod"/>
        <w:widowControl w:val="0"/>
      </w:pPr>
      <w:r w:rsidRPr="00E009A1">
        <w:t xml:space="preserve">provedené </w:t>
      </w:r>
      <w:r w:rsidR="000B3B60" w:rsidRPr="00E009A1">
        <w:t>úpravy oproti v</w:t>
      </w:r>
      <w:r w:rsidR="00851AE2" w:rsidRPr="00E009A1">
        <w:t>še</w:t>
      </w:r>
      <w:r w:rsidR="000B3B60" w:rsidRPr="00E009A1">
        <w:t>m</w:t>
      </w:r>
      <w:r w:rsidR="00851AE2" w:rsidRPr="00E009A1">
        <w:t xml:space="preserve"> stávajících výkresů</w:t>
      </w:r>
      <w:r w:rsidR="000B3B60" w:rsidRPr="00E009A1">
        <w:t>m</w:t>
      </w:r>
      <w:r w:rsidR="00851AE2" w:rsidRPr="00E009A1">
        <w:t xml:space="preserve"> a textů</w:t>
      </w:r>
      <w:r w:rsidR="000B3B60" w:rsidRPr="00E009A1">
        <w:t>m</w:t>
      </w:r>
      <w:r w:rsidR="00851AE2" w:rsidRPr="00E009A1">
        <w:t xml:space="preserve"> ve všech profesích a oddílech dotčených prováděním </w:t>
      </w:r>
      <w:r w:rsidR="00BF3A9E" w:rsidRPr="00E009A1">
        <w:t>Díla</w:t>
      </w:r>
      <w:r w:rsidR="00AA522F" w:rsidRPr="00E009A1">
        <w:t xml:space="preserve">, </w:t>
      </w:r>
    </w:p>
    <w:p w14:paraId="5FFD5F60" w14:textId="5AA13F7B" w:rsidR="000B3B60" w:rsidRPr="00E009A1" w:rsidRDefault="004E0782" w:rsidP="00770723">
      <w:pPr>
        <w:pStyle w:val="Bod"/>
        <w:widowControl w:val="0"/>
      </w:pPr>
      <w:r w:rsidRPr="00E009A1">
        <w:t xml:space="preserve">veškeré </w:t>
      </w:r>
      <w:r w:rsidR="000B3B60" w:rsidRPr="00E009A1">
        <w:t xml:space="preserve">stávající i </w:t>
      </w:r>
      <w:r w:rsidR="00AA522F" w:rsidRPr="00E009A1">
        <w:t>nov</w:t>
      </w:r>
      <w:r w:rsidRPr="00E009A1">
        <w:t>é technické vybavení</w:t>
      </w:r>
      <w:r w:rsidR="000B3B60" w:rsidRPr="00E009A1">
        <w:t xml:space="preserve">, rozvody, konstrukce a výsledky ostatních provedených stavebních prací, dodávek či služeb. </w:t>
      </w:r>
    </w:p>
    <w:p w14:paraId="1640C509" w14:textId="77777777" w:rsidR="00851AE2" w:rsidRPr="00E009A1" w:rsidRDefault="000B3B60" w:rsidP="00467C9F">
      <w:pPr>
        <w:pStyle w:val="Psmeno"/>
        <w:numPr>
          <w:ilvl w:val="0"/>
          <w:numId w:val="0"/>
        </w:numPr>
        <w:ind w:left="1134"/>
      </w:pPr>
      <w:r w:rsidRPr="00E009A1">
        <w:t xml:space="preserve">DSPS </w:t>
      </w:r>
      <w:r w:rsidR="003B08B2" w:rsidRPr="00E009A1">
        <w:t>musí obsahovat rovněž plnohodnotné půdorysy, řezy, příp. axonometrie, nikoliv jen výřezy.</w:t>
      </w:r>
      <w:r w:rsidRPr="00E009A1">
        <w:t xml:space="preserve">  </w:t>
      </w:r>
    </w:p>
    <w:p w14:paraId="4DD3B7F8" w14:textId="6192CFD5" w:rsidR="009915F1" w:rsidRPr="00E009A1" w:rsidRDefault="009915F1">
      <w:pPr>
        <w:pStyle w:val="Psmeno"/>
      </w:pPr>
      <w:r w:rsidRPr="00E009A1">
        <w:t xml:space="preserve">DSPS bude podepsána osobou, která byla za její </w:t>
      </w:r>
      <w:r w:rsidR="00CB641E" w:rsidRPr="00E009A1">
        <w:t xml:space="preserve">vyhotovení </w:t>
      </w:r>
      <w:r w:rsidRPr="00E009A1">
        <w:t xml:space="preserve">u </w:t>
      </w:r>
      <w:r w:rsidR="00F000B4" w:rsidRPr="00E009A1">
        <w:t>Zhotovitel</w:t>
      </w:r>
      <w:r w:rsidRPr="00E009A1">
        <w:t>e odpovědná</w:t>
      </w:r>
      <w:r w:rsidR="008D5AFA">
        <w:t xml:space="preserve"> a opatřená otiskem razítka.</w:t>
      </w:r>
    </w:p>
    <w:p w14:paraId="4E458CCB" w14:textId="19A30FF5" w:rsidR="005F7D3B" w:rsidRPr="00E009A1" w:rsidRDefault="00D15A6F">
      <w:pPr>
        <w:pStyle w:val="Psmeno"/>
      </w:pPr>
      <w:r w:rsidRPr="00E009A1">
        <w:t xml:space="preserve">DSPS </w:t>
      </w:r>
      <w:r w:rsidR="005F7D3B" w:rsidRPr="00E009A1">
        <w:t xml:space="preserve">bude </w:t>
      </w:r>
      <w:r w:rsidR="00F000B4" w:rsidRPr="00E009A1">
        <w:t>Objednatel</w:t>
      </w:r>
      <w:r w:rsidR="005F7D3B" w:rsidRPr="00E009A1">
        <w:t>i předložena</w:t>
      </w:r>
      <w:r w:rsidR="002A4088" w:rsidRPr="00E009A1">
        <w:t xml:space="preserve"> ve</w:t>
      </w:r>
      <w:r w:rsidR="005F7D3B" w:rsidRPr="00E009A1">
        <w:t xml:space="preserve"> 3 </w:t>
      </w:r>
      <w:r w:rsidR="002A4088" w:rsidRPr="00E009A1">
        <w:t>výtiscích</w:t>
      </w:r>
      <w:r w:rsidR="005F7D3B" w:rsidRPr="00E009A1">
        <w:t xml:space="preserve"> v listinné podobě a</w:t>
      </w:r>
      <w:r w:rsidR="002A4088" w:rsidRPr="00E009A1">
        <w:t xml:space="preserve"> v</w:t>
      </w:r>
      <w:r w:rsidR="003F6A88" w:rsidRPr="00E009A1">
        <w:t xml:space="preserve">e </w:t>
      </w:r>
      <w:r w:rsidR="0067314A" w:rsidRPr="00E009A1">
        <w:t xml:space="preserve">3 </w:t>
      </w:r>
      <w:r w:rsidR="002A4088" w:rsidRPr="00E009A1">
        <w:t>vyhotovení</w:t>
      </w:r>
      <w:r w:rsidR="003F6A88" w:rsidRPr="00E009A1">
        <w:t>ch</w:t>
      </w:r>
      <w:r w:rsidR="005F7D3B" w:rsidRPr="00E009A1">
        <w:t xml:space="preserve"> v </w:t>
      </w:r>
      <w:r w:rsidR="004A7678" w:rsidRPr="00E009A1">
        <w:t>elektronické</w:t>
      </w:r>
      <w:r w:rsidR="005F7D3B" w:rsidRPr="00E009A1">
        <w:t xml:space="preserve"> podobě, a to v editovatelné i needitovatelné verzi.</w:t>
      </w:r>
    </w:p>
    <w:p w14:paraId="2E7BF932" w14:textId="399CEB59" w:rsidR="00631A7C" w:rsidRPr="00E009A1" w:rsidRDefault="003C3BEE" w:rsidP="00770723">
      <w:pPr>
        <w:pStyle w:val="OdstavecII"/>
        <w:keepNext w:val="0"/>
        <w:widowControl w:val="0"/>
        <w:rPr>
          <w:b/>
        </w:rPr>
      </w:pPr>
      <w:r w:rsidRPr="00E009A1">
        <w:rPr>
          <w:b/>
        </w:rPr>
        <w:t>Manuály</w:t>
      </w:r>
      <w:r w:rsidR="008D5AFA">
        <w:rPr>
          <w:b/>
        </w:rPr>
        <w:t>, technické listy materiálů a další dokumentace Dokladové části díla</w:t>
      </w:r>
    </w:p>
    <w:p w14:paraId="551E2CAB" w14:textId="2B9AD3E1" w:rsidR="00631A7C" w:rsidRPr="00DB5657" w:rsidRDefault="00631A7C" w:rsidP="00761759">
      <w:pPr>
        <w:pStyle w:val="Psmeno"/>
      </w:pPr>
      <w:r w:rsidRPr="00E009A1">
        <w:t xml:space="preserve">Zhotovitel se zavazuje </w:t>
      </w:r>
      <w:r w:rsidR="00CB641E" w:rsidRPr="00E009A1">
        <w:t xml:space="preserve">vyhotovit </w:t>
      </w:r>
      <w:r w:rsidRPr="00E009A1">
        <w:t>či jinak obstarat písemné instrukce a návody k</w:t>
      </w:r>
      <w:r w:rsidR="003C3BEE" w:rsidRPr="00E009A1">
        <w:t> </w:t>
      </w:r>
      <w:r w:rsidRPr="00E009A1">
        <w:t>obsluze</w:t>
      </w:r>
      <w:r w:rsidR="003C3BEE" w:rsidRPr="00E009A1">
        <w:t>, provozu</w:t>
      </w:r>
      <w:r w:rsidR="00407F4C" w:rsidRPr="00E009A1">
        <w:t xml:space="preserve"> (zejména provozní řády) </w:t>
      </w:r>
      <w:r w:rsidRPr="00E009A1">
        <w:t>a údržbě</w:t>
      </w:r>
      <w:r w:rsidR="00407F4C" w:rsidRPr="00E009A1">
        <w:t xml:space="preserve"> (zejména časový plán údržby)</w:t>
      </w:r>
      <w:r w:rsidRPr="00E009A1">
        <w:t xml:space="preserve"> Předmětu díla</w:t>
      </w:r>
      <w:r w:rsidR="003C3BEE" w:rsidRPr="00E009A1">
        <w:t xml:space="preserve"> či jeho prvků</w:t>
      </w:r>
      <w:r w:rsidRPr="00E009A1">
        <w:t xml:space="preserve">, </w:t>
      </w:r>
      <w:r w:rsidR="003C3BEE" w:rsidRPr="00E009A1">
        <w:t>jakož i</w:t>
      </w:r>
      <w:r w:rsidRPr="00E009A1">
        <w:t xml:space="preserve"> ostatní dokument</w:t>
      </w:r>
      <w:r w:rsidR="005771FB" w:rsidRPr="00E009A1">
        <w:t>aci</w:t>
      </w:r>
      <w:r w:rsidRPr="00E009A1">
        <w:t xml:space="preserve"> </w:t>
      </w:r>
      <w:r w:rsidR="005771FB" w:rsidRPr="00E009A1">
        <w:t xml:space="preserve">nezbytnou </w:t>
      </w:r>
      <w:r w:rsidRPr="00E009A1">
        <w:t>pro provoz Předmětu díla</w:t>
      </w:r>
      <w:r w:rsidR="003C3BEE" w:rsidRPr="00E009A1">
        <w:t xml:space="preserve"> </w:t>
      </w:r>
      <w:r w:rsidR="003C3BEE" w:rsidRPr="00E009A1">
        <w:rPr>
          <w:i/>
        </w:rPr>
        <w:t>(dále</w:t>
      </w:r>
      <w:r w:rsidR="005771FB" w:rsidRPr="00E009A1">
        <w:rPr>
          <w:i/>
        </w:rPr>
        <w:t xml:space="preserve"> také</w:t>
      </w:r>
      <w:r w:rsidR="003C3BEE" w:rsidRPr="00E009A1">
        <w:rPr>
          <w:i/>
        </w:rPr>
        <w:t xml:space="preserve"> jen „</w:t>
      </w:r>
      <w:r w:rsidR="003C3BEE" w:rsidRPr="00E009A1">
        <w:rPr>
          <w:b/>
          <w:i/>
        </w:rPr>
        <w:t>Manuály</w:t>
      </w:r>
      <w:r w:rsidR="003C3BEE" w:rsidRPr="00E009A1">
        <w:rPr>
          <w:i/>
        </w:rPr>
        <w:t>“)</w:t>
      </w:r>
      <w:r w:rsidR="00CF6A11" w:rsidRPr="00E009A1">
        <w:t>, a to</w:t>
      </w:r>
      <w:r w:rsidRPr="00E009A1">
        <w:t xml:space="preserve"> </w:t>
      </w:r>
      <w:r w:rsidR="00CF6A11" w:rsidRPr="00E009A1">
        <w:t xml:space="preserve">jednou v </w:t>
      </w:r>
      <w:r w:rsidRPr="00E009A1">
        <w:t>listinné a jedn</w:t>
      </w:r>
      <w:r w:rsidR="00CF6A11" w:rsidRPr="00E009A1">
        <w:t>ou</w:t>
      </w:r>
      <w:r w:rsidRPr="00E009A1">
        <w:t xml:space="preserve"> v elektronické podobě</w:t>
      </w:r>
      <w:r w:rsidR="00FD656E" w:rsidRPr="00DB5657">
        <w:t>, nebude-li mezi Objednatelem a Zhotovitelem dohodnuto jinak</w:t>
      </w:r>
      <w:r w:rsidR="00CF6A11" w:rsidRPr="00DB5657">
        <w:t>.</w:t>
      </w:r>
    </w:p>
    <w:p w14:paraId="3F16BA0A" w14:textId="51F113A0" w:rsidR="003F6A88" w:rsidRDefault="003F6A88" w:rsidP="00761759">
      <w:pPr>
        <w:pStyle w:val="Psmeno"/>
      </w:pPr>
      <w:r w:rsidRPr="00E009A1">
        <w:t xml:space="preserve">Manuály budou v českém jazyce, přičemž jejich česká verze bude rozsahem zcela odpovídat anglické jazykové verzi. </w:t>
      </w:r>
    </w:p>
    <w:p w14:paraId="288AC2AF" w14:textId="2DFF82AD" w:rsidR="008D5AFA" w:rsidRPr="00E009A1" w:rsidRDefault="008D5AFA" w:rsidP="00761759">
      <w:pPr>
        <w:pStyle w:val="Psmeno"/>
      </w:pPr>
      <w:r>
        <w:t>Zhotovitel Objednateli dále předá i technické listy a atesty použitých materiálů a výrobků, které byly k zhotovení Díla použity</w:t>
      </w:r>
    </w:p>
    <w:p w14:paraId="2ECAE41F" w14:textId="55A537A0" w:rsidR="00BA4BD1" w:rsidRPr="00E009A1" w:rsidRDefault="003D0E78" w:rsidP="00770723">
      <w:pPr>
        <w:pStyle w:val="OdstavecII"/>
        <w:keepNext w:val="0"/>
        <w:widowControl w:val="0"/>
        <w:rPr>
          <w:b/>
        </w:rPr>
      </w:pPr>
      <w:r w:rsidRPr="00E009A1">
        <w:rPr>
          <w:b/>
        </w:rPr>
        <w:t>Ostatní Licence</w:t>
      </w:r>
    </w:p>
    <w:p w14:paraId="1615F676" w14:textId="76C11A7E" w:rsidR="003D0E78" w:rsidRPr="008E5C77" w:rsidRDefault="003D0E78" w:rsidP="00770723">
      <w:pPr>
        <w:pStyle w:val="OdstavecII"/>
        <w:keepNext w:val="0"/>
        <w:widowControl w:val="0"/>
        <w:numPr>
          <w:ilvl w:val="0"/>
          <w:numId w:val="0"/>
        </w:numPr>
        <w:ind w:left="856"/>
      </w:pPr>
      <w:r w:rsidRPr="00E009A1">
        <w:t>Zhotovitel poskytuje Objednateli podpisem Smlouvy nevýhradní Licenci k plněním, ke kterým se zavázal podle Smlouvy a která jsou nebo budou chráněna autorským právem.</w:t>
      </w:r>
      <w:r w:rsidRPr="008E5C77">
        <w:t xml:space="preserve">     </w:t>
      </w:r>
    </w:p>
    <w:p w14:paraId="1FE87A2A" w14:textId="7F30216B" w:rsidR="00BE6D9A" w:rsidRPr="0057448B" w:rsidRDefault="00BE6D9A" w:rsidP="0077072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467C9F">
      <w:pPr>
        <w:pStyle w:val="Psmeno"/>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770723">
      <w:pPr>
        <w:pStyle w:val="OdstavecII"/>
        <w:keepNext w:val="0"/>
        <w:widowControl w:val="0"/>
        <w:rPr>
          <w:b/>
        </w:rPr>
      </w:pPr>
      <w:r w:rsidRPr="0057448B">
        <w:rPr>
          <w:b/>
        </w:rPr>
        <w:t>Pověřená osoba</w:t>
      </w:r>
    </w:p>
    <w:p w14:paraId="3851DC89" w14:textId="3A598B4C" w:rsidR="009A71D4" w:rsidRPr="00B20964" w:rsidRDefault="00F000B4" w:rsidP="00467C9F">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pPr>
        <w:pStyle w:val="Psmeno"/>
      </w:pPr>
      <w:r w:rsidRPr="00E009A1">
        <w:lastRenderedPageBreak/>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49419380" w:rsidR="00B5555E" w:rsidRPr="00E009A1" w:rsidRDefault="0061401B">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3DBD24A" w14:textId="2C7D58B3" w:rsidR="00AA318D" w:rsidRPr="0057448B" w:rsidRDefault="00AA318D" w:rsidP="00770723">
      <w:pPr>
        <w:pStyle w:val="OdstavecII"/>
        <w:keepNext w:val="0"/>
        <w:widowControl w:val="0"/>
        <w:rPr>
          <w:b/>
        </w:rPr>
      </w:pPr>
      <w:r w:rsidRPr="0057448B">
        <w:rPr>
          <w:b/>
        </w:rPr>
        <w:t xml:space="preserve">Elektrická energie a voda pro provádění </w:t>
      </w:r>
      <w:r w:rsidR="00BF3A9E">
        <w:rPr>
          <w:b/>
        </w:rPr>
        <w:t>D</w:t>
      </w:r>
      <w:r w:rsidR="00BF3A9E" w:rsidRPr="0057448B">
        <w:rPr>
          <w:b/>
        </w:rPr>
        <w:t>íla</w:t>
      </w:r>
    </w:p>
    <w:p w14:paraId="031F3E66" w14:textId="5604BA08" w:rsidR="00AA318D" w:rsidRPr="00ED369C" w:rsidRDefault="00F000B4" w:rsidP="00467C9F">
      <w:pPr>
        <w:pStyle w:val="Psmeno"/>
      </w:pPr>
      <w:r>
        <w:t>Objednatel</w:t>
      </w:r>
      <w:r w:rsidR="00AA318D" w:rsidRPr="00B20964">
        <w:t xml:space="preserve"> je povinen zabezpečit pro </w:t>
      </w:r>
      <w:r>
        <w:t>Zhotovitel</w:t>
      </w:r>
      <w:r w:rsidR="00AA318D" w:rsidRPr="00B20964">
        <w:t xml:space="preserve">e přívod elektrické energie </w:t>
      </w:r>
      <w:r w:rsidR="005C6861" w:rsidRPr="0057448B">
        <w:rPr>
          <w:i/>
        </w:rPr>
        <w:t>(dále jen „</w:t>
      </w:r>
      <w:r w:rsidR="005C6861" w:rsidRPr="0057448B">
        <w:rPr>
          <w:b/>
          <w:i/>
        </w:rPr>
        <w:t>Elektř</w:t>
      </w:r>
      <w:r w:rsidR="00AA318D" w:rsidRPr="0057448B">
        <w:rPr>
          <w:b/>
          <w:i/>
        </w:rPr>
        <w:t>ina</w:t>
      </w:r>
      <w:r w:rsidR="00AA318D" w:rsidRPr="0057448B">
        <w:rPr>
          <w:i/>
        </w:rPr>
        <w:t xml:space="preserve">“) </w:t>
      </w:r>
      <w:r w:rsidR="00AA318D" w:rsidRPr="00B20964">
        <w:t xml:space="preserve">na </w:t>
      </w:r>
      <w:r w:rsidR="00C909EF">
        <w:t>Staveniš</w:t>
      </w:r>
      <w:r w:rsidR="00C909EF" w:rsidRPr="00B20964">
        <w:t>tě</w:t>
      </w:r>
      <w:r w:rsidR="00AA318D" w:rsidRPr="00B20964">
        <w:t xml:space="preserve">. Instaluje-li si </w:t>
      </w:r>
      <w:r>
        <w:t>Zhotovitel</w:t>
      </w:r>
      <w:r w:rsidR="00AA318D" w:rsidRPr="00B20964">
        <w:t xml:space="preserve"> podružné měření odebírané </w:t>
      </w:r>
      <w:r w:rsidR="005C6861">
        <w:t>Elektř</w:t>
      </w:r>
      <w:r w:rsidR="00AA318D" w:rsidRPr="00B20964">
        <w:t xml:space="preserve">iny, uhradí </w:t>
      </w:r>
      <w:r>
        <w:t>Objednatel</w:t>
      </w:r>
      <w:r w:rsidR="00AA318D" w:rsidRPr="00B20964">
        <w:t>i cenu</w:t>
      </w:r>
      <w:r w:rsidR="00864981">
        <w:t xml:space="preserve"> </w:t>
      </w:r>
      <w:r w:rsidR="00AA318D" w:rsidRPr="00B20964">
        <w:t xml:space="preserve">odpovídající jejímu skutečně odebranému množství při jednotkové ceně, za kterou odebírá </w:t>
      </w:r>
      <w:r w:rsidR="005C6861">
        <w:t>Elektř</w:t>
      </w:r>
      <w:r w:rsidR="00AA318D" w:rsidRPr="00B20964">
        <w:t xml:space="preserve">inu </w:t>
      </w:r>
      <w:r>
        <w:t>Objednatel</w:t>
      </w:r>
      <w:r w:rsidR="00AA318D" w:rsidRPr="00B20964">
        <w:t xml:space="preserve">. V případě, že </w:t>
      </w:r>
      <w:r>
        <w:t>Zhotovitel</w:t>
      </w:r>
      <w:r w:rsidR="00AA318D" w:rsidRPr="00B20964">
        <w:t xml:space="preserve"> neinstaluje podružné měření odebírané </w:t>
      </w:r>
      <w:r w:rsidR="005C6861">
        <w:t>Elektř</w:t>
      </w:r>
      <w:r w:rsidR="00AA318D" w:rsidRPr="00B20964">
        <w:t xml:space="preserve">iny, uhradí </w:t>
      </w:r>
      <w:r>
        <w:t>Objednatel</w:t>
      </w:r>
      <w:r w:rsidR="00AA318D" w:rsidRPr="00B20964">
        <w:t xml:space="preserve">i cenu za odebranou </w:t>
      </w:r>
      <w:r w:rsidR="005C6861">
        <w:t>Elektř</w:t>
      </w:r>
      <w:r w:rsidR="00AA318D" w:rsidRPr="00B20964">
        <w:t xml:space="preserve">inu </w:t>
      </w:r>
      <w:r w:rsidR="00AA318D" w:rsidRPr="00ED369C">
        <w:t xml:space="preserve">paušální částkou ve výši </w:t>
      </w:r>
      <w:r w:rsidR="00222DA0" w:rsidRPr="00ED369C">
        <w:t>3</w:t>
      </w:r>
      <w:r w:rsidR="00AA318D" w:rsidRPr="00ED369C">
        <w:t>.000,-</w:t>
      </w:r>
      <w:r w:rsidR="009A2CBD" w:rsidRPr="00ED369C">
        <w:t xml:space="preserve"> </w:t>
      </w:r>
      <w:r w:rsidR="00AA318D" w:rsidRPr="00ED369C">
        <w:t xml:space="preserve">Kč </w:t>
      </w:r>
    </w:p>
    <w:p w14:paraId="60A9768A" w14:textId="5E3267CD" w:rsidR="00AA318D" w:rsidRPr="00ED369C" w:rsidRDefault="00F000B4">
      <w:pPr>
        <w:pStyle w:val="Psmeno"/>
      </w:pPr>
      <w:r w:rsidRPr="00ED369C">
        <w:t>Objednatel</w:t>
      </w:r>
      <w:r w:rsidR="00AA318D" w:rsidRPr="00ED369C">
        <w:t xml:space="preserve"> je povinen zabezpečit pro </w:t>
      </w:r>
      <w:r w:rsidRPr="00ED369C">
        <w:t>Zhotovitel</w:t>
      </w:r>
      <w:r w:rsidR="00AA318D" w:rsidRPr="00ED369C">
        <w:t xml:space="preserve">e přívod vody na </w:t>
      </w:r>
      <w:r w:rsidR="00C909EF" w:rsidRPr="00ED369C">
        <w:t>Staveniště</w:t>
      </w:r>
      <w:r w:rsidR="00AA318D" w:rsidRPr="00ED369C">
        <w:t xml:space="preserve">. </w:t>
      </w:r>
      <w:r w:rsidR="00864981" w:rsidRPr="00ED369C">
        <w:t xml:space="preserve">Pokud je Zhotovitel schopen věrohodně měřit množství odebrané vody, uhradí Objednateli cenu odpovídající jejímu skutečně odebranému množství při jednotkové ceně, za kterou odebírá vodu Objednatel. V opačném případě </w:t>
      </w:r>
      <w:r w:rsidR="00AA318D" w:rsidRPr="00ED369C">
        <w:t>uhradí</w:t>
      </w:r>
      <w:r w:rsidR="00864981" w:rsidRPr="00ED369C">
        <w:t xml:space="preserve"> Objednateli</w:t>
      </w:r>
      <w:r w:rsidR="00AA318D" w:rsidRPr="00ED369C">
        <w:t xml:space="preserve"> cenu za odebranou vodu paušální částkou ve výši 1.500,- </w:t>
      </w:r>
      <w:r w:rsidR="008D7AF7" w:rsidRPr="00ED369C">
        <w:t>Kč</w:t>
      </w:r>
      <w:r w:rsidR="00560C95" w:rsidRPr="00ED369C">
        <w:t xml:space="preserve">, </w:t>
      </w:r>
      <w:r w:rsidR="00864981" w:rsidRPr="00ED369C">
        <w:t xml:space="preserve">pokud si pro potřeby </w:t>
      </w:r>
      <w:r w:rsidR="00BF3A9E" w:rsidRPr="00ED369C">
        <w:t xml:space="preserve">Díla </w:t>
      </w:r>
      <w:r w:rsidR="00864981" w:rsidRPr="00ED369C">
        <w:t>nezajistí jiný zdroj vody</w:t>
      </w:r>
      <w:r w:rsidR="00AA318D" w:rsidRPr="00ED369C">
        <w:t>.</w:t>
      </w:r>
    </w:p>
    <w:p w14:paraId="603581C5" w14:textId="15E21E03" w:rsidR="00A579ED" w:rsidRPr="0057448B" w:rsidRDefault="00A579ED" w:rsidP="0077072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467C9F">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605C507C" w:rsidR="00A579ED" w:rsidRPr="00D5521C" w:rsidRDefault="00F000B4">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w:t>
      </w:r>
      <w:r w:rsidR="00A579ED" w:rsidRPr="00D5521C">
        <w:t>pracovních dnů ode dne doručení takové výzvy.</w:t>
      </w:r>
    </w:p>
    <w:p w14:paraId="2D26F933" w14:textId="6126DE77" w:rsidR="00CA4ACB" w:rsidRPr="00DB5657" w:rsidRDefault="00F000B4">
      <w:pPr>
        <w:pStyle w:val="Psmeno"/>
      </w:pPr>
      <w:r>
        <w:t>Zhotovitel</w:t>
      </w:r>
      <w:r w:rsidR="00CA4ACB" w:rsidRPr="00D5521C">
        <w:t xml:space="preserve"> je povinen účastnit se pravidelných kontrolních dnů. Kontrolní dny budou organizovány alespoň jednou za </w:t>
      </w:r>
      <w:r w:rsidR="00CA555F" w:rsidRPr="00D5521C">
        <w:t>5</w:t>
      </w:r>
      <w:r w:rsidR="000C46BD" w:rsidRPr="00D5521C">
        <w:t xml:space="preserve"> pracovních</w:t>
      </w:r>
      <w:r w:rsidR="00CA4ACB" w:rsidRPr="00D5521C">
        <w:t xml:space="preserve"> dní, </w:t>
      </w:r>
      <w:r w:rsidR="0089567B" w:rsidRPr="00DB5657">
        <w:t xml:space="preserve">nebude-li mezi </w:t>
      </w:r>
      <w:r w:rsidRPr="00DB5657">
        <w:t>Objednatel</w:t>
      </w:r>
      <w:r w:rsidR="0089567B" w:rsidRPr="00DB5657">
        <w:t xml:space="preserve">em a </w:t>
      </w:r>
      <w:r w:rsidRPr="00DB5657">
        <w:t>Zhotovitel</w:t>
      </w:r>
      <w:r w:rsidR="0089567B" w:rsidRPr="00DB5657">
        <w:t>em dohodnuto jinak</w:t>
      </w:r>
      <w:r w:rsidR="00CA4ACB" w:rsidRPr="00DB5657">
        <w:t>.</w:t>
      </w:r>
    </w:p>
    <w:p w14:paraId="4B32EA00" w14:textId="1286B13F" w:rsidR="00345158" w:rsidRPr="00DB5657" w:rsidRDefault="00F000B4">
      <w:pPr>
        <w:pStyle w:val="Psmeno"/>
      </w:pPr>
      <w:r w:rsidRPr="00DB5657">
        <w:t>Zhotovitel</w:t>
      </w:r>
      <w:r w:rsidR="00345158" w:rsidRPr="00DB5657">
        <w:t xml:space="preserve"> se zavazuje, že </w:t>
      </w:r>
      <w:r w:rsidRPr="00DB5657">
        <w:t>Objednatel</w:t>
      </w:r>
      <w:r w:rsidR="00345158" w:rsidRPr="00DB5657">
        <w:t xml:space="preserve">e ke </w:t>
      </w:r>
      <w:r w:rsidR="005C6861" w:rsidRPr="00DB5657">
        <w:t>Kontrole</w:t>
      </w:r>
      <w:r w:rsidR="00345158" w:rsidRPr="00DB5657">
        <w:t xml:space="preserve"> vyzve vždy před tím, než v dalším postupu provádění </w:t>
      </w:r>
      <w:r w:rsidR="00BF3A9E" w:rsidRPr="00DB5657">
        <w:t xml:space="preserve">Díla </w:t>
      </w:r>
      <w:r w:rsidR="00345158" w:rsidRPr="00DB5657">
        <w:t xml:space="preserve">budou zakryty nebo se stanou nepřístupnými již provedené části </w:t>
      </w:r>
      <w:r w:rsidR="00BF3A9E" w:rsidRPr="00DB5657">
        <w:t xml:space="preserve">Díla </w:t>
      </w:r>
      <w:r w:rsidR="00345158" w:rsidRPr="00DB5657">
        <w:t xml:space="preserve">či jiné výsledky provádění </w:t>
      </w:r>
      <w:r w:rsidR="00BF3A9E" w:rsidRPr="00DB5657">
        <w:t>Díla</w:t>
      </w:r>
      <w:r w:rsidR="00345158" w:rsidRPr="00DB5657">
        <w:t xml:space="preserve">. </w:t>
      </w:r>
      <w:r w:rsidR="00C30D9F" w:rsidRPr="00DB5657">
        <w:t>Smluvní stran</w:t>
      </w:r>
      <w:r w:rsidR="00345158" w:rsidRPr="00DB5657">
        <w:t xml:space="preserve">y v této souvislosti sjednávají, že výzva </w:t>
      </w:r>
      <w:r w:rsidRPr="00DB5657">
        <w:t>Zhotovitel</w:t>
      </w:r>
      <w:r w:rsidR="00345158" w:rsidRPr="00DB5657">
        <w:t xml:space="preserve">e ke </w:t>
      </w:r>
      <w:r w:rsidR="005C6861" w:rsidRPr="00DB5657">
        <w:t>Kontrole</w:t>
      </w:r>
      <w:r w:rsidR="00345158" w:rsidRPr="00DB5657">
        <w:t xml:space="preserve"> ve smyslu tohoto </w:t>
      </w:r>
      <w:r w:rsidR="00DC5F39" w:rsidRPr="00DB5657">
        <w:t>ustanovení</w:t>
      </w:r>
      <w:r w:rsidR="00345158" w:rsidRPr="00DB5657">
        <w:t xml:space="preserve"> musí být učiněna</w:t>
      </w:r>
      <w:r w:rsidR="00857CBF" w:rsidRPr="00DB5657">
        <w:t xml:space="preserve"> písemně</w:t>
      </w:r>
      <w:r w:rsidR="00345158" w:rsidRPr="00DB5657">
        <w:t xml:space="preserve"> alespoň 3</w:t>
      </w:r>
      <w:r w:rsidR="00F22C7B" w:rsidRPr="00DB5657">
        <w:t xml:space="preserve"> </w:t>
      </w:r>
      <w:r w:rsidR="00345158" w:rsidRPr="00DB5657">
        <w:t>pracovní dny před</w:t>
      </w:r>
      <w:r w:rsidR="00FE3B41" w:rsidRPr="00DB5657">
        <w:t xml:space="preserve"> uvažovaným</w:t>
      </w:r>
      <w:r w:rsidR="008D7AF7" w:rsidRPr="00DB5657">
        <w:t xml:space="preserve"> dnem</w:t>
      </w:r>
      <w:r w:rsidR="00345158" w:rsidRPr="00DB5657">
        <w:t xml:space="preserve"> provedení </w:t>
      </w:r>
      <w:r w:rsidR="005C6861" w:rsidRPr="00DB5657">
        <w:t>Kontroly</w:t>
      </w:r>
      <w:r w:rsidR="00345158" w:rsidRPr="00DB5657">
        <w:t xml:space="preserve">, </w:t>
      </w:r>
      <w:r w:rsidR="0089567B" w:rsidRPr="00DB5657">
        <w:t xml:space="preserve">nebude-li mezi </w:t>
      </w:r>
      <w:r w:rsidRPr="00DB5657">
        <w:t>Objednatel</w:t>
      </w:r>
      <w:r w:rsidR="0089567B" w:rsidRPr="00DB5657">
        <w:t xml:space="preserve">em a </w:t>
      </w:r>
      <w:r w:rsidRPr="00DB5657">
        <w:t>Zhotovitel</w:t>
      </w:r>
      <w:r w:rsidR="0089567B" w:rsidRPr="00DB5657">
        <w:t>em dohodnuto jinak</w:t>
      </w:r>
      <w:r w:rsidR="00345158" w:rsidRPr="00DB5657">
        <w:t>.</w:t>
      </w:r>
    </w:p>
    <w:p w14:paraId="7B47DEFC" w14:textId="17BC5DC0" w:rsidR="00345158" w:rsidRPr="00D5521C" w:rsidRDefault="00345158">
      <w:pPr>
        <w:pStyle w:val="Psmeno"/>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77777777" w:rsidR="00543EEC" w:rsidRDefault="00345158">
      <w:pPr>
        <w:pStyle w:val="Psmeno"/>
      </w:pPr>
      <w:r w:rsidRPr="00D5521C">
        <w:t xml:space="preserve">Pokud se </w:t>
      </w:r>
      <w:r w:rsidR="00F000B4">
        <w:t>Objednatel</w:t>
      </w:r>
      <w:r w:rsidRPr="00D5521C">
        <w:t xml:space="preserve"> ke </w:t>
      </w:r>
      <w:r w:rsidR="005C6861">
        <w:t>Kontrole</w:t>
      </w:r>
      <w:r w:rsidRPr="00D5521C">
        <w:t xml:space="preserve"> dle </w:t>
      </w:r>
      <w:r w:rsidR="00DC5F39">
        <w:t xml:space="preserve">ust. III. </w:t>
      </w:r>
      <w:r w:rsidR="00CF6A11">
        <w:t>19</w:t>
      </w:r>
      <w:r w:rsidR="00231005">
        <w:t>)</w:t>
      </w:r>
      <w:r w:rsidR="00CF6A11">
        <w:t xml:space="preserve"> </w:t>
      </w:r>
      <w:r w:rsidR="00DC5F39">
        <w:t xml:space="preserve">d) Smlouvy nedostaví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 xml:space="preserve">em provedeny </w:t>
      </w:r>
      <w:r w:rsidRPr="00D5521C">
        <w:lastRenderedPageBreak/>
        <w:t>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1A21407A" w:rsidR="00A579ED" w:rsidRPr="0097641B" w:rsidRDefault="00265F69" w:rsidP="00770723">
      <w:pPr>
        <w:pStyle w:val="OdstavecII"/>
        <w:keepNext w:val="0"/>
        <w:widowControl w:val="0"/>
        <w:rPr>
          <w:b/>
        </w:rPr>
      </w:pPr>
      <w:r w:rsidRPr="0050723B">
        <w:rPr>
          <w:b/>
        </w:rPr>
        <w:t>Odborná</w:t>
      </w:r>
      <w:r w:rsidR="0050723B" w:rsidRPr="00DD060F">
        <w:rPr>
          <w:b/>
        </w:rPr>
        <w:t xml:space="preserve"> a zdravotní </w:t>
      </w:r>
      <w:r w:rsidRPr="0097641B">
        <w:rPr>
          <w:b/>
        </w:rPr>
        <w:t xml:space="preserve"> způsobilost</w:t>
      </w:r>
      <w:r w:rsidR="00A579ED" w:rsidRPr="0097641B">
        <w:rPr>
          <w:b/>
        </w:rPr>
        <w:t xml:space="preserve"> pracovníků </w:t>
      </w:r>
      <w:r w:rsidR="00F000B4" w:rsidRPr="0097641B">
        <w:rPr>
          <w:b/>
        </w:rPr>
        <w:t>Zhotovitel</w:t>
      </w:r>
      <w:r w:rsidR="00A579ED" w:rsidRPr="0097641B">
        <w:rPr>
          <w:b/>
        </w:rPr>
        <w:t>e</w:t>
      </w:r>
    </w:p>
    <w:p w14:paraId="284318DC" w14:textId="35B821FC" w:rsidR="00A579ED" w:rsidRPr="00B20964" w:rsidRDefault="00A579ED" w:rsidP="00467C9F">
      <w:pPr>
        <w:pStyle w:val="Psmeno"/>
      </w:pPr>
      <w:r w:rsidRPr="00B20964">
        <w:t xml:space="preserve">Veškeré odborné práce musí vykonávat pracovníci </w:t>
      </w:r>
      <w:r w:rsidR="00F000B4">
        <w:t>Zhotovitel</w:t>
      </w:r>
      <w:r w:rsidRPr="00B20964">
        <w:t>e nebo jeho subdodavatelů mající příslušnou odbornou</w:t>
      </w:r>
      <w:r w:rsidR="0050723B" w:rsidRPr="0050723B">
        <w:t xml:space="preserve"> a zdravotní</w:t>
      </w:r>
      <w:r w:rsidRPr="00B20964">
        <w:t xml:space="preserve"> </w:t>
      </w:r>
      <w:r w:rsidR="00265F69" w:rsidRPr="00B20964">
        <w:t>způsobilost</w:t>
      </w:r>
      <w:r w:rsidRPr="00B20964">
        <w:t>.</w:t>
      </w:r>
    </w:p>
    <w:p w14:paraId="311D8A83" w14:textId="7BC15EB6" w:rsidR="00A579ED" w:rsidRPr="00B20964" w:rsidRDefault="00A579ED">
      <w:pPr>
        <w:pStyle w:val="Psmeno"/>
      </w:pPr>
      <w:r w:rsidRPr="00B20964">
        <w:t>Doklad o odborné</w:t>
      </w:r>
      <w:r w:rsidR="0050723B" w:rsidRPr="0050723B">
        <w:t xml:space="preserve"> a zdravotní </w:t>
      </w:r>
      <w:r w:rsidRPr="00B20964">
        <w:t xml:space="preserve">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1B5A9A4F" w:rsidR="00A579ED" w:rsidRPr="00B20964" w:rsidRDefault="00F000B4">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p>
    <w:p w14:paraId="3346F86D" w14:textId="62087A1E" w:rsidR="00A579ED" w:rsidRPr="00116AB9" w:rsidRDefault="00EF66A6" w:rsidP="00770723">
      <w:pPr>
        <w:pStyle w:val="OdstavecII"/>
        <w:keepNext w:val="0"/>
        <w:widowControl w:val="0"/>
        <w:rPr>
          <w:b/>
        </w:rPr>
      </w:pPr>
      <w:r w:rsidRPr="00116AB9">
        <w:rPr>
          <w:b/>
        </w:rPr>
        <w:t>Předávané doklady a dokument</w:t>
      </w:r>
      <w:r w:rsidR="005771FB">
        <w:rPr>
          <w:b/>
        </w:rPr>
        <w:t>ace</w:t>
      </w:r>
    </w:p>
    <w:p w14:paraId="44B544D0" w14:textId="610CE639" w:rsidR="00A579ED" w:rsidRPr="00AB66DB" w:rsidRDefault="00EF66A6" w:rsidP="00770723">
      <w:pPr>
        <w:pStyle w:val="OdstavecII"/>
        <w:keepNext w:val="0"/>
        <w:widowControl w:val="0"/>
        <w:numPr>
          <w:ilvl w:val="0"/>
          <w:numId w:val="0"/>
        </w:numPr>
        <w:ind w:left="856"/>
      </w:pPr>
      <w:r w:rsidRPr="00AB66DB">
        <w:t xml:space="preserve">Veškeré </w:t>
      </w:r>
      <w:r w:rsidR="001F67DE" w:rsidRPr="00AB66DB">
        <w:t>doklady</w:t>
      </w:r>
      <w:r w:rsidR="001F67DE">
        <w:t xml:space="preserve"> a</w:t>
      </w:r>
      <w:r w:rsidR="001F67DE" w:rsidRPr="00AB66DB">
        <w:t xml:space="preserve"> </w:t>
      </w:r>
      <w:r w:rsidRPr="00AB66DB">
        <w:t>dokument</w:t>
      </w:r>
      <w:r w:rsidR="005771FB">
        <w:t>ace</w:t>
      </w:r>
      <w:r w:rsidRPr="00AB66DB">
        <w:t xml:space="preserve">, které se </w:t>
      </w:r>
      <w:r w:rsidR="00F000B4">
        <w:t>Zhotovitel</w:t>
      </w:r>
      <w:r w:rsidRPr="00AB66DB">
        <w:t xml:space="preserve"> dle </w:t>
      </w:r>
      <w:r w:rsidR="00634344">
        <w:t>Smlouv</w:t>
      </w:r>
      <w:r w:rsidRPr="00AB66DB">
        <w:t>y zav</w:t>
      </w:r>
      <w:r w:rsidR="00DC2693" w:rsidRPr="00AB66DB">
        <w:t>azuje</w:t>
      </w:r>
      <w:r w:rsidR="006F49F1" w:rsidRPr="00AB66DB">
        <w:t xml:space="preserve"> </w:t>
      </w:r>
      <w:r w:rsidRPr="00AB66DB">
        <w:t xml:space="preserve">předat </w:t>
      </w:r>
      <w:r w:rsidR="00F000B4">
        <w:t>Objednatel</w:t>
      </w:r>
      <w:r w:rsidRPr="00AB66DB">
        <w:t>i</w:t>
      </w:r>
      <w:r w:rsidR="00DC2693" w:rsidRPr="00AB66DB">
        <w:t>,</w:t>
      </w:r>
      <w:r w:rsidR="005701D1" w:rsidRPr="00AB66DB">
        <w:t xml:space="preserve"> </w:t>
      </w:r>
      <w:r w:rsidR="00DC2693" w:rsidRPr="00AB66DB">
        <w:t xml:space="preserve">budou </w:t>
      </w:r>
      <w:r w:rsidR="00CB641E">
        <w:t>vyhotoveny</w:t>
      </w:r>
      <w:r w:rsidR="00CB641E" w:rsidRPr="00AB66DB">
        <w:t xml:space="preserve"> </w:t>
      </w:r>
      <w:r w:rsidR="00DC2693" w:rsidRPr="00AB66DB">
        <w:t>v českém jazyce</w:t>
      </w:r>
      <w:r w:rsidRPr="00AB66DB">
        <w:t>,</w:t>
      </w:r>
      <w:r w:rsidR="00DC2693" w:rsidRPr="00AB66DB">
        <w:t xml:space="preserve"> </w:t>
      </w:r>
      <w:r w:rsidR="005701D1" w:rsidRPr="00DB5657">
        <w:t xml:space="preserve">nebude-li mezi </w:t>
      </w:r>
      <w:r w:rsidR="00F000B4" w:rsidRPr="00DB5657">
        <w:t>Objednatel</w:t>
      </w:r>
      <w:r w:rsidR="005701D1" w:rsidRPr="00DB5657">
        <w:t xml:space="preserve">em a </w:t>
      </w:r>
      <w:r w:rsidR="00F000B4" w:rsidRPr="00DB5657">
        <w:t>Zhotovitel</w:t>
      </w:r>
      <w:r w:rsidR="005701D1" w:rsidRPr="00DB5657">
        <w:t>em dohodnuto jinak.</w:t>
      </w:r>
      <w:r w:rsidR="005701D1">
        <w:t xml:space="preserve"> </w:t>
      </w:r>
    </w:p>
    <w:p w14:paraId="40F4ED28" w14:textId="7965F57F" w:rsidR="00B91887" w:rsidRPr="00116AB9" w:rsidRDefault="00B91887" w:rsidP="00770723">
      <w:pPr>
        <w:pStyle w:val="OdstavecII"/>
        <w:keepNext w:val="0"/>
        <w:widowControl w:val="0"/>
        <w:rPr>
          <w:b/>
        </w:rPr>
      </w:pPr>
      <w:r w:rsidRPr="00116AB9">
        <w:rPr>
          <w:b/>
        </w:rPr>
        <w:t>Odvoz a likvidace odpadů</w:t>
      </w:r>
      <w:r w:rsidR="006E1346" w:rsidRPr="00116AB9">
        <w:rPr>
          <w:b/>
        </w:rPr>
        <w:t>;</w:t>
      </w:r>
      <w:r w:rsidRPr="00116AB9">
        <w:rPr>
          <w:b/>
        </w:rPr>
        <w:t xml:space="preserve"> úklid a </w:t>
      </w:r>
      <w:r w:rsidRPr="00116AB9">
        <w:rPr>
          <w:b/>
          <w:bCs/>
        </w:rPr>
        <w:t xml:space="preserve">vyklizení </w:t>
      </w:r>
      <w:r w:rsidR="00C909EF" w:rsidRPr="00116AB9">
        <w:rPr>
          <w:b/>
          <w:bCs/>
        </w:rPr>
        <w:t>Staveniště</w:t>
      </w:r>
      <w:r w:rsidR="00C909EF" w:rsidRPr="00116AB9">
        <w:rPr>
          <w:b/>
        </w:rPr>
        <w:t xml:space="preserve"> </w:t>
      </w:r>
    </w:p>
    <w:p w14:paraId="0F3AF0C6" w14:textId="7DBFBB8A" w:rsidR="00B91887" w:rsidRPr="00B20964" w:rsidRDefault="00F000B4" w:rsidP="00467C9F">
      <w:pPr>
        <w:pStyle w:val="Psmeno"/>
      </w:pPr>
      <w:r>
        <w:t>Zhotovitel</w:t>
      </w:r>
      <w:r w:rsidR="00B91887" w:rsidRPr="00B20964">
        <w:t xml:space="preserve"> se zavazuje</w:t>
      </w:r>
    </w:p>
    <w:p w14:paraId="63339C37" w14:textId="72233F59" w:rsidR="00B91887" w:rsidRPr="00B20964" w:rsidRDefault="00C17AA9" w:rsidP="00770723">
      <w:pPr>
        <w:pStyle w:val="Bod"/>
        <w:widowControl w:val="0"/>
      </w:pPr>
      <w:r w:rsidRPr="00B20964">
        <w:t xml:space="preserve">průběžně v průběhu provádění </w:t>
      </w:r>
      <w:r w:rsidR="00BF3A9E">
        <w:t>D</w:t>
      </w:r>
      <w:r w:rsidR="00BF3A9E" w:rsidRPr="00B20964">
        <w:t xml:space="preserve">íla </w:t>
      </w:r>
      <w:r w:rsidR="00B91887" w:rsidRPr="00B20964">
        <w:t>odv</w:t>
      </w:r>
      <w:r w:rsidRPr="00B20964">
        <w:t>ážet</w:t>
      </w:r>
      <w:r w:rsidR="00B91887" w:rsidRPr="00B20964">
        <w:t xml:space="preserve"> a likvidovat veškerý odpad, zejm.</w:t>
      </w:r>
      <w:r w:rsidR="002C09A2">
        <w:t xml:space="preserve"> </w:t>
      </w:r>
      <w:r w:rsidR="002C09A2" w:rsidRPr="00DB5657">
        <w:t>suť,</w:t>
      </w:r>
      <w:r w:rsidR="00B91887" w:rsidRPr="00DB5657">
        <w:t xml:space="preserve"> obaly a</w:t>
      </w:r>
      <w:r w:rsidR="002C09A2" w:rsidRPr="00DB5657">
        <w:t xml:space="preserve"> zbytky</w:t>
      </w:r>
      <w:r w:rsidR="00B91887" w:rsidRPr="00B20964">
        <w:t xml:space="preserve"> </w:t>
      </w:r>
      <w:r w:rsidR="002C09A2" w:rsidRPr="00B20964">
        <w:t>materiál</w:t>
      </w:r>
      <w:r w:rsidR="002C09A2">
        <w:t>ů</w:t>
      </w:r>
      <w:r w:rsidR="002C09A2" w:rsidRPr="00B20964">
        <w:t xml:space="preserve"> použit</w:t>
      </w:r>
      <w:r w:rsidR="002C09A2">
        <w:t>ých</w:t>
      </w:r>
      <w:r w:rsidR="002C09A2" w:rsidRPr="00B20964">
        <w:t xml:space="preserve"> </w:t>
      </w:r>
      <w:r w:rsidR="00B91887" w:rsidRPr="00B20964">
        <w:t xml:space="preserve">při provádění </w:t>
      </w:r>
      <w:r w:rsidR="00BF3A9E">
        <w:t>D</w:t>
      </w:r>
      <w:r w:rsidR="00BF3A9E" w:rsidRPr="00B20964">
        <w:t>íla</w:t>
      </w:r>
      <w:r w:rsidR="00B91887" w:rsidRPr="00B20964">
        <w:t xml:space="preserve">, v souladu s příslušnými ustanoveními zákona č. 185/2001 Sb., o odpadech a o změně některých dalších zákonů, ve znění pozdějších předpisů, a dalšími právními předpisy; doklady o likvidaci odpadů je </w:t>
      </w:r>
      <w:r w:rsidR="00F000B4">
        <w:t>Zhotovitel</w:t>
      </w:r>
      <w:r w:rsidR="00B91887" w:rsidRPr="00B20964">
        <w:t xml:space="preserve"> povinen na požádání </w:t>
      </w:r>
      <w:r w:rsidR="00F000B4">
        <w:t>Objednatel</w:t>
      </w:r>
      <w:r w:rsidR="00B91887" w:rsidRPr="00B20964">
        <w:t>i předložit,</w:t>
      </w:r>
    </w:p>
    <w:p w14:paraId="4DFCE456" w14:textId="66979517" w:rsidR="00C17AA9" w:rsidRPr="00B20964" w:rsidRDefault="00C17AA9" w:rsidP="00231005">
      <w:pPr>
        <w:pStyle w:val="Bod"/>
        <w:widowControl w:val="0"/>
        <w:rPr>
          <w:bCs/>
        </w:rPr>
      </w:pPr>
      <w:r w:rsidRPr="00B20964">
        <w:t xml:space="preserve">průběžně v průběhu provádění </w:t>
      </w:r>
      <w:r w:rsidR="00BF3A9E">
        <w:t>D</w:t>
      </w:r>
      <w:r w:rsidR="00BF3A9E" w:rsidRPr="00B20964">
        <w:t xml:space="preserve">íla </w:t>
      </w:r>
      <w:r w:rsidRPr="00B20964">
        <w:t xml:space="preserve">provádět úklid </w:t>
      </w:r>
      <w:r w:rsidR="00C909EF">
        <w:t>Staveniš</w:t>
      </w:r>
      <w:r w:rsidR="00C909EF" w:rsidRPr="00B20964">
        <w:t>tě</w:t>
      </w:r>
      <w:r w:rsidRPr="00B20964">
        <w:t xml:space="preserve"> a</w:t>
      </w:r>
    </w:p>
    <w:p w14:paraId="79D0A8D5" w14:textId="0B5AAE78" w:rsidR="00B91887" w:rsidRDefault="00B91887" w:rsidP="00231005">
      <w:pPr>
        <w:pStyle w:val="Bod"/>
        <w:widowControl w:val="0"/>
      </w:pPr>
      <w:r w:rsidRPr="00B20964">
        <w:t>provést závěrečný úklid</w:t>
      </w:r>
      <w:r w:rsidR="00C17AA9" w:rsidRPr="00B20964">
        <w:t xml:space="preserve">; závěrečným úklidem se rozumí úklid </w:t>
      </w:r>
      <w:r w:rsidR="00C909EF">
        <w:t>Staveniš</w:t>
      </w:r>
      <w:r w:rsidR="00C909EF" w:rsidRPr="00B20964">
        <w:t xml:space="preserve">tě </w:t>
      </w:r>
      <w:r w:rsidRPr="00B20964">
        <w:t xml:space="preserve">včetně uvedení zejména všech povrchů, konstrukcí a instalací dotčených prováděním </w:t>
      </w:r>
      <w:r w:rsidR="00BF3A9E">
        <w:t>D</w:t>
      </w:r>
      <w:r w:rsidR="00BF3A9E" w:rsidRPr="00B20964">
        <w:t xml:space="preserve">íla </w:t>
      </w:r>
      <w:r w:rsidRPr="00B20964">
        <w:t>do původního stavu</w:t>
      </w:r>
      <w:r w:rsidR="00523FCD">
        <w:t xml:space="preserve"> a v případě novostavby do stavu umožňujícího okamžité užívání</w:t>
      </w:r>
      <w:r w:rsidRPr="00B20964">
        <w:t>.</w:t>
      </w:r>
    </w:p>
    <w:p w14:paraId="53697CCD" w14:textId="17A66BA7" w:rsidR="00D227C1" w:rsidRPr="00DB5657" w:rsidRDefault="00D227C1" w:rsidP="00467C9F">
      <w:pPr>
        <w:pStyle w:val="Psmeno"/>
      </w:pPr>
      <w:r w:rsidRPr="00DB5657">
        <w:t>Ust. III. 2</w:t>
      </w:r>
      <w:r w:rsidR="00CF6A11" w:rsidRPr="00DB5657">
        <w:t>4</w:t>
      </w:r>
      <w:r w:rsidRPr="00DB5657">
        <w:t xml:space="preserve">) a) bodu 1. Smlouvy se nepoužije, pokud Objednatel ve Smlouvě nebo v průběhu provádění </w:t>
      </w:r>
      <w:r w:rsidR="00BF3A9E" w:rsidRPr="00DB5657">
        <w:t xml:space="preserve">Díla </w:t>
      </w:r>
      <w:r w:rsidRPr="00DB5657">
        <w:t>ve vztahu ke konkrétnímu odpadu</w:t>
      </w:r>
      <w:r w:rsidR="00560C95" w:rsidRPr="00DB5657">
        <w:t xml:space="preserve"> </w:t>
      </w:r>
      <w:r w:rsidRPr="00DB5657">
        <w:t>stanoví jinak.</w:t>
      </w:r>
    </w:p>
    <w:p w14:paraId="03FDDE52" w14:textId="5E36AF13" w:rsidR="002C09A2" w:rsidRPr="00DB5657" w:rsidRDefault="00560C95">
      <w:pPr>
        <w:pStyle w:val="Psmeno"/>
      </w:pPr>
      <w:r w:rsidRPr="00DB5657">
        <w:t xml:space="preserve">Smluvní strany výslovně utvrzují, že podaří-li se Zhotoviteli odpad zpeněžit, připadá mu i celá částka, kterou tím získá. Smluvní strany mají za to, že Zhotovitel částku, kterou uvažoval ze zpeněžení odpadu získat, zohlednil při stanovení ceny </w:t>
      </w:r>
      <w:r w:rsidR="00BF3A9E" w:rsidRPr="00DB5657">
        <w:t>Díla</w:t>
      </w:r>
      <w:r w:rsidRPr="00DB5657">
        <w:t xml:space="preserve">. </w:t>
      </w:r>
      <w:r w:rsidR="00D227C1" w:rsidRPr="00DB5657">
        <w:t xml:space="preserve"> </w:t>
      </w:r>
    </w:p>
    <w:p w14:paraId="2A8F16C7" w14:textId="7A8CABFF" w:rsidR="00B91887" w:rsidRPr="00DB5657" w:rsidRDefault="00F000B4">
      <w:pPr>
        <w:pStyle w:val="Psmeno"/>
      </w:pPr>
      <w:r w:rsidRPr="00DB5657">
        <w:t>Zhotovitel</w:t>
      </w:r>
      <w:r w:rsidR="00B91887" w:rsidRPr="00DB5657">
        <w:t xml:space="preserve"> se zavazuje, že nejpozději do </w:t>
      </w:r>
      <w:r w:rsidR="00A10505" w:rsidRPr="00DB5657">
        <w:t xml:space="preserve">5 </w:t>
      </w:r>
      <w:r w:rsidR="00B91887" w:rsidRPr="00DB5657">
        <w:t xml:space="preserve">pracovních dní ode dne převzetí </w:t>
      </w:r>
      <w:r w:rsidR="00BF3A9E" w:rsidRPr="00DB5657">
        <w:t>Díla</w:t>
      </w:r>
      <w:r w:rsidR="00B91887" w:rsidRPr="00DB5657">
        <w:t xml:space="preserve">, příp. ode dne odstranění poslední </w:t>
      </w:r>
      <w:r w:rsidR="00413B95" w:rsidRPr="00DB5657">
        <w:t>v</w:t>
      </w:r>
      <w:r w:rsidR="00AB39B7" w:rsidRPr="00DB5657">
        <w:t>ady</w:t>
      </w:r>
      <w:r w:rsidR="00BE090A" w:rsidRPr="00DB5657">
        <w:t xml:space="preserve">, </w:t>
      </w:r>
      <w:r w:rsidR="00BE090A" w:rsidRPr="00DB5657">
        <w:rPr>
          <w:color w:val="000000"/>
        </w:rPr>
        <w:t xml:space="preserve">mimo </w:t>
      </w:r>
      <w:r w:rsidR="00BE090A" w:rsidRPr="00DB5657">
        <w:t xml:space="preserve">vad způsobených načasováním provedení Díla, </w:t>
      </w:r>
      <w:r w:rsidR="00B91887" w:rsidRPr="00DB5657">
        <w:t xml:space="preserve">bylo-li </w:t>
      </w:r>
      <w:r w:rsidR="00BF3A9E" w:rsidRPr="00DB5657">
        <w:t xml:space="preserve">Dílo </w:t>
      </w:r>
      <w:r w:rsidRPr="00DB5657">
        <w:t>Objednatel</w:t>
      </w:r>
      <w:r w:rsidR="00B91887" w:rsidRPr="00DB5657">
        <w:t>em převzato</w:t>
      </w:r>
      <w:r w:rsidR="00BE090A" w:rsidRPr="00DB5657">
        <w:t xml:space="preserve"> s</w:t>
      </w:r>
      <w:r w:rsidR="00B91887" w:rsidRPr="00DB5657">
        <w:t xml:space="preserve"> </w:t>
      </w:r>
      <w:r w:rsidR="00BE090A" w:rsidRPr="00DB5657">
        <w:t>alespoň s jednou vadou, u níž Objednatel požadoval uspokojení práv z</w:t>
      </w:r>
      <w:r w:rsidR="0044273A" w:rsidRPr="00DB5657">
        <w:t> </w:t>
      </w:r>
      <w:r w:rsidR="00BE090A" w:rsidRPr="00DB5657">
        <w:t>vad</w:t>
      </w:r>
      <w:r w:rsidR="0044273A" w:rsidRPr="00DB5657">
        <w:t xml:space="preserve"> Díla</w:t>
      </w:r>
      <w:r w:rsidR="00BE090A" w:rsidRPr="00DB5657">
        <w:t xml:space="preserve"> jejím odstraněním</w:t>
      </w:r>
      <w:r w:rsidR="00FF7CFA" w:rsidRPr="00DB5657">
        <w:t>,</w:t>
      </w:r>
      <w:r w:rsidR="00B91887" w:rsidRPr="00DB5657">
        <w:t xml:space="preserve"> vyklidí </w:t>
      </w:r>
      <w:r w:rsidR="00C909EF" w:rsidRPr="00DB5657">
        <w:t>Staveniště</w:t>
      </w:r>
      <w:r w:rsidR="00EE4850" w:rsidRPr="00DB5657">
        <w:t xml:space="preserve">, nebude-li mezi </w:t>
      </w:r>
      <w:r w:rsidRPr="00DB5657">
        <w:t>Objednatel</w:t>
      </w:r>
      <w:r w:rsidR="00EE4850" w:rsidRPr="00DB5657">
        <w:t xml:space="preserve">em a </w:t>
      </w:r>
      <w:r w:rsidRPr="00DB5657">
        <w:t>Zhotovitel</w:t>
      </w:r>
      <w:r w:rsidR="00EE4850" w:rsidRPr="00DB5657">
        <w:t>em dohodnuto jinak</w:t>
      </w:r>
      <w:r w:rsidR="00B91887" w:rsidRPr="00DB5657">
        <w:t xml:space="preserve">. </w:t>
      </w:r>
      <w:r w:rsidR="00C30D9F" w:rsidRPr="00DB5657">
        <w:t>Smluvní stran</w:t>
      </w:r>
      <w:r w:rsidR="00C17AA9" w:rsidRPr="00DB5657">
        <w:t xml:space="preserve">y se dohodly, že </w:t>
      </w:r>
      <w:r w:rsidR="00C909EF" w:rsidRPr="00DB5657">
        <w:t xml:space="preserve">Staveniště </w:t>
      </w:r>
      <w:r w:rsidR="00C17AA9" w:rsidRPr="00DB5657">
        <w:t xml:space="preserve">považují za vyklizené pouze tehdy, </w:t>
      </w:r>
      <w:r w:rsidR="00B91887" w:rsidRPr="00DB5657">
        <w:t>pokud</w:t>
      </w:r>
    </w:p>
    <w:p w14:paraId="4E69A928" w14:textId="64B61BCF" w:rsidR="00EE4850" w:rsidRPr="00B20964" w:rsidRDefault="00EE4850" w:rsidP="00770723">
      <w:pPr>
        <w:pStyle w:val="Bod"/>
        <w:widowControl w:val="0"/>
        <w:rPr>
          <w:b/>
        </w:rPr>
      </w:pPr>
      <w:r w:rsidRPr="00B20964">
        <w:lastRenderedPageBreak/>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770723">
      <w:pPr>
        <w:pStyle w:val="Bod"/>
        <w:widowControl w:val="0"/>
        <w:tabs>
          <w:tab w:val="clear" w:pos="1814"/>
          <w:tab w:val="num" w:pos="1418"/>
        </w:tabs>
        <w:rPr>
          <w:b/>
          <w:bCs/>
        </w:rPr>
      </w:pPr>
      <w:r w:rsidRPr="00B20964">
        <w:t>byl odvezen a zlikvidován veškerý odpad,</w:t>
      </w:r>
    </w:p>
    <w:p w14:paraId="6930DAFD" w14:textId="1712ECAC" w:rsidR="00B91887" w:rsidRPr="00B20964" w:rsidRDefault="00B91887" w:rsidP="0077072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0E6413A6" w:rsidR="00B91887" w:rsidRDefault="00B91887" w:rsidP="00770723">
      <w:pPr>
        <w:pStyle w:val="Bod"/>
        <w:widowControl w:val="0"/>
      </w:pPr>
      <w:r w:rsidRPr="00B20964">
        <w:t>byl proveden závěrečný úklid.</w:t>
      </w:r>
    </w:p>
    <w:p w14:paraId="401F5F00" w14:textId="77777777" w:rsidR="00DD05D5" w:rsidRPr="00DB5657" w:rsidRDefault="00DD05D5" w:rsidP="00DD05D5">
      <w:pPr>
        <w:pStyle w:val="OdstavecII"/>
        <w:keepNext w:val="0"/>
        <w:widowControl w:val="0"/>
        <w:rPr>
          <w:b/>
        </w:rPr>
      </w:pPr>
      <w:r w:rsidRPr="00DB5657">
        <w:rPr>
          <w:b/>
        </w:rPr>
        <w:t xml:space="preserve">Nebezpečí změny okolností </w:t>
      </w:r>
    </w:p>
    <w:p w14:paraId="0E8C67A2" w14:textId="77777777" w:rsidR="00DD05D5" w:rsidRDefault="00DD05D5" w:rsidP="00DD05D5">
      <w:pPr>
        <w:pStyle w:val="OdstavecII"/>
        <w:keepNext w:val="0"/>
        <w:widowControl w:val="0"/>
        <w:numPr>
          <w:ilvl w:val="0"/>
          <w:numId w:val="0"/>
        </w:numPr>
        <w:ind w:left="856"/>
        <w:rPr>
          <w:bCs/>
        </w:rPr>
      </w:pPr>
      <w:r w:rsidRPr="00DB5657">
        <w:t>Nebezpečí změny okolností na sebe přebírá Zhotovitel. Ust. IV. 5) Smlouvy tím není dotčeno.</w:t>
      </w:r>
    </w:p>
    <w:p w14:paraId="174FD833" w14:textId="3D8979DE" w:rsidR="001F29D2" w:rsidRPr="00A21AEB" w:rsidRDefault="00D06AAD" w:rsidP="0077072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77072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77072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32254F03" w14:textId="377D9C58" w:rsidR="00F733DE" w:rsidRPr="00DD060F" w:rsidRDefault="00F000B4" w:rsidP="00770723">
      <w:pPr>
        <w:pStyle w:val="OdstavecII"/>
        <w:keepNext w:val="0"/>
        <w:widowControl w:val="0"/>
        <w:numPr>
          <w:ilvl w:val="0"/>
          <w:numId w:val="0"/>
        </w:numPr>
        <w:ind w:left="856"/>
      </w:pPr>
      <w:r>
        <w:t>Zhotovitel</w:t>
      </w:r>
      <w:r w:rsidR="00F733DE" w:rsidRPr="00F733DE">
        <w:t xml:space="preserve"> je povinen zahájit </w:t>
      </w:r>
      <w:r w:rsidR="00F733DE" w:rsidRPr="00DD060F">
        <w:t xml:space="preserve">provádění </w:t>
      </w:r>
      <w:r w:rsidR="00BF3A9E" w:rsidRPr="00DD060F">
        <w:t xml:space="preserve">Díla </w:t>
      </w:r>
      <w:r w:rsidR="00F733DE" w:rsidRPr="00DD060F">
        <w:t xml:space="preserve">první pracovní den po </w:t>
      </w:r>
      <w:r w:rsidR="00D716E2" w:rsidRPr="00DD060F">
        <w:t xml:space="preserve">dni účinnosti </w:t>
      </w:r>
      <w:r w:rsidR="00987846" w:rsidRPr="00DD060F">
        <w:t>S</w:t>
      </w:r>
      <w:r w:rsidR="00F733DE" w:rsidRPr="00DD060F">
        <w:t>mlouvy.</w:t>
      </w:r>
    </w:p>
    <w:p w14:paraId="1DFAE484" w14:textId="4280F6BE" w:rsidR="00F733DE" w:rsidRPr="00DD060F" w:rsidRDefault="00F733DE" w:rsidP="0077072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3D1D5EB7" w14:textId="09299F53" w:rsidR="00F733DE" w:rsidRPr="00DD060F" w:rsidRDefault="00F733DE" w:rsidP="00467C9F">
      <w:pPr>
        <w:pStyle w:val="Psmeno"/>
      </w:pPr>
      <w:r w:rsidRPr="00DD060F">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C76640" w14:textId="43F4E36F" w:rsidR="00F733DE" w:rsidRPr="00DB5657" w:rsidRDefault="00F000B4">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t>Objednatel</w:t>
      </w:r>
      <w:r w:rsidR="00F733DE" w:rsidRPr="00F733DE">
        <w:t>e k účasti na </w:t>
      </w:r>
      <w:r w:rsidR="00987846">
        <w:t>Předvedení</w:t>
      </w:r>
      <w:r w:rsidR="00F733DE" w:rsidRPr="00F733DE">
        <w:t xml:space="preserve"> způsobilosti. Výzva dle předchozí věty musí být </w:t>
      </w:r>
      <w:r>
        <w:t>Objednatel</w:t>
      </w:r>
      <w:r w:rsidR="00F733DE" w:rsidRPr="00F733DE">
        <w:t xml:space="preserve">i doručena alespoň 5 pracovních dní přede dnem </w:t>
      </w:r>
      <w:r w:rsidR="00987846">
        <w:t>Předvedení</w:t>
      </w:r>
      <w:r w:rsidR="00F733DE" w:rsidRPr="00F733DE">
        <w:t xml:space="preserve"> způsobilosti, </w:t>
      </w:r>
      <w:r w:rsidR="009A044E" w:rsidRPr="00DB5657">
        <w:t xml:space="preserve">nebude-li mezi </w:t>
      </w:r>
      <w:r w:rsidRPr="00DB5657">
        <w:t>Objednatel</w:t>
      </w:r>
      <w:r w:rsidR="009A044E" w:rsidRPr="00DB5657">
        <w:t xml:space="preserve">em a </w:t>
      </w:r>
      <w:r w:rsidRPr="00DB5657">
        <w:t>Zhotovitel</w:t>
      </w:r>
      <w:r w:rsidR="009A044E" w:rsidRPr="00DB5657">
        <w:t>em dohodnuto jinak</w:t>
      </w:r>
      <w:r w:rsidR="00F733DE" w:rsidRPr="00DB5657">
        <w:t>.</w:t>
      </w:r>
    </w:p>
    <w:p w14:paraId="3EAA81F0" w14:textId="2D63BA72" w:rsidR="00F733DE" w:rsidRDefault="00F000B4">
      <w:pPr>
        <w:pStyle w:val="Psmeno"/>
      </w:pPr>
      <w:r>
        <w:t>Objednatel</w:t>
      </w:r>
      <w:r w:rsidR="00F733DE">
        <w:t xml:space="preserve"> je oprávněn přizvat k </w:t>
      </w:r>
      <w:r w:rsidR="00987846">
        <w:t>Předvedení</w:t>
      </w:r>
      <w:r w:rsidR="00F733DE">
        <w:t xml:space="preserve"> způsobilosti i jiné osoby, jejichž účast pokládá za nezbytnou</w:t>
      </w:r>
      <w:r w:rsidR="0079568A">
        <w:t>.</w:t>
      </w:r>
    </w:p>
    <w:p w14:paraId="65F462FB" w14:textId="1FBD142C" w:rsidR="00A01254" w:rsidRDefault="00A01254">
      <w:pPr>
        <w:pStyle w:val="Psmeno"/>
      </w:pPr>
      <w:r>
        <w:t xml:space="preserve">Objednatel je oprávněn stanovit jako podmínku pro Předvedení </w:t>
      </w:r>
      <w:r w:rsidR="000D623A">
        <w:t xml:space="preserve">způsobilosti předložení zejména DSPS či jiných dokladů a dokumentací, které by mu jinak měly být Zhotovitelem předány nejpozději s předáním Díla. </w:t>
      </w:r>
    </w:p>
    <w:p w14:paraId="2E47A21D" w14:textId="4399EDBD" w:rsidR="00F733DE" w:rsidRPr="00CF3C0E" w:rsidRDefault="00F733DE">
      <w:pPr>
        <w:pStyle w:val="Psmeno"/>
      </w:pPr>
      <w:r>
        <w:t xml:space="preserve">Po </w:t>
      </w:r>
      <w:r w:rsidR="00987846">
        <w:t>Předvedení</w:t>
      </w:r>
      <w:r>
        <w:t xml:space="preserve"> způsobilosti </w:t>
      </w:r>
      <w:r w:rsidR="00F000B4">
        <w:t>Zhotovitel</w:t>
      </w:r>
      <w:r>
        <w:t xml:space="preserve"> vyzve </w:t>
      </w:r>
      <w:r w:rsidR="00F000B4">
        <w:t>Objednatel</w:t>
      </w:r>
      <w:r>
        <w:t>e k </w:t>
      </w:r>
      <w:r w:rsidRPr="0079568A">
        <w:t xml:space="preserve">převzetí </w:t>
      </w:r>
      <w:r w:rsidR="00BF3A9E">
        <w:t>D</w:t>
      </w:r>
      <w:r w:rsidR="00BF3A9E" w:rsidRPr="0079568A">
        <w:t>íla</w:t>
      </w:r>
      <w:r w:rsidR="009A044E">
        <w:t xml:space="preserve">, </w:t>
      </w:r>
      <w:r w:rsidR="009A044E" w:rsidRPr="00CF3C0E">
        <w:t xml:space="preserve">nebude-li mezi </w:t>
      </w:r>
      <w:r w:rsidR="00F000B4" w:rsidRPr="00CF3C0E">
        <w:t>Objednatel</w:t>
      </w:r>
      <w:r w:rsidR="009A044E" w:rsidRPr="00CF3C0E">
        <w:t xml:space="preserve">em a </w:t>
      </w:r>
      <w:r w:rsidR="00F000B4" w:rsidRPr="00CF3C0E">
        <w:t>Zhotovitel</w:t>
      </w:r>
      <w:r w:rsidR="009A044E" w:rsidRPr="00CF3C0E">
        <w:t>em dohodnuto jinak</w:t>
      </w:r>
      <w:r w:rsidRPr="00CF3C0E">
        <w:t>.</w:t>
      </w:r>
    </w:p>
    <w:p w14:paraId="0D2308C8" w14:textId="5CCAAB44" w:rsidR="00F733DE" w:rsidRPr="00116AB9" w:rsidRDefault="00F733DE" w:rsidP="0077072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141496C2" w14:textId="46FADA77" w:rsidR="00F733DE" w:rsidRPr="00761759" w:rsidRDefault="0079568A" w:rsidP="00467C9F">
      <w:pPr>
        <w:pStyle w:val="Psmeno"/>
        <w:rPr>
          <w:b/>
        </w:rPr>
      </w:pPr>
      <w:r w:rsidRPr="00761759">
        <w:rPr>
          <w:b/>
        </w:rPr>
        <w:t>Lhůta pro</w:t>
      </w:r>
      <w:r w:rsidR="00F733DE" w:rsidRPr="00761759">
        <w:rPr>
          <w:b/>
        </w:rPr>
        <w:t xml:space="preserve"> předání </w:t>
      </w:r>
      <w:r w:rsidR="00BF3A9E" w:rsidRPr="00761759">
        <w:rPr>
          <w:b/>
        </w:rPr>
        <w:t>Díla</w:t>
      </w:r>
    </w:p>
    <w:p w14:paraId="74E8497E" w14:textId="455EA494" w:rsidR="00F733DE" w:rsidRDefault="00F000B4" w:rsidP="00761759">
      <w:pPr>
        <w:pStyle w:val="Psmeno"/>
        <w:numPr>
          <w:ilvl w:val="0"/>
          <w:numId w:val="0"/>
        </w:numPr>
        <w:ind w:left="1134"/>
      </w:pPr>
      <w:r>
        <w:t>Zhotovitel</w:t>
      </w:r>
      <w:r w:rsidR="00F733DE" w:rsidRPr="0079568A">
        <w:t xml:space="preserve"> se zavazuje předat </w:t>
      </w:r>
      <w:r w:rsidR="00A863E0">
        <w:t>D</w:t>
      </w:r>
      <w:r w:rsidR="00A863E0" w:rsidRPr="0079568A">
        <w:t xml:space="preserve">ílo </w:t>
      </w:r>
      <w:r w:rsidR="00F733DE" w:rsidRPr="00ED369C">
        <w:t xml:space="preserve">do </w:t>
      </w:r>
      <w:sdt>
        <w:sdtPr>
          <w:id w:val="1937165926"/>
          <w:placeholder>
            <w:docPart w:val="AD4698E05CF84AC8B02561D907B25293"/>
          </w:placeholder>
        </w:sdtPr>
        <w:sdtEndPr/>
        <w:sdtContent>
          <w:r w:rsidR="00C46638" w:rsidRPr="00ED369C">
            <w:t>3</w:t>
          </w:r>
          <w:r w:rsidR="006D6549">
            <w:t>5</w:t>
          </w:r>
          <w:r w:rsidR="005164D3" w:rsidRPr="00ED369C">
            <w:t xml:space="preserve"> pracovních dnů</w:t>
          </w:r>
        </w:sdtContent>
      </w:sdt>
      <w:r w:rsidR="00F733DE" w:rsidRPr="00ED369C">
        <w:t xml:space="preserve"> od</w:t>
      </w:r>
      <w:r w:rsidR="00761759" w:rsidRPr="00ED369C">
        <w:t>e</w:t>
      </w:r>
      <w:r w:rsidR="00196FEC" w:rsidRPr="00761759">
        <w:t xml:space="preserve"> dne účinnosti</w:t>
      </w:r>
      <w:r w:rsidR="00D86DA9" w:rsidRPr="00761759">
        <w:t xml:space="preserve"> Smlouvy</w:t>
      </w:r>
      <w:r w:rsidR="00F733DE" w:rsidRPr="00761759">
        <w:t>. Prodlen</w:t>
      </w:r>
      <w:bookmarkStart w:id="1" w:name="_GoBack"/>
      <w:bookmarkEnd w:id="1"/>
      <w:r w:rsidR="00F733DE" w:rsidRPr="00761759">
        <w:t>í</w:t>
      </w:r>
      <w:r w:rsidR="00F733DE">
        <w:t xml:space="preserve"> </w:t>
      </w:r>
      <w:r>
        <w:t>Zhotovitel</w:t>
      </w:r>
      <w:r w:rsidR="00F733DE">
        <w:t xml:space="preserve">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0E586FBF" w14:textId="38768C6E" w:rsidR="00F733DE" w:rsidRDefault="00F733DE">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757460CB" w:rsidR="00F733DE" w:rsidRDefault="00F000B4">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0CB23087" w14:textId="77777777" w:rsidR="00222DA0" w:rsidRPr="0079568A" w:rsidRDefault="00222DA0">
      <w:pPr>
        <w:pStyle w:val="Psmeno"/>
      </w:pPr>
    </w:p>
    <w:p w14:paraId="79F85E5E" w14:textId="523F9198" w:rsidR="00CA4E00" w:rsidRPr="00DD060F" w:rsidRDefault="00987846">
      <w:pPr>
        <w:pStyle w:val="Psmeno"/>
        <w:rPr>
          <w:b/>
        </w:rPr>
      </w:pPr>
      <w:r w:rsidRPr="00DD060F">
        <w:rPr>
          <w:b/>
        </w:rPr>
        <w:t>Předávac</w:t>
      </w:r>
      <w:r w:rsidR="00CA4E00" w:rsidRPr="00DD060F">
        <w:rPr>
          <w:b/>
        </w:rPr>
        <w:t>í protokol</w:t>
      </w:r>
    </w:p>
    <w:p w14:paraId="4849365B" w14:textId="24821BCC" w:rsidR="00F733DE" w:rsidRPr="0079568A" w:rsidRDefault="00F733DE" w:rsidP="00DD060F">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 xml:space="preserve">í </w:t>
      </w:r>
      <w:r w:rsidR="0079568A" w:rsidRPr="00B20964">
        <w:lastRenderedPageBreak/>
        <w:t>p</w:t>
      </w:r>
      <w:r w:rsidRPr="00B20964">
        <w:t>rotokol bude obsahovat zejména následující:</w:t>
      </w:r>
    </w:p>
    <w:p w14:paraId="3BB724CA" w14:textId="738A2CA0" w:rsidR="00F733DE" w:rsidRDefault="00F733DE" w:rsidP="0077072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691638">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691638">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770723">
      <w:pPr>
        <w:pStyle w:val="Bod"/>
        <w:widowControl w:val="0"/>
      </w:pPr>
      <w:r>
        <w:t>datované podpisy S</w:t>
      </w:r>
      <w:r w:rsidR="00F733DE" w:rsidRPr="00B20964">
        <w:t>mluvních stran.</w:t>
      </w:r>
    </w:p>
    <w:p w14:paraId="67F64246" w14:textId="20ACDF32" w:rsidR="00EA0B62" w:rsidRPr="00761759" w:rsidRDefault="00EA0B62" w:rsidP="00467C9F">
      <w:pPr>
        <w:pStyle w:val="Psmeno"/>
      </w:pPr>
      <w:r>
        <w:t xml:space="preserve">K Předávacímu protokolu budou </w:t>
      </w:r>
      <w:r w:rsidRPr="00761759">
        <w:t>přiloženy</w:t>
      </w:r>
      <w:r w:rsidR="009B2C53" w:rsidRPr="00761759">
        <w:t xml:space="preserve"> zejména</w:t>
      </w:r>
      <w:r w:rsidRPr="00761759">
        <w:t xml:space="preserve">: </w:t>
      </w:r>
    </w:p>
    <w:p w14:paraId="1EE84D48" w14:textId="77777777" w:rsidR="00EA0B62" w:rsidRPr="00761759" w:rsidRDefault="00EA0B62" w:rsidP="00EA0B62">
      <w:pPr>
        <w:pStyle w:val="Bod"/>
        <w:widowControl w:val="0"/>
      </w:pPr>
      <w:r w:rsidRPr="00761759">
        <w:t xml:space="preserve">DSPS, </w:t>
      </w:r>
    </w:p>
    <w:p w14:paraId="51EBE86F" w14:textId="64A9D426" w:rsidR="00EA0B62" w:rsidRPr="00761759" w:rsidRDefault="00EA0B62" w:rsidP="00EA0B62">
      <w:pPr>
        <w:pStyle w:val="Bod"/>
        <w:widowControl w:val="0"/>
      </w:pPr>
      <w:r w:rsidRPr="00761759">
        <w:t>atest</w:t>
      </w:r>
      <w:r w:rsidR="000D56D3" w:rsidRPr="00761759">
        <w:t>y</w:t>
      </w:r>
      <w:r w:rsidRPr="00761759">
        <w:t>, certifikát</w:t>
      </w:r>
      <w:r w:rsidR="000D56D3" w:rsidRPr="00761759">
        <w:t>y</w:t>
      </w:r>
      <w:r w:rsidRPr="00761759">
        <w:t>, prohlášení o vlastnostech či prohlášení o shodě</w:t>
      </w:r>
      <w:r w:rsidRPr="00761759">
        <w:rPr>
          <w:rStyle w:val="Odkaznakoment"/>
        </w:rPr>
        <w:t xml:space="preserve"> </w:t>
      </w:r>
      <w:r w:rsidRPr="00761759">
        <w:t>Věcí k provedení díla s požadavky příslušných právních předpisů či technických norem,</w:t>
      </w:r>
      <w:r w:rsidR="000D56D3" w:rsidRPr="00761759">
        <w:t xml:space="preserve"> nesdělí-li Objednatel, že postačuje předložení jejich seznamu, příp. jejich části a seznamu</w:t>
      </w:r>
      <w:r w:rsidRPr="00761759">
        <w:t>,</w:t>
      </w:r>
      <w:r w:rsidR="00A01254" w:rsidRPr="00761759">
        <w:t xml:space="preserve"> a to jednou v listinné a jednou v elektronické podobě, nebude-li mezi Objednatelem a Zhotovitelem dohodnuto jinak,</w:t>
      </w:r>
      <w:r w:rsidRPr="00761759">
        <w:t xml:space="preserve"> </w:t>
      </w:r>
    </w:p>
    <w:p w14:paraId="4BCBB1C2" w14:textId="77777777" w:rsidR="00CF784C" w:rsidRPr="00761759" w:rsidRDefault="00EA0B62" w:rsidP="00EA0B62">
      <w:pPr>
        <w:pStyle w:val="Bod"/>
        <w:widowControl w:val="0"/>
      </w:pPr>
      <w:r w:rsidRPr="00761759">
        <w:t>zprávy o revizích a provedených zkouškách a měřeních</w:t>
      </w:r>
      <w:r w:rsidR="00CF784C" w:rsidRPr="00761759">
        <w:t>,</w:t>
      </w:r>
    </w:p>
    <w:p w14:paraId="3834D3C0" w14:textId="1EEF2268" w:rsidR="00EA0B62" w:rsidRPr="00761759" w:rsidRDefault="00EA0B62" w:rsidP="00EA0B62">
      <w:pPr>
        <w:pStyle w:val="Bod"/>
        <w:widowControl w:val="0"/>
      </w:pPr>
      <w:r w:rsidRPr="00761759">
        <w:t>Manuály</w:t>
      </w:r>
      <w:r w:rsidR="00745C61" w:rsidRPr="00761759">
        <w:t>.</w:t>
      </w:r>
    </w:p>
    <w:p w14:paraId="696DE8C6" w14:textId="3EA810B8" w:rsidR="002411B5" w:rsidRDefault="00F000B4" w:rsidP="00467C9F">
      <w:pPr>
        <w:pStyle w:val="Psmeno"/>
      </w:pPr>
      <w:r>
        <w:t>Objednatel</w:t>
      </w:r>
      <w:r w:rsidR="00F733DE" w:rsidRPr="00B20964">
        <w:t xml:space="preserve"> není povinen převzít </w:t>
      </w:r>
      <w:r w:rsidR="00EC1689">
        <w:t>D</w:t>
      </w:r>
      <w:r w:rsidR="00EC1689" w:rsidRPr="00B20964">
        <w:t>ílo</w:t>
      </w:r>
      <w:r w:rsidR="00F733DE" w:rsidRPr="00B20964">
        <w:t xml:space="preserve">, vykazuje-li </w:t>
      </w:r>
      <w:r w:rsidR="00724B78">
        <w:t>v</w:t>
      </w:r>
      <w:r w:rsidR="00AB39B7">
        <w:t>ady</w:t>
      </w:r>
      <w:r w:rsidR="00F733DE" w:rsidRPr="00B20964">
        <w:t>, byť</w:t>
      </w:r>
      <w:r w:rsidR="00534962">
        <w:t xml:space="preserve"> ojedinělé drobné, které</w:t>
      </w:r>
      <w:r w:rsidR="00F733DE" w:rsidRPr="00B20964">
        <w:t xml:space="preserve"> by samy o sobě ani ve spojení s jinými nebránily řádnému užívání</w:t>
      </w:r>
      <w:r w:rsidR="007738A4" w:rsidRPr="00B20964">
        <w:t xml:space="preserve"> </w:t>
      </w:r>
      <w:r w:rsidR="005658A3">
        <w:t>P</w:t>
      </w:r>
      <w:r w:rsidR="007738A4" w:rsidRPr="00B20964">
        <w:t>ředmětu</w:t>
      </w:r>
      <w:r w:rsidR="00F733DE" w:rsidRPr="00B20964">
        <w:t xml:space="preserve"> díla</w:t>
      </w:r>
      <w:r w:rsidR="00F733DE" w:rsidRPr="006340A0">
        <w:t xml:space="preserve"> nebo jeho užívání podstatným způsobem neomezovaly.</w:t>
      </w:r>
    </w:p>
    <w:p w14:paraId="17F5C2FC" w14:textId="77777777" w:rsidR="00DA5332" w:rsidRPr="00761759" w:rsidRDefault="00DA5332" w:rsidP="00467C9F">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573B38B4" w14:textId="487881FC" w:rsidR="00F733DE" w:rsidRPr="00761759" w:rsidRDefault="00F733DE">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5E05EBA8" w14:textId="50EC3C86" w:rsidR="00453AF1" w:rsidRPr="00761759" w:rsidRDefault="00453AF1">
      <w:pPr>
        <w:pStyle w:val="Psmeno"/>
        <w:rPr>
          <w:b/>
          <w:color w:val="000000" w:themeColor="text1"/>
        </w:rPr>
      </w:pPr>
      <w:r w:rsidRPr="00761759">
        <w:rPr>
          <w:b/>
        </w:rPr>
        <w:t xml:space="preserve">Vady způsobené načasováním provedení </w:t>
      </w:r>
      <w:r w:rsidR="00EC1689" w:rsidRPr="00761759">
        <w:rPr>
          <w:b/>
        </w:rPr>
        <w:t>Díla</w:t>
      </w:r>
    </w:p>
    <w:p w14:paraId="15FB30ED" w14:textId="17770846" w:rsidR="004E72A1" w:rsidRPr="00761759" w:rsidRDefault="00731D34" w:rsidP="00761759">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p>
    <w:p w14:paraId="6090BE46" w14:textId="4794EDC5" w:rsidR="004E72A1" w:rsidRPr="00761759" w:rsidRDefault="00731D34" w:rsidP="005E5B0F">
      <w:pPr>
        <w:pStyle w:val="Bod"/>
        <w:widowControl w:val="0"/>
      </w:pPr>
      <w:r w:rsidRPr="00761759">
        <w:t>načasováním provedení příslušných stavebních prací, dodávek či služeb do</w:t>
      </w:r>
      <w:r w:rsidR="004E72A1" w:rsidRPr="00761759">
        <w:t xml:space="preserve"> </w:t>
      </w:r>
      <w:r w:rsidRPr="00761759">
        <w:t>ročního období neumožňujícího</w:t>
      </w:r>
      <w:r w:rsidR="004E72A1" w:rsidRPr="00761759">
        <w:t xml:space="preserve"> jejich provedení</w:t>
      </w:r>
      <w:r w:rsidR="007738A4" w:rsidRPr="00761759">
        <w:t xml:space="preserve">, </w:t>
      </w:r>
      <w:r w:rsidRPr="00761759">
        <w:t>např. seřízení klimatizace či provedení komplexního vyzkoušení systémů vytápění, chlazení, větrání a udržování vlhkosti</w:t>
      </w:r>
      <w:r w:rsidR="007738A4" w:rsidRPr="00761759">
        <w:t xml:space="preserve">, </w:t>
      </w:r>
      <w:r w:rsidRPr="00761759">
        <w:t xml:space="preserve">nebo </w:t>
      </w:r>
    </w:p>
    <w:p w14:paraId="2BE07CE4" w14:textId="10CECE23" w:rsidR="004E72A1" w:rsidRPr="00761759" w:rsidRDefault="00731D34" w:rsidP="005E5B0F">
      <w:pPr>
        <w:pStyle w:val="Bod"/>
        <w:widowControl w:val="0"/>
      </w:pPr>
      <w:r w:rsidRPr="00761759">
        <w:t xml:space="preserve">tím, že </w:t>
      </w:r>
      <w:r w:rsidR="000E6AFA" w:rsidRPr="00761759">
        <w:t>provedení příslušných stavebních prací, dodávek či služeb</w:t>
      </w:r>
      <w:r w:rsidRPr="00761759">
        <w:t xml:space="preserve"> je podmíněno</w:t>
      </w:r>
      <w:r w:rsidR="009B179C" w:rsidRPr="00761759">
        <w:t xml:space="preserve"> plným</w:t>
      </w:r>
      <w:r w:rsidRPr="00761759">
        <w:t xml:space="preserve"> provozem </w:t>
      </w:r>
      <w:r w:rsidR="00F000B4" w:rsidRPr="00761759">
        <w:rPr>
          <w:bCs/>
        </w:rPr>
        <w:t>Objednatel</w:t>
      </w:r>
      <w:r w:rsidR="009B179C" w:rsidRPr="00761759">
        <w:rPr>
          <w:bCs/>
        </w:rPr>
        <w:t>e</w:t>
      </w:r>
      <w:r w:rsidRPr="00761759">
        <w:t xml:space="preserve">, </w:t>
      </w:r>
    </w:p>
    <w:p w14:paraId="5E23FB29" w14:textId="07C7300F" w:rsidR="00731D34" w:rsidRPr="00761759" w:rsidRDefault="00731D34" w:rsidP="00467C9F">
      <w:pPr>
        <w:pStyle w:val="Psmeno"/>
        <w:numPr>
          <w:ilvl w:val="0"/>
          <w:numId w:val="0"/>
        </w:numPr>
        <w:ind w:left="1134"/>
        <w:rPr>
          <w:color w:val="000000" w:themeColor="text1"/>
        </w:rPr>
      </w:pPr>
      <w:r w:rsidRPr="00761759">
        <w:t xml:space="preserve">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prověří</w:t>
      </w:r>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06182B85" w14:textId="0C50C8D1" w:rsidR="00C0049B" w:rsidRPr="00761759" w:rsidRDefault="00C0049B">
      <w:pPr>
        <w:pStyle w:val="Psmeno"/>
      </w:pPr>
      <w:r w:rsidRPr="00761759">
        <w:t xml:space="preserve">Neoznámení </w:t>
      </w:r>
      <w:r w:rsidR="00413B95" w:rsidRPr="00761759">
        <w:t>v</w:t>
      </w:r>
      <w:r w:rsidR="00AB39B7" w:rsidRPr="00761759">
        <w:t>ad</w:t>
      </w:r>
      <w:r w:rsidR="00AF4E7B" w:rsidRPr="00761759">
        <w:t xml:space="preserve"> dle</w:t>
      </w:r>
      <w:r w:rsidR="00AB39B7" w:rsidRPr="00761759">
        <w:t xml:space="preserve"> </w:t>
      </w:r>
      <w:r w:rsidR="00E03966" w:rsidRPr="00761759">
        <w:t>ust. IV.</w:t>
      </w:r>
      <w:r w:rsidR="00DA5332" w:rsidRPr="00761759">
        <w:t xml:space="preserve"> 4)</w:t>
      </w:r>
      <w:r w:rsidR="00E03966" w:rsidRPr="00761759">
        <w:t xml:space="preserve"> Smlouvy </w:t>
      </w:r>
      <w:r w:rsidRPr="00761759">
        <w:t>nevylučuje uplatnění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1591F52B" w14:textId="4AB5D9EC" w:rsidR="00F733DE" w:rsidRPr="00761759" w:rsidRDefault="00F733DE">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1B772C9F" w14:textId="71E0DC99" w:rsidR="00F733DE" w:rsidRPr="00761759" w:rsidRDefault="00C30D9F">
      <w:pPr>
        <w:pStyle w:val="Psmeno"/>
      </w:pPr>
      <w:r w:rsidRPr="00761759">
        <w:t>Smluvní stran</w:t>
      </w:r>
      <w:r w:rsidR="00F733DE" w:rsidRPr="00761759">
        <w:t>y sjednávají, že § 2609 OZ se nepoužije.</w:t>
      </w:r>
    </w:p>
    <w:p w14:paraId="45F78A81" w14:textId="4909C990" w:rsidR="00F733DE" w:rsidRPr="00761759" w:rsidRDefault="00F733DE" w:rsidP="0077072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4489604A" w14:textId="75F9E7EA" w:rsidR="00F733DE" w:rsidRPr="00761759" w:rsidRDefault="006340A0" w:rsidP="0077072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653FC029" w14:textId="1345028B" w:rsidR="00F733DE" w:rsidRPr="00761759" w:rsidRDefault="00F733DE" w:rsidP="0077072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59BBD775" w14:textId="320ACB11" w:rsidR="00F733DE" w:rsidRPr="00761759" w:rsidRDefault="00F733DE" w:rsidP="00770723">
      <w:pPr>
        <w:pStyle w:val="Bod"/>
        <w:widowControl w:val="0"/>
      </w:pPr>
      <w:r w:rsidRPr="00761759">
        <w:lastRenderedPageBreak/>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37DF9351" w14:textId="5E3A0D3D" w:rsidR="00743B6C" w:rsidRPr="00761759" w:rsidRDefault="00F733DE" w:rsidP="00770723">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07169A68" w14:textId="2FD0B885" w:rsidR="00F733DE" w:rsidRPr="00761759" w:rsidRDefault="00743B6C" w:rsidP="0077072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092E3830" w14:textId="368993C7" w:rsidR="00F733DE" w:rsidRDefault="00F733DE" w:rsidP="0077072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se určí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20851CA3" w14:textId="69A11CD0" w:rsidR="003D0A02" w:rsidRPr="008D19A0" w:rsidRDefault="00F000B4" w:rsidP="00770723">
      <w:pPr>
        <w:pStyle w:val="OdstavecII"/>
        <w:keepNext w:val="0"/>
        <w:widowControl w:val="0"/>
        <w:rPr>
          <w:sz w:val="24"/>
          <w:szCs w:val="24"/>
        </w:rPr>
      </w:pPr>
      <w:r>
        <w:t>Zhotovitel</w:t>
      </w:r>
      <w:r w:rsidR="00F733DE" w:rsidRPr="00F733DE">
        <w:t xml:space="preserve"> je oprávněn provádět </w:t>
      </w:r>
      <w:r w:rsidR="00EC1689">
        <w:t>D</w:t>
      </w:r>
      <w:r w:rsidR="00EC1689" w:rsidRPr="00F733DE">
        <w:t xml:space="preserve">ílo </w:t>
      </w:r>
      <w:r w:rsidR="00F733DE" w:rsidRPr="00F733DE">
        <w:t xml:space="preserve">každý den v době od 6:30 hod. do 21:00 hod. </w:t>
      </w:r>
      <w:r>
        <w:t>Objednatel</w:t>
      </w:r>
      <w:r w:rsidR="00F733DE" w:rsidRPr="00F733DE">
        <w:t xml:space="preserve"> je</w:t>
      </w:r>
      <w:r w:rsidR="002411B5">
        <w:t xml:space="preserve"> </w:t>
      </w:r>
      <w:r w:rsidR="00F733DE" w:rsidRPr="00F733DE">
        <w:t xml:space="preserve">oprávněn v případě svých provozních potřeb dobu, po kterou je </w:t>
      </w:r>
      <w:r>
        <w:t>Zhotovitel</w:t>
      </w:r>
      <w:r w:rsidR="00F733DE" w:rsidRPr="00F733DE">
        <w:t xml:space="preserve"> oprávněn provádět </w:t>
      </w:r>
      <w:r w:rsidR="00EC1689">
        <w:t>D</w:t>
      </w:r>
      <w:r w:rsidR="00EC1689" w:rsidRPr="00F733DE">
        <w:t>ílo</w:t>
      </w:r>
      <w:r w:rsidR="00F733DE" w:rsidRPr="00F733DE">
        <w:t xml:space="preserve">, upravit písemným pokynem </w:t>
      </w:r>
      <w:r>
        <w:t>Zhotovitel</w:t>
      </w:r>
      <w:r w:rsidR="00F733DE" w:rsidRPr="00F733DE">
        <w:t xml:space="preserve">i. Bude-li písemným pokynem </w:t>
      </w:r>
      <w:r>
        <w:t>Objednatel</w:t>
      </w:r>
      <w:r w:rsidR="00F733DE" w:rsidRPr="00F733DE">
        <w:t xml:space="preserve">e doba, po kterou je </w:t>
      </w:r>
      <w:r>
        <w:t>Zhotovitel</w:t>
      </w:r>
      <w:r w:rsidR="00F733DE" w:rsidRPr="00F733DE">
        <w:t xml:space="preserve"> oprávněn provádět </w:t>
      </w:r>
      <w:r w:rsidR="00EC1689">
        <w:t>D</w:t>
      </w:r>
      <w:r w:rsidR="00EC1689" w:rsidRPr="00F733DE">
        <w:t>ílo</w:t>
      </w:r>
      <w:r w:rsidR="00F733DE" w:rsidRPr="00F733DE">
        <w:t>, zkrácena na méně než 1</w:t>
      </w:r>
      <w:r w:rsidR="00947493">
        <w:t xml:space="preserve">0 </w:t>
      </w:r>
      <w:r w:rsidR="00F733DE" w:rsidRPr="00F733DE">
        <w:t xml:space="preserve">hodin </w:t>
      </w:r>
      <w:r>
        <w:t>za jeden</w:t>
      </w:r>
      <w:r w:rsidR="006029B2">
        <w:t xml:space="preserve"> pracovní</w:t>
      </w:r>
      <w:r>
        <w:t xml:space="preserve"> den, budou </w:t>
      </w:r>
      <w:r w:rsidR="00C30D9F">
        <w:t>Smluvní stran</w:t>
      </w:r>
      <w:r w:rsidR="00F733DE" w:rsidRPr="00F733DE">
        <w:t>y postupovat obdobně jako v případě dle</w:t>
      </w:r>
      <w:r w:rsidR="00743B6C">
        <w:t xml:space="preserve"> ust. IV. 5) bodu 1. Smlouvy</w:t>
      </w:r>
      <w:r w:rsidR="00F733DE" w:rsidRPr="00F733DE">
        <w:t>.</w:t>
      </w:r>
      <w:r w:rsidR="00F733DE" w:rsidRPr="00F733DE">
        <w:rPr>
          <w:sz w:val="24"/>
          <w:szCs w:val="24"/>
        </w:rPr>
        <w:t xml:space="preserve"> </w:t>
      </w:r>
    </w:p>
    <w:p w14:paraId="7228A853" w14:textId="7A49CF4B" w:rsidR="00E9743B" w:rsidRPr="00AF4E7B" w:rsidRDefault="0019207B" w:rsidP="00770723">
      <w:pPr>
        <w:pStyle w:val="lnek"/>
        <w:keepNext w:val="0"/>
        <w:widowControl w:val="0"/>
      </w:pPr>
      <w:r w:rsidRPr="00AF4E7B">
        <w:t>C</w:t>
      </w:r>
      <w:r w:rsidR="00E9743B" w:rsidRPr="00AF4E7B">
        <w:t xml:space="preserve">ena </w:t>
      </w:r>
      <w:r w:rsidR="00EC1689">
        <w:t>D</w:t>
      </w:r>
      <w:r w:rsidR="00EC1689" w:rsidRPr="00AF4E7B">
        <w:t>íla</w:t>
      </w:r>
    </w:p>
    <w:p w14:paraId="35D284EA" w14:textId="6E05BD9E" w:rsidR="00242EDD" w:rsidRDefault="00EC0E32" w:rsidP="00770723">
      <w:pPr>
        <w:pStyle w:val="OdstavecII"/>
        <w:keepNext w:val="0"/>
        <w:widowControl w:val="0"/>
      </w:pPr>
      <w:r w:rsidRPr="00242EDD">
        <w:t xml:space="preserve">Cena </w:t>
      </w:r>
      <w:r w:rsidR="00EC1689">
        <w:t>D</w:t>
      </w:r>
      <w:r w:rsidR="00EC1689" w:rsidRPr="00242EDD">
        <w:t xml:space="preserve">íla </w:t>
      </w:r>
      <w:r w:rsidR="0019207B" w:rsidRPr="00242EDD">
        <w:t xml:space="preserve">je stanovena na základě </w:t>
      </w:r>
      <w:r w:rsidR="0019207B" w:rsidRPr="00761759">
        <w:t xml:space="preserve">nabídky </w:t>
      </w:r>
      <w:r w:rsidR="00F000B4" w:rsidRPr="00761759">
        <w:t>Zhotovitel</w:t>
      </w:r>
      <w:r w:rsidR="0019207B" w:rsidRPr="00761759">
        <w:t xml:space="preserve">e </w:t>
      </w:r>
      <w:r w:rsidR="002411B5" w:rsidRPr="00761759">
        <w:t>k </w:t>
      </w:r>
      <w:r w:rsidR="00003235" w:rsidRPr="00761759">
        <w:t>Veřejn</w:t>
      </w:r>
      <w:r w:rsidR="002411B5" w:rsidRPr="00761759">
        <w:t>é</w:t>
      </w:r>
      <w:r w:rsidR="00003235" w:rsidRPr="00761759">
        <w:t xml:space="preserve"> zakáz</w:t>
      </w:r>
      <w:r w:rsidR="002411B5" w:rsidRPr="00761759">
        <w:t>ce</w:t>
      </w:r>
      <w:r w:rsidR="00003235" w:rsidRPr="00242EDD">
        <w:t xml:space="preserve"> </w:t>
      </w:r>
      <w:r w:rsidR="00F94C56" w:rsidRPr="00242EDD">
        <w:t>a činí</w:t>
      </w:r>
      <w:r w:rsidR="00242EDD">
        <w:t>:</w:t>
      </w:r>
    </w:p>
    <w:p w14:paraId="329F957B" w14:textId="7DECA781" w:rsidR="00AF4E7B" w:rsidRDefault="004B2895">
      <w:pPr>
        <w:widowControl w:val="0"/>
        <w:spacing w:after="120"/>
        <w:ind w:left="425"/>
        <w:jc w:val="center"/>
        <w:rPr>
          <w:bCs/>
          <w:color w:val="000000" w:themeColor="text1"/>
          <w:szCs w:val="22"/>
        </w:rPr>
      </w:pPr>
      <w:r w:rsidRPr="00DD060F">
        <w:rPr>
          <w:rFonts w:eastAsia="Calibri"/>
          <w:b/>
          <w:color w:val="000000" w:themeColor="text1"/>
          <w:highlight w:val="darkGray"/>
        </w:rPr>
        <w:t>.................</w:t>
      </w:r>
      <w:r w:rsidR="00F94C56" w:rsidRPr="00561CF3">
        <w:rPr>
          <w:bCs/>
          <w:color w:val="000000" w:themeColor="text1"/>
          <w:szCs w:val="22"/>
        </w:rPr>
        <w:t>,-</w:t>
      </w:r>
      <w:r w:rsidR="000D7FC6" w:rsidRPr="00561CF3">
        <w:rPr>
          <w:bCs/>
          <w:color w:val="000000" w:themeColor="text1"/>
          <w:szCs w:val="22"/>
        </w:rPr>
        <w:t xml:space="preserve"> </w:t>
      </w:r>
      <w:r w:rsidR="00F94C56" w:rsidRPr="001572E9">
        <w:rPr>
          <w:b/>
          <w:bCs/>
          <w:color w:val="000000" w:themeColor="text1"/>
          <w:szCs w:val="22"/>
        </w:rPr>
        <w:t>Kč</w:t>
      </w:r>
    </w:p>
    <w:p w14:paraId="6841E1C4" w14:textId="48CB198A" w:rsidR="00E118E6" w:rsidRPr="00242EDD" w:rsidRDefault="00F94C56" w:rsidP="00770723">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52C02770" w14:textId="77777777" w:rsidR="0067314A" w:rsidRPr="00761759" w:rsidRDefault="00683168" w:rsidP="00770723">
      <w:pPr>
        <w:pStyle w:val="OdstavecII"/>
        <w:keepNext w:val="0"/>
        <w:widowControl w:val="0"/>
        <w:rPr>
          <w:b/>
        </w:rPr>
      </w:pPr>
      <w:r w:rsidRPr="00761759">
        <w:rPr>
          <w:b/>
        </w:rPr>
        <w:t>DPH</w:t>
      </w:r>
    </w:p>
    <w:p w14:paraId="20B3DBFE" w14:textId="37A47C12" w:rsidR="009A3491" w:rsidRPr="00761759" w:rsidRDefault="009A3491" w:rsidP="00761759">
      <w:pPr>
        <w:pStyle w:val="Psmeno"/>
      </w:pPr>
      <w:r w:rsidRPr="00761759">
        <w:t xml:space="preserve">Součástí závazku </w:t>
      </w:r>
      <w:r w:rsidR="00F000B4" w:rsidRPr="00761759">
        <w:t>Zhotovitel</w:t>
      </w:r>
      <w:r w:rsidRPr="00761759">
        <w:t xml:space="preserve">e provést </w:t>
      </w:r>
      <w:r w:rsidR="00EC1689" w:rsidRPr="00761759">
        <w:t xml:space="preserve">Dílo </w:t>
      </w:r>
      <w:r w:rsidRPr="00761759">
        <w:t>j</w:t>
      </w:r>
      <w:r w:rsidR="00770723" w:rsidRPr="00761759">
        <w:t xml:space="preserve">sou </w:t>
      </w:r>
      <w:r w:rsidRPr="00761759">
        <w:t>rovněž</w:t>
      </w:r>
      <w:r w:rsidR="00770723" w:rsidRPr="00761759">
        <w:t xml:space="preserve"> závazky</w:t>
      </w:r>
      <w:r w:rsidRPr="00761759">
        <w:t xml:space="preserve"> odpovídající číselnému kódu klasifikace produkce CZ-CPA </w:t>
      </w:r>
      <w:r w:rsidR="007738A4" w:rsidRPr="00761759">
        <w:t>41 až 43</w:t>
      </w:r>
      <w:r w:rsidRPr="00761759">
        <w:t xml:space="preserve"> platnému od 1. ledna 2008 podle sdělení Českého statistického úřadu o zavedení Klasifikace produkce (CZ-CPA) uveřejněného ve Sbírce zákonů, </w:t>
      </w:r>
      <w:r w:rsidR="00770723" w:rsidRPr="00761759">
        <w:t>u nich</w:t>
      </w:r>
      <w:r w:rsidRPr="00761759">
        <w:t>ž se v souladu s § 92e zákona č. 235/2004 Sb., o dani z přidané hodnoty, ve znění pozdějších předpisů</w:t>
      </w:r>
      <w:r w:rsidR="00C82A2F" w:rsidRPr="00761759">
        <w:t>,</w:t>
      </w:r>
      <w:r w:rsidRPr="00761759">
        <w:t> </w:t>
      </w:r>
      <w:r w:rsidRPr="00761759">
        <w:rPr>
          <w:i/>
        </w:rPr>
        <w:t>(dále jen „</w:t>
      </w:r>
      <w:r w:rsidRPr="00761759">
        <w:rPr>
          <w:b/>
          <w:i/>
        </w:rPr>
        <w:t>ZDPH</w:t>
      </w:r>
      <w:r w:rsidRPr="00761759">
        <w:rPr>
          <w:i/>
        </w:rPr>
        <w:t>“)</w:t>
      </w:r>
      <w:r w:rsidRPr="00761759">
        <w:t xml:space="preserve"> použije režim přenesení daňové povinnosti. </w:t>
      </w:r>
      <w:r w:rsidR="00C30D9F" w:rsidRPr="00761759">
        <w:t>Smluvní stran</w:t>
      </w:r>
      <w:r w:rsidRPr="00761759">
        <w:t xml:space="preserve">y se v této souvislosti dohodly, že i na veškeré ostatní </w:t>
      </w:r>
      <w:r w:rsidR="00770723" w:rsidRPr="00761759">
        <w:t>závazky</w:t>
      </w:r>
      <w:r w:rsidRPr="00761759">
        <w:t>, které j</w:t>
      </w:r>
      <w:r w:rsidR="00770723" w:rsidRPr="00761759">
        <w:t>sou</w:t>
      </w:r>
      <w:r w:rsidRPr="00761759">
        <w:t xml:space="preserve"> součástí závazku </w:t>
      </w:r>
      <w:r w:rsidR="00F000B4" w:rsidRPr="00761759">
        <w:t>Zhotovitel</w:t>
      </w:r>
      <w:r w:rsidRPr="00761759">
        <w:t xml:space="preserve">e provést </w:t>
      </w:r>
      <w:r w:rsidR="00EC1689" w:rsidRPr="00761759">
        <w:t>Dílo</w:t>
      </w:r>
      <w:r w:rsidRPr="00761759">
        <w:t xml:space="preserve">, </w:t>
      </w:r>
      <w:r w:rsidR="00E4372B" w:rsidRPr="00761759">
        <w:t>i na s</w:t>
      </w:r>
      <w:r w:rsidR="00CF3454" w:rsidRPr="00761759">
        <w:t xml:space="preserve"> </w:t>
      </w:r>
      <w:r w:rsidR="00EC1689" w:rsidRPr="00761759">
        <w:t>D</w:t>
      </w:r>
      <w:r w:rsidR="00CF3454" w:rsidRPr="00761759">
        <w:t>ílem</w:t>
      </w:r>
      <w:r w:rsidR="00E4372B" w:rsidRPr="00761759">
        <w:t xml:space="preserve"> související</w:t>
      </w:r>
      <w:r w:rsidRPr="00761759">
        <w:t xml:space="preserve"> závazk</w:t>
      </w:r>
      <w:r w:rsidR="00E4372B" w:rsidRPr="00761759">
        <w:t>y</w:t>
      </w:r>
      <w:r w:rsidR="004F772B" w:rsidRPr="00761759">
        <w:t xml:space="preserve">, </w:t>
      </w:r>
      <w:r w:rsidR="00CF3454" w:rsidRPr="00761759">
        <w:t>byť</w:t>
      </w:r>
      <w:r w:rsidRPr="00761759">
        <w:t xml:space="preserve"> </w:t>
      </w:r>
      <w:r w:rsidR="00E4372B" w:rsidRPr="00761759">
        <w:t>neodpovíd</w:t>
      </w:r>
      <w:r w:rsidR="00CF3454" w:rsidRPr="00761759">
        <w:t>ají</w:t>
      </w:r>
      <w:r w:rsidR="00E4372B" w:rsidRPr="00761759">
        <w:t xml:space="preserve"> </w:t>
      </w:r>
      <w:r w:rsidRPr="00761759">
        <w:t xml:space="preserve">číselnému kódu klasifikace produkce CZ-CPA </w:t>
      </w:r>
      <w:r w:rsidR="007738A4" w:rsidRPr="00761759">
        <w:t>41 až 43</w:t>
      </w:r>
      <w:r w:rsidRPr="00761759">
        <w:t xml:space="preserve">, uplatní v souladu s § 92e odst. 2) ZDPH režim přenesení daňové povinnosti. </w:t>
      </w:r>
      <w:r w:rsidR="00B01216" w:rsidRPr="00761759">
        <w:t>DPH</w:t>
      </w:r>
      <w:r w:rsidRPr="00761759">
        <w:t xml:space="preserve"> tak není součástí ceny </w:t>
      </w:r>
      <w:r w:rsidR="00EC1689" w:rsidRPr="00761759">
        <w:t>Díla</w:t>
      </w:r>
      <w:r w:rsidRPr="00761759">
        <w:t>.</w:t>
      </w:r>
    </w:p>
    <w:p w14:paraId="6219D4C4" w14:textId="1F8766AE" w:rsidR="00895229" w:rsidRPr="00761759" w:rsidRDefault="00895229" w:rsidP="0077072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veškerých rizik a vlivů, o kterých lze v průběhu provádění </w:t>
      </w:r>
      <w:r w:rsidR="00EC1689" w:rsidRPr="00761759">
        <w:t xml:space="preserve">Díla </w:t>
      </w:r>
      <w:r w:rsidRPr="00761759">
        <w:t>či plnění s </w:t>
      </w:r>
      <w:r w:rsidR="00EC1689" w:rsidRPr="00761759">
        <w:t xml:space="preserve">Dílem </w:t>
      </w:r>
      <w:r w:rsidRPr="00761759">
        <w:t xml:space="preserve">souvisejících závazků uvažovat, jakož i přiměřený zisk Zhotovitele. Zhotovitel dále prohlašuje, že cena </w:t>
      </w:r>
      <w:r w:rsidR="00EC1689" w:rsidRPr="00761759">
        <w:t xml:space="preserve">Díla </w:t>
      </w:r>
      <w:r w:rsidRPr="00761759">
        <w:t xml:space="preserve">je stanovena i s přihlédnutím k vývoji cen v daném oboru včetně vývoje kurzu české měny k zahraničním měnám, a to po celou dobu trvání závazků ze Smlouvy. </w:t>
      </w:r>
    </w:p>
    <w:p w14:paraId="2F0B55BF" w14:textId="0DB70F1B" w:rsidR="00A44E8D" w:rsidRPr="00761759" w:rsidRDefault="004F772B" w:rsidP="00770723">
      <w:pPr>
        <w:pStyle w:val="OdstavecII"/>
        <w:keepNext w:val="0"/>
        <w:widowControl w:val="0"/>
        <w:rPr>
          <w:b/>
        </w:rPr>
      </w:pPr>
      <w:r w:rsidRPr="00761759">
        <w:rPr>
          <w:b/>
        </w:rPr>
        <w:t>Položkový</w:t>
      </w:r>
      <w:r w:rsidR="002A60F4" w:rsidRPr="00761759">
        <w:rPr>
          <w:b/>
        </w:rPr>
        <w:t xml:space="preserve"> rozpoč</w:t>
      </w:r>
      <w:r w:rsidR="00A44E8D" w:rsidRPr="00761759">
        <w:rPr>
          <w:b/>
        </w:rPr>
        <w:t xml:space="preserve">et </w:t>
      </w:r>
      <w:r w:rsidR="00EC1689" w:rsidRPr="00761759">
        <w:rPr>
          <w:b/>
        </w:rPr>
        <w:t>Díla</w:t>
      </w:r>
    </w:p>
    <w:p w14:paraId="3328FA96" w14:textId="4ED22A9E" w:rsidR="00623923" w:rsidRPr="00761759" w:rsidRDefault="00A44E8D" w:rsidP="00467C9F">
      <w:pPr>
        <w:pStyle w:val="Psmeno"/>
      </w:pPr>
      <w:r w:rsidRPr="00761759">
        <w:t xml:space="preserve">Cena </w:t>
      </w:r>
      <w:r w:rsidR="00EC1689" w:rsidRPr="00761759">
        <w:t xml:space="preserve">Díla </w:t>
      </w:r>
      <w:r w:rsidRPr="00761759">
        <w:t>je podrobně rozepsána v</w:t>
      </w:r>
      <w:r w:rsidR="004F772B" w:rsidRPr="00761759">
        <w:t xml:space="preserve"> položkovém</w:t>
      </w:r>
      <w:r w:rsidR="002A60F4" w:rsidRPr="00761759">
        <w:t xml:space="preserve"> rozpoč</w:t>
      </w:r>
      <w:r w:rsidRPr="00761759">
        <w:t xml:space="preserve">tu </w:t>
      </w:r>
      <w:r w:rsidR="00EC1689" w:rsidRPr="00761759">
        <w:t xml:space="preserve">Díla </w:t>
      </w:r>
      <w:r w:rsidR="004F772B" w:rsidRPr="00761759">
        <w:rPr>
          <w:i/>
        </w:rPr>
        <w:t>(dále</w:t>
      </w:r>
      <w:r w:rsidR="00223DBD" w:rsidRPr="00761759">
        <w:rPr>
          <w:i/>
        </w:rPr>
        <w:t xml:space="preserve"> také</w:t>
      </w:r>
      <w:r w:rsidR="0097782B" w:rsidRPr="00761759">
        <w:rPr>
          <w:i/>
        </w:rPr>
        <w:t xml:space="preserve"> </w:t>
      </w:r>
      <w:r w:rsidR="002A60F4" w:rsidRPr="00761759">
        <w:rPr>
          <w:i/>
        </w:rPr>
        <w:t>jen „</w:t>
      </w:r>
      <w:r w:rsidR="002A60F4" w:rsidRPr="00761759">
        <w:rPr>
          <w:b/>
          <w:i/>
        </w:rPr>
        <w:t>R</w:t>
      </w:r>
      <w:r w:rsidR="004F772B" w:rsidRPr="00761759">
        <w:rPr>
          <w:b/>
          <w:i/>
        </w:rPr>
        <w:t>ozpočet</w:t>
      </w:r>
      <w:r w:rsidR="004F772B" w:rsidRPr="00761759">
        <w:rPr>
          <w:i/>
        </w:rPr>
        <w:t>“)</w:t>
      </w:r>
      <w:r w:rsidR="00FF7EBA" w:rsidRPr="00761759">
        <w:t>.</w:t>
      </w:r>
      <w:r w:rsidR="00A77348" w:rsidRPr="00761759">
        <w:t xml:space="preserve"> </w:t>
      </w:r>
    </w:p>
    <w:p w14:paraId="6578FA01" w14:textId="675FAFC0" w:rsidR="00243D8C" w:rsidRPr="00761759" w:rsidRDefault="00A77348">
      <w:pPr>
        <w:pStyle w:val="Psmeno"/>
      </w:pPr>
      <w:r w:rsidRPr="00761759">
        <w:t>Položky Rozpočtu odpovídají jednotlivým Technickým podmínkám</w:t>
      </w:r>
      <w:r w:rsidR="00623923" w:rsidRPr="00761759">
        <w:t>.</w:t>
      </w:r>
      <w:r w:rsidR="00243D8C" w:rsidRPr="00761759">
        <w:t xml:space="preserve"> Smluvní strany výslovně utvrzují, </w:t>
      </w:r>
      <w:r w:rsidR="00243D8C" w:rsidRPr="00761759">
        <w:lastRenderedPageBreak/>
        <w:t xml:space="preserve">že cena za splnění ostatních povinností Zhotovitele </w:t>
      </w:r>
      <w:r w:rsidR="00895229" w:rsidRPr="00761759">
        <w:t>ze</w:t>
      </w:r>
      <w:r w:rsidR="00243D8C" w:rsidRPr="00761759">
        <w:t xml:space="preserve"> Smlouvy, které</w:t>
      </w:r>
      <w:r w:rsidR="00234F24" w:rsidRPr="00761759">
        <w:t xml:space="preserve"> nejsou Technickými podmínkami a které nemají vlastní položku v Rozpočtu, je rozložena do všech položek Rozpočtu; zejména se jedná o povinnosti, které jsou sjednány v kmenové části Smlouvy</w:t>
      </w:r>
      <w:r w:rsidR="004543AB" w:rsidRPr="00761759">
        <w:t>, např.</w:t>
      </w:r>
      <w:r w:rsidR="00D92CFD" w:rsidRPr="00761759">
        <w:t xml:space="preserve"> </w:t>
      </w:r>
      <w:r w:rsidR="00CB641E" w:rsidRPr="00761759">
        <w:t xml:space="preserve">vyhotovení </w:t>
      </w:r>
      <w:r w:rsidR="004543AB" w:rsidRPr="00761759">
        <w:t>DSPS,</w:t>
      </w:r>
      <w:r w:rsidR="00D92CFD" w:rsidRPr="00761759">
        <w:t xml:space="preserve"> </w:t>
      </w:r>
      <w:r w:rsidR="00895229" w:rsidRPr="00761759">
        <w:t>pojištění</w:t>
      </w:r>
      <w:r w:rsidR="00234F24" w:rsidRPr="00761759">
        <w:t>.</w:t>
      </w:r>
    </w:p>
    <w:p w14:paraId="11E0923A" w14:textId="4E380337" w:rsidR="00A77348" w:rsidRPr="00761759" w:rsidRDefault="00623923">
      <w:pPr>
        <w:pStyle w:val="Psmeno"/>
      </w:pPr>
      <w:r w:rsidRPr="00761759">
        <w:t xml:space="preserve">Cena za práce, dodávky či služby ve smyslu ust. II. </w:t>
      </w:r>
      <w:r w:rsidR="002411B5" w:rsidRPr="00761759">
        <w:t>5</w:t>
      </w:r>
      <w:r w:rsidRPr="00761759">
        <w:t>) Smlouvy je zahrnuta v položkách Rozpočtu odpovídajících těm Technickým podmínkám, jichž jsou tyto práce, dodávky či služby nezbytným a samozřejmým předpokladem.</w:t>
      </w:r>
    </w:p>
    <w:p w14:paraId="52386176" w14:textId="13C8B687" w:rsidR="00A44E8D" w:rsidRPr="00761759" w:rsidRDefault="00F000B4">
      <w:pPr>
        <w:pStyle w:val="Psmeno"/>
      </w:pPr>
      <w:r w:rsidRPr="00761759">
        <w:t>Zhotovitel</w:t>
      </w:r>
      <w:r w:rsidR="00A44E8D" w:rsidRPr="00761759">
        <w:t xml:space="preserve"> nemá právo domáhat se navýšení ceny </w:t>
      </w:r>
      <w:r w:rsidR="00EC1689" w:rsidRPr="00761759">
        <w:t xml:space="preserve">Díla </w:t>
      </w:r>
      <w:r w:rsidR="00A44E8D" w:rsidRPr="00761759">
        <w:t xml:space="preserve">z důvodů chyb nebo nedostatků </w:t>
      </w:r>
      <w:r w:rsidR="00520DB4" w:rsidRPr="00761759">
        <w:t xml:space="preserve">jím </w:t>
      </w:r>
      <w:r w:rsidR="00A44E8D" w:rsidRPr="00761759">
        <w:t xml:space="preserve">učiněných při určení ceny </w:t>
      </w:r>
      <w:r w:rsidR="00EC1689" w:rsidRPr="00761759">
        <w:t>Díla</w:t>
      </w:r>
      <w:r w:rsidR="00A44E8D" w:rsidRPr="00761759">
        <w:t>.</w:t>
      </w:r>
      <w:r w:rsidR="00E4372B" w:rsidRPr="00761759">
        <w:t xml:space="preserve"> </w:t>
      </w:r>
      <w:r w:rsidRPr="00761759">
        <w:t>Zhotovitel</w:t>
      </w:r>
      <w:r w:rsidR="00E4372B" w:rsidRPr="00761759">
        <w:t xml:space="preserve"> není oprávněn požadovat zvýšení ceny </w:t>
      </w:r>
      <w:r w:rsidR="00EC1689" w:rsidRPr="00761759">
        <w:t xml:space="preserve">Díla </w:t>
      </w:r>
      <w:r w:rsidR="00E4372B" w:rsidRPr="00761759">
        <w:t>ani v tom případě,</w:t>
      </w:r>
      <w:r w:rsidR="00520DB4" w:rsidRPr="00761759">
        <w:t xml:space="preserve"> kdy</w:t>
      </w:r>
      <w:r w:rsidR="00E4372B" w:rsidRPr="00761759">
        <w:t xml:space="preserve"> </w:t>
      </w:r>
      <w:r w:rsidR="00520DB4" w:rsidRPr="00761759">
        <w:t>je skutečná jednotková cena položky Rozpočtu vyšší, než jakou Zhotovitel uvedl do Rozpočtu</w:t>
      </w:r>
      <w:r w:rsidR="00E4372B" w:rsidRPr="00761759">
        <w:t>.</w:t>
      </w:r>
    </w:p>
    <w:p w14:paraId="79EFD9CB" w14:textId="1719BDA0" w:rsidR="0019207B" w:rsidRPr="00761759" w:rsidRDefault="00575125" w:rsidP="005E5B0F">
      <w:pPr>
        <w:pStyle w:val="lnek"/>
        <w:keepNext w:val="0"/>
        <w:widowControl w:val="0"/>
      </w:pPr>
      <w:r w:rsidRPr="00761759">
        <w:t>Platební podmínky</w:t>
      </w:r>
    </w:p>
    <w:p w14:paraId="75EE625D" w14:textId="77777777" w:rsidR="00D97C1E" w:rsidRPr="00761759" w:rsidRDefault="00D97C1E" w:rsidP="00D97C1E">
      <w:pPr>
        <w:pStyle w:val="OdstavecII"/>
        <w:keepNext w:val="0"/>
        <w:widowControl w:val="0"/>
        <w:rPr>
          <w:b/>
        </w:rPr>
      </w:pPr>
      <w:r w:rsidRPr="00761759">
        <w:rPr>
          <w:b/>
        </w:rPr>
        <w:t>Právo na zaplacení ceny Díla a fakturace</w:t>
      </w:r>
    </w:p>
    <w:p w14:paraId="55407A07" w14:textId="77777777" w:rsidR="00D97C1E" w:rsidRPr="00761759" w:rsidRDefault="00D97C1E" w:rsidP="00D97C1E">
      <w:pPr>
        <w:pStyle w:val="OdstavecII"/>
        <w:keepNext w:val="0"/>
        <w:widowControl w:val="0"/>
        <w:numPr>
          <w:ilvl w:val="0"/>
          <w:numId w:val="0"/>
        </w:numPr>
        <w:ind w:left="856"/>
      </w:pPr>
      <w:r w:rsidRPr="00761759">
        <w:rPr>
          <w:bCs/>
          <w:color w:val="000000" w:themeColor="text1"/>
        </w:rPr>
        <w:t xml:space="preserve">Právo na zaplacení ceny Díla vzniká převzetím Díla Objednatelem. </w:t>
      </w:r>
      <w:r w:rsidRPr="00761759">
        <w:t xml:space="preserve">Cenu Díla Objednatel Zhotoviteli uhradí na základě řádně vystavených daňových dokladů </w:t>
      </w:r>
      <w:r w:rsidRPr="00761759">
        <w:rPr>
          <w:i/>
        </w:rPr>
        <w:t>(dále jen „</w:t>
      </w:r>
      <w:r w:rsidRPr="00761759">
        <w:rPr>
          <w:b/>
          <w:i/>
        </w:rPr>
        <w:t>Faktura</w:t>
      </w:r>
      <w:r w:rsidRPr="00761759">
        <w:rPr>
          <w:i/>
        </w:rPr>
        <w:t>“)</w:t>
      </w:r>
      <w:r w:rsidRPr="00761759">
        <w:t>, a to za níže uvedených podmínek.</w:t>
      </w:r>
    </w:p>
    <w:p w14:paraId="25963C48" w14:textId="77777777" w:rsidR="00D97C1E" w:rsidRPr="00761759" w:rsidRDefault="00D97C1E" w:rsidP="00D97C1E">
      <w:pPr>
        <w:pStyle w:val="Psmeno"/>
        <w:tabs>
          <w:tab w:val="clear" w:pos="855"/>
          <w:tab w:val="num" w:pos="1134"/>
        </w:tabs>
        <w:rPr>
          <w:b/>
        </w:rPr>
      </w:pPr>
      <w:r w:rsidRPr="00761759">
        <w:t>Zhotovitel je oprávněn vystavit a zaslat Fakturu Objednateli nejdříve poté, co bude oběma Smluvními stranami potvrzeno předání a převzetí Díla. Den převzetí Díla Objednatelem je datem uskutečnění zdanitelného plnění.</w:t>
      </w:r>
    </w:p>
    <w:p w14:paraId="0F93528D" w14:textId="77777777" w:rsidR="00D97C1E" w:rsidRPr="00761759" w:rsidRDefault="00D97C1E" w:rsidP="00D97C1E">
      <w:pPr>
        <w:pStyle w:val="Psmeno"/>
        <w:tabs>
          <w:tab w:val="clear" w:pos="855"/>
          <w:tab w:val="num" w:pos="1134"/>
        </w:tabs>
      </w:pPr>
      <w:r w:rsidRPr="00761759">
        <w:t>Fakturu je Zhotovitel povinen doručit do sídla Objednatele do 3 pracovních dnů od data jejího vystavení, a to ve 2 vyhotoveních, nebude-li mezi Objednatelem a Zhotovitelem dohodnuto jinak.</w:t>
      </w:r>
    </w:p>
    <w:p w14:paraId="21D2AE23" w14:textId="77777777" w:rsidR="00D97C1E" w:rsidRPr="00761759" w:rsidRDefault="00D97C1E" w:rsidP="00D97C1E">
      <w:pPr>
        <w:pStyle w:val="Psmeno"/>
        <w:tabs>
          <w:tab w:val="clear" w:pos="855"/>
          <w:tab w:val="num" w:pos="1134"/>
        </w:tabs>
        <w:rPr>
          <w:b/>
        </w:rPr>
      </w:pPr>
      <w:r w:rsidRPr="00761759">
        <w:t xml:space="preserve">Splatnost Faktury je 30 dní ode dne jejich doručení Objednateli. </w:t>
      </w:r>
    </w:p>
    <w:p w14:paraId="2A6F300F" w14:textId="77777777" w:rsidR="00D97C1E" w:rsidRPr="00761759" w:rsidRDefault="00D97C1E" w:rsidP="00D97C1E">
      <w:pPr>
        <w:pStyle w:val="Psmeno"/>
        <w:tabs>
          <w:tab w:val="clear" w:pos="855"/>
          <w:tab w:val="num" w:pos="1134"/>
        </w:tabs>
        <w:rPr>
          <w:b/>
        </w:rPr>
      </w:pPr>
      <w:r w:rsidRPr="00761759">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069383E6" w14:textId="77777777" w:rsidR="00D97C1E" w:rsidRPr="00761759" w:rsidRDefault="00D97C1E" w:rsidP="00D97C1E">
      <w:pPr>
        <w:pStyle w:val="OdstavecII"/>
        <w:keepNext w:val="0"/>
        <w:widowControl w:val="0"/>
        <w:rPr>
          <w:b/>
        </w:rPr>
      </w:pPr>
      <w:r w:rsidRPr="00761759">
        <w:rPr>
          <w:b/>
        </w:rPr>
        <w:t>Náležitosti Faktury</w:t>
      </w:r>
    </w:p>
    <w:p w14:paraId="6437B6DD" w14:textId="77777777" w:rsidR="00D97C1E" w:rsidRPr="00761759" w:rsidRDefault="00D97C1E" w:rsidP="00D97C1E">
      <w:pPr>
        <w:pStyle w:val="Psmeno"/>
        <w:tabs>
          <w:tab w:val="clear" w:pos="855"/>
          <w:tab w:val="num" w:pos="1134"/>
        </w:tabs>
        <w:rPr>
          <w:b/>
        </w:rPr>
      </w:pPr>
      <w:r w:rsidRPr="00761759">
        <w:t>Faktura bude splňovat veškeré zákonné a smluvené náležitosti, zejména</w:t>
      </w:r>
    </w:p>
    <w:p w14:paraId="486F31D9" w14:textId="77777777" w:rsidR="00D97C1E" w:rsidRPr="00761759" w:rsidRDefault="00D97C1E" w:rsidP="00D97C1E">
      <w:pPr>
        <w:pStyle w:val="Bod"/>
        <w:widowControl w:val="0"/>
        <w:rPr>
          <w:bCs/>
        </w:rPr>
      </w:pPr>
      <w:r w:rsidRPr="00761759">
        <w:rPr>
          <w:bCs/>
        </w:rPr>
        <w:t xml:space="preserve">náležitosti daňového dokladu dle § 26 a násl. ZDPH; </w:t>
      </w:r>
      <w:r w:rsidRPr="00761759">
        <w:rPr>
          <w:rFonts w:eastAsia="Calibri"/>
        </w:rPr>
        <w:t xml:space="preserve">vzhledem k použití režimu přenesení daňové povinnosti je Zhotovitel v souladu s </w:t>
      </w:r>
      <w:r w:rsidRPr="00761759">
        <w:t>§ 29 odst. 2) písm. c) ZDPH povinen na Faktuře uvést</w:t>
      </w:r>
      <w:r w:rsidRPr="00761759">
        <w:rPr>
          <w:rFonts w:eastAsia="Calibri"/>
        </w:rPr>
        <w:t xml:space="preserve"> </w:t>
      </w:r>
      <w:r w:rsidRPr="00761759">
        <w:t>větu: „Daň odvede zákazník“</w:t>
      </w:r>
      <w:r w:rsidRPr="00761759">
        <w:rPr>
          <w:rFonts w:eastAsia="Calibri"/>
        </w:rPr>
        <w:t>,</w:t>
      </w:r>
    </w:p>
    <w:p w14:paraId="6CD82B72" w14:textId="77777777" w:rsidR="00D97C1E" w:rsidRPr="00761759" w:rsidRDefault="00D97C1E" w:rsidP="00D97C1E">
      <w:pPr>
        <w:pStyle w:val="Bod"/>
        <w:widowControl w:val="0"/>
      </w:pPr>
      <w:r w:rsidRPr="00761759">
        <w:t>náležitosti účetního dokladu stanovené v zákoně č. 563/1991 Sb., o účetnictví, ve znění pozdějších předpisů,</w:t>
      </w:r>
    </w:p>
    <w:p w14:paraId="3C07978B" w14:textId="77777777" w:rsidR="00D97C1E" w:rsidRPr="00761759" w:rsidRDefault="00D97C1E" w:rsidP="00D97C1E">
      <w:pPr>
        <w:pStyle w:val="Bod"/>
        <w:widowControl w:val="0"/>
        <w:rPr>
          <w:bCs/>
        </w:rPr>
      </w:pPr>
      <w:r w:rsidRPr="00761759">
        <w:t>uvedení informace o lhůtě splatnosti</w:t>
      </w:r>
      <w:r w:rsidRPr="00761759">
        <w:rPr>
          <w:bCs/>
        </w:rPr>
        <w:t>,</w:t>
      </w:r>
    </w:p>
    <w:p w14:paraId="0A4D9554" w14:textId="7E50A427" w:rsidR="00D97C1E" w:rsidRPr="00BC6777" w:rsidRDefault="00D97C1E" w:rsidP="00D97C1E">
      <w:pPr>
        <w:pStyle w:val="Bod"/>
        <w:widowControl w:val="0"/>
      </w:pPr>
      <w:r w:rsidRPr="00BC6777">
        <w:t xml:space="preserve">uvedení údajů bankovního spojení </w:t>
      </w:r>
      <w:r>
        <w:t>Zhotovitel</w:t>
      </w:r>
      <w:r w:rsidRPr="00BC6777">
        <w:t>e</w:t>
      </w:r>
      <w:r w:rsidR="005D4825">
        <w:t>.</w:t>
      </w:r>
    </w:p>
    <w:p w14:paraId="3C460DE7" w14:textId="77777777" w:rsidR="00D97C1E" w:rsidRPr="00BC6777" w:rsidRDefault="00D97C1E" w:rsidP="00D97C1E">
      <w:pPr>
        <w:pStyle w:val="Psmeno"/>
        <w:tabs>
          <w:tab w:val="clear" w:pos="855"/>
          <w:tab w:val="num" w:pos="1134"/>
        </w:tabs>
        <w:rPr>
          <w:b/>
        </w:rPr>
      </w:pPr>
      <w:r>
        <w:t>Objednatel</w:t>
      </w:r>
      <w:r w:rsidRPr="00BC6777">
        <w:t xml:space="preserve"> si vyh</w:t>
      </w:r>
      <w:r>
        <w:t>razuje právo vrátit F</w:t>
      </w:r>
      <w:r w:rsidRPr="00BC6777">
        <w:t xml:space="preserve">akturu </w:t>
      </w:r>
      <w:r>
        <w:t>Zhotovitel</w:t>
      </w:r>
      <w:r w:rsidRPr="00BC6777">
        <w:t xml:space="preserve">i bez úhrady, jestliže tato nebude splňovat požadované náležitosti. V tomto případě bude lhůta splatnosti </w:t>
      </w:r>
      <w:r>
        <w:t>Faktury</w:t>
      </w:r>
      <w:r w:rsidRPr="00BC6777">
        <w:t xml:space="preserve"> přerušena a nová 30denní lhůta splatnosti bude započata po doručení </w:t>
      </w:r>
      <w:r>
        <w:t>Faktury</w:t>
      </w:r>
      <w:r w:rsidRPr="00BC6777">
        <w:t xml:space="preserve"> opravené. V tomto případě není </w:t>
      </w:r>
      <w:r>
        <w:t>Objednatel</w:t>
      </w:r>
      <w:r w:rsidRPr="00BC6777">
        <w:t xml:space="preserve"> v prodlení s úhradou příslušné částky, na kterou </w:t>
      </w:r>
      <w:r>
        <w:t xml:space="preserve">Faktura </w:t>
      </w:r>
      <w:r w:rsidRPr="00BC6777">
        <w:t>zní.</w:t>
      </w:r>
    </w:p>
    <w:p w14:paraId="66903AB8" w14:textId="77777777" w:rsidR="00D97C1E" w:rsidRPr="00BC6777" w:rsidRDefault="00D97C1E" w:rsidP="00D97C1E">
      <w:pPr>
        <w:pStyle w:val="Psmeno"/>
        <w:tabs>
          <w:tab w:val="clear" w:pos="855"/>
          <w:tab w:val="num" w:pos="1134"/>
        </w:tabs>
      </w:pPr>
      <w:r w:rsidRPr="00BC6777">
        <w:lastRenderedPageBreak/>
        <w:t xml:space="preserve">V případě, že </w:t>
      </w:r>
      <w:r>
        <w:t xml:space="preserve">Faktura </w:t>
      </w:r>
      <w:r w:rsidRPr="00BC6777">
        <w:t xml:space="preserve">nebude obsahovat předepsané náležitosti a tuto skutečnost zjistí až příslušný správce daně či jiný orgán oprávněný k výkonu </w:t>
      </w:r>
      <w:r>
        <w:t>kontroly</w:t>
      </w:r>
      <w:r w:rsidRPr="00BC6777">
        <w:t xml:space="preserve"> u </w:t>
      </w:r>
      <w:r>
        <w:t>Zhotovitel</w:t>
      </w:r>
      <w:r w:rsidRPr="00BC6777">
        <w:t xml:space="preserve">e nebo </w:t>
      </w:r>
      <w:r>
        <w:t>Objednatel</w:t>
      </w:r>
      <w:r w:rsidRPr="00BC6777">
        <w:t xml:space="preserve">e, nese veškeré následky z tohoto plynoucí </w:t>
      </w:r>
      <w:r>
        <w:t>Zhotovitel</w:t>
      </w:r>
      <w:r w:rsidRPr="00BC6777">
        <w:t xml:space="preserve">. </w:t>
      </w:r>
    </w:p>
    <w:p w14:paraId="0A441BA4" w14:textId="528E1713" w:rsidR="00030252" w:rsidRPr="00761759" w:rsidRDefault="00FE3B41" w:rsidP="00770723">
      <w:pPr>
        <w:pStyle w:val="lnek"/>
        <w:keepNext w:val="0"/>
        <w:widowControl w:val="0"/>
      </w:pPr>
      <w:r w:rsidRPr="00761759">
        <w:t>Změny Předmětu díla</w:t>
      </w:r>
    </w:p>
    <w:p w14:paraId="75948E92" w14:textId="1EFE6AEA" w:rsidR="002C6305" w:rsidRPr="00761759" w:rsidRDefault="00A8305B" w:rsidP="00770723">
      <w:pPr>
        <w:pStyle w:val="OdstavecII"/>
        <w:keepNext w:val="0"/>
        <w:widowControl w:val="0"/>
        <w:rPr>
          <w:b/>
        </w:rPr>
      </w:pPr>
      <w:r w:rsidRPr="00761759">
        <w:rPr>
          <w:b/>
        </w:rPr>
        <w:t>Z</w:t>
      </w:r>
      <w:r w:rsidR="002C6305" w:rsidRPr="00761759">
        <w:rPr>
          <w:b/>
        </w:rPr>
        <w:t>měn</w:t>
      </w:r>
      <w:r w:rsidRPr="00761759">
        <w:rPr>
          <w:b/>
        </w:rPr>
        <w:t>a Předmětu díla obecně</w:t>
      </w:r>
    </w:p>
    <w:p w14:paraId="0DC64813" w14:textId="52BCDBB1" w:rsidR="00120716" w:rsidRPr="00761759" w:rsidRDefault="00120716" w:rsidP="00467C9F">
      <w:pPr>
        <w:pStyle w:val="Psmeno"/>
      </w:pPr>
      <w:r w:rsidRPr="00761759">
        <w:t>Smluvní strany sjednávají, že z</w:t>
      </w:r>
      <w:r w:rsidR="00A8305B" w:rsidRPr="00761759">
        <w:t>měn</w:t>
      </w:r>
      <w:r w:rsidRPr="00761759">
        <w:t>y</w:t>
      </w:r>
      <w:r w:rsidR="00A8305B" w:rsidRPr="00761759">
        <w:t xml:space="preserve"> </w:t>
      </w:r>
      <w:r w:rsidRPr="00761759">
        <w:t>P</w:t>
      </w:r>
      <w:r w:rsidR="00A8305B" w:rsidRPr="00761759">
        <w:t xml:space="preserve">ředmětu </w:t>
      </w:r>
      <w:r w:rsidRPr="00761759">
        <w:t>d</w:t>
      </w:r>
      <w:r w:rsidR="00A8305B" w:rsidRPr="00761759">
        <w:t>íla</w:t>
      </w:r>
      <w:r w:rsidRPr="00761759">
        <w:t xml:space="preserve"> </w:t>
      </w:r>
      <w:r w:rsidRPr="00761759">
        <w:rPr>
          <w:i/>
        </w:rPr>
        <w:t>(dále jen „</w:t>
      </w:r>
      <w:r w:rsidRPr="00761759">
        <w:rPr>
          <w:b/>
          <w:i/>
        </w:rPr>
        <w:t>Změna</w:t>
      </w:r>
      <w:r w:rsidRPr="00761759">
        <w:rPr>
          <w:i/>
        </w:rPr>
        <w:t>“)</w:t>
      </w:r>
      <w:r w:rsidRPr="00761759">
        <w:t xml:space="preserve"> jsou přípustné, budou-li naplňovat požadavky Smlouvy.</w:t>
      </w:r>
    </w:p>
    <w:p w14:paraId="605D2500" w14:textId="172EFCA1" w:rsidR="00A8305B" w:rsidRPr="00761759" w:rsidRDefault="00A8305B">
      <w:pPr>
        <w:pStyle w:val="Psmeno"/>
      </w:pPr>
      <w:r w:rsidRPr="00761759">
        <w:t>Změn</w:t>
      </w:r>
      <w:r w:rsidR="00630621" w:rsidRPr="00761759">
        <w:t>y</w:t>
      </w:r>
      <w:r w:rsidRPr="00761759">
        <w:t xml:space="preserve"> ne</w:t>
      </w:r>
      <w:r w:rsidR="00630621" w:rsidRPr="00761759">
        <w:t>jsou</w:t>
      </w:r>
      <w:r w:rsidRPr="00761759">
        <w:t xml:space="preserve"> považován</w:t>
      </w:r>
      <w:r w:rsidR="00630621" w:rsidRPr="00761759">
        <w:t>y</w:t>
      </w:r>
      <w:r w:rsidRPr="00761759">
        <w:t xml:space="preserve"> za změnu Smlouvy, ale za specif</w:t>
      </w:r>
      <w:r w:rsidR="00647F5D" w:rsidRPr="00761759">
        <w:t xml:space="preserve">ický způsob plnění </w:t>
      </w:r>
      <w:r w:rsidR="00630621" w:rsidRPr="00761759">
        <w:t>Smlouvy.</w:t>
      </w:r>
    </w:p>
    <w:p w14:paraId="5F2E63FC" w14:textId="74A382E7" w:rsidR="002C6305" w:rsidRPr="00761759" w:rsidRDefault="002C6305">
      <w:pPr>
        <w:pStyle w:val="Psmeno"/>
      </w:pPr>
      <w:r w:rsidRPr="00761759">
        <w:t>Důvodem pro Změnu je</w:t>
      </w:r>
      <w:r w:rsidR="00024F9A" w:rsidRPr="00761759">
        <w:t xml:space="preserve"> zejména</w:t>
      </w:r>
      <w:r w:rsidRPr="00761759">
        <w:t xml:space="preserve"> potřeba provedení </w:t>
      </w:r>
      <w:r w:rsidR="00024F9A" w:rsidRPr="00761759">
        <w:t>stavebních</w:t>
      </w:r>
      <w:r w:rsidRPr="00761759">
        <w:t xml:space="preserve"> prací, </w:t>
      </w:r>
      <w:r w:rsidR="00024F9A" w:rsidRPr="00761759">
        <w:t xml:space="preserve">dodávek či služeb, které </w:t>
      </w:r>
      <w:r w:rsidRPr="00761759">
        <w:t>nejsou obsaženy v</w:t>
      </w:r>
      <w:r w:rsidR="00630621" w:rsidRPr="00761759">
        <w:t>e</w:t>
      </w:r>
      <w:r w:rsidRPr="00761759">
        <w:t xml:space="preserve"> Smlouvě, příp. nejsou obsaženy v takovém množství; jejich provedení je přitom z hlediska </w:t>
      </w:r>
      <w:r w:rsidR="00630621" w:rsidRPr="00761759">
        <w:t>Předmětu díla</w:t>
      </w:r>
      <w:r w:rsidRPr="00761759">
        <w:t xml:space="preserve"> či jeho pozdějšího užívání Objednatelem nutné nebo prospěšné.</w:t>
      </w:r>
    </w:p>
    <w:p w14:paraId="11BE9896" w14:textId="77777777" w:rsidR="002C6305" w:rsidRPr="00761759" w:rsidRDefault="002C6305">
      <w:pPr>
        <w:pStyle w:val="Psmeno"/>
      </w:pPr>
      <w:r w:rsidRPr="00761759">
        <w:t>Je lhostejné, zda Změna musí být provedena z důvodů</w:t>
      </w:r>
    </w:p>
    <w:p w14:paraId="57F06465" w14:textId="0F2E2930" w:rsidR="002C6305" w:rsidRPr="00761759" w:rsidRDefault="002C6305" w:rsidP="00770723">
      <w:pPr>
        <w:pStyle w:val="Bod"/>
        <w:widowControl w:val="0"/>
      </w:pPr>
      <w:r w:rsidRPr="00761759">
        <w:t xml:space="preserve">zjištěných v průběhu provádění </w:t>
      </w:r>
      <w:r w:rsidR="00EC1689" w:rsidRPr="00761759">
        <w:t>Díla</w:t>
      </w:r>
      <w:r w:rsidRPr="00761759">
        <w:t>, zejména odchylek</w:t>
      </w:r>
      <w:r w:rsidR="00630621" w:rsidRPr="00761759">
        <w:t xml:space="preserve"> mezi</w:t>
      </w:r>
      <w:r w:rsidRPr="00761759">
        <w:t xml:space="preserve"> </w:t>
      </w:r>
      <w:r w:rsidR="00630621" w:rsidRPr="00761759">
        <w:t xml:space="preserve">Technickými podmínkami a </w:t>
      </w:r>
      <w:r w:rsidRPr="00761759">
        <w:t>skutečn</w:t>
      </w:r>
      <w:r w:rsidR="00630621" w:rsidRPr="00761759">
        <w:t>ý</w:t>
      </w:r>
      <w:r w:rsidRPr="00761759">
        <w:t>m stav</w:t>
      </w:r>
      <w:r w:rsidR="00630621" w:rsidRPr="00761759">
        <w:t>em</w:t>
      </w:r>
      <w:r w:rsidRPr="00761759">
        <w:t xml:space="preserve">, </w:t>
      </w:r>
    </w:p>
    <w:p w14:paraId="3C484F7B" w14:textId="4C4BB141" w:rsidR="002C6305" w:rsidRPr="00761759" w:rsidRDefault="002C6305" w:rsidP="00770723">
      <w:pPr>
        <w:pStyle w:val="Bod"/>
        <w:widowControl w:val="0"/>
        <w:rPr>
          <w:rStyle w:val="Nadpis2CharChar"/>
          <w:rFonts w:eastAsia="Calibri"/>
          <w:sz w:val="22"/>
        </w:rPr>
      </w:pPr>
      <w:r w:rsidRPr="00761759">
        <w:rPr>
          <w:rStyle w:val="Nadpis2CharChar"/>
          <w:rFonts w:eastAsia="Calibri"/>
          <w:sz w:val="22"/>
        </w:rPr>
        <w:t xml:space="preserve">změny příslušných právních předpisů či </w:t>
      </w:r>
      <w:r w:rsidR="00630621" w:rsidRPr="00761759">
        <w:rPr>
          <w:rStyle w:val="Nadpis2CharChar"/>
          <w:rFonts w:eastAsia="Calibri"/>
          <w:sz w:val="22"/>
        </w:rPr>
        <w:t>t</w:t>
      </w:r>
      <w:r w:rsidRPr="00761759">
        <w:rPr>
          <w:rStyle w:val="Nadpis2CharChar"/>
          <w:rFonts w:eastAsia="Calibri"/>
          <w:sz w:val="22"/>
        </w:rPr>
        <w:t xml:space="preserve">echnických norem mající přímý dopad na </w:t>
      </w:r>
      <w:r w:rsidR="00EC1689" w:rsidRPr="00761759">
        <w:rPr>
          <w:rStyle w:val="Nadpis2CharChar"/>
          <w:rFonts w:eastAsia="Calibri"/>
          <w:sz w:val="22"/>
        </w:rPr>
        <w:t>Dílo</w:t>
      </w:r>
      <w:r w:rsidRPr="00761759">
        <w:rPr>
          <w:rStyle w:val="Nadpis2CharChar"/>
          <w:rFonts w:eastAsia="Calibri"/>
          <w:sz w:val="22"/>
        </w:rPr>
        <w:t>,</w:t>
      </w:r>
    </w:p>
    <w:p w14:paraId="3D1E04E4" w14:textId="0577D92A" w:rsidR="002C6305" w:rsidRPr="00761759" w:rsidRDefault="002C6305" w:rsidP="00770723">
      <w:pPr>
        <w:pStyle w:val="Bod"/>
        <w:widowControl w:val="0"/>
      </w:pPr>
      <w:r w:rsidRPr="00761759">
        <w:t>nezbytnosti provedení dalších</w:t>
      </w:r>
      <w:r w:rsidR="006861CD" w:rsidRPr="00761759">
        <w:t xml:space="preserve"> stavebních</w:t>
      </w:r>
      <w:r w:rsidRPr="00761759">
        <w:t xml:space="preserve"> prací, dodávek či služeb uložených příslušným právním předpisem či správním orgánem,</w:t>
      </w:r>
    </w:p>
    <w:p w14:paraId="43AE6530" w14:textId="7318C557" w:rsidR="002C6305" w:rsidRPr="00761759" w:rsidRDefault="002C6305" w:rsidP="00770723">
      <w:pPr>
        <w:pStyle w:val="Bod"/>
        <w:widowControl w:val="0"/>
      </w:pPr>
      <w:r w:rsidRPr="00761759">
        <w:t xml:space="preserve">vývoje na poli materiálů, </w:t>
      </w:r>
      <w:r w:rsidR="00E37169" w:rsidRPr="00761759">
        <w:t>v</w:t>
      </w:r>
      <w:r w:rsidRPr="00761759">
        <w:t xml:space="preserve">ýrobků či </w:t>
      </w:r>
      <w:r w:rsidR="00E37169" w:rsidRPr="00761759">
        <w:t>t</w:t>
      </w:r>
      <w:r w:rsidRPr="00761759">
        <w:t>echnického vybavení, na který nebylo či nemohlo být reflektováno v</w:t>
      </w:r>
      <w:r w:rsidR="00E37169" w:rsidRPr="00761759">
        <w:t> Technických podmínkách</w:t>
      </w:r>
      <w:r w:rsidRPr="00761759">
        <w:t>, či</w:t>
      </w:r>
    </w:p>
    <w:p w14:paraId="146CAB6C" w14:textId="210B4E78" w:rsidR="002C6305" w:rsidRPr="00761759" w:rsidRDefault="002C6305" w:rsidP="00770723">
      <w:pPr>
        <w:pStyle w:val="Bod"/>
        <w:widowControl w:val="0"/>
      </w:pPr>
      <w:r w:rsidRPr="00761759">
        <w:t xml:space="preserve">konkretizace představ Objednatele ohledně využití </w:t>
      </w:r>
      <w:r w:rsidR="00E37169" w:rsidRPr="00761759">
        <w:t>Předmětu díla</w:t>
      </w:r>
      <w:r w:rsidRPr="00761759">
        <w:t>.</w:t>
      </w:r>
    </w:p>
    <w:p w14:paraId="164ABA39" w14:textId="1D9A1502" w:rsidR="002C6305" w:rsidRPr="00761759" w:rsidRDefault="002C6305" w:rsidP="00467C9F">
      <w:pPr>
        <w:pStyle w:val="Psmeno"/>
      </w:pPr>
      <w:r w:rsidRPr="00761759">
        <w:t xml:space="preserve">Změna může být provedena pouze na základě </w:t>
      </w:r>
      <w:r w:rsidR="00E37169" w:rsidRPr="00761759">
        <w:t>p</w:t>
      </w:r>
      <w:r w:rsidRPr="00761759">
        <w:t xml:space="preserve">říkazu ke </w:t>
      </w:r>
      <w:r w:rsidR="00E37169" w:rsidRPr="00761759">
        <w:t>Z</w:t>
      </w:r>
      <w:r w:rsidRPr="00761759">
        <w:t>měně.</w:t>
      </w:r>
      <w:r w:rsidR="00E37169" w:rsidRPr="00761759">
        <w:t xml:space="preserve"> Objednatel je oprávněn nařídit jakoukoli Změnu. Každá Změna musí být opatřena změnovým listem</w:t>
      </w:r>
      <w:r w:rsidR="006861CD" w:rsidRPr="00761759">
        <w:t>, není-li sjednáno jinak</w:t>
      </w:r>
      <w:r w:rsidR="00E37169" w:rsidRPr="00761759">
        <w:t>.</w:t>
      </w:r>
    </w:p>
    <w:p w14:paraId="4BD6E35D" w14:textId="77777777" w:rsidR="002C6305" w:rsidRPr="00761759" w:rsidRDefault="002C6305" w:rsidP="00770723">
      <w:pPr>
        <w:pStyle w:val="OdstavecII"/>
        <w:keepNext w:val="0"/>
        <w:widowControl w:val="0"/>
        <w:rPr>
          <w:b/>
        </w:rPr>
      </w:pPr>
      <w:r w:rsidRPr="00761759">
        <w:rPr>
          <w:b/>
        </w:rPr>
        <w:t>Změny vyvolané Objednatelem</w:t>
      </w:r>
    </w:p>
    <w:p w14:paraId="0DDD4BA4" w14:textId="77777777" w:rsidR="002C6305" w:rsidRPr="00761759" w:rsidRDefault="002C6305" w:rsidP="00770723">
      <w:pPr>
        <w:pStyle w:val="OdstavecII"/>
        <w:keepNext w:val="0"/>
        <w:widowControl w:val="0"/>
        <w:numPr>
          <w:ilvl w:val="0"/>
          <w:numId w:val="0"/>
        </w:numPr>
        <w:ind w:left="856"/>
      </w:pPr>
      <w:r w:rsidRPr="00761759">
        <w:t>V případě Změn vyvolaných Objednatelem Smluvní strany sjednávají následující postup:</w:t>
      </w:r>
    </w:p>
    <w:p w14:paraId="3B11386D" w14:textId="196CB026" w:rsidR="002C6305" w:rsidRPr="00761759" w:rsidRDefault="00E37169" w:rsidP="00770723">
      <w:pPr>
        <w:pStyle w:val="Bod"/>
        <w:widowControl w:val="0"/>
      </w:pPr>
      <w:r w:rsidRPr="00761759">
        <w:t>Objednatel</w:t>
      </w:r>
      <w:r w:rsidR="002C6305" w:rsidRPr="00761759">
        <w:t xml:space="preserve"> vystaví změnový list a zašle jej spolu se specifikací požadované Změny Zhotoviteli,</w:t>
      </w:r>
    </w:p>
    <w:p w14:paraId="1EAE8C89" w14:textId="25D9CFA2" w:rsidR="002C6305" w:rsidRPr="00761759" w:rsidRDefault="002C6305" w:rsidP="00770723">
      <w:pPr>
        <w:pStyle w:val="Bod"/>
        <w:widowControl w:val="0"/>
      </w:pPr>
      <w:r w:rsidRPr="00761759">
        <w:t>Zhotovitel doplní ve lhůtě 3 pracovních dnů od doručení změnového listu</w:t>
      </w:r>
      <w:r w:rsidR="006861CD" w:rsidRPr="00761759">
        <w:t>, nebude-li mezi Objednatelem a Zhotovitelem dohodnuto jinak,</w:t>
      </w:r>
      <w:r w:rsidRPr="00761759">
        <w:t xml:space="preserve"> veškeré příslušné </w:t>
      </w:r>
      <w:r w:rsidR="005771FB" w:rsidRPr="00761759">
        <w:t xml:space="preserve">dokumentace </w:t>
      </w:r>
      <w:r w:rsidRPr="00761759">
        <w:t xml:space="preserve">a údaje a předloží takto doplněný změnový list ve 3 vyhotoveních </w:t>
      </w:r>
      <w:r w:rsidR="00E37169" w:rsidRPr="00761759">
        <w:t>Objednateli</w:t>
      </w:r>
      <w:r w:rsidRPr="00761759">
        <w:t xml:space="preserve"> k udělení souhlasu s dalším postupem,</w:t>
      </w:r>
    </w:p>
    <w:p w14:paraId="29521C91" w14:textId="0AC9B4C3" w:rsidR="002C6305" w:rsidRPr="00761759" w:rsidRDefault="002C6305" w:rsidP="00770723">
      <w:pPr>
        <w:pStyle w:val="Bod"/>
        <w:widowControl w:val="0"/>
      </w:pPr>
      <w:r w:rsidRPr="00761759">
        <w:t>v případě, že Změna</w:t>
      </w:r>
      <w:r w:rsidRPr="00761759" w:rsidDel="005F1DA8">
        <w:t xml:space="preserve"> </w:t>
      </w:r>
      <w:r w:rsidRPr="00761759">
        <w:t xml:space="preserve">vyžaduje projednání, případně rozhodnutí správního orgánu nebo souhlas dotčených osob, projedná Zhotovitel po souhlasu </w:t>
      </w:r>
      <w:r w:rsidR="00B21FBF" w:rsidRPr="00761759">
        <w:t>Objednatele</w:t>
      </w:r>
      <w:r w:rsidRPr="00761759">
        <w:t xml:space="preserve"> podle předchozího bodu navrhovanou Změnu se správním orgánem, příp. obstará příslušné rozhodnutí nebo souhlasy, které předloží </w:t>
      </w:r>
      <w:r w:rsidR="00B21FBF" w:rsidRPr="00761759">
        <w:t>Objednateli</w:t>
      </w:r>
      <w:r w:rsidRPr="00761759">
        <w:t>,</w:t>
      </w:r>
    </w:p>
    <w:p w14:paraId="0AFAAE94" w14:textId="4692DFBD" w:rsidR="002C6305" w:rsidRPr="00761759" w:rsidRDefault="002C6305" w:rsidP="00770723">
      <w:pPr>
        <w:pStyle w:val="Bod"/>
        <w:widowControl w:val="0"/>
      </w:pPr>
      <w:r w:rsidRPr="00761759">
        <w:t xml:space="preserve">v případě schválení Změny obsažené ve změnovém listu Objednatelem se změnový list stává </w:t>
      </w:r>
      <w:r w:rsidR="00B21FBF" w:rsidRPr="00761759">
        <w:t>p</w:t>
      </w:r>
      <w:r w:rsidRPr="00761759">
        <w:t xml:space="preserve">říkazem ke </w:t>
      </w:r>
      <w:r w:rsidR="00B21FBF" w:rsidRPr="00761759">
        <w:t>Z</w:t>
      </w:r>
      <w:r w:rsidRPr="00761759">
        <w:t>měně.</w:t>
      </w:r>
    </w:p>
    <w:p w14:paraId="4E08263A" w14:textId="77777777" w:rsidR="002C6305" w:rsidRPr="00761759" w:rsidRDefault="002C6305" w:rsidP="00770723">
      <w:pPr>
        <w:pStyle w:val="OdstavecII"/>
        <w:keepNext w:val="0"/>
        <w:widowControl w:val="0"/>
        <w:rPr>
          <w:b/>
        </w:rPr>
      </w:pPr>
      <w:r w:rsidRPr="00761759">
        <w:rPr>
          <w:b/>
        </w:rPr>
        <w:t>Změny vyvolané Zhotovitelem</w:t>
      </w:r>
    </w:p>
    <w:p w14:paraId="29AF5D55" w14:textId="77777777" w:rsidR="002C6305" w:rsidRPr="00761759" w:rsidRDefault="002C6305" w:rsidP="00770723">
      <w:pPr>
        <w:pStyle w:val="OdstavecII"/>
        <w:keepNext w:val="0"/>
        <w:widowControl w:val="0"/>
        <w:numPr>
          <w:ilvl w:val="0"/>
          <w:numId w:val="0"/>
        </w:numPr>
        <w:ind w:left="856"/>
      </w:pPr>
      <w:r w:rsidRPr="00761759">
        <w:t>V případě Změn vyvolaných Zhotovitelem Smluvní strany sjednaly následující postup:</w:t>
      </w:r>
    </w:p>
    <w:p w14:paraId="479C4CB0" w14:textId="400EA449" w:rsidR="002C6305" w:rsidRPr="00761759" w:rsidRDefault="002C6305" w:rsidP="00770723">
      <w:pPr>
        <w:pStyle w:val="Bod"/>
        <w:widowControl w:val="0"/>
      </w:pPr>
      <w:r w:rsidRPr="00761759">
        <w:t xml:space="preserve">Zhotovitel bezodkladně předloží </w:t>
      </w:r>
      <w:r w:rsidR="00B21FBF" w:rsidRPr="00761759">
        <w:t>Objednateli</w:t>
      </w:r>
      <w:r w:rsidRPr="00761759">
        <w:t xml:space="preserve"> návrh Změny k předběžnému posouzení; Objednatel </w:t>
      </w:r>
      <w:r w:rsidRPr="00761759">
        <w:lastRenderedPageBreak/>
        <w:t xml:space="preserve">na jeho základě rozhodne, zda se v projednávání Změny bude pokračovat či nikoli, </w:t>
      </w:r>
    </w:p>
    <w:p w14:paraId="1AB17C1E" w14:textId="58D5A03F" w:rsidR="002C6305" w:rsidRPr="00761759" w:rsidRDefault="002C6305" w:rsidP="00770723">
      <w:pPr>
        <w:pStyle w:val="Bod"/>
        <w:widowControl w:val="0"/>
      </w:pPr>
      <w:r w:rsidRPr="00761759">
        <w:t>rozhodne-li Objednatel o pokračování projednávání Změny,</w:t>
      </w:r>
      <w:r w:rsidR="00B21FBF" w:rsidRPr="00761759">
        <w:t xml:space="preserve"> </w:t>
      </w:r>
      <w:r w:rsidRPr="00761759">
        <w:t>vystaví změnový list a zašle jej Zhotoviteli,</w:t>
      </w:r>
    </w:p>
    <w:p w14:paraId="25F346B1" w14:textId="0BADCD25" w:rsidR="002C6305" w:rsidRPr="00761759" w:rsidRDefault="002C6305" w:rsidP="00770723">
      <w:pPr>
        <w:pStyle w:val="OdstavecII"/>
        <w:keepNext w:val="0"/>
        <w:widowControl w:val="0"/>
        <w:numPr>
          <w:ilvl w:val="0"/>
          <w:numId w:val="0"/>
        </w:numPr>
        <w:ind w:left="856"/>
      </w:pPr>
      <w:r w:rsidRPr="00761759">
        <w:t xml:space="preserve">a dále obdobně dle bodů </w:t>
      </w:r>
      <w:r w:rsidR="00B21FBF" w:rsidRPr="00761759">
        <w:t>2</w:t>
      </w:r>
      <w:r w:rsidRPr="00761759">
        <w:t xml:space="preserve">. až </w:t>
      </w:r>
      <w:r w:rsidR="00B21FBF" w:rsidRPr="00761759">
        <w:t>4</w:t>
      </w:r>
      <w:r w:rsidRPr="00761759">
        <w:t xml:space="preserve">. </w:t>
      </w:r>
      <w:r w:rsidR="00B21FBF" w:rsidRPr="00761759">
        <w:t>ust</w:t>
      </w:r>
      <w:r w:rsidRPr="00761759">
        <w:t>.</w:t>
      </w:r>
      <w:r w:rsidR="00B21FBF" w:rsidRPr="00761759">
        <w:t xml:space="preserve"> VII. 2) Smlouvy.</w:t>
      </w:r>
      <w:r w:rsidRPr="00761759">
        <w:t xml:space="preserve">  </w:t>
      </w:r>
    </w:p>
    <w:p w14:paraId="7105501C" w14:textId="479B388B" w:rsidR="002C6305" w:rsidRPr="00761759" w:rsidRDefault="002C6305" w:rsidP="00770723">
      <w:pPr>
        <w:pStyle w:val="OdstavecII"/>
        <w:keepNext w:val="0"/>
        <w:widowControl w:val="0"/>
      </w:pPr>
      <w:r w:rsidRPr="00761759">
        <w:t xml:space="preserve">Změny, jejichž provedení objektivně nesnese odkladu, provede Zhotovitel po jejich schválení Objednatelem na základě záznamu provedeného ve </w:t>
      </w:r>
      <w:r w:rsidR="00FA1D4F" w:rsidRPr="00761759">
        <w:t xml:space="preserve">stavebním </w:t>
      </w:r>
      <w:r w:rsidRPr="00761759">
        <w:t xml:space="preserve">deníku a v souladu s tímto záznamem; takový záznam se stává </w:t>
      </w:r>
      <w:r w:rsidR="00183C0C" w:rsidRPr="00761759">
        <w:t>p</w:t>
      </w:r>
      <w:r w:rsidRPr="00761759">
        <w:t xml:space="preserve">říkazem ke </w:t>
      </w:r>
      <w:r w:rsidR="00183C0C" w:rsidRPr="00761759">
        <w:t>Z</w:t>
      </w:r>
      <w:r w:rsidRPr="00761759">
        <w:t>měně. I k takové Změně bude opatřen změnový list; ust</w:t>
      </w:r>
      <w:r w:rsidR="00183C0C" w:rsidRPr="00761759">
        <w:t xml:space="preserve">. VII. </w:t>
      </w:r>
      <w:r w:rsidRPr="00761759">
        <w:t>2)</w:t>
      </w:r>
      <w:r w:rsidR="00183C0C" w:rsidRPr="00761759">
        <w:t xml:space="preserve"> </w:t>
      </w:r>
      <w:r w:rsidR="006861CD" w:rsidRPr="00761759">
        <w:t xml:space="preserve">či </w:t>
      </w:r>
      <w:r w:rsidR="00183C0C" w:rsidRPr="00761759">
        <w:t xml:space="preserve">VII. </w:t>
      </w:r>
      <w:r w:rsidRPr="00761759">
        <w:t>3)</w:t>
      </w:r>
      <w:r w:rsidR="00183C0C" w:rsidRPr="00761759">
        <w:t xml:space="preserve"> Smlouvy </w:t>
      </w:r>
      <w:r w:rsidRPr="00761759">
        <w:t>se použijí přiměřeně.</w:t>
      </w:r>
    </w:p>
    <w:p w14:paraId="73DF39FB" w14:textId="77777777" w:rsidR="002C6305" w:rsidRPr="00761759" w:rsidRDefault="002C6305" w:rsidP="00770723">
      <w:pPr>
        <w:pStyle w:val="OdstavecII"/>
        <w:keepNext w:val="0"/>
        <w:widowControl w:val="0"/>
        <w:rPr>
          <w:b/>
        </w:rPr>
      </w:pPr>
      <w:r w:rsidRPr="00761759">
        <w:rPr>
          <w:b/>
        </w:rPr>
        <w:t>Náležitosti změnového listu</w:t>
      </w:r>
    </w:p>
    <w:p w14:paraId="55C048A5" w14:textId="77777777" w:rsidR="002C6305" w:rsidRPr="00761759" w:rsidRDefault="002C6305" w:rsidP="00770723">
      <w:pPr>
        <w:pStyle w:val="OdstavecII"/>
        <w:keepNext w:val="0"/>
        <w:widowControl w:val="0"/>
        <w:numPr>
          <w:ilvl w:val="0"/>
          <w:numId w:val="0"/>
        </w:numPr>
        <w:ind w:left="856"/>
      </w:pPr>
      <w:r w:rsidRPr="00761759">
        <w:t>Změnový list musí obsahovat alespoň následující údaje:</w:t>
      </w:r>
    </w:p>
    <w:p w14:paraId="4CAFC286" w14:textId="56F19979" w:rsidR="002C6305" w:rsidRPr="00761759" w:rsidRDefault="002C6305" w:rsidP="00770723">
      <w:pPr>
        <w:pStyle w:val="Bod"/>
        <w:widowControl w:val="0"/>
      </w:pPr>
      <w:r w:rsidRPr="00761759">
        <w:t>důvod a popis navrhované Změny</w:t>
      </w:r>
      <w:r w:rsidR="00183C0C" w:rsidRPr="00761759">
        <w:t>;</w:t>
      </w:r>
    </w:p>
    <w:p w14:paraId="0DC66DB1" w14:textId="7F54F294" w:rsidR="002C6305" w:rsidRPr="00761759" w:rsidRDefault="002C6305" w:rsidP="00770723">
      <w:pPr>
        <w:pStyle w:val="Bod"/>
        <w:widowControl w:val="0"/>
      </w:pPr>
      <w:r w:rsidRPr="00761759">
        <w:t xml:space="preserve">rozpočet nákladů navrhované Změny založený na </w:t>
      </w:r>
      <w:r w:rsidR="00183C0C" w:rsidRPr="00761759">
        <w:t>j</w:t>
      </w:r>
      <w:r w:rsidRPr="00761759">
        <w:t>ednotkových cenách pro změnové řízení</w:t>
      </w:r>
      <w:r w:rsidR="0038645F" w:rsidRPr="00761759">
        <w:t xml:space="preserve"> vztahujících se k příslušné Změně </w:t>
      </w:r>
      <w:r w:rsidR="0038645F" w:rsidRPr="00761759">
        <w:rPr>
          <w:i/>
        </w:rPr>
        <w:t>(dále jen „</w:t>
      </w:r>
      <w:r w:rsidR="0038645F" w:rsidRPr="00761759">
        <w:rPr>
          <w:b/>
          <w:i/>
        </w:rPr>
        <w:t>Jednotkové ceny změny</w:t>
      </w:r>
      <w:r w:rsidR="0038645F" w:rsidRPr="00761759">
        <w:rPr>
          <w:i/>
        </w:rPr>
        <w:t>“)</w:t>
      </w:r>
      <w:r w:rsidR="00183C0C" w:rsidRPr="00761759">
        <w:t>;</w:t>
      </w:r>
    </w:p>
    <w:p w14:paraId="6EFC58C1" w14:textId="66B0A0CC" w:rsidR="002C6305" w:rsidRPr="00761759" w:rsidRDefault="002C6305" w:rsidP="00770723">
      <w:pPr>
        <w:pStyle w:val="Bod"/>
        <w:widowControl w:val="0"/>
      </w:pPr>
      <w:r w:rsidRPr="00761759">
        <w:t xml:space="preserve">vyčíslení zvýšení nebo snížení </w:t>
      </w:r>
      <w:r w:rsidR="00183C0C" w:rsidRPr="00761759">
        <w:t>c</w:t>
      </w:r>
      <w:r w:rsidRPr="00761759">
        <w:t xml:space="preserve">eny </w:t>
      </w:r>
      <w:r w:rsidR="00EC1689" w:rsidRPr="00761759">
        <w:t xml:space="preserve">Díla </w:t>
      </w:r>
      <w:r w:rsidRPr="00761759">
        <w:t>v důsledku Změny</w:t>
      </w:r>
      <w:r w:rsidR="00183C0C" w:rsidRPr="00761759">
        <w:t>;</w:t>
      </w:r>
    </w:p>
    <w:p w14:paraId="61E5CC30" w14:textId="1DA9ED47" w:rsidR="002C6305" w:rsidRPr="00761759" w:rsidRDefault="002C6305" w:rsidP="00770723">
      <w:pPr>
        <w:pStyle w:val="Bod"/>
        <w:widowControl w:val="0"/>
      </w:pPr>
      <w:r w:rsidRPr="00761759">
        <w:t>návrh lhůty či termínu, ve kterém je Zhotovitel schopen Změnu provést, příp. návrh na odpovídající úpravu Harmonogramu</w:t>
      </w:r>
      <w:r w:rsidR="00183C0C" w:rsidRPr="00761759">
        <w:t>;</w:t>
      </w:r>
      <w:r w:rsidRPr="00761759">
        <w:t xml:space="preserve"> </w:t>
      </w:r>
    </w:p>
    <w:p w14:paraId="47D732D1" w14:textId="338CC8F7" w:rsidR="002C6305" w:rsidRPr="00761759" w:rsidRDefault="002C6305" w:rsidP="00770723">
      <w:pPr>
        <w:pStyle w:val="Bod"/>
        <w:widowControl w:val="0"/>
      </w:pPr>
      <w:r w:rsidRPr="00761759">
        <w:t>důsledky Změny zejména z hlediska Technických podmínek</w:t>
      </w:r>
      <w:r w:rsidR="00183C0C" w:rsidRPr="00761759">
        <w:t>;</w:t>
      </w:r>
      <w:r w:rsidRPr="00761759">
        <w:t xml:space="preserve"> </w:t>
      </w:r>
    </w:p>
    <w:p w14:paraId="1D1681C9" w14:textId="157C1FC4" w:rsidR="002C6305" w:rsidRPr="00761759" w:rsidRDefault="002C6305" w:rsidP="009803EA">
      <w:pPr>
        <w:pStyle w:val="Bod"/>
        <w:widowControl w:val="0"/>
      </w:pPr>
      <w:r w:rsidRPr="00761759">
        <w:t>případná rizika a důsledky provedení Změny</w:t>
      </w:r>
      <w:r w:rsidR="00183C0C" w:rsidRPr="00761759">
        <w:t>.</w:t>
      </w:r>
    </w:p>
    <w:p w14:paraId="037DB738" w14:textId="38F828B2" w:rsidR="002C6305" w:rsidRPr="00761759" w:rsidRDefault="002C6305" w:rsidP="00770723">
      <w:pPr>
        <w:pStyle w:val="OdstavecII"/>
        <w:keepNext w:val="0"/>
        <w:widowControl w:val="0"/>
        <w:rPr>
          <w:b/>
        </w:rPr>
      </w:pPr>
      <w:r w:rsidRPr="00761759">
        <w:rPr>
          <w:b/>
        </w:rPr>
        <w:t xml:space="preserve">Jednotkové ceny </w:t>
      </w:r>
      <w:r w:rsidR="0038645F" w:rsidRPr="00761759">
        <w:rPr>
          <w:b/>
        </w:rPr>
        <w:t>změny</w:t>
      </w:r>
    </w:p>
    <w:p w14:paraId="135AAC4B" w14:textId="0E74D5CA" w:rsidR="0038645F" w:rsidRPr="00761759" w:rsidRDefault="002C6305" w:rsidP="00467C9F">
      <w:pPr>
        <w:pStyle w:val="Psmeno"/>
      </w:pPr>
      <w:r w:rsidRPr="00761759">
        <w:t xml:space="preserve">Pro kalkulaci změny </w:t>
      </w:r>
      <w:r w:rsidR="00183C0C" w:rsidRPr="00761759">
        <w:t>c</w:t>
      </w:r>
      <w:r w:rsidRPr="00761759">
        <w:t xml:space="preserve">eny </w:t>
      </w:r>
      <w:r w:rsidR="00EC1689" w:rsidRPr="00761759">
        <w:t xml:space="preserve">Díla </w:t>
      </w:r>
      <w:r w:rsidRPr="00761759">
        <w:t xml:space="preserve">v důsledku Změny Zhotovitel </w:t>
      </w:r>
      <w:r w:rsidR="006861CD" w:rsidRPr="00761759">
        <w:t xml:space="preserve">vyhotoví </w:t>
      </w:r>
      <w:r w:rsidRPr="00761759">
        <w:t>soupisy</w:t>
      </w:r>
      <w:r w:rsidR="006861CD" w:rsidRPr="00761759">
        <w:t xml:space="preserve"> stavebních</w:t>
      </w:r>
      <w:r w:rsidRPr="00761759">
        <w:t xml:space="preserve"> prací, dodávek a služeb s výkazy výměr původního a nového řešení</w:t>
      </w:r>
      <w:r w:rsidR="00FA1D4F" w:rsidRPr="00761759">
        <w:t xml:space="preserve"> částí Díla</w:t>
      </w:r>
      <w:r w:rsidRPr="00761759">
        <w:t xml:space="preserve"> dotčených</w:t>
      </w:r>
      <w:r w:rsidR="00FA1D4F" w:rsidRPr="00761759">
        <w:t xml:space="preserve"> Změnou </w:t>
      </w:r>
      <w:r w:rsidRPr="00761759">
        <w:t xml:space="preserve">a položkové rozpočty původního a nového řešení. </w:t>
      </w:r>
    </w:p>
    <w:p w14:paraId="2012227B" w14:textId="532845C1" w:rsidR="009015EA" w:rsidRPr="00761759" w:rsidRDefault="002C6305">
      <w:pPr>
        <w:pStyle w:val="Psmeno"/>
      </w:pPr>
      <w:r w:rsidRPr="00761759">
        <w:t>K ocenění původního a nového řešení</w:t>
      </w:r>
      <w:r w:rsidR="0038645F" w:rsidRPr="00761759">
        <w:t xml:space="preserve"> Zhotovitel</w:t>
      </w:r>
      <w:r w:rsidRPr="00761759">
        <w:t xml:space="preserve"> použije </w:t>
      </w:r>
      <w:r w:rsidR="0038645F" w:rsidRPr="00761759">
        <w:t>J</w:t>
      </w:r>
      <w:r w:rsidRPr="00761759">
        <w:t>ednotkové ceny změn</w:t>
      </w:r>
      <w:r w:rsidR="0038645F" w:rsidRPr="00761759">
        <w:t>y</w:t>
      </w:r>
      <w:r w:rsidRPr="00761759">
        <w:t xml:space="preserve"> v místě a čase obvyklé</w:t>
      </w:r>
      <w:r w:rsidR="00C273B9" w:rsidRPr="00761759">
        <w:t xml:space="preserve">. </w:t>
      </w:r>
      <w:r w:rsidR="0038645F" w:rsidRPr="00761759">
        <w:t>Jednotkové ceny změny budou stanoveny dle Rozpočtu, a to dle těch jeho položek, které Změně nejlépe odpovídají</w:t>
      </w:r>
      <w:r w:rsidR="00C273B9" w:rsidRPr="00761759">
        <w:t>; teprve nelze-li takto Jednotkovou cenu změny stanovit, postupují Smluvní strany</w:t>
      </w:r>
      <w:r w:rsidR="0044310A" w:rsidRPr="00761759">
        <w:t xml:space="preserve"> dle volného uvážení Objednatele</w:t>
      </w:r>
      <w:r w:rsidR="00C273B9" w:rsidRPr="00761759">
        <w:t xml:space="preserve"> jednou nebo kombinací následujících metod:</w:t>
      </w:r>
      <w:r w:rsidR="0038645F" w:rsidRPr="00761759">
        <w:t xml:space="preserve"> </w:t>
      </w:r>
    </w:p>
    <w:p w14:paraId="2729B554" w14:textId="3BE0D5BF" w:rsidR="002C6305" w:rsidRPr="00761759" w:rsidRDefault="009015EA" w:rsidP="00770723">
      <w:pPr>
        <w:pStyle w:val="Bod"/>
        <w:widowControl w:val="0"/>
      </w:pPr>
      <w:r w:rsidRPr="00761759">
        <w:t>J</w:t>
      </w:r>
      <w:r w:rsidR="002C6305" w:rsidRPr="00761759">
        <w:t>ednotkové ceny změn</w:t>
      </w:r>
      <w:r w:rsidR="0038645F" w:rsidRPr="00761759">
        <w:t>y</w:t>
      </w:r>
      <w:r w:rsidR="002C6305" w:rsidRPr="00761759">
        <w:t xml:space="preserve"> budou navrženy Zhotovitelem a budou považovány za způsobilé ke kalkulaci </w:t>
      </w:r>
      <w:r w:rsidR="0044310A" w:rsidRPr="00761759">
        <w:t xml:space="preserve">ceny </w:t>
      </w:r>
      <w:r w:rsidR="002C6305" w:rsidRPr="00761759">
        <w:t>Změny okamžikem jej</w:t>
      </w:r>
      <w:r w:rsidR="00252ED2" w:rsidRPr="00761759">
        <w:t>ich</w:t>
      </w:r>
      <w:r w:rsidR="002C6305" w:rsidRPr="00761759">
        <w:t xml:space="preserve"> schválení Objednatelem,</w:t>
      </w:r>
    </w:p>
    <w:p w14:paraId="4DA35563" w14:textId="7F467474" w:rsidR="002C6305" w:rsidRPr="00761759" w:rsidRDefault="002C6305" w:rsidP="00770723">
      <w:pPr>
        <w:pStyle w:val="Bod"/>
        <w:widowControl w:val="0"/>
      </w:pPr>
      <w:r w:rsidRPr="00761759">
        <w:t>Jednotkové ceny změn</w:t>
      </w:r>
      <w:r w:rsidR="00252ED2" w:rsidRPr="00761759">
        <w:t>y</w:t>
      </w:r>
      <w:r w:rsidRPr="00761759">
        <w:t xml:space="preserve"> budou navrženy</w:t>
      </w:r>
      <w:r w:rsidR="00252ED2" w:rsidRPr="00761759">
        <w:t xml:space="preserve"> Pověřenou osobou nebo jinou třetí osobou</w:t>
      </w:r>
      <w:r w:rsidRPr="00761759">
        <w:t xml:space="preserve"> a budou schváleny Objednatelem, nebo</w:t>
      </w:r>
    </w:p>
    <w:p w14:paraId="0E0F9CF2" w14:textId="039587A9" w:rsidR="002C6305" w:rsidRPr="00761759" w:rsidRDefault="002C6305" w:rsidP="00770723">
      <w:pPr>
        <w:pStyle w:val="Bod"/>
        <w:widowControl w:val="0"/>
      </w:pPr>
      <w:r w:rsidRPr="00761759">
        <w:t>Jednotkové ceny změn</w:t>
      </w:r>
      <w:r w:rsidR="00252ED2" w:rsidRPr="00761759">
        <w:t>y</w:t>
      </w:r>
      <w:r w:rsidRPr="00761759">
        <w:t xml:space="preserve"> budou stanoveny dle </w:t>
      </w:r>
      <w:bookmarkStart w:id="2" w:name="OLE_LINK2"/>
      <w:bookmarkStart w:id="3" w:name="OLE_LINK3"/>
      <w:r w:rsidR="00252ED2" w:rsidRPr="00761759">
        <w:t>c</w:t>
      </w:r>
      <w:r w:rsidRPr="00761759">
        <w:t>eníků</w:t>
      </w:r>
      <w:r w:rsidR="00252ED2" w:rsidRPr="00761759">
        <w:t xml:space="preserve"> společnosti RTS,a.s., sídlem Brno, Lazaretní 13, okres Brno-město, PSČ 615 00, IČ 25533843,</w:t>
      </w:r>
      <w:r w:rsidR="00BC4A96" w:rsidRPr="00761759">
        <w:t xml:space="preserve"> </w:t>
      </w:r>
      <w:r w:rsidR="00BC4A96" w:rsidRPr="00761759">
        <w:rPr>
          <w:i/>
        </w:rPr>
        <w:t>(dále jen „</w:t>
      </w:r>
      <w:r w:rsidR="00BC4A96" w:rsidRPr="00761759">
        <w:rPr>
          <w:b/>
          <w:i/>
        </w:rPr>
        <w:t>Ceník RTS</w:t>
      </w:r>
      <w:r w:rsidR="00BC4A96" w:rsidRPr="00761759">
        <w:rPr>
          <w:i/>
        </w:rPr>
        <w:t>“)</w:t>
      </w:r>
      <w:r w:rsidR="00BC4A96" w:rsidRPr="00761759">
        <w:t>,</w:t>
      </w:r>
      <w:r w:rsidR="00252ED2" w:rsidRPr="00761759">
        <w:t xml:space="preserve"> a to dle cenové úrovně aktuální v době Změny, </w:t>
      </w:r>
      <w:bookmarkEnd w:id="2"/>
      <w:bookmarkEnd w:id="3"/>
      <w:r w:rsidRPr="00761759">
        <w:t>a budou schváleny Objednatelem.</w:t>
      </w:r>
    </w:p>
    <w:p w14:paraId="5DB0C078" w14:textId="4D5BBA00" w:rsidR="002C6305" w:rsidRPr="00761759" w:rsidRDefault="002C6305" w:rsidP="00467C9F">
      <w:pPr>
        <w:pStyle w:val="Psmeno"/>
      </w:pPr>
      <w:r w:rsidRPr="00761759">
        <w:t>Zhotovitel se zavazuje provést Změnu způsobem a ve lhůtě či termínu uvedeném v </w:t>
      </w:r>
      <w:r w:rsidR="00290594" w:rsidRPr="00761759">
        <w:t>p</w:t>
      </w:r>
      <w:r w:rsidRPr="00761759">
        <w:t xml:space="preserve">říkazu ke </w:t>
      </w:r>
      <w:r w:rsidR="00290594" w:rsidRPr="00761759">
        <w:t>Z</w:t>
      </w:r>
      <w:r w:rsidRPr="00761759">
        <w:t xml:space="preserve">měně bez ohledu na to, zda Zhotovitel souhlasí se lhůtou či termínem pro její provedení nebo s kalkulací ceny Změny. Zhotovitel nesmí pozdržet provedení Změny z důvodů nestanovení její ceny. Provedení Změny způsobem odlišným od </w:t>
      </w:r>
      <w:r w:rsidR="005C20D6" w:rsidRPr="00761759">
        <w:t xml:space="preserve">příkazu </w:t>
      </w:r>
      <w:r w:rsidRPr="00761759">
        <w:t xml:space="preserve">ke </w:t>
      </w:r>
      <w:r w:rsidR="00BE1814" w:rsidRPr="00761759">
        <w:t xml:space="preserve">Změně </w:t>
      </w:r>
      <w:r w:rsidRPr="00761759">
        <w:t>nebo nedodržení stanovené lhůty či termínů bude považováno za podstatné porušení Smlouvy.</w:t>
      </w:r>
    </w:p>
    <w:p w14:paraId="60D4B2A7" w14:textId="0E98F3A5" w:rsidR="002C6305" w:rsidRPr="00761759" w:rsidRDefault="002C6305" w:rsidP="00770723">
      <w:pPr>
        <w:pStyle w:val="OdstavecII"/>
        <w:keepNext w:val="0"/>
        <w:widowControl w:val="0"/>
      </w:pPr>
      <w:r w:rsidRPr="00761759">
        <w:t xml:space="preserve">Příkaz ke </w:t>
      </w:r>
      <w:r w:rsidR="00003235" w:rsidRPr="00761759">
        <w:t xml:space="preserve">Změně </w:t>
      </w:r>
      <w:r w:rsidRPr="00761759">
        <w:t>se zároveň stává součástí přílohy č. 1 Smlouvy. Požádá-li o to některá ze Smluvních stran, bude Změna stvrzena dodatkem ke Smlouvě.</w:t>
      </w:r>
      <w:r w:rsidR="00BE1814" w:rsidRPr="00761759">
        <w:t xml:space="preserve">; takový dodatek má však jen deklaratorní a pořádkový </w:t>
      </w:r>
      <w:r w:rsidR="00BE1814" w:rsidRPr="00761759">
        <w:lastRenderedPageBreak/>
        <w:t>charakter, na závaznost příkazu ke Změně nemá žádný vliv.</w:t>
      </w:r>
    </w:p>
    <w:p w14:paraId="5AD6A28F" w14:textId="77777777" w:rsidR="002C6305" w:rsidRPr="00761759" w:rsidRDefault="002C6305" w:rsidP="00770723">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3D20DD9" w14:textId="77777777" w:rsidR="002C6305" w:rsidRPr="00761759" w:rsidRDefault="002C6305" w:rsidP="00770723">
      <w:pPr>
        <w:pStyle w:val="OdstavecII"/>
        <w:keepNext w:val="0"/>
        <w:widowControl w:val="0"/>
        <w:rPr>
          <w:b/>
        </w:rPr>
      </w:pPr>
      <w:r w:rsidRPr="00761759">
        <w:rPr>
          <w:b/>
        </w:rPr>
        <w:t>Bagatelní Změny</w:t>
      </w:r>
    </w:p>
    <w:p w14:paraId="1C6A1161" w14:textId="4FD39C93" w:rsidR="002C6305" w:rsidRPr="00761759" w:rsidRDefault="002C6305" w:rsidP="00467C9F">
      <w:pPr>
        <w:pStyle w:val="Psmeno"/>
      </w:pPr>
      <w:r w:rsidRPr="00761759">
        <w:t>Za bagatelní Změny Smluvní strany považují změny Technických podmínek,</w:t>
      </w:r>
    </w:p>
    <w:p w14:paraId="2C297E05" w14:textId="77777777" w:rsidR="002C6305" w:rsidRPr="00761759" w:rsidRDefault="002C6305" w:rsidP="00770723">
      <w:pPr>
        <w:pStyle w:val="Bod"/>
        <w:widowControl w:val="0"/>
      </w:pPr>
      <w:r w:rsidRPr="00761759">
        <w:t>při kterých nedochází k rozšíření Díla o další práce, dodávky či služby,</w:t>
      </w:r>
    </w:p>
    <w:p w14:paraId="4ED4601B" w14:textId="56458F7F" w:rsidR="002C6305" w:rsidRPr="00761759" w:rsidRDefault="002C6305" w:rsidP="00770723">
      <w:pPr>
        <w:pStyle w:val="Bod"/>
        <w:widowControl w:val="0"/>
      </w:pPr>
      <w:r w:rsidRPr="00761759">
        <w:t xml:space="preserve">které nevedou ke změně </w:t>
      </w:r>
      <w:r w:rsidR="00003235" w:rsidRPr="00761759">
        <w:t xml:space="preserve">ceny </w:t>
      </w:r>
      <w:r w:rsidR="00EC1689" w:rsidRPr="00761759">
        <w:t>Díla</w:t>
      </w:r>
      <w:r w:rsidRPr="00761759">
        <w:t xml:space="preserve">, </w:t>
      </w:r>
    </w:p>
    <w:p w14:paraId="4477C0ED" w14:textId="6977F62B" w:rsidR="002C6305" w:rsidRPr="00761759" w:rsidRDefault="002C6305" w:rsidP="00770723">
      <w:pPr>
        <w:pStyle w:val="Bod"/>
        <w:widowControl w:val="0"/>
      </w:pPr>
      <w:r w:rsidRPr="00761759">
        <w:t>které by za použití v </w:t>
      </w:r>
      <w:r w:rsidR="002D6C92" w:rsidRPr="00761759">
        <w:t xml:space="preserve">zadávacím či výběrovém </w:t>
      </w:r>
      <w:r w:rsidRPr="00761759">
        <w:t>řízení</w:t>
      </w:r>
      <w:r w:rsidR="002D6C92" w:rsidRPr="00761759">
        <w:t xml:space="preserve"> k Veřejné zakázce </w:t>
      </w:r>
      <w:r w:rsidRPr="00761759">
        <w:t xml:space="preserve"> nemohly umožnit účast jiných dodavatelů ani nemohly ovlivnit výběr nejvhodnější nabídky, a zároveň</w:t>
      </w:r>
    </w:p>
    <w:p w14:paraId="41312B20" w14:textId="77777777" w:rsidR="002C6305" w:rsidRPr="00761759" w:rsidRDefault="002C6305" w:rsidP="00770723">
      <w:pPr>
        <w:pStyle w:val="Bod"/>
        <w:widowControl w:val="0"/>
      </w:pPr>
      <w:r w:rsidRPr="00761759">
        <w:t>které nemění ekonomickou rovnováhu Smlouvy ve prospěch Zhotovitele.</w:t>
      </w:r>
    </w:p>
    <w:p w14:paraId="16503B1A" w14:textId="7A36968C" w:rsidR="002C6305" w:rsidRPr="00761759" w:rsidRDefault="002C6305" w:rsidP="00467C9F">
      <w:pPr>
        <w:pStyle w:val="Psmeno"/>
        <w:rPr>
          <w:color w:val="000000"/>
        </w:rPr>
      </w:pPr>
      <w:r w:rsidRPr="00761759">
        <w:rPr>
          <w:color w:val="000000"/>
        </w:rPr>
        <w:t>Bagatelní Změny mohou být Smluvními stranami dohodnuty i ústně</w:t>
      </w:r>
      <w:r w:rsidR="006861CD" w:rsidRPr="00761759">
        <w:rPr>
          <w:color w:val="000000"/>
        </w:rPr>
        <w:t xml:space="preserve"> a nemusí být opatřeny změnovým listem</w:t>
      </w:r>
      <w:r w:rsidRPr="00761759">
        <w:rPr>
          <w:color w:val="000000"/>
        </w:rPr>
        <w:t>;</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w:t>
      </w:r>
      <w:r w:rsidR="00C05233" w:rsidRPr="00761759">
        <w:t xml:space="preserve"> jejich</w:t>
      </w:r>
      <w:r w:rsidRPr="00761759">
        <w:t xml:space="preserve"> </w:t>
      </w:r>
      <w:r w:rsidR="00C05233" w:rsidRPr="00761759">
        <w:t xml:space="preserve">kontaktní </w:t>
      </w:r>
      <w:r w:rsidRPr="00761759">
        <w:t>osoby</w:t>
      </w:r>
      <w:r w:rsidR="00C05233" w:rsidRPr="00761759">
        <w:t xml:space="preserve"> uvedené v záhlaví Smlouvy</w:t>
      </w:r>
      <w:r w:rsidRPr="00761759">
        <w:t>.</w:t>
      </w:r>
    </w:p>
    <w:p w14:paraId="1EF80B12" w14:textId="77777777" w:rsidR="002C6305" w:rsidRPr="00761759" w:rsidRDefault="002C6305" w:rsidP="00770723">
      <w:pPr>
        <w:pStyle w:val="OdstavecII"/>
        <w:keepNext w:val="0"/>
        <w:widowControl w:val="0"/>
      </w:pPr>
      <w:r w:rsidRPr="00761759">
        <w:t>Změny včetně bagatelních musí být zaznamenány do DSPS.</w:t>
      </w:r>
    </w:p>
    <w:p w14:paraId="2CCD74FA" w14:textId="6F198A61" w:rsidR="002C6305" w:rsidRPr="00761759" w:rsidRDefault="002C6305" w:rsidP="00770723">
      <w:pPr>
        <w:pStyle w:val="OdstavecII"/>
        <w:keepNext w:val="0"/>
        <w:widowControl w:val="0"/>
      </w:pPr>
      <w:r w:rsidRPr="00761759">
        <w:t xml:space="preserve">Prostřednictvím </w:t>
      </w:r>
      <w:r w:rsidR="00C05233" w:rsidRPr="00761759">
        <w:t xml:space="preserve">příkazu </w:t>
      </w:r>
      <w:r w:rsidRPr="00761759">
        <w:t>ke Změně nemůže být ukončen smluvní vztah založený Smlouvou.</w:t>
      </w:r>
    </w:p>
    <w:p w14:paraId="27EFA856" w14:textId="4ECF4DD1" w:rsidR="00480272" w:rsidRPr="00761759" w:rsidRDefault="0044273A" w:rsidP="0077072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6D383A3A" w14:textId="7F6F49B9" w:rsidR="00CE10F2" w:rsidRPr="00761759" w:rsidRDefault="00CE10F2" w:rsidP="00770723">
      <w:pPr>
        <w:pStyle w:val="OdstavecII"/>
        <w:keepNext w:val="0"/>
        <w:widowControl w:val="0"/>
        <w:rPr>
          <w:b/>
        </w:rPr>
      </w:pPr>
      <w:r w:rsidRPr="00761759">
        <w:rPr>
          <w:b/>
        </w:rPr>
        <w:t xml:space="preserve">Záruka za jakost </w:t>
      </w:r>
      <w:r w:rsidR="00EC1689" w:rsidRPr="00761759">
        <w:rPr>
          <w:b/>
        </w:rPr>
        <w:t>Díla</w:t>
      </w:r>
    </w:p>
    <w:p w14:paraId="211EAD19" w14:textId="713D5DC0" w:rsidR="00CE10F2" w:rsidRPr="00761759" w:rsidRDefault="00CE10F2" w:rsidP="00467C9F">
      <w:pPr>
        <w:pStyle w:val="Psmeno"/>
      </w:pPr>
      <w:r w:rsidRPr="00761759">
        <w:t xml:space="preserve">Smluvní strany sjednávají, že </w:t>
      </w:r>
      <w:r w:rsidR="00EC1689" w:rsidRPr="00761759">
        <w:t xml:space="preserve">Dílo </w:t>
      </w:r>
      <w:r w:rsidRPr="00761759">
        <w:t>si shodu se Smlouvou udrží a že práva z</w:t>
      </w:r>
      <w:r w:rsidR="005B10C1" w:rsidRPr="00761759">
        <w:t> </w:t>
      </w:r>
      <w:r w:rsidRPr="00761759">
        <w:t>vad</w:t>
      </w:r>
      <w:r w:rsidR="005B10C1" w:rsidRPr="00761759">
        <w:t xml:space="preserve"> Díla</w:t>
      </w:r>
      <w:r w:rsidRPr="00761759">
        <w:t xml:space="preserve"> lze uplatňovat i po smluven</w:t>
      </w:r>
      <w:r w:rsidR="005C4A11" w:rsidRPr="00761759">
        <w:t>ou</w:t>
      </w:r>
      <w:r w:rsidRPr="00761759">
        <w:t xml:space="preserve">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733A6710" w14:textId="22A26F27" w:rsidR="00672DA2" w:rsidRPr="00761759" w:rsidRDefault="00672DA2">
      <w:pPr>
        <w:pStyle w:val="Psmeno"/>
      </w:pPr>
      <w:r w:rsidRPr="00761759">
        <w:t>Zhotovitel poskytuje záruku za jakost Díla do uplynutí 60 měsíců od</w:t>
      </w:r>
    </w:p>
    <w:p w14:paraId="2290D7D6" w14:textId="4596CCA2" w:rsidR="00672DA2" w:rsidRPr="00761759" w:rsidRDefault="00672DA2" w:rsidP="00770723">
      <w:pPr>
        <w:pStyle w:val="Bod"/>
        <w:widowControl w:val="0"/>
      </w:pPr>
      <w:r w:rsidRPr="00761759">
        <w:t xml:space="preserve">převzetí </w:t>
      </w:r>
      <w:r w:rsidR="00EC1689" w:rsidRPr="00761759">
        <w:t>Díla</w:t>
      </w:r>
      <w:r w:rsidR="00DC0ED2" w:rsidRPr="00761759">
        <w:t xml:space="preserve"> nebo</w:t>
      </w:r>
    </w:p>
    <w:p w14:paraId="29B4EC82" w14:textId="55D0E492" w:rsidR="00672DA2" w:rsidRPr="00761759" w:rsidRDefault="00672DA2" w:rsidP="0077072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načasováním provedení Díla,</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xml:space="preserve">, u 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1CE200CF" w14:textId="68BD0EA5" w:rsidR="00672DA2" w:rsidRPr="00761759" w:rsidRDefault="00DC0ED2" w:rsidP="00467C9F">
      <w:pPr>
        <w:pStyle w:val="Psmeno"/>
        <w:numPr>
          <w:ilvl w:val="0"/>
          <w:numId w:val="0"/>
        </w:numPr>
        <w:ind w:left="1134"/>
      </w:pPr>
      <w:r w:rsidRPr="00761759">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6C2854D" w14:textId="4EAADA30" w:rsidR="00672DA2" w:rsidRPr="00761759" w:rsidRDefault="00672DA2">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2F80A920" w14:textId="4B117DEB" w:rsidR="00672DA2" w:rsidRPr="00761759" w:rsidRDefault="00672DA2">
      <w:pPr>
        <w:pStyle w:val="Psmeno"/>
        <w:rPr>
          <w:b/>
        </w:rPr>
      </w:pPr>
      <w:r w:rsidRPr="00761759">
        <w:t xml:space="preserve">Pro ty části </w:t>
      </w:r>
      <w:r w:rsidR="00EC1689" w:rsidRPr="00761759">
        <w:t>Díla</w:t>
      </w:r>
      <w:r w:rsidRPr="00761759">
        <w:t xml:space="preserve">, na kterých váznou </w:t>
      </w:r>
      <w:r w:rsidR="00413B95" w:rsidRPr="00761759">
        <w:t>v</w:t>
      </w:r>
      <w:r w:rsidRPr="00761759">
        <w:t xml:space="preserve">ady způsobené načasováním provedení </w:t>
      </w:r>
      <w:r w:rsidR="00EC1689" w:rsidRPr="00761759">
        <w:t>Díla</w:t>
      </w:r>
      <w:r w:rsidRPr="00761759">
        <w:t xml:space="preserve">, </w:t>
      </w:r>
      <w:r w:rsidR="00EC247B" w:rsidRPr="00761759">
        <w:t xml:space="preserve">počíná záruční doba </w:t>
      </w:r>
      <w:r w:rsidRPr="00761759">
        <w:t>běžet až jejich odstraněním.</w:t>
      </w:r>
    </w:p>
    <w:p w14:paraId="59375148" w14:textId="12053811" w:rsidR="00837311" w:rsidRPr="00761759" w:rsidRDefault="00FF7322" w:rsidP="0077072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2250BEAB" w14:textId="784AE812" w:rsidR="00AE0CC0" w:rsidRPr="00761759" w:rsidRDefault="00A64FBA" w:rsidP="00467C9F">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 xml:space="preserve">(dále jen </w:t>
      </w:r>
      <w:r w:rsidR="004C3D34" w:rsidRPr="00761759">
        <w:rPr>
          <w:i/>
        </w:rPr>
        <w:lastRenderedPageBreak/>
        <w:t>„</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1921, § 2605 odst. 2, § 2618 ani § 2629 OZ se nepoužijí</w:t>
      </w:r>
      <w:r w:rsidR="004F1657" w:rsidRPr="00761759">
        <w:t>.</w:t>
      </w:r>
      <w:r w:rsidR="0019207B" w:rsidRPr="00761759">
        <w:t xml:space="preserve"> </w:t>
      </w:r>
    </w:p>
    <w:p w14:paraId="3A362813" w14:textId="42431385" w:rsidR="00753598" w:rsidRPr="00B20964" w:rsidRDefault="0019207B">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77072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77072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467C9F">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6999F3E1" w:rsidR="008575CD" w:rsidRPr="00761759" w:rsidRDefault="009D22B0">
      <w:pPr>
        <w:pStyle w:val="Psmeno"/>
        <w:rPr>
          <w:lang w:eastAsia="ar-SA"/>
        </w:rPr>
      </w:pPr>
      <w:r w:rsidRPr="00761759">
        <w:t>Práva</w:t>
      </w:r>
      <w:r w:rsidR="008575CD" w:rsidRPr="00761759">
        <w:t xml:space="preserve"> </w:t>
      </w:r>
      <w:r w:rsidR="00F000B4" w:rsidRPr="00761759">
        <w:t>Objednatel</w:t>
      </w:r>
      <w:r w:rsidR="008575CD" w:rsidRPr="00761759">
        <w:t xml:space="preserve">e, </w:t>
      </w:r>
      <w:r w:rsidR="00DC422B" w:rsidRPr="00761759">
        <w:t>omezuje</w:t>
      </w:r>
      <w:r w:rsidR="008575CD" w:rsidRPr="00761759">
        <w:t>-li vad</w:t>
      </w:r>
      <w:r w:rsidR="0044273A" w:rsidRPr="00761759">
        <w:t>a Díla</w:t>
      </w:r>
      <w:r w:rsidR="00DC422B" w:rsidRPr="00761759">
        <w:t xml:space="preserve"> plný provoz </w:t>
      </w:r>
      <w:r w:rsidR="00F000B4" w:rsidRPr="00761759">
        <w:t>Objednatel</w:t>
      </w:r>
      <w:r w:rsidR="00DC422B" w:rsidRPr="00761759">
        <w:t>e</w:t>
      </w:r>
    </w:p>
    <w:p w14:paraId="5D3F7443" w14:textId="77DB94FF" w:rsidR="008575CD" w:rsidRPr="00761759" w:rsidRDefault="008575CD" w:rsidP="00DD060F">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665C10B8" w14:textId="7BC4B5A9" w:rsidR="008575CD" w:rsidRPr="00761759" w:rsidRDefault="008575CD" w:rsidP="005E5B0F">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74FA4FA3" w14:textId="236F75D3" w:rsidR="008575CD" w:rsidRPr="00761759" w:rsidRDefault="008575CD" w:rsidP="005E5B0F">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41CE1687" w14:textId="537CBDA8" w:rsidR="008575CD" w:rsidRPr="00761759" w:rsidRDefault="008575CD" w:rsidP="0077072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1A430BB1" w14:textId="33532A6C" w:rsidR="008575CD" w:rsidRPr="00761759" w:rsidRDefault="008575CD" w:rsidP="0077072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19244631" w14:textId="34C4C940" w:rsidR="008575CD" w:rsidRPr="00761759" w:rsidRDefault="00F000B4" w:rsidP="00467C9F">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1FA584D1" w14:textId="189A34A7" w:rsidR="008575CD" w:rsidRPr="00761759" w:rsidRDefault="004F12C5">
      <w:pPr>
        <w:pStyle w:val="Psmeno"/>
        <w:rPr>
          <w:lang w:eastAsia="ar-SA"/>
        </w:rPr>
      </w:pPr>
      <w:r w:rsidRPr="00761759">
        <w:t>Práva</w:t>
      </w:r>
      <w:r w:rsidR="008575CD" w:rsidRPr="00761759">
        <w:t xml:space="preserve"> </w:t>
      </w:r>
      <w:r w:rsidR="00F000B4" w:rsidRPr="00761759">
        <w:t>Objednatel</w:t>
      </w:r>
      <w:r w:rsidR="008575CD" w:rsidRPr="00761759">
        <w:t xml:space="preserve">e, </w:t>
      </w:r>
      <w:r w:rsidR="00DC422B" w:rsidRPr="00761759">
        <w:t>neomezuje</w:t>
      </w:r>
      <w:r w:rsidR="008575CD" w:rsidRPr="00761759">
        <w:t>-li vad</w:t>
      </w:r>
      <w:r w:rsidR="0044273A" w:rsidRPr="00761759">
        <w:t xml:space="preserve">a Díla </w:t>
      </w:r>
      <w:r w:rsidR="00DC422B" w:rsidRPr="00761759">
        <w:t xml:space="preserve">plný provoz </w:t>
      </w:r>
      <w:r w:rsidR="00F000B4" w:rsidRPr="00761759">
        <w:t>Objednatel</w:t>
      </w:r>
      <w:r w:rsidR="00DC422B" w:rsidRPr="00761759">
        <w:t>e</w:t>
      </w:r>
    </w:p>
    <w:p w14:paraId="2BE5168D" w14:textId="5861F896" w:rsidR="00477BC7" w:rsidRPr="00761759" w:rsidRDefault="009B179C" w:rsidP="00DD060F">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p>
    <w:p w14:paraId="0E9EE3C9" w14:textId="6188BC40" w:rsidR="000B2B82" w:rsidRPr="00761759" w:rsidRDefault="00467F43" w:rsidP="005E5B0F">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00955138" w14:textId="08D9CC95" w:rsidR="000B2B82" w:rsidRPr="00761759" w:rsidRDefault="00F000B4" w:rsidP="00467C9F">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doručení 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7B59717C" w14:textId="4E831074" w:rsidR="000B2B82" w:rsidRPr="00761759" w:rsidRDefault="000C0300">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 xml:space="preserve">odstranit, i když </w:t>
      </w:r>
      <w:r w:rsidR="002336A7" w:rsidRPr="00761759">
        <w:t>Reklamac</w:t>
      </w:r>
      <w:r w:rsidRPr="00761759">
        <w:t xml:space="preserve">i neuzná, </w:t>
      </w:r>
      <w:r w:rsidR="00601045" w:rsidRPr="00761759">
        <w:t xml:space="preserve">nebude-li mezi </w:t>
      </w:r>
      <w:r w:rsidR="00F000B4" w:rsidRPr="00761759">
        <w:t>Objednatel</w:t>
      </w:r>
      <w:r w:rsidR="00601045" w:rsidRPr="00761759">
        <w:t xml:space="preserve">em a </w:t>
      </w:r>
      <w:r w:rsidR="00F000B4" w:rsidRPr="00761759">
        <w:t>Zhotovitel</w:t>
      </w:r>
      <w:r w:rsidR="00601045" w:rsidRPr="00761759">
        <w:t>em dohodnuto jinak</w:t>
      </w:r>
      <w:r w:rsidRPr="00761759">
        <w:t>.</w:t>
      </w:r>
      <w:r w:rsidR="000B2B82" w:rsidRPr="00761759">
        <w:t xml:space="preserve"> V takovém případě </w:t>
      </w:r>
      <w:r w:rsidR="00F000B4" w:rsidRPr="00761759">
        <w:t>Zhotovitel</w:t>
      </w:r>
      <w:r w:rsidR="000B2B82" w:rsidRPr="00761759">
        <w:t xml:space="preserve"> </w:t>
      </w:r>
      <w:r w:rsidR="00F000B4" w:rsidRPr="00761759">
        <w:t>Objednatel</w:t>
      </w:r>
      <w:r w:rsidR="000B2B82" w:rsidRPr="00761759">
        <w:t xml:space="preserve">e písemně upozorní, že se vzhledem k neuznání </w:t>
      </w:r>
      <w:r w:rsidR="002336A7" w:rsidRPr="00761759">
        <w:t>Reklamac</w:t>
      </w:r>
      <w:r w:rsidR="000B2B82" w:rsidRPr="00761759">
        <w:t xml:space="preserve">e bude domáhat úhrady nákladů na odstranění </w:t>
      </w:r>
      <w:r w:rsidR="00413B95" w:rsidRPr="00761759">
        <w:t>v</w:t>
      </w:r>
      <w:r w:rsidR="00AB39B7" w:rsidRPr="00761759">
        <w:t>ady</w:t>
      </w:r>
      <w:r w:rsidR="000B2B82" w:rsidRPr="00761759">
        <w:t xml:space="preserve"> od </w:t>
      </w:r>
      <w:r w:rsidR="00F000B4" w:rsidRPr="00761759">
        <w:t>Objednatel</w:t>
      </w:r>
      <w:r w:rsidR="000B2B82" w:rsidRPr="00761759">
        <w:t xml:space="preserve">e. </w:t>
      </w:r>
    </w:p>
    <w:p w14:paraId="31639F54" w14:textId="252D4C1D" w:rsidR="000C0300" w:rsidRPr="00761759" w:rsidRDefault="000C0300">
      <w:pPr>
        <w:pStyle w:val="Psmeno"/>
        <w:rPr>
          <w:b/>
          <w:color w:val="000000" w:themeColor="text1"/>
        </w:rPr>
      </w:pPr>
      <w:r w:rsidRPr="00761759">
        <w:t xml:space="preserve">V případě, že </w:t>
      </w:r>
      <w:r w:rsidR="00F000B4" w:rsidRPr="00761759">
        <w:t>Objednatel</w:t>
      </w:r>
      <w:r w:rsidRPr="00761759">
        <w:t xml:space="preserve"> zvolí právo na přiměřenou slevu z ceny </w:t>
      </w:r>
      <w:r w:rsidR="00EC1689" w:rsidRPr="00761759">
        <w:t>Díla</w:t>
      </w:r>
      <w:r w:rsidRPr="00761759">
        <w:t xml:space="preserve">, dohodly se </w:t>
      </w:r>
      <w:r w:rsidR="00C30D9F" w:rsidRPr="00761759">
        <w:t>Smluvní stran</w:t>
      </w:r>
      <w:r w:rsidRPr="00761759">
        <w:t>y, že její výši odvodí od ceny té položky</w:t>
      </w:r>
      <w:r w:rsidR="002A60F4" w:rsidRPr="00761759">
        <w:t xml:space="preserve"> Rozpoč</w:t>
      </w:r>
      <w:r w:rsidRPr="00761759">
        <w:t xml:space="preserve">tu, která se k vadné části </w:t>
      </w:r>
      <w:r w:rsidR="00EC1689" w:rsidRPr="00761759">
        <w:t xml:space="preserve">Díla </w:t>
      </w:r>
      <w:r w:rsidRPr="00761759">
        <w:t xml:space="preserve">vztahuje. </w:t>
      </w:r>
      <w:r w:rsidR="00CF2557" w:rsidRPr="00761759">
        <w:t xml:space="preserve">Omezuje-li </w:t>
      </w:r>
      <w:r w:rsidR="00413B95" w:rsidRPr="00761759">
        <w:t>v</w:t>
      </w:r>
      <w:r w:rsidR="00CF2557" w:rsidRPr="00761759">
        <w:t xml:space="preserve">ada plný provoz </w:t>
      </w:r>
      <w:r w:rsidR="00F000B4" w:rsidRPr="00761759">
        <w:t>Objednatel</w:t>
      </w:r>
      <w:r w:rsidR="00CF2557" w:rsidRPr="00761759">
        <w:t>e</w:t>
      </w:r>
      <w:r w:rsidR="0014194A" w:rsidRPr="00761759">
        <w:t xml:space="preserve">, </w:t>
      </w:r>
      <w:r w:rsidRPr="00761759">
        <w:t xml:space="preserve">mají </w:t>
      </w:r>
      <w:r w:rsidR="00C30D9F" w:rsidRPr="00761759">
        <w:t>Smluvní stran</w:t>
      </w:r>
      <w:r w:rsidRPr="00761759">
        <w:t xml:space="preserve">y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t xml:space="preserve">Díla </w:t>
      </w:r>
      <w:r w:rsidRPr="00761759">
        <w:t xml:space="preserve">se </w:t>
      </w:r>
      <w:r w:rsidR="00F000B4" w:rsidRPr="00761759">
        <w:t>Zhotovitel</w:t>
      </w:r>
      <w:r w:rsidRPr="00761759">
        <w:t xml:space="preserve"> zavazuje zaplatit </w:t>
      </w:r>
      <w:r w:rsidR="00F000B4" w:rsidRPr="00761759">
        <w:t>Objednatel</w:t>
      </w:r>
      <w:r w:rsidRPr="00761759">
        <w:t>i ve lhůtě 15</w:t>
      </w:r>
      <w:r w:rsidR="0014194A" w:rsidRPr="00761759">
        <w:t xml:space="preserve"> </w:t>
      </w:r>
      <w:r w:rsidRPr="00761759">
        <w:t xml:space="preserve">dnů ode dne doručení </w:t>
      </w:r>
      <w:r w:rsidR="002336A7" w:rsidRPr="00761759">
        <w:t>Reklamac</w:t>
      </w:r>
      <w:r w:rsidRPr="00761759">
        <w:t>e.</w:t>
      </w:r>
    </w:p>
    <w:p w14:paraId="55E43381" w14:textId="4656637B" w:rsidR="00467F43" w:rsidRPr="00761759" w:rsidRDefault="00467F4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doručení </w:t>
      </w:r>
      <w:r w:rsidR="002336A7" w:rsidRPr="00761759">
        <w:t>Reklamac</w:t>
      </w:r>
      <w:r w:rsidRPr="00761759">
        <w:t>e</w:t>
      </w:r>
      <w:r w:rsidR="00090344" w:rsidRPr="00761759">
        <w:t>; u</w:t>
      </w:r>
      <w:r w:rsidRPr="00761759">
        <w:t>st</w:t>
      </w:r>
      <w:r w:rsidR="00090344" w:rsidRPr="00761759">
        <w:t xml:space="preserve">. VIII. 3) a) Smlouvy </w:t>
      </w:r>
      <w:r w:rsidRPr="00761759">
        <w:t>se nepoužije.</w:t>
      </w:r>
    </w:p>
    <w:p w14:paraId="2E98BB79" w14:textId="1AB02C02" w:rsidR="000C0300" w:rsidRPr="00761759" w:rsidRDefault="000C0300">
      <w:pPr>
        <w:pStyle w:val="Psmeno"/>
        <w:rPr>
          <w:b/>
        </w:rPr>
      </w:pPr>
      <w:r w:rsidRPr="00761759">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doručení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w:t>
      </w:r>
      <w:r w:rsidRPr="00761759">
        <w:lastRenderedPageBreak/>
        <w:t xml:space="preserve">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345CE21B" w14:textId="742C58D5" w:rsidR="008575CD" w:rsidRPr="00761759" w:rsidRDefault="008575CD">
      <w:pPr>
        <w:pStyle w:val="Psmeno"/>
      </w:pPr>
      <w:r w:rsidRPr="00761759">
        <w:t xml:space="preserve">Lhůty pro odstranění </w:t>
      </w:r>
      <w:r w:rsidR="00413B95" w:rsidRPr="00761759">
        <w:t>v</w:t>
      </w:r>
      <w:r w:rsidR="00AB39B7" w:rsidRPr="00761759">
        <w:t xml:space="preserve">ad </w:t>
      </w:r>
    </w:p>
    <w:p w14:paraId="6A5AF4C8" w14:textId="619ADAA7" w:rsidR="008575CD" w:rsidRPr="00761759" w:rsidRDefault="008575CD" w:rsidP="0077072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E6D87BB" w14:textId="13A16FF9" w:rsidR="008575CD" w:rsidRPr="00761759" w:rsidRDefault="008575CD" w:rsidP="00770723">
      <w:pPr>
        <w:pStyle w:val="Bod"/>
        <w:widowControl w:val="0"/>
      </w:pPr>
      <w:r w:rsidRPr="00761759">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bezodkladně, nejpozději do </w:t>
      </w:r>
      <w:r w:rsidR="00B53BBD" w:rsidRPr="00761759">
        <w:rPr>
          <w:iCs/>
        </w:rPr>
        <w:t xml:space="preserve">7 </w:t>
      </w:r>
      <w:r w:rsidRPr="00761759">
        <w:t xml:space="preserve">dnů ode dne doručení </w:t>
      </w:r>
      <w:r w:rsidR="002336A7" w:rsidRPr="00761759">
        <w:t>Reklamac</w:t>
      </w:r>
      <w:r w:rsidRPr="00761759">
        <w:t>e</w:t>
      </w:r>
      <w:r w:rsidR="00165AAD" w:rsidRPr="00761759">
        <w:t>,</w:t>
      </w:r>
      <w:r w:rsidR="00165AAD" w:rsidRPr="00761759">
        <w:rPr>
          <w:rFonts w:eastAsia="Calibri"/>
        </w:rPr>
        <w:t xml:space="preserve"> nebude-li mezi </w:t>
      </w:r>
      <w:r w:rsidR="00F000B4" w:rsidRPr="00761759">
        <w:rPr>
          <w:rFonts w:eastAsia="Calibri"/>
        </w:rPr>
        <w:t>Objednatel</w:t>
      </w:r>
      <w:r w:rsidR="00165AAD" w:rsidRPr="00761759">
        <w:rPr>
          <w:rFonts w:eastAsia="Calibri"/>
        </w:rPr>
        <w:t xml:space="preserve">em a </w:t>
      </w:r>
      <w:r w:rsidR="00F000B4" w:rsidRPr="00761759">
        <w:rPr>
          <w:rFonts w:eastAsia="Calibri"/>
        </w:rPr>
        <w:t>Zhotovitel</w:t>
      </w:r>
      <w:r w:rsidR="00165AAD" w:rsidRPr="00761759">
        <w:rPr>
          <w:rFonts w:eastAsia="Calibri"/>
        </w:rPr>
        <w:t>em dohodnuto jinak</w:t>
      </w:r>
      <w:r w:rsidRPr="00761759">
        <w:t xml:space="preserve">. </w:t>
      </w:r>
    </w:p>
    <w:p w14:paraId="0AFCDA11" w14:textId="1DAE0962" w:rsidR="008575CD" w:rsidRPr="00761759" w:rsidRDefault="008575CD" w:rsidP="00770723">
      <w:pPr>
        <w:pStyle w:val="Bod"/>
        <w:widowControl w:val="0"/>
      </w:pPr>
      <w:r w:rsidRPr="00761759">
        <w:t xml:space="preserve">Ostatní reklamované </w:t>
      </w:r>
      <w:r w:rsidR="00413B95" w:rsidRPr="00761759">
        <w:t>v</w:t>
      </w:r>
      <w:r w:rsidR="00AB39B7" w:rsidRPr="00761759">
        <w:t>ady</w:t>
      </w:r>
      <w:r w:rsidRPr="00761759">
        <w:t xml:space="preserve"> se </w:t>
      </w:r>
      <w:r w:rsidR="00F000B4" w:rsidRPr="00761759">
        <w:t>Zhotovitel</w:t>
      </w:r>
      <w:r w:rsidRPr="00761759">
        <w:t xml:space="preserve"> zavazuje odstranit bezodkladně, nejpozději do </w:t>
      </w:r>
      <w:r w:rsidR="00530B13" w:rsidRPr="00DD060F">
        <w:t>21</w:t>
      </w:r>
      <w:r w:rsidR="00530B13" w:rsidRPr="00761759">
        <w:t xml:space="preserve"> </w:t>
      </w:r>
      <w:r w:rsidRPr="00761759">
        <w:t xml:space="preserve">dnů ode dne doručení </w:t>
      </w:r>
      <w:r w:rsidR="002336A7" w:rsidRPr="00761759">
        <w:t>Reklamac</w:t>
      </w:r>
      <w:r w:rsidRPr="00761759">
        <w:t>e</w:t>
      </w:r>
      <w:r w:rsidR="00165AAD" w:rsidRPr="00761759">
        <w:t xml:space="preserve">, </w:t>
      </w:r>
      <w:r w:rsidR="00165AAD" w:rsidRPr="00761759">
        <w:rPr>
          <w:rFonts w:eastAsia="Calibri"/>
        </w:rPr>
        <w:t xml:space="preserve">nebude-li mezi </w:t>
      </w:r>
      <w:r w:rsidR="00F000B4" w:rsidRPr="00761759">
        <w:rPr>
          <w:rFonts w:eastAsia="Calibri"/>
        </w:rPr>
        <w:t>Objednatel</w:t>
      </w:r>
      <w:r w:rsidR="00165AAD" w:rsidRPr="00761759">
        <w:rPr>
          <w:rFonts w:eastAsia="Calibri"/>
        </w:rPr>
        <w:t xml:space="preserve">em a </w:t>
      </w:r>
      <w:r w:rsidR="00F000B4" w:rsidRPr="00761759">
        <w:rPr>
          <w:rFonts w:eastAsia="Calibri"/>
        </w:rPr>
        <w:t>Zhotovitel</w:t>
      </w:r>
      <w:r w:rsidR="00165AAD" w:rsidRPr="00761759">
        <w:rPr>
          <w:rFonts w:eastAsia="Calibri"/>
        </w:rPr>
        <w:t>em dohodnuto jinak</w:t>
      </w:r>
      <w:r w:rsidRPr="00761759">
        <w:t>.</w:t>
      </w:r>
    </w:p>
    <w:p w14:paraId="21467C72" w14:textId="77777777" w:rsidR="00791F02" w:rsidRPr="00761759" w:rsidRDefault="00791F02" w:rsidP="00467C9F">
      <w:pPr>
        <w:pStyle w:val="Psmeno"/>
      </w:pPr>
      <w:r w:rsidRPr="00761759">
        <w:t>Zvláštní ustanovení o haváriích</w:t>
      </w:r>
    </w:p>
    <w:p w14:paraId="2820D2B8" w14:textId="1C59F86A" w:rsidR="00791F02" w:rsidRPr="00761759" w:rsidRDefault="00AB39B7" w:rsidP="00770723">
      <w:pPr>
        <w:pStyle w:val="Bod"/>
        <w:widowControl w:val="0"/>
        <w:rPr>
          <w:bCs/>
        </w:rPr>
      </w:pPr>
      <w:r w:rsidRPr="00761759">
        <w:t>Vady</w:t>
      </w:r>
      <w:r w:rsidR="00791F02" w:rsidRPr="00761759">
        <w:t xml:space="preserve">, jejichž odstranění v době co nejkratší je nezbytné pro zabránění ohrožení životů a zdraví osob nebo vzniku značných škod či pro minimalizaci škod vzniklých v důsledku </w:t>
      </w:r>
      <w:r w:rsidR="00413B95" w:rsidRPr="00761759">
        <w:t>v</w:t>
      </w:r>
      <w:r w:rsidRPr="00761759">
        <w:t>ady</w:t>
      </w:r>
      <w:r w:rsidR="0027497B" w:rsidRPr="00761759">
        <w:t>,</w:t>
      </w:r>
      <w:r w:rsidR="00791F02" w:rsidRPr="00761759">
        <w:t xml:space="preserve"> označí </w:t>
      </w:r>
      <w:r w:rsidR="00F000B4" w:rsidRPr="00761759">
        <w:t>Objednatel</w:t>
      </w:r>
      <w:r w:rsidR="00791F02" w:rsidRPr="00761759">
        <w:t xml:space="preserve"> jako havárie. </w:t>
      </w:r>
    </w:p>
    <w:p w14:paraId="0E40A441" w14:textId="049022A8" w:rsidR="00791F02" w:rsidRPr="00761759" w:rsidRDefault="00791F02" w:rsidP="00770723">
      <w:pPr>
        <w:pStyle w:val="Bod"/>
        <w:widowControl w:val="0"/>
        <w:rPr>
          <w:bCs/>
        </w:rPr>
      </w:pPr>
      <w:r w:rsidRPr="00761759">
        <w:t xml:space="preserve">Nebude-li mezi </w:t>
      </w:r>
      <w:r w:rsidR="00F000B4" w:rsidRPr="00761759">
        <w:t>Objednatel</w:t>
      </w:r>
      <w:r w:rsidRPr="00761759">
        <w:t xml:space="preserve">em a </w:t>
      </w:r>
      <w:r w:rsidR="00F000B4" w:rsidRPr="00761759">
        <w:t>Zhotovitel</w:t>
      </w:r>
      <w:r w:rsidRPr="00761759">
        <w:t xml:space="preserve">em dohodnuto jinak, je </w:t>
      </w:r>
      <w:r w:rsidR="00F000B4" w:rsidRPr="00761759">
        <w:t>Zhotovitel</w:t>
      </w:r>
      <w:r w:rsidRPr="00761759">
        <w:t xml:space="preserve"> povinen se u </w:t>
      </w:r>
      <w:r w:rsidR="00413B95" w:rsidRPr="00761759">
        <w:t>v</w:t>
      </w:r>
      <w:r w:rsidR="00AB39B7" w:rsidRPr="00761759">
        <w:t xml:space="preserve">ad </w:t>
      </w:r>
      <w:r w:rsidRPr="00761759">
        <w:t xml:space="preserve">označených </w:t>
      </w:r>
      <w:r w:rsidR="00F000B4" w:rsidRPr="00761759">
        <w:t>Objednatel</w:t>
      </w:r>
      <w:r w:rsidRPr="00761759">
        <w:t xml:space="preserve">em jako havárie okamžitě, nejpozději však do 24 hodin od doručení </w:t>
      </w:r>
      <w:r w:rsidR="002336A7" w:rsidRPr="00761759">
        <w:t>Reklamac</w:t>
      </w:r>
      <w:r w:rsidRPr="00761759">
        <w:t xml:space="preserve">e, dostavit na místo provedení </w:t>
      </w:r>
      <w:r w:rsidR="00EC1689" w:rsidRPr="00761759">
        <w:t>Díla</w:t>
      </w:r>
      <w:r w:rsidRPr="00761759">
        <w:t xml:space="preserve">, seznámit se s příslušnou </w:t>
      </w:r>
      <w:r w:rsidR="00413B95" w:rsidRPr="00761759">
        <w:t>v</w:t>
      </w:r>
      <w:r w:rsidR="00AB39B7" w:rsidRPr="00761759">
        <w:t>ado</w:t>
      </w:r>
      <w:r w:rsidRPr="00761759">
        <w:t xml:space="preserve">u a sdělit </w:t>
      </w:r>
      <w:r w:rsidR="00F000B4" w:rsidRPr="00761759">
        <w:t>Objednatel</w:t>
      </w:r>
      <w:r w:rsidRPr="00761759">
        <w:t xml:space="preserve">i, zda </w:t>
      </w:r>
      <w:r w:rsidR="002336A7" w:rsidRPr="00761759">
        <w:t>Reklamac</w:t>
      </w:r>
      <w:r w:rsidRPr="00761759">
        <w:t>i uznává.</w:t>
      </w:r>
    </w:p>
    <w:p w14:paraId="60EA090F" w14:textId="083999C2" w:rsidR="00791F02" w:rsidRPr="00761759" w:rsidRDefault="00791F02" w:rsidP="00770723">
      <w:pPr>
        <w:pStyle w:val="Bod"/>
        <w:widowControl w:val="0"/>
      </w:pPr>
      <w:r w:rsidRPr="00761759">
        <w:t xml:space="preserve">V případě </w:t>
      </w:r>
      <w:r w:rsidR="00413B95" w:rsidRPr="00761759">
        <w:t>v</w:t>
      </w:r>
      <w:r w:rsidR="00AB39B7" w:rsidRPr="00761759">
        <w:t xml:space="preserve">ad </w:t>
      </w:r>
      <w:r w:rsidR="00A863E0" w:rsidRPr="00761759">
        <w:t>D</w:t>
      </w:r>
      <w:r w:rsidR="00EC1689" w:rsidRPr="00761759">
        <w:t xml:space="preserve">íla </w:t>
      </w:r>
      <w:r w:rsidRPr="00761759">
        <w:t xml:space="preserve">označených </w:t>
      </w:r>
      <w:r w:rsidR="00F000B4" w:rsidRPr="00761759">
        <w:t>Objednatel</w:t>
      </w:r>
      <w:r w:rsidRPr="00761759">
        <w:t xml:space="preserve">em jako havárie je </w:t>
      </w:r>
      <w:r w:rsidR="00F000B4" w:rsidRPr="00761759">
        <w:t>Zhotovitel</w:t>
      </w:r>
      <w:r w:rsidRPr="00761759">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din od doručení </w:t>
      </w:r>
      <w:r w:rsidR="002336A7" w:rsidRPr="00761759">
        <w:t>Reklamac</w:t>
      </w:r>
      <w:r w:rsidRPr="00761759">
        <w:t>e.</w:t>
      </w:r>
    </w:p>
    <w:p w14:paraId="6C804C34" w14:textId="2CB32DA5" w:rsidR="00FF7322" w:rsidRPr="00761759" w:rsidRDefault="00FF7322" w:rsidP="00770723">
      <w:pPr>
        <w:pStyle w:val="OdstavecII"/>
        <w:keepNext w:val="0"/>
        <w:widowControl w:val="0"/>
        <w:rPr>
          <w:b/>
        </w:rPr>
      </w:pPr>
      <w:r w:rsidRPr="00761759">
        <w:rPr>
          <w:b/>
        </w:rPr>
        <w:t>Stavení záruční doby</w:t>
      </w:r>
    </w:p>
    <w:p w14:paraId="10F85A82" w14:textId="5F696732" w:rsidR="00FF7322" w:rsidRPr="00761759" w:rsidRDefault="00FF7322" w:rsidP="00770723">
      <w:pPr>
        <w:pStyle w:val="OdstavecII"/>
        <w:keepNext w:val="0"/>
        <w:widowControl w:val="0"/>
        <w:numPr>
          <w:ilvl w:val="0"/>
          <w:numId w:val="0"/>
        </w:numPr>
        <w:ind w:left="856"/>
      </w:pPr>
      <w:r w:rsidRPr="00761759">
        <w:t xml:space="preserve">Záruční doba vadné části </w:t>
      </w:r>
      <w:r w:rsidR="00EC1689" w:rsidRPr="00761759">
        <w:t xml:space="preserve">Díla </w:t>
      </w:r>
      <w:r w:rsidRPr="00761759">
        <w:t xml:space="preserve">neběží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26B2BE24" w14:textId="045E60FD" w:rsidR="00FF7322" w:rsidRPr="00761759" w:rsidRDefault="00FF7322" w:rsidP="00770723">
      <w:pPr>
        <w:pStyle w:val="OdstavecII"/>
        <w:keepNext w:val="0"/>
        <w:widowControl w:val="0"/>
        <w:rPr>
          <w:b/>
        </w:rPr>
      </w:pPr>
      <w:r w:rsidRPr="00761759">
        <w:rPr>
          <w:b/>
        </w:rPr>
        <w:t>Prodlení Zhotovitele s odstraněním vad</w:t>
      </w:r>
    </w:p>
    <w:p w14:paraId="32353615" w14:textId="6DDF6A69" w:rsidR="00FF7322" w:rsidRPr="00761759" w:rsidRDefault="00FF7322" w:rsidP="00467C9F">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7025E634" w:rsidR="00FF7322" w:rsidRPr="00761759" w:rsidRDefault="00FF7322">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takové vady provede autorizovaná osoba. </w:t>
      </w:r>
    </w:p>
    <w:p w14:paraId="002379DD" w14:textId="576CC89E" w:rsidR="00B26B1D" w:rsidRPr="00761759" w:rsidRDefault="00B26B1D" w:rsidP="00770723">
      <w:pPr>
        <w:pStyle w:val="OdstavecII"/>
        <w:keepNext w:val="0"/>
        <w:widowControl w:val="0"/>
        <w:rPr>
          <w:b/>
          <w:bCs/>
        </w:rPr>
      </w:pPr>
      <w:r w:rsidRPr="00761759">
        <w:rPr>
          <w:b/>
        </w:rPr>
        <w:t>Provozní úkony a údržba</w:t>
      </w:r>
    </w:p>
    <w:p w14:paraId="6C06B321" w14:textId="23D403EF" w:rsidR="00B26B1D" w:rsidRPr="00761759" w:rsidRDefault="00B26B1D" w:rsidP="00467C9F">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5812DA65" w14:textId="77777777" w:rsidR="00B26B1D" w:rsidRPr="00761759" w:rsidRDefault="00B26B1D">
      <w:pPr>
        <w:pStyle w:val="Psmeno"/>
        <w:rPr>
          <w:lang w:eastAsia="ar-SA"/>
        </w:rPr>
      </w:pPr>
      <w:r w:rsidRPr="00761759">
        <w:rPr>
          <w:lang w:eastAsia="ar-SA"/>
        </w:rPr>
        <w:t>Podmiňuje-li Zhotovitel účinnost záruky za jakost prováděním provozních úkonů a údržby, pak</w:t>
      </w:r>
    </w:p>
    <w:p w14:paraId="66514203" w14:textId="52829ACA" w:rsidR="00B26B1D" w:rsidRPr="00761759" w:rsidRDefault="00B26B1D" w:rsidP="0077072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565E4774" w14:textId="14B58A48" w:rsidR="00B26B1D" w:rsidRPr="00761759" w:rsidRDefault="00B26B1D" w:rsidP="00770723">
      <w:pPr>
        <w:pStyle w:val="Bod"/>
        <w:widowControl w:val="0"/>
        <w:rPr>
          <w:lang w:eastAsia="ar-SA"/>
        </w:rPr>
      </w:pPr>
      <w:r w:rsidRPr="00761759">
        <w:rPr>
          <w:lang w:eastAsia="ar-SA"/>
        </w:rPr>
        <w:lastRenderedPageBreak/>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s</w:t>
      </w:r>
      <w:r w:rsidR="005B10C1" w:rsidRPr="00761759">
        <w:rPr>
          <w:lang w:eastAsia="ar-SA"/>
        </w:rPr>
        <w:t xml:space="preserve"> § 6</w:t>
      </w:r>
      <w:r w:rsidRPr="00761759">
        <w:rPr>
          <w:lang w:eastAsia="ar-SA"/>
        </w:rPr>
        <w:t xml:space="preserve"> Z</w:t>
      </w:r>
      <w:r w:rsidR="003C3BEE" w:rsidRPr="00761759">
        <w:rPr>
          <w:lang w:eastAsia="ar-SA"/>
        </w:rPr>
        <w:t>Z</w:t>
      </w:r>
      <w:r w:rsidRPr="00761759">
        <w:rPr>
          <w:lang w:eastAsia="ar-SA"/>
        </w:rPr>
        <w:t xml:space="preserve">VZ. </w:t>
      </w:r>
    </w:p>
    <w:p w14:paraId="79E80939" w14:textId="6A3436F0" w:rsidR="00B26B1D" w:rsidRPr="00761759" w:rsidRDefault="00B26B1D" w:rsidP="00467C9F">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645D0901" w14:textId="4D21624F" w:rsidR="00630621" w:rsidRPr="00761759" w:rsidRDefault="00630621" w:rsidP="0077072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1EBBD24" w14:textId="16013774" w:rsidR="00630621" w:rsidRPr="00761759" w:rsidRDefault="00EB1F5B" w:rsidP="0077072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r w:rsidR="00630621" w:rsidRPr="00761759">
        <w:t>Nevyjádří-li se Zhotovitel písemně nejpozději do 10 dnů ode dne doručení žádosti dle předchozí</w:t>
      </w:r>
      <w:r w:rsidRPr="00761759">
        <w:t xml:space="preserve"> věty</w:t>
      </w:r>
      <w:r w:rsidR="00630621" w:rsidRPr="00761759">
        <w:t>, platí, že navržená změna záruku za jakost neovlivní.</w:t>
      </w:r>
    </w:p>
    <w:p w14:paraId="6EBDF32C" w14:textId="6437C6E4" w:rsidR="00F37D56" w:rsidRPr="00761759" w:rsidRDefault="008D19A0" w:rsidP="00770723">
      <w:pPr>
        <w:pStyle w:val="lnek"/>
        <w:keepNext w:val="0"/>
        <w:widowControl w:val="0"/>
      </w:pPr>
      <w:r w:rsidRPr="00761759">
        <w:t xml:space="preserve">Nebezpečí škody a pojištění </w:t>
      </w:r>
      <w:r w:rsidR="00F000B4" w:rsidRPr="00761759">
        <w:t>Zhotovitel</w:t>
      </w:r>
      <w:r w:rsidR="001C437D" w:rsidRPr="00761759">
        <w:t>e</w:t>
      </w:r>
    </w:p>
    <w:p w14:paraId="0AEF82EA" w14:textId="77777777" w:rsidR="008D19A0" w:rsidRPr="00761759" w:rsidRDefault="008D19A0" w:rsidP="00770723">
      <w:pPr>
        <w:pStyle w:val="OdstavecII"/>
        <w:keepNext w:val="0"/>
        <w:widowControl w:val="0"/>
        <w:rPr>
          <w:b/>
        </w:rPr>
      </w:pPr>
      <w:r w:rsidRPr="00761759">
        <w:rPr>
          <w:b/>
        </w:rPr>
        <w:t>Nebezpečí škody</w:t>
      </w:r>
    </w:p>
    <w:p w14:paraId="217E05FB" w14:textId="612EB9B6" w:rsidR="008D19A0" w:rsidRPr="00761759" w:rsidRDefault="008D19A0" w:rsidP="00467C9F">
      <w:pPr>
        <w:pStyle w:val="Psmeno"/>
      </w:pPr>
      <w:r w:rsidRPr="00761759">
        <w:t xml:space="preserve">Zhotovitel nese nebezpečí škody na prováděném </w:t>
      </w:r>
      <w:r w:rsidR="00EC1689" w:rsidRPr="00761759">
        <w:t>Díle</w:t>
      </w:r>
      <w:r w:rsidRPr="00761759">
        <w:t>,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w:t>
      </w:r>
      <w:r w:rsidR="00BF2FD7" w:rsidRPr="00761759">
        <w:t>, příp. zavinění subdodavatele,</w:t>
      </w:r>
      <w:r w:rsidRPr="00761759">
        <w:t xml:space="preserve"> po převzetí </w:t>
      </w:r>
      <w:r w:rsidR="00EC1689" w:rsidRPr="00761759">
        <w:t xml:space="preserve">Díla </w:t>
      </w:r>
      <w:r w:rsidRPr="00761759">
        <w:t>Objednatelem.</w:t>
      </w:r>
    </w:p>
    <w:p w14:paraId="7AB81FC8" w14:textId="634B9B57" w:rsidR="008D19A0" w:rsidRPr="00761759" w:rsidRDefault="008D19A0">
      <w:pPr>
        <w:pStyle w:val="Psmeno"/>
      </w:pPr>
      <w:r w:rsidRPr="00761759">
        <w:t>Zhotovitel nese nebezpečí škody i tehdy, kdy škoda byla způsobena věcí Zhotovitele, příp. Subdodavatele, bez ohledu na to, byla-li vadná či nikoli</w:t>
      </w:r>
      <w:r w:rsidR="00197E59" w:rsidRPr="00761759">
        <w:t>.</w:t>
      </w:r>
    </w:p>
    <w:p w14:paraId="04A8454E" w14:textId="6E16133A" w:rsidR="008D19A0" w:rsidRPr="00761759" w:rsidRDefault="008D19A0">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01E79CA" w14:textId="0EC2E4E5" w:rsidR="008D19A0" w:rsidRPr="00761759" w:rsidRDefault="008D19A0" w:rsidP="00770723">
      <w:pPr>
        <w:pStyle w:val="OdstavecII"/>
        <w:keepNext w:val="0"/>
        <w:widowControl w:val="0"/>
        <w:rPr>
          <w:b/>
        </w:rPr>
      </w:pPr>
      <w:r w:rsidRPr="00761759">
        <w:rPr>
          <w:b/>
        </w:rPr>
        <w:t>Pojištění Zhotovitele</w:t>
      </w:r>
    </w:p>
    <w:p w14:paraId="08AE8F66" w14:textId="6053A043" w:rsidR="001E3769" w:rsidRPr="00761759" w:rsidRDefault="001E3769" w:rsidP="00770723">
      <w:pPr>
        <w:pStyle w:val="OdstavecII"/>
        <w:keepNext w:val="0"/>
        <w:widowControl w:val="0"/>
        <w:numPr>
          <w:ilvl w:val="0"/>
          <w:numId w:val="0"/>
        </w:numPr>
        <w:ind w:left="856"/>
      </w:pPr>
      <w:r w:rsidRPr="00761759">
        <w:t>Zhotovitel sjedná taková pojištění, která účinně pokryjí škody, rizika jejichž vzniku se v souvislosti s </w:t>
      </w:r>
      <w:r w:rsidR="00EC1689" w:rsidRPr="00761759">
        <w:t xml:space="preserve">Dílem </w:t>
      </w:r>
      <w:r w:rsidRPr="00761759">
        <w:t>Zhotovitel zavázal nést. Zhotovitel je tak povinen, aniž by tím byla jakkoli omezena jeho odpovědnost daná Smlouvou a účinnými právními předpisy, sjednat pojištění alespoň v následujícím rozsahu.</w:t>
      </w:r>
    </w:p>
    <w:p w14:paraId="2BBFEA83" w14:textId="08B32EB3" w:rsidR="001E3769" w:rsidRPr="00761759" w:rsidRDefault="001E3769" w:rsidP="00467C9F">
      <w:pPr>
        <w:pStyle w:val="Psmeno"/>
      </w:pPr>
      <w:r w:rsidRPr="00761759">
        <w:t xml:space="preserve">Pojištění </w:t>
      </w:r>
      <w:r w:rsidR="00EC1689" w:rsidRPr="00761759">
        <w:t xml:space="preserve">Díla </w:t>
      </w:r>
      <w:r w:rsidRPr="00761759">
        <w:t>a okolního majetku do převzetí Díla Objednatelem, a to za splnění následujících minimálních požadavků Objednatele:</w:t>
      </w:r>
    </w:p>
    <w:p w14:paraId="7C946EBD" w14:textId="1C665B54" w:rsidR="001E3769" w:rsidRPr="00761759" w:rsidRDefault="001E3769" w:rsidP="00770723">
      <w:pPr>
        <w:pStyle w:val="Bod"/>
        <w:widowControl w:val="0"/>
      </w:pPr>
      <w:r w:rsidRPr="00761759">
        <w:t xml:space="preserve">pojistná částka min. ve výši </w:t>
      </w:r>
      <w:r w:rsidR="00B93A1C" w:rsidRPr="00761759">
        <w:t>c</w:t>
      </w:r>
      <w:r w:rsidRPr="00761759">
        <w:t xml:space="preserve">eny </w:t>
      </w:r>
      <w:r w:rsidR="00EC1689" w:rsidRPr="00761759">
        <w:t>Díla</w:t>
      </w:r>
      <w:r w:rsidRPr="00761759">
        <w:t>,</w:t>
      </w:r>
    </w:p>
    <w:p w14:paraId="65694FFB" w14:textId="53D6B0C9" w:rsidR="001E3769" w:rsidRPr="00761759" w:rsidRDefault="001E3769" w:rsidP="00770723">
      <w:pPr>
        <w:pStyle w:val="Bod"/>
        <w:widowControl w:val="0"/>
      </w:pPr>
      <w:r w:rsidRPr="00761759">
        <w:t xml:space="preserve">rozsah krytí alespoň stavebně-montážní „All-risks“ a rizika </w:t>
      </w:r>
      <w:r w:rsidR="00B77B72" w:rsidRPr="00761759">
        <w:t xml:space="preserve">FLEXA </w:t>
      </w:r>
      <w:r w:rsidRPr="00761759">
        <w:t xml:space="preserve">do plné výše </w:t>
      </w:r>
      <w:r w:rsidR="00B93A1C" w:rsidRPr="00761759">
        <w:t>c</w:t>
      </w:r>
      <w:r w:rsidRPr="00761759">
        <w:t xml:space="preserve">eny </w:t>
      </w:r>
      <w:r w:rsidR="00F065F6" w:rsidRPr="00761759">
        <w:t>Díla</w:t>
      </w:r>
      <w:r w:rsidRPr="00761759">
        <w:t>, limit plnění pro odcizení a vandalismus min.</w:t>
      </w:r>
      <w:r w:rsidR="008F42EE" w:rsidRPr="00761759">
        <w:t xml:space="preserve"> 5 % z ceny </w:t>
      </w:r>
      <w:r w:rsidR="00F065F6" w:rsidRPr="00761759">
        <w:t>Díla</w:t>
      </w:r>
      <w:r w:rsidR="008F42EE" w:rsidRPr="00761759">
        <w:t xml:space="preserve">, minimálně však </w:t>
      </w:r>
      <w:r w:rsidR="00B93A1C" w:rsidRPr="00761759">
        <w:t>2</w:t>
      </w:r>
      <w:r w:rsidRPr="00761759">
        <w:t>00.000,-</w:t>
      </w:r>
      <w:r w:rsidR="008F42EE" w:rsidRPr="00761759">
        <w:t xml:space="preserve"> </w:t>
      </w:r>
      <w:r w:rsidRPr="00761759">
        <w:t xml:space="preserve">Kč, limit plnění jednotlivě pro ostatní rizika min. </w:t>
      </w:r>
      <w:r w:rsidR="008F42EE" w:rsidRPr="00761759">
        <w:t xml:space="preserve">ve výši ceny </w:t>
      </w:r>
      <w:r w:rsidR="00F065F6" w:rsidRPr="00761759">
        <w:t>Díla</w:t>
      </w:r>
      <w:r w:rsidRPr="00761759">
        <w:t>,</w:t>
      </w:r>
    </w:p>
    <w:p w14:paraId="142E2BD3" w14:textId="15055474" w:rsidR="001E3769" w:rsidRPr="00DD060F" w:rsidRDefault="001E3769" w:rsidP="00770723">
      <w:pPr>
        <w:pStyle w:val="Bod"/>
        <w:widowControl w:val="0"/>
      </w:pPr>
      <w:r w:rsidRPr="00761759">
        <w:t>pojištění okolního majetku s limitem plnění min.</w:t>
      </w:r>
      <w:r w:rsidR="00761759">
        <w:t xml:space="preserve"> </w:t>
      </w:r>
      <w:sdt>
        <w:sdtPr>
          <w:id w:val="1641310067"/>
          <w:placeholder>
            <w:docPart w:val="EB3EBF3D743A4F8A85D40648318744DF"/>
          </w:placeholder>
          <w:text/>
        </w:sdtPr>
        <w:sdtEndPr/>
        <w:sdtContent>
          <w:r w:rsidR="00B872A8">
            <w:t>1.000.000</w:t>
          </w:r>
        </w:sdtContent>
      </w:sdt>
      <w:r w:rsidR="00DD060F">
        <w:t>,-</w:t>
      </w:r>
      <w:r w:rsidRPr="00761759">
        <w:t xml:space="preserve"> </w:t>
      </w:r>
      <w:r w:rsidRPr="00DD060F">
        <w:t>Kč,</w:t>
      </w:r>
    </w:p>
    <w:p w14:paraId="06024296" w14:textId="08131C68" w:rsidR="001E3769" w:rsidRPr="00DD060F" w:rsidRDefault="001E3769" w:rsidP="00770723">
      <w:pPr>
        <w:pStyle w:val="Bod"/>
        <w:widowControl w:val="0"/>
      </w:pPr>
      <w:r w:rsidRPr="00DD060F">
        <w:t>spoluúčast</w:t>
      </w:r>
      <w:r w:rsidR="00B937C3" w:rsidRPr="00DD060F">
        <w:t xml:space="preserve"> </w:t>
      </w:r>
      <w:r w:rsidR="00B937C3" w:rsidRPr="00CF3C0E">
        <w:t>Zhotovitele</w:t>
      </w:r>
      <w:r w:rsidRPr="00CF3C0E">
        <w:t xml:space="preserve"> max. </w:t>
      </w:r>
      <w:r w:rsidR="008F42EE" w:rsidRPr="00CF3C0E">
        <w:t>2</w:t>
      </w:r>
      <w:r w:rsidRPr="00CF3C0E">
        <w:t>0.000,- Kč</w:t>
      </w:r>
      <w:r w:rsidRPr="00DD060F">
        <w:t>,</w:t>
      </w:r>
    </w:p>
    <w:p w14:paraId="1FC13874" w14:textId="70ADDF71" w:rsidR="001E3769" w:rsidRPr="00DD060F" w:rsidRDefault="001E3769" w:rsidP="00770723">
      <w:pPr>
        <w:pStyle w:val="Bod"/>
        <w:widowControl w:val="0"/>
      </w:pPr>
      <w:r w:rsidRPr="00DD060F">
        <w:t>počátek krytí nejpozději při převzetí Staveniště,</w:t>
      </w:r>
    </w:p>
    <w:p w14:paraId="529F8A50" w14:textId="43070ED4" w:rsidR="001E3769" w:rsidRPr="00DD060F" w:rsidRDefault="001E3769" w:rsidP="00770723">
      <w:pPr>
        <w:pStyle w:val="Bod"/>
        <w:widowControl w:val="0"/>
      </w:pPr>
      <w:r w:rsidRPr="00DD060F">
        <w:lastRenderedPageBreak/>
        <w:t xml:space="preserve">konec krytí den převzetí </w:t>
      </w:r>
      <w:r w:rsidR="00F065F6" w:rsidRPr="00DD060F">
        <w:t xml:space="preserve">Díla </w:t>
      </w:r>
      <w:r w:rsidRPr="00DD060F">
        <w:t xml:space="preserve">Objednatelem. </w:t>
      </w:r>
    </w:p>
    <w:p w14:paraId="459697E8" w14:textId="77777777" w:rsidR="001E3769" w:rsidRPr="00DD060F" w:rsidRDefault="001E3769" w:rsidP="00467C9F">
      <w:pPr>
        <w:pStyle w:val="Psmeno"/>
      </w:pPr>
      <w:r w:rsidRPr="00DD060F">
        <w:t>Pojištění odpovědnosti, a to za splnění následujících minimálních požadavků Objednatele:</w:t>
      </w:r>
    </w:p>
    <w:p w14:paraId="3D4E82C9" w14:textId="1F5A9B6E" w:rsidR="001E3769" w:rsidRPr="00DD060F" w:rsidRDefault="001E3769" w:rsidP="00770723">
      <w:pPr>
        <w:pStyle w:val="Bod"/>
        <w:widowControl w:val="0"/>
      </w:pPr>
      <w:r w:rsidRPr="00DD060F">
        <w:t xml:space="preserve">pojištění provozní odpovědnosti za škodu způsobenou třetí straně včetně Objednatele Zhotovitel sjedná jako pojistník a pojištěnými touto pojistnou smlouvou budou Zhotovitel, </w:t>
      </w:r>
      <w:r w:rsidR="008D19A0" w:rsidRPr="00DD060F">
        <w:t>jeho s</w:t>
      </w:r>
      <w:r w:rsidRPr="00DD060F">
        <w:t xml:space="preserve">ubdodavatelé a </w:t>
      </w:r>
      <w:r w:rsidR="008D19A0" w:rsidRPr="00DD060F">
        <w:t>další</w:t>
      </w:r>
      <w:r w:rsidRPr="00DD060F">
        <w:t xml:space="preserve"> dodavatelé </w:t>
      </w:r>
      <w:r w:rsidR="008D19A0" w:rsidRPr="00DD060F">
        <w:t>O</w:t>
      </w:r>
      <w:r w:rsidRPr="00DD060F">
        <w:t>bjednatele,</w:t>
      </w:r>
    </w:p>
    <w:p w14:paraId="07FC3B41" w14:textId="3A7224C5" w:rsidR="001E3769" w:rsidRPr="00DD060F" w:rsidRDefault="001E3769" w:rsidP="00770723">
      <w:pPr>
        <w:pStyle w:val="Bod"/>
        <w:widowControl w:val="0"/>
      </w:pPr>
      <w:r w:rsidRPr="00DD060F">
        <w:t xml:space="preserve">rozsah krytí bude zahrnovat i odpovědnost za škodu způsobenou věcí pojištěného a odpovědnost za škodu vzniklou v souvislosti s prováděním </w:t>
      </w:r>
      <w:r w:rsidR="00F065F6" w:rsidRPr="00DD060F">
        <w:t xml:space="preserve">Díla </w:t>
      </w:r>
      <w:r w:rsidRPr="00DD060F">
        <w:t>včetně pojištění odpovědnosti za újmu způsobenou chvěním, odstraněním nebo zeslabením nosného či podpírajícího prvku; součástí bude krytí tzv. „křížové odpovědnosti“ vztahující se na všechny pojištěné tak, jako by byl každý z pojištěných pojištěný svojí vlastní pojistnou smlouvou,</w:t>
      </w:r>
    </w:p>
    <w:p w14:paraId="7279E51B" w14:textId="38E17D6F" w:rsidR="001E3769" w:rsidRPr="00DD060F" w:rsidRDefault="001E3769" w:rsidP="00770723">
      <w:pPr>
        <w:pStyle w:val="Bod"/>
        <w:widowControl w:val="0"/>
      </w:pPr>
      <w:r w:rsidRPr="00DD060F">
        <w:t>limit plnění pro jednotlivá rizika min.</w:t>
      </w:r>
      <w:r w:rsidR="008D19A0" w:rsidRPr="00DD060F">
        <w:t xml:space="preserve"> ve výši</w:t>
      </w:r>
      <w:r w:rsidRPr="00DD060F">
        <w:t xml:space="preserve"> </w:t>
      </w:r>
      <w:sdt>
        <w:sdtPr>
          <w:id w:val="683487014"/>
          <w:placeholder>
            <w:docPart w:val="0A25A02007964F5B9825935AA3DD0B03"/>
          </w:placeholder>
          <w:text/>
        </w:sdtPr>
        <w:sdtEndPr/>
        <w:sdtContent>
          <w:r w:rsidR="00B872A8">
            <w:t>1.000.000</w:t>
          </w:r>
        </w:sdtContent>
      </w:sdt>
      <w:r w:rsidR="00B77B72" w:rsidRPr="00DD060F">
        <w:t>,- Kč</w:t>
      </w:r>
      <w:r w:rsidRPr="00DD060F">
        <w:t>,</w:t>
      </w:r>
    </w:p>
    <w:p w14:paraId="49573B5D" w14:textId="1C6B1B2A" w:rsidR="001E3769" w:rsidRPr="00DD060F" w:rsidRDefault="001E3769" w:rsidP="00770723">
      <w:pPr>
        <w:pStyle w:val="Bod"/>
        <w:widowControl w:val="0"/>
      </w:pPr>
      <w:r w:rsidRPr="00DD060F">
        <w:t xml:space="preserve">spoluúčast </w:t>
      </w:r>
      <w:r w:rsidRPr="00CF3C0E">
        <w:t xml:space="preserve">max. </w:t>
      </w:r>
      <w:r w:rsidR="008D19A0" w:rsidRPr="00CF3C0E">
        <w:t>1</w:t>
      </w:r>
      <w:r w:rsidRPr="00CF3C0E">
        <w:t>0.000,-</w:t>
      </w:r>
      <w:r w:rsidRPr="00DD060F">
        <w:t xml:space="preserve"> Kč,</w:t>
      </w:r>
    </w:p>
    <w:p w14:paraId="328D30AF" w14:textId="27A385CB" w:rsidR="001E3769" w:rsidRPr="00DD060F" w:rsidRDefault="001E3769" w:rsidP="00770723">
      <w:pPr>
        <w:pStyle w:val="Bod"/>
        <w:widowControl w:val="0"/>
      </w:pPr>
      <w:r w:rsidRPr="00DD060F">
        <w:t>počátek krytí nejpozději při převzetí Staveniště,</w:t>
      </w:r>
    </w:p>
    <w:p w14:paraId="6D917181" w14:textId="306FE89F" w:rsidR="001E3769" w:rsidRPr="00DD060F" w:rsidRDefault="001E3769" w:rsidP="00770723">
      <w:pPr>
        <w:pStyle w:val="Bod"/>
        <w:widowControl w:val="0"/>
      </w:pPr>
      <w:r w:rsidRPr="00DD060F">
        <w:t xml:space="preserve">konec krytí dnem převzetí </w:t>
      </w:r>
      <w:r w:rsidR="00F065F6" w:rsidRPr="00DD060F">
        <w:t>Díla</w:t>
      </w:r>
      <w:r w:rsidRPr="00DD060F">
        <w:t xml:space="preserve">, příp. dnem odstranění poslední </w:t>
      </w:r>
      <w:r w:rsidR="008D19A0" w:rsidRPr="00DD060F">
        <w:t>v</w:t>
      </w:r>
      <w:r w:rsidRPr="00DD060F">
        <w:t>ady uvedené v</w:t>
      </w:r>
      <w:r w:rsidR="008D19A0" w:rsidRPr="00DD060F">
        <w:t> </w:t>
      </w:r>
      <w:r w:rsidRPr="00DD060F">
        <w:t>P</w:t>
      </w:r>
      <w:r w:rsidR="008D19A0" w:rsidRPr="00DD060F">
        <w:t>ředávacím p</w:t>
      </w:r>
      <w:r w:rsidRPr="00DD060F">
        <w:t>rotokolu,</w:t>
      </w:r>
      <w:r w:rsidR="005C3BEA" w:rsidRPr="00DD060F">
        <w:t xml:space="preserve"> mimo vad způsobených načasováním provedení Díla,</w:t>
      </w:r>
      <w:r w:rsidRPr="00DD060F">
        <w:t xml:space="preserve"> bylo-li Dílo Objednatelem převzato s alespoň jednou </w:t>
      </w:r>
      <w:r w:rsidR="0031087E" w:rsidRPr="00DD060F">
        <w:t>v</w:t>
      </w:r>
      <w:r w:rsidRPr="00DD060F">
        <w:t>adou</w:t>
      </w:r>
      <w:r w:rsidR="005C3BEA" w:rsidRPr="00DD060F">
        <w:t>, u níž Objednatel požadoval uspokojení práv z</w:t>
      </w:r>
      <w:r w:rsidR="0044273A" w:rsidRPr="00DD060F">
        <w:t> </w:t>
      </w:r>
      <w:r w:rsidR="005C3BEA" w:rsidRPr="00DD060F">
        <w:t>vad</w:t>
      </w:r>
      <w:r w:rsidR="0044273A" w:rsidRPr="00DD060F">
        <w:t xml:space="preserve"> Díla</w:t>
      </w:r>
      <w:r w:rsidR="005C3BEA" w:rsidRPr="00DD060F">
        <w:t xml:space="preserve"> jejím odstraněním</w:t>
      </w:r>
      <w:r w:rsidRPr="00DD060F">
        <w:t xml:space="preserve">. </w:t>
      </w:r>
    </w:p>
    <w:p w14:paraId="706076E1" w14:textId="07145F19" w:rsidR="001E3769" w:rsidRPr="00DD060F" w:rsidRDefault="001E3769" w:rsidP="00467C9F">
      <w:pPr>
        <w:pStyle w:val="Psmeno"/>
        <w:rPr>
          <w:rStyle w:val="Nadpis2CharChar"/>
          <w:sz w:val="22"/>
        </w:rPr>
      </w:pPr>
      <w:r w:rsidRPr="00DD060F">
        <w:rPr>
          <w:rStyle w:val="Nadpis2CharChar"/>
          <w:sz w:val="22"/>
        </w:rPr>
        <w:t>Zhotovitel</w:t>
      </w:r>
      <w:r w:rsidR="00AD1895" w:rsidRPr="00DD060F">
        <w:rPr>
          <w:rStyle w:val="Nadpis2CharChar"/>
          <w:sz w:val="22"/>
        </w:rPr>
        <w:t xml:space="preserve"> je </w:t>
      </w:r>
      <w:r w:rsidRPr="00DD060F">
        <w:rPr>
          <w:rStyle w:val="Nadpis2CharChar"/>
          <w:sz w:val="22"/>
        </w:rPr>
        <w:t>povinen</w:t>
      </w:r>
      <w:r w:rsidR="00AD1895" w:rsidRPr="00DD060F">
        <w:rPr>
          <w:rStyle w:val="Nadpis2CharChar"/>
          <w:sz w:val="22"/>
        </w:rPr>
        <w:t xml:space="preserve"> bezodkladně </w:t>
      </w:r>
      <w:r w:rsidRPr="00DD060F">
        <w:rPr>
          <w:rStyle w:val="Nadpis2CharChar"/>
          <w:sz w:val="22"/>
        </w:rPr>
        <w:t xml:space="preserve">po </w:t>
      </w:r>
      <w:r w:rsidR="00196FEC" w:rsidRPr="00DD060F">
        <w:rPr>
          <w:rStyle w:val="Nadpis2CharChar"/>
          <w:sz w:val="22"/>
        </w:rPr>
        <w:t xml:space="preserve">dni účinnosti </w:t>
      </w:r>
      <w:r w:rsidR="00D86DA9" w:rsidRPr="00DD060F">
        <w:rPr>
          <w:rStyle w:val="Nadpis2CharChar"/>
          <w:sz w:val="22"/>
        </w:rPr>
        <w:t>Smlouvy</w:t>
      </w:r>
      <w:r w:rsidRPr="00DD060F">
        <w:rPr>
          <w:rStyle w:val="Nadpis2CharChar"/>
          <w:sz w:val="22"/>
        </w:rPr>
        <w:t xml:space="preserve"> předložit Objednateli návrh </w:t>
      </w:r>
      <w:r w:rsidR="00AD1895" w:rsidRPr="00DD060F">
        <w:rPr>
          <w:rStyle w:val="Nadpis2CharChar"/>
          <w:sz w:val="22"/>
        </w:rPr>
        <w:t xml:space="preserve">příslušných </w:t>
      </w:r>
      <w:r w:rsidRPr="00DD060F">
        <w:rPr>
          <w:rStyle w:val="Nadpis2CharChar"/>
          <w:sz w:val="22"/>
        </w:rPr>
        <w:t>pojistných smluv</w:t>
      </w:r>
      <w:r w:rsidR="00B77B72" w:rsidRPr="00DD060F">
        <w:rPr>
          <w:rStyle w:val="Nadpis2CharChar"/>
          <w:sz w:val="22"/>
        </w:rPr>
        <w:t>, příp. pojistné smlouvy či certifikáty k pojištěním již dříve uzavřeným, odpovídají-li požadav</w:t>
      </w:r>
      <w:r w:rsidR="004644BC" w:rsidRPr="00DD060F">
        <w:rPr>
          <w:rStyle w:val="Nadpis2CharChar"/>
          <w:sz w:val="22"/>
        </w:rPr>
        <w:t xml:space="preserve">kům Smlouvy; doklad o uzavření pojištění pak Zhotovitel předloží </w:t>
      </w:r>
      <w:r w:rsidRPr="00DD060F">
        <w:rPr>
          <w:rStyle w:val="Nadpis2CharChar"/>
          <w:sz w:val="22"/>
        </w:rPr>
        <w:t>nejpozději s</w:t>
      </w:r>
      <w:r w:rsidR="00AD1895" w:rsidRPr="00DD060F">
        <w:rPr>
          <w:rStyle w:val="Nadpis2CharChar"/>
          <w:sz w:val="22"/>
        </w:rPr>
        <w:t> převzetím Staveniště</w:t>
      </w:r>
      <w:r w:rsidRPr="00DD060F">
        <w:rPr>
          <w:rStyle w:val="Nadpis2CharChar"/>
          <w:sz w:val="22"/>
        </w:rPr>
        <w:t>; převzetí pojistek není považováno za potvrzení vhodnosti či přiměřenosti sjednaného pojištění Objednatelem.</w:t>
      </w:r>
    </w:p>
    <w:p w14:paraId="636D1524" w14:textId="41D0EC2D" w:rsidR="00F37D56" w:rsidRPr="00DD060F" w:rsidRDefault="001E3769">
      <w:pPr>
        <w:pStyle w:val="Psmeno"/>
        <w:rPr>
          <w:rFonts w:cs="Times New Roman"/>
          <w:color w:val="000000"/>
          <w:kern w:val="0"/>
        </w:rPr>
      </w:pPr>
      <w:r w:rsidRPr="00DD060F">
        <w:t xml:space="preserve">Skutečnost, že Zhotovitel řádně a včas neuzavře nebo nebude udržovat v účinnosti některé pojištění požadované Smlouvou nebo nepředloží Objednateli </w:t>
      </w:r>
      <w:r w:rsidR="008556D7" w:rsidRPr="00DD060F">
        <w:t xml:space="preserve">příslušné </w:t>
      </w:r>
      <w:r w:rsidRPr="00DD060F">
        <w:t>pojistky, bude považována za podstatné porušení Smlouvy.</w:t>
      </w:r>
    </w:p>
    <w:p w14:paraId="6AD0F39F" w14:textId="77777777" w:rsidR="0019207B" w:rsidRPr="00BC7D9F" w:rsidRDefault="0019207B" w:rsidP="00770723">
      <w:pPr>
        <w:pStyle w:val="lnek"/>
        <w:keepNext w:val="0"/>
        <w:widowControl w:val="0"/>
      </w:pPr>
      <w:r w:rsidRPr="00BC7D9F">
        <w:t>S</w:t>
      </w:r>
      <w:r w:rsidR="00F37D56" w:rsidRPr="00BC7D9F">
        <w:t>mluvní pokuty a náhrada škody</w:t>
      </w:r>
    </w:p>
    <w:p w14:paraId="6D988E2E" w14:textId="38CA79A6" w:rsidR="00050552" w:rsidRPr="00DD060F" w:rsidRDefault="00050552" w:rsidP="005E5B0F">
      <w:pPr>
        <w:pStyle w:val="OdstavecII"/>
        <w:keepNext w:val="0"/>
        <w:widowControl w:val="0"/>
      </w:pPr>
      <w:r w:rsidRPr="00DD060F">
        <w:t>V případě porušení Smlouvy Zhotovitelem, které je v</w:t>
      </w:r>
      <w:r w:rsidR="00647F5D" w:rsidRPr="00DD060F">
        <w:t xml:space="preserve">e </w:t>
      </w:r>
      <w:r w:rsidRPr="00DD060F">
        <w:t xml:space="preserve">Smlouvě výslovně označeno za podstatné porušení Smlouvy, se Zhotovitel zavazuje zaplatit Objednateli smluvní pokutu ve </w:t>
      </w:r>
      <w:r w:rsidRPr="00CF3C0E">
        <w:t xml:space="preserve">výši </w:t>
      </w:r>
      <w:r w:rsidR="008E1E5F" w:rsidRPr="00CF3C0E">
        <w:t>2</w:t>
      </w:r>
      <w:r w:rsidRPr="00CF3C0E">
        <w:t xml:space="preserve"> % z ceny </w:t>
      </w:r>
      <w:r w:rsidR="00F065F6" w:rsidRPr="00CF3C0E">
        <w:t>Díla</w:t>
      </w:r>
      <w:r w:rsidR="008E1E5F" w:rsidRPr="00CF3C0E">
        <w:t>, nejméně však 50.000,- Kč</w:t>
      </w:r>
      <w:r w:rsidRPr="00CF3C0E">
        <w:t>. Taková smluvní pokuta je splatná až tehdy, pokud z důvodu takového podstatného porušení Smlouvy došlo rovněž k odstoupení od Smlouvy Objednatelem. Ust.</w:t>
      </w:r>
      <w:r w:rsidRPr="00DD060F">
        <w:t xml:space="preserve"> X. 1) Smlouvy se použije bez ohledu na to, zda jsou pro taková porušení Smlouvy sjednány i jiné smluvní pokuty.</w:t>
      </w:r>
    </w:p>
    <w:p w14:paraId="669A2281" w14:textId="366C5E0B" w:rsidR="006421F0" w:rsidRPr="00DD060F" w:rsidRDefault="006421F0" w:rsidP="00770723">
      <w:pPr>
        <w:pStyle w:val="OdstavecII"/>
        <w:keepNext w:val="0"/>
        <w:widowControl w:val="0"/>
        <w:rPr>
          <w:bCs/>
          <w:color w:val="000000" w:themeColor="text1"/>
        </w:rPr>
      </w:pPr>
      <w:r w:rsidRPr="00DD060F">
        <w:t>V případě prodlení Zhotovitele oproti lhůtě pro</w:t>
      </w:r>
    </w:p>
    <w:p w14:paraId="137B13DD" w14:textId="1442BAD7" w:rsidR="006421F0" w:rsidRPr="00CF3C0E" w:rsidRDefault="006421F0" w:rsidP="00467C9F">
      <w:pPr>
        <w:pStyle w:val="Psmeno"/>
        <w:rPr>
          <w:color w:val="000000" w:themeColor="text1"/>
        </w:rPr>
      </w:pPr>
      <w:r w:rsidRPr="00CF3C0E">
        <w:t xml:space="preserve">předání </w:t>
      </w:r>
      <w:r w:rsidR="00F065F6" w:rsidRPr="00CF3C0E">
        <w:t xml:space="preserve">Díla </w:t>
      </w:r>
      <w:r w:rsidRPr="00CF3C0E">
        <w:t xml:space="preserve">se zavazuje Objednateli zaplatit smluvní pokutu ve výši 0,3 % z ceny </w:t>
      </w:r>
      <w:r w:rsidR="00F065F6" w:rsidRPr="00CF3C0E">
        <w:t xml:space="preserve">Díla </w:t>
      </w:r>
      <w:r w:rsidRPr="00CF3C0E">
        <w:t>za každý započatý den prodlení</w:t>
      </w:r>
      <w:r w:rsidR="00BE41DD" w:rsidRPr="00CF3C0E">
        <w:t>;</w:t>
      </w:r>
    </w:p>
    <w:p w14:paraId="4650819D" w14:textId="2D968BE7" w:rsidR="006421F0" w:rsidRPr="00CF3C0E" w:rsidRDefault="006421F0">
      <w:pPr>
        <w:pStyle w:val="Psmeno"/>
      </w:pPr>
      <w:r w:rsidRPr="00CF3C0E">
        <w:t xml:space="preserve">odstranění vady uvedené v Předávacím protokolu se zavazuje Objednateli zaplatit smluvní pokutu 0,05 % z ceny </w:t>
      </w:r>
      <w:r w:rsidR="00F065F6" w:rsidRPr="00CF3C0E">
        <w:t>Díla</w:t>
      </w:r>
      <w:r w:rsidR="00BE41DD" w:rsidRPr="00CF3C0E">
        <w:t>, nejvíce však 5.000,- Kč</w:t>
      </w:r>
      <w:r w:rsidRPr="00CF3C0E">
        <w:t xml:space="preserve"> za</w:t>
      </w:r>
      <w:r w:rsidR="00BE41DD" w:rsidRPr="00CF3C0E">
        <w:t xml:space="preserve"> každou takovou vadu a</w:t>
      </w:r>
      <w:r w:rsidRPr="00CF3C0E">
        <w:t xml:space="preserve"> každý započatý den prodlení</w:t>
      </w:r>
      <w:r w:rsidR="00BE41DD" w:rsidRPr="00CF3C0E">
        <w:t>;</w:t>
      </w:r>
    </w:p>
    <w:p w14:paraId="39269D4B" w14:textId="45860952" w:rsidR="00DE0893" w:rsidRPr="00CF3C0E" w:rsidRDefault="00DE0893">
      <w:pPr>
        <w:pStyle w:val="Psmeno"/>
      </w:pPr>
      <w:r w:rsidRPr="00CF3C0E">
        <w:t>vyklizení Staveniště se zavazuje Objednateli zaplatit smluvní pokutu 5.000,- Kč za každý i započatý den prodlení;</w:t>
      </w:r>
    </w:p>
    <w:p w14:paraId="5AA3DCA4" w14:textId="159B55C6" w:rsidR="00BE41DD" w:rsidRPr="00CF3C0E" w:rsidRDefault="00BE41DD">
      <w:pPr>
        <w:pStyle w:val="Psmeno"/>
      </w:pPr>
      <w:r w:rsidRPr="00CF3C0E">
        <w:t>uspokojení práv Objednatele z</w:t>
      </w:r>
      <w:r w:rsidR="0044273A" w:rsidRPr="00CF3C0E">
        <w:t> </w:t>
      </w:r>
      <w:r w:rsidRPr="00CF3C0E">
        <w:t>vad</w:t>
      </w:r>
      <w:r w:rsidR="0044273A" w:rsidRPr="00CF3C0E">
        <w:t xml:space="preserve"> Díla </w:t>
      </w:r>
      <w:r w:rsidRPr="00CF3C0E">
        <w:t xml:space="preserve">v záruční době, zejména ve sjednané lhůtě nezaplatí částku </w:t>
      </w:r>
      <w:r w:rsidRPr="00CF3C0E">
        <w:lastRenderedPageBreak/>
        <w:t xml:space="preserve">odpovídající požadované slevě z ceny </w:t>
      </w:r>
      <w:r w:rsidR="00F065F6" w:rsidRPr="00CF3C0E">
        <w:t xml:space="preserve">Díla </w:t>
      </w:r>
      <w:r w:rsidRPr="00CF3C0E">
        <w:t xml:space="preserve">či neodstraní reklamovanou vadu </w:t>
      </w:r>
      <w:r w:rsidR="00F065F6" w:rsidRPr="00CF3C0E">
        <w:t>Díla</w:t>
      </w:r>
      <w:r w:rsidRPr="00CF3C0E">
        <w:t xml:space="preserve">, </w:t>
      </w:r>
      <w:r w:rsidR="00D0452C" w:rsidRPr="00CF3C0E">
        <w:t xml:space="preserve">se </w:t>
      </w:r>
      <w:r w:rsidRPr="00CF3C0E">
        <w:t xml:space="preserve">zavazuje Objednateli zaplatit smluvní pokutu 0,05 % z ceny </w:t>
      </w:r>
      <w:r w:rsidR="00F065F6" w:rsidRPr="00CF3C0E">
        <w:t>Díla</w:t>
      </w:r>
      <w:r w:rsidRPr="00CF3C0E">
        <w:t xml:space="preserve">, nejvíce však 1.000,- Kč </w:t>
      </w:r>
      <w:r w:rsidR="00DE0893" w:rsidRPr="00CF3C0E">
        <w:t>za každou takovou</w:t>
      </w:r>
      <w:r w:rsidRPr="00CF3C0E">
        <w:t xml:space="preserve"> v</w:t>
      </w:r>
      <w:r w:rsidR="00DE0893" w:rsidRPr="00CF3C0E">
        <w:t>adu a</w:t>
      </w:r>
      <w:r w:rsidRPr="00CF3C0E">
        <w:t xml:space="preserve"> každý započatý den prodlení</w:t>
      </w:r>
      <w:r w:rsidR="00DE0893" w:rsidRPr="00CF3C0E">
        <w:t>; j</w:t>
      </w:r>
      <w:r w:rsidRPr="00CF3C0E">
        <w:t>edná-li se o vadu, kterou Objednatel označil za havárii, sjednávají Smluvní strany smluvní pokutu dle předchozí věty ve výši 20.000,- Kč za každých započatých 24 hodin prodlení.</w:t>
      </w:r>
    </w:p>
    <w:p w14:paraId="0DE27111" w14:textId="53024AEB" w:rsidR="00DE0893" w:rsidRPr="00DD060F" w:rsidRDefault="00DE0893" w:rsidP="00770723">
      <w:pPr>
        <w:pStyle w:val="OdstavecII"/>
        <w:keepNext w:val="0"/>
        <w:widowControl w:val="0"/>
        <w:numPr>
          <w:ilvl w:val="0"/>
          <w:numId w:val="0"/>
        </w:numPr>
        <w:ind w:left="856"/>
        <w:rPr>
          <w:bCs/>
        </w:rPr>
      </w:pPr>
      <w:r w:rsidRPr="00CF3C0E">
        <w:t xml:space="preserve">Smluvní pokuty dle ust. X. 2) Smlouvy se uplatní do maximální souhrnné výše </w:t>
      </w:r>
      <w:r w:rsidR="00A34ECC" w:rsidRPr="00CF3C0E">
        <w:t xml:space="preserve">10 </w:t>
      </w:r>
      <w:r w:rsidRPr="00CF3C0E">
        <w:t>%</w:t>
      </w:r>
      <w:r w:rsidR="006B7566" w:rsidRPr="00CF3C0E">
        <w:t xml:space="preserve"> z</w:t>
      </w:r>
      <w:r w:rsidRPr="00CF3C0E">
        <w:t xml:space="preserve"> ceny </w:t>
      </w:r>
      <w:r w:rsidR="00F065F6" w:rsidRPr="00CF3C0E">
        <w:t>Díla</w:t>
      </w:r>
      <w:r w:rsidRPr="00CF3C0E">
        <w:t>.</w:t>
      </w:r>
      <w:r w:rsidRPr="00DD060F">
        <w:t xml:space="preserve"> </w:t>
      </w:r>
    </w:p>
    <w:p w14:paraId="414BD3BD" w14:textId="5B093EC7" w:rsidR="00BE41DD" w:rsidRPr="00DD060F" w:rsidRDefault="006B7566" w:rsidP="00770723">
      <w:pPr>
        <w:pStyle w:val="OdstavecII"/>
        <w:keepNext w:val="0"/>
        <w:widowControl w:val="0"/>
      </w:pPr>
      <w:r w:rsidRPr="00DD060F">
        <w:t>Smluvní strany sjednávají rovněž následující smluvní pokuty.</w:t>
      </w:r>
    </w:p>
    <w:p w14:paraId="109C26D0" w14:textId="315E6716" w:rsidR="00836CA5" w:rsidRPr="00CF3C0E" w:rsidRDefault="00836CA5">
      <w:pPr>
        <w:pStyle w:val="Psmeno"/>
      </w:pPr>
      <w:r w:rsidRPr="00CF3C0E">
        <w:t xml:space="preserve">V případě prodlení Zhotovitele s předložením kterékoli pojistky se zavazuje Objednateli zaplatit smluvní pokutu ve výši 0,05 % z ceny </w:t>
      </w:r>
      <w:r w:rsidR="00F065F6" w:rsidRPr="00CF3C0E">
        <w:t>Díla</w:t>
      </w:r>
      <w:r w:rsidRPr="00CF3C0E">
        <w:t>, nejvíce však 5.000,- Kč za každý i započatý den prodlení.</w:t>
      </w:r>
    </w:p>
    <w:p w14:paraId="5AD0A4B4" w14:textId="397D2C24" w:rsidR="00462677" w:rsidRPr="00CF3C0E" w:rsidRDefault="00462677">
      <w:pPr>
        <w:pStyle w:val="Psmeno"/>
        <w:rPr>
          <w:lang w:eastAsia="en-US"/>
        </w:rPr>
      </w:pPr>
      <w:r w:rsidRPr="00CF3C0E">
        <w:t xml:space="preserve">Za každý započatý den, který </w:t>
      </w:r>
      <w:r w:rsidR="00F000B4" w:rsidRPr="00CF3C0E">
        <w:t>Zhotovitel</w:t>
      </w:r>
      <w:r w:rsidRPr="00CF3C0E">
        <w:t xml:space="preserve"> potřebuje k dalšímu upravení nebo nahrazení byť i jediného již u</w:t>
      </w:r>
      <w:r w:rsidR="00536AF3" w:rsidRPr="00CF3C0E">
        <w:t>pravovaného nebo nahrazovaného V</w:t>
      </w:r>
      <w:r w:rsidRPr="00CF3C0E">
        <w:t xml:space="preserve">zorku, se zavazuje </w:t>
      </w:r>
      <w:r w:rsidR="00F000B4" w:rsidRPr="00CF3C0E">
        <w:t>Objednatel</w:t>
      </w:r>
      <w:r w:rsidRPr="00CF3C0E">
        <w:t xml:space="preserve">i zaplatit smluvní pokutu ve výši </w:t>
      </w:r>
      <w:r w:rsidR="00712BAE" w:rsidRPr="00CF3C0E">
        <w:t xml:space="preserve">0,05 % z ceny </w:t>
      </w:r>
      <w:r w:rsidR="00F065F6" w:rsidRPr="00CF3C0E">
        <w:t>Díla</w:t>
      </w:r>
      <w:r w:rsidR="00712BAE" w:rsidRPr="00CF3C0E">
        <w:t xml:space="preserve">, nejvíce však 5.000,- </w:t>
      </w:r>
      <w:r w:rsidRPr="00CF3C0E">
        <w:t>Kč.</w:t>
      </w:r>
    </w:p>
    <w:p w14:paraId="5A5BB088" w14:textId="2952D387" w:rsidR="00A316F7" w:rsidRPr="00CF3C0E" w:rsidRDefault="00A316F7">
      <w:pPr>
        <w:pStyle w:val="Psmeno"/>
      </w:pPr>
      <w:r w:rsidRPr="00CF3C0E">
        <w:t xml:space="preserve">V případě, že </w:t>
      </w:r>
      <w:r w:rsidR="00F000B4" w:rsidRPr="00CF3C0E">
        <w:t>Zhotovitel</w:t>
      </w:r>
      <w:r w:rsidRPr="00CF3C0E">
        <w:t xml:space="preserve"> poruší předpisy BOZP a PO, </w:t>
      </w:r>
      <w:r w:rsidR="00712BAE" w:rsidRPr="00CF3C0E">
        <w:t xml:space="preserve">se zavazuje Objednateli zaplatit </w:t>
      </w:r>
      <w:r w:rsidRPr="00CF3C0E">
        <w:t>smluvní pokuty ve výši</w:t>
      </w:r>
    </w:p>
    <w:p w14:paraId="0A9036A3" w14:textId="61E1B871" w:rsidR="00A316F7" w:rsidRPr="00CF3C0E" w:rsidRDefault="00A316F7" w:rsidP="00770723">
      <w:pPr>
        <w:pStyle w:val="Bod"/>
        <w:widowControl w:val="0"/>
      </w:pPr>
      <w:r w:rsidRPr="00CF3C0E">
        <w:t xml:space="preserve">25.000,- Kč, pokud bylo nutno zastavit provádění </w:t>
      </w:r>
      <w:r w:rsidR="00F065F6" w:rsidRPr="00CF3C0E">
        <w:t>Díla</w:t>
      </w:r>
      <w:r w:rsidRPr="00CF3C0E">
        <w:t xml:space="preserve">, </w:t>
      </w:r>
      <w:r w:rsidR="00836CA5" w:rsidRPr="00CF3C0E">
        <w:t>nebo</w:t>
      </w:r>
    </w:p>
    <w:p w14:paraId="09C3E3B9" w14:textId="39DA7AF4" w:rsidR="00A316F7" w:rsidRPr="00CF3C0E" w:rsidRDefault="00836CA5" w:rsidP="00770723">
      <w:pPr>
        <w:pStyle w:val="Bod"/>
        <w:widowControl w:val="0"/>
      </w:pPr>
      <w:r w:rsidRPr="00CF3C0E">
        <w:t>1</w:t>
      </w:r>
      <w:r w:rsidR="00712BAE" w:rsidRPr="00CF3C0E">
        <w:t xml:space="preserve">.000,- Kč </w:t>
      </w:r>
      <w:r w:rsidR="00A316F7" w:rsidRPr="00CF3C0E">
        <w:t>za každé</w:t>
      </w:r>
      <w:r w:rsidR="00712BAE" w:rsidRPr="00CF3C0E">
        <w:t xml:space="preserve"> jiné </w:t>
      </w:r>
      <w:r w:rsidR="00A316F7" w:rsidRPr="00CF3C0E">
        <w:t>porušení předpisů BOZP a PO (např. nepoužívání předepsaných osobních ochranných prostředků apod.)</w:t>
      </w:r>
      <w:r w:rsidRPr="00CF3C0E">
        <w:t>.</w:t>
      </w:r>
    </w:p>
    <w:p w14:paraId="4CE13482" w14:textId="336C1092" w:rsidR="00836CA5" w:rsidRPr="00DD060F" w:rsidRDefault="00836CA5" w:rsidP="00770723">
      <w:pPr>
        <w:pStyle w:val="OdstavecII"/>
        <w:keepNext w:val="0"/>
        <w:widowControl w:val="0"/>
      </w:pPr>
      <w:r w:rsidRPr="00DD060F">
        <w:t xml:space="preserve">Smluvní pokuty dle </w:t>
      </w:r>
      <w:r w:rsidR="00FF7BA4" w:rsidRPr="00DD060F">
        <w:t xml:space="preserve">ust. X. 3) Smlouvy </w:t>
      </w:r>
      <w:r w:rsidRPr="00DD060F">
        <w:t xml:space="preserve">se stanou splatnými pouze tehdy, pokud byl Zhotovitel na konkrétní utvrzené porušení Smlouvy Objednatelem upozorněn. Závazek Zhotovitele k zaplacení </w:t>
      </w:r>
      <w:r w:rsidR="00FF7BA4" w:rsidRPr="00DD060F">
        <w:t xml:space="preserve">takové </w:t>
      </w:r>
      <w:r w:rsidRPr="00DD060F">
        <w:t xml:space="preserve">smluvní pokuty zanikne tehdy, pokud Zhotovitel okamžitě po upozornění </w:t>
      </w:r>
      <w:r w:rsidR="00FF7BA4" w:rsidRPr="00DD060F">
        <w:t>Objednatele</w:t>
      </w:r>
      <w:r w:rsidRPr="00DD060F">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06B0E666" w:rsidR="00BC15F5" w:rsidRPr="00DD060F" w:rsidRDefault="0019207B" w:rsidP="005E5B0F">
      <w:pPr>
        <w:pStyle w:val="OdstavecII"/>
        <w:keepNext w:val="0"/>
        <w:widowControl w:val="0"/>
      </w:pPr>
      <w:r w:rsidRPr="00DD060F">
        <w:t xml:space="preserve">Pokud bude </w:t>
      </w:r>
      <w:r w:rsidR="00F000B4" w:rsidRPr="00DD060F">
        <w:t>Objednatel</w:t>
      </w:r>
      <w:r w:rsidRPr="00DD060F">
        <w:t xml:space="preserve"> v prodlení s úhradou </w:t>
      </w:r>
      <w:r w:rsidR="002A60F4" w:rsidRPr="00CF3C0E">
        <w:t>Faktury</w:t>
      </w:r>
      <w:r w:rsidRPr="00CF3C0E">
        <w:t xml:space="preserve"> </w:t>
      </w:r>
      <w:r w:rsidR="00B30519" w:rsidRPr="00CF3C0E">
        <w:t>o</w:t>
      </w:r>
      <w:r w:rsidRPr="00CF3C0E">
        <w:t xml:space="preserve">proti sjednané </w:t>
      </w:r>
      <w:r w:rsidR="00B30519" w:rsidRPr="00CF3C0E">
        <w:t>lhůtě</w:t>
      </w:r>
      <w:r w:rsidR="002A3685" w:rsidRPr="00CF3C0E">
        <w:t>,</w:t>
      </w:r>
      <w:r w:rsidRPr="00CF3C0E">
        <w:t xml:space="preserve"> je </w:t>
      </w:r>
      <w:r w:rsidR="00F000B4" w:rsidRPr="00CF3C0E">
        <w:t>Zhotovitel</w:t>
      </w:r>
      <w:r w:rsidR="009279BB" w:rsidRPr="00CF3C0E">
        <w:t xml:space="preserve"> oprávněn požadovat </w:t>
      </w:r>
      <w:r w:rsidR="0096695B" w:rsidRPr="00CF3C0E">
        <w:t>po</w:t>
      </w:r>
      <w:r w:rsidR="00F353BF" w:rsidRPr="00CF3C0E">
        <w:t xml:space="preserve"> </w:t>
      </w:r>
      <w:r w:rsidR="00F000B4" w:rsidRPr="00CF3C0E">
        <w:t>Objednatel</w:t>
      </w:r>
      <w:r w:rsidR="00F353BF" w:rsidRPr="00CF3C0E">
        <w:t xml:space="preserve">i </w:t>
      </w:r>
      <w:r w:rsidR="009279BB" w:rsidRPr="00CF3C0E">
        <w:t>zaplacení</w:t>
      </w:r>
      <w:r w:rsidR="00F353BF" w:rsidRPr="00CF3C0E">
        <w:t xml:space="preserve"> </w:t>
      </w:r>
      <w:r w:rsidRPr="00CF3C0E">
        <w:t>úrok</w:t>
      </w:r>
      <w:r w:rsidR="009279BB" w:rsidRPr="00CF3C0E">
        <w:t>u</w:t>
      </w:r>
      <w:r w:rsidRPr="00CF3C0E">
        <w:t xml:space="preserve"> z prodlení ve výši 0,</w:t>
      </w:r>
      <w:r w:rsidR="00A34ECC" w:rsidRPr="00CF3C0E">
        <w:t xml:space="preserve">01 </w:t>
      </w:r>
      <w:r w:rsidRPr="00CF3C0E">
        <w:t>% z</w:t>
      </w:r>
      <w:r w:rsidRPr="00DD060F">
        <w:t> dlužné částky za každý i započatý den prodlení.</w:t>
      </w:r>
    </w:p>
    <w:p w14:paraId="33FF354A" w14:textId="17F25827" w:rsidR="00FF7BA4" w:rsidRPr="00DD060F" w:rsidRDefault="00FF7BA4" w:rsidP="00770723">
      <w:pPr>
        <w:pStyle w:val="OdstavecII"/>
        <w:keepNext w:val="0"/>
        <w:widowControl w:val="0"/>
        <w:rPr>
          <w:bCs/>
        </w:rPr>
      </w:pPr>
      <w:r w:rsidRPr="00DD060F">
        <w:t>Smluvní pokuty se stávají splatnými dnem následujícím po dni, ve kterém na ně vzniklo právo, není-li v</w:t>
      </w:r>
      <w:r w:rsidR="00564CA0">
        <w:t>e</w:t>
      </w:r>
      <w:r w:rsidRPr="00DD060F">
        <w:t> Smlouvě sjednáno jinak.</w:t>
      </w:r>
    </w:p>
    <w:p w14:paraId="58429050" w14:textId="74E78973" w:rsidR="0019207B" w:rsidRPr="00DD060F" w:rsidRDefault="0019207B" w:rsidP="00770723">
      <w:pPr>
        <w:pStyle w:val="OdstavecII"/>
        <w:keepNext w:val="0"/>
        <w:widowControl w:val="0"/>
        <w:rPr>
          <w:bCs/>
        </w:rPr>
      </w:pPr>
      <w:r w:rsidRPr="00DD060F">
        <w:t xml:space="preserve">Zaplacením smluvní pokuty není dotčen nárok </w:t>
      </w:r>
      <w:r w:rsidR="00F000B4" w:rsidRPr="00DD060F">
        <w:t>Objednatel</w:t>
      </w:r>
      <w:r w:rsidRPr="00DD060F">
        <w:t xml:space="preserve">e na náhradu škody způsobené mu porušením povinnosti </w:t>
      </w:r>
      <w:r w:rsidR="00F000B4" w:rsidRPr="00DD060F">
        <w:t>Zhotovitel</w:t>
      </w:r>
      <w:r w:rsidRPr="00DD060F">
        <w:t xml:space="preserve">e, </w:t>
      </w:r>
      <w:r w:rsidR="00E13554" w:rsidRPr="00DD060F">
        <w:t xml:space="preserve">ke které </w:t>
      </w:r>
      <w:r w:rsidRPr="00DD060F">
        <w:t>se vztahuje</w:t>
      </w:r>
      <w:r w:rsidR="00C137FB" w:rsidRPr="00DD060F">
        <w:t xml:space="preserve"> smluvní pokuta</w:t>
      </w:r>
      <w:r w:rsidRPr="00DD060F">
        <w:t>.</w:t>
      </w:r>
      <w:r w:rsidR="00DD4D2B" w:rsidRPr="00DD060F">
        <w:t xml:space="preserve"> To platí i tehdy, bude-li smluvní pokuta snížena rozhodnutím soudu.</w:t>
      </w:r>
    </w:p>
    <w:p w14:paraId="3C6CB70C" w14:textId="3026F5D7" w:rsidR="00082E3B" w:rsidRPr="008E5C77" w:rsidRDefault="00082E3B" w:rsidP="00770723">
      <w:pPr>
        <w:pStyle w:val="lnek"/>
        <w:keepNext w:val="0"/>
        <w:widowControl w:val="0"/>
      </w:pPr>
      <w:bookmarkStart w:id="4" w:name="_Toc451844998"/>
      <w:r w:rsidRPr="008E5C77">
        <w:t>Zrušení závazků ze Smlouvy</w:t>
      </w:r>
      <w:bookmarkEnd w:id="4"/>
    </w:p>
    <w:p w14:paraId="31B7216D" w14:textId="49155F8A" w:rsidR="00082E3B" w:rsidRPr="00DD060F" w:rsidRDefault="00082E3B" w:rsidP="00770723">
      <w:pPr>
        <w:pStyle w:val="OdstavecII"/>
        <w:keepNext w:val="0"/>
        <w:widowControl w:val="0"/>
      </w:pPr>
      <w:r w:rsidRPr="00DD060F">
        <w:t xml:space="preserve">Závazky, u kterých ze Smlouvy nebo z příslušného právního předpisu vyplývá, že by měly trvat i po zrušení závazků ze Smlouvy dle </w:t>
      </w:r>
      <w:r w:rsidR="00844314" w:rsidRPr="00DD060F">
        <w:t>ust. XI. Smlouvy</w:t>
      </w:r>
      <w:r w:rsidRPr="00DD060F">
        <w:t>, se zrušení závazků nedotýká. To platí zejména pro plnění poskytnutá Smluvními stranami před zrušením závazků, nárok Objednatele na zaplacení smluvních pokut, nárok na</w:t>
      </w:r>
      <w:r w:rsidR="00096B4B" w:rsidRPr="00DD060F">
        <w:t xml:space="preserve"> uspokojení práv z jakýchkoli vad Díla,</w:t>
      </w:r>
      <w:r w:rsidRPr="00DD060F">
        <w:t xml:space="preserve"> povinnosti Zhotovitele související s poskytnut</w:t>
      </w:r>
      <w:r w:rsidR="00C514BE" w:rsidRPr="00DD060F">
        <w:t>ou</w:t>
      </w:r>
      <w:r w:rsidRPr="00DD060F">
        <w:t xml:space="preserve"> záruk</w:t>
      </w:r>
      <w:r w:rsidR="00C514BE" w:rsidRPr="00DD060F">
        <w:t>ou</w:t>
      </w:r>
      <w:r w:rsidRPr="00DD060F">
        <w:t xml:space="preserve"> za jakost, ustanovení Smlouvy o pojištění, Licencích</w:t>
      </w:r>
      <w:r w:rsidR="00C514BE" w:rsidRPr="00DD060F">
        <w:t>,</w:t>
      </w:r>
      <w:r w:rsidRPr="00DD060F">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w:t>
      </w:r>
      <w:r w:rsidRPr="00DD060F">
        <w:lastRenderedPageBreak/>
        <w:t>závazků jako důsledek jednání uskutečněného před tímto zrušením, zůstávají nedotčeny, není-li v</w:t>
      </w:r>
      <w:r w:rsidR="00647F5D" w:rsidRPr="00DD060F">
        <w:t xml:space="preserve">e </w:t>
      </w:r>
      <w:r w:rsidRPr="00DD060F">
        <w:t>Smlouvě stanoveno jinak nebo nedohodnou-li se Smluvní strany jinak.</w:t>
      </w:r>
    </w:p>
    <w:p w14:paraId="3D23EDF0" w14:textId="77777777" w:rsidR="00082E3B" w:rsidRPr="00DD060F" w:rsidRDefault="00082E3B" w:rsidP="00770723">
      <w:pPr>
        <w:pStyle w:val="OdstavecII"/>
        <w:keepNext w:val="0"/>
        <w:widowControl w:val="0"/>
        <w:rPr>
          <w:rStyle w:val="Nadpis2CharChar"/>
          <w:b/>
          <w:sz w:val="22"/>
        </w:rPr>
      </w:pPr>
      <w:r w:rsidRPr="00DD060F">
        <w:rPr>
          <w:rStyle w:val="Nadpis2CharChar"/>
          <w:b/>
          <w:sz w:val="22"/>
        </w:rPr>
        <w:t>Odstoupení od Smlouvy</w:t>
      </w:r>
    </w:p>
    <w:p w14:paraId="266BF6B1" w14:textId="77777777" w:rsidR="00082E3B" w:rsidRPr="00DD060F" w:rsidRDefault="00082E3B" w:rsidP="00467C9F">
      <w:pPr>
        <w:pStyle w:val="Psmeno"/>
      </w:pPr>
      <w:r w:rsidRPr="00DD060F">
        <w:t>Objednatel je oprávněn od Smlouvy odstoupit:</w:t>
      </w:r>
    </w:p>
    <w:p w14:paraId="16E3B5D3" w14:textId="77777777" w:rsidR="00082E3B" w:rsidRPr="00DD060F" w:rsidRDefault="00082E3B" w:rsidP="00770723">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38C32B1B" w14:textId="77777777" w:rsidR="00082E3B" w:rsidRPr="00DD060F" w:rsidRDefault="00082E3B" w:rsidP="00770723">
      <w:pPr>
        <w:pStyle w:val="Bod"/>
        <w:widowControl w:val="0"/>
        <w:rPr>
          <w:rFonts w:eastAsia="Calibri"/>
        </w:rPr>
      </w:pPr>
      <w:r w:rsidRPr="00DD060F">
        <w:rPr>
          <w:rFonts w:eastAsia="Calibri"/>
        </w:rPr>
        <w:t>bez zbytečného odkladu poté, co z chování Zhotovitele nepochybně vyplyne, že poruší Smlouvu podstatným způsobem, a nedá-li na výzvu Objednatele přiměřenou jistotu,</w:t>
      </w:r>
    </w:p>
    <w:p w14:paraId="32598147" w14:textId="419D2C61" w:rsidR="00082E3B" w:rsidRPr="00DD060F" w:rsidRDefault="00082E3B" w:rsidP="00770723">
      <w:pPr>
        <w:pStyle w:val="Bod"/>
        <w:widowControl w:val="0"/>
        <w:rPr>
          <w:rFonts w:eastAsia="Calibri"/>
        </w:rPr>
      </w:pPr>
      <w:r w:rsidRPr="00DD060F">
        <w:rPr>
          <w:rFonts w:eastAsia="Calibri"/>
        </w:rPr>
        <w:t xml:space="preserve">v případě </w:t>
      </w:r>
      <w:r w:rsidR="007D47FC" w:rsidRPr="00DD060F">
        <w:rPr>
          <w:rFonts w:eastAsia="Calibri"/>
        </w:rPr>
        <w:t>zahájení insolvenčního řízení se Zhotovitelem,</w:t>
      </w:r>
    </w:p>
    <w:p w14:paraId="4885A421" w14:textId="40F2A089" w:rsidR="00082E3B" w:rsidRPr="00DD060F" w:rsidRDefault="00082E3B" w:rsidP="00770723">
      <w:pPr>
        <w:pStyle w:val="Bod"/>
        <w:widowControl w:val="0"/>
        <w:rPr>
          <w:rFonts w:eastAsia="Calibri"/>
        </w:rPr>
      </w:pPr>
      <w:r w:rsidRPr="00DD060F">
        <w:rPr>
          <w:rFonts w:eastAsia="Calibri"/>
        </w:rPr>
        <w:t xml:space="preserve">v případě, že Zhotovitel v nabídce podané </w:t>
      </w:r>
      <w:r w:rsidR="00844314" w:rsidRPr="00DD060F">
        <w:rPr>
          <w:rFonts w:eastAsia="Calibri"/>
        </w:rPr>
        <w:t>k Veřejné zakázce</w:t>
      </w:r>
      <w:r w:rsidRPr="00DD060F">
        <w:rPr>
          <w:rFonts w:eastAsia="Calibri"/>
        </w:rPr>
        <w:t xml:space="preserve"> uvedl informace nebo předložil doklady, které neodpovídají skutečnosti a měly nebo mohly mít vliv na</w:t>
      </w:r>
      <w:r w:rsidR="00844314" w:rsidRPr="00DD060F">
        <w:rPr>
          <w:rFonts w:eastAsia="Calibri"/>
        </w:rPr>
        <w:t xml:space="preserve"> </w:t>
      </w:r>
      <w:r w:rsidR="00844314" w:rsidRPr="00DD060F">
        <w:t>výběr Zhotovitele ke splnění Veřejné zakázky</w:t>
      </w:r>
      <w:r w:rsidRPr="00DD060F">
        <w:rPr>
          <w:rFonts w:eastAsia="Calibri"/>
        </w:rPr>
        <w:t>,</w:t>
      </w:r>
    </w:p>
    <w:p w14:paraId="49F669B8" w14:textId="1F635085" w:rsidR="00082E3B" w:rsidRPr="00DD060F" w:rsidRDefault="00082E3B" w:rsidP="00770723">
      <w:pPr>
        <w:pStyle w:val="Bod"/>
        <w:widowControl w:val="0"/>
      </w:pPr>
      <w:r w:rsidRPr="00DD060F">
        <w:t xml:space="preserve">v případě, že Zhotovitel je v prodlení s platbami </w:t>
      </w:r>
      <w:r w:rsidR="006F710F" w:rsidRPr="00DD060F">
        <w:t>subdodavatelům</w:t>
      </w:r>
      <w:r w:rsidRPr="00DD060F">
        <w:t xml:space="preserve">, přestože Objednatel řádně plní své platební povinnosti ze Smlouvy a </w:t>
      </w:r>
      <w:r w:rsidR="006F710F" w:rsidRPr="00DD060F">
        <w:t xml:space="preserve">subdodavatelé </w:t>
      </w:r>
      <w:r w:rsidRPr="00DD060F">
        <w:t>řádně plní své povinnosti vůči Zhotoviteli</w:t>
      </w:r>
      <w:r w:rsidRPr="00DD060F">
        <w:rPr>
          <w:rFonts w:eastAsia="Calibri"/>
          <w:color w:val="000000"/>
        </w:rPr>
        <w:t>,</w:t>
      </w:r>
    </w:p>
    <w:p w14:paraId="0D42889F" w14:textId="3F380D4E" w:rsidR="00082E3B" w:rsidRPr="00DD060F" w:rsidRDefault="00082E3B" w:rsidP="00770723">
      <w:pPr>
        <w:pStyle w:val="Bod"/>
        <w:widowControl w:val="0"/>
      </w:pPr>
      <w:r w:rsidRPr="00DD060F">
        <w:t xml:space="preserve">v případě, kdy mimořádná nepředvídatelná a nepřekonatelná překážka brání dalšímu postupu v provádění </w:t>
      </w:r>
      <w:r w:rsidR="00F065F6" w:rsidRPr="00DD060F">
        <w:t xml:space="preserve">Díla </w:t>
      </w:r>
      <w:r w:rsidRPr="00DD060F">
        <w:t xml:space="preserve">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F065F6" w:rsidRPr="00DD060F">
        <w:t xml:space="preserve">Díla </w:t>
      </w:r>
      <w:r w:rsidRPr="00DD060F">
        <w:t xml:space="preserve">nepřetržitě po dobu alespoň 60 dnů je způsobilá bránit, </w:t>
      </w:r>
    </w:p>
    <w:p w14:paraId="4C7FE7E5" w14:textId="109FCCA8" w:rsidR="00082E3B" w:rsidRPr="00DD060F" w:rsidRDefault="00082E3B" w:rsidP="00770723">
      <w:pPr>
        <w:pStyle w:val="Bod"/>
        <w:widowControl w:val="0"/>
      </w:pPr>
      <w:r w:rsidRPr="00DD060F">
        <w:t>v případě, že</w:t>
      </w:r>
      <w:r w:rsidR="004E0782" w:rsidRPr="00DD060F">
        <w:t xml:space="preserve"> na</w:t>
      </w:r>
      <w:r w:rsidRPr="00DD060F">
        <w:t xml:space="preserve"> </w:t>
      </w:r>
      <w:r w:rsidR="006F710F" w:rsidRPr="00DD060F">
        <w:t xml:space="preserve">Věci k provedení </w:t>
      </w:r>
      <w:r w:rsidR="00844314" w:rsidRPr="00DD060F">
        <w:t>d</w:t>
      </w:r>
      <w:r w:rsidR="00F065F6" w:rsidRPr="00DD060F">
        <w:t xml:space="preserve">íla </w:t>
      </w:r>
      <w:r w:rsidRPr="00DD060F">
        <w:t>nebo zařízení</w:t>
      </w:r>
      <w:r w:rsidR="004E0782" w:rsidRPr="00DD060F">
        <w:t xml:space="preserve"> Staveniště</w:t>
      </w:r>
      <w:r w:rsidRPr="00DD060F">
        <w:t xml:space="preserve"> Zhotovitele byl nařízen výkon rozhodnutí</w:t>
      </w:r>
      <w:r w:rsidR="00844314" w:rsidRPr="00DD060F">
        <w:rPr>
          <w:rFonts w:eastAsia="Calibri"/>
        </w:rPr>
        <w:t>,</w:t>
      </w:r>
    </w:p>
    <w:p w14:paraId="61F01581" w14:textId="472E9CB5" w:rsidR="00082E3B" w:rsidRPr="00DD060F" w:rsidRDefault="00082E3B" w:rsidP="00770723">
      <w:pPr>
        <w:pStyle w:val="Bod"/>
        <w:widowControl w:val="0"/>
      </w:pPr>
      <w:r w:rsidRPr="00DD060F">
        <w:t xml:space="preserve">v případě zapojení Zhotovitele do jednání, které Objednatel důvodně považuje za škodlivé pro zájmy a dobré jméno Objednatele nebo pro </w:t>
      </w:r>
      <w:r w:rsidR="00F065F6" w:rsidRPr="00DD060F">
        <w:t>Dílo</w:t>
      </w:r>
      <w:r w:rsidR="00596E7D" w:rsidRPr="00DD060F">
        <w:t>,</w:t>
      </w:r>
    </w:p>
    <w:p w14:paraId="04CD9FA6" w14:textId="24575195" w:rsidR="00082E3B" w:rsidRPr="00DD060F" w:rsidRDefault="00082E3B" w:rsidP="00770723">
      <w:pPr>
        <w:pStyle w:val="Bod"/>
        <w:widowControl w:val="0"/>
      </w:pPr>
      <w:r w:rsidRPr="00DD060F">
        <w:t>v případě,</w:t>
      </w:r>
      <w:r w:rsidR="00673C6F" w:rsidRPr="00DD060F">
        <w:t xml:space="preserve"> </w:t>
      </w:r>
      <w:r w:rsidRPr="00DD060F">
        <w:t xml:space="preserve">že výdaje, které by mu na základě Smlouvy měly vzniknout, budou </w:t>
      </w:r>
      <w:r w:rsidR="00E85A64" w:rsidRPr="00DD060F">
        <w:t>poskytovatelem dotace</w:t>
      </w:r>
      <w:r w:rsidRPr="00DD060F">
        <w:t xml:space="preserve">, případně jiným oprávněným správním orgánem označeny za nezpůsobilé k proplacení z dotace, </w:t>
      </w:r>
    </w:p>
    <w:p w14:paraId="5F726610" w14:textId="5AE07569" w:rsidR="00082E3B" w:rsidRPr="00DD060F" w:rsidRDefault="00082E3B" w:rsidP="00770723">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vyzval ke zjednání nápravy a Zhotovitel nezjednal nápravu ani v přiměřené lhůtě</w:t>
      </w:r>
      <w:r w:rsidR="00673C6F" w:rsidRPr="00DD060F">
        <w:t xml:space="preserve">; právo </w:t>
      </w:r>
      <w:r w:rsidRPr="00DD060F">
        <w:t xml:space="preserve">Objednatele odstoupit od Smlouvy </w:t>
      </w:r>
      <w:r w:rsidR="00673C6F" w:rsidRPr="00DD060F">
        <w:t xml:space="preserve">dle tohoto bodu </w:t>
      </w:r>
      <w:r w:rsidRPr="00DD060F">
        <w:t xml:space="preserve">zaniká, pokud oznámení o odstoupení od Smlouvy nedoručí Zhotoviteli ve lhůtě 14 dnů poté, co marně uplynula přiměřená lhůta pro zjednání nápravy.   </w:t>
      </w:r>
    </w:p>
    <w:p w14:paraId="42C26DF2" w14:textId="6360D97A" w:rsidR="00082E3B" w:rsidRPr="00DD060F" w:rsidRDefault="00082E3B" w:rsidP="00467C9F">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vyzval ke zjednání nápravy a Objednatel nezjednal nápravu ani v přiměřené lhůtě. Právo Zhotovitele odstoupit od Smlouvy zaniká, pokud oznámení o odstoupení od Smlouvy nedoručí Objednateli ve lhůtě 14 dnů poté, co marně uplynula přiměřená lhůta pro zjednání nápravy.</w:t>
      </w:r>
    </w:p>
    <w:p w14:paraId="3800B99A" w14:textId="77777777" w:rsidR="00082E3B" w:rsidRPr="00DD060F" w:rsidRDefault="00082E3B">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EDD16E0" w14:textId="77777777" w:rsidR="00082E3B" w:rsidRPr="00DD060F" w:rsidRDefault="00082E3B">
      <w:pPr>
        <w:pStyle w:val="Psmeno"/>
      </w:pPr>
      <w:r w:rsidRPr="00DD060F">
        <w:t>Odstoupení od Smlouvy musí být provedeno písemně, jinak je neplatné. Zrušení závazků ze Smlouvy je účinné doručením písemného oznámení o odstoupení od Smlouvy druhé Smluvní straně.</w:t>
      </w:r>
      <w:bookmarkStart w:id="5" w:name="_Toc46159743"/>
      <w:bookmarkStart w:id="6" w:name="_Toc46317814"/>
      <w:bookmarkStart w:id="7" w:name="_Toc163309925"/>
      <w:bookmarkStart w:id="8" w:name="_Toc163379228"/>
      <w:bookmarkStart w:id="9" w:name="_Toc308023635"/>
    </w:p>
    <w:p w14:paraId="52C33F41" w14:textId="77777777" w:rsidR="00082E3B" w:rsidRPr="00DD060F" w:rsidRDefault="00082E3B" w:rsidP="00770723">
      <w:pPr>
        <w:pStyle w:val="OdstavecII"/>
        <w:keepNext w:val="0"/>
        <w:widowControl w:val="0"/>
        <w:rPr>
          <w:b/>
        </w:rPr>
      </w:pPr>
      <w:r w:rsidRPr="00DD060F">
        <w:rPr>
          <w:b/>
        </w:rPr>
        <w:lastRenderedPageBreak/>
        <w:t>Práva a povinnosti Smluvních stran při zrušení závazků ze Smlouvy</w:t>
      </w:r>
      <w:bookmarkEnd w:id="5"/>
      <w:bookmarkEnd w:id="6"/>
      <w:bookmarkEnd w:id="7"/>
      <w:bookmarkEnd w:id="8"/>
      <w:bookmarkEnd w:id="9"/>
    </w:p>
    <w:p w14:paraId="275E7D14" w14:textId="77777777" w:rsidR="00082E3B" w:rsidRPr="00DD060F" w:rsidRDefault="00082E3B" w:rsidP="00467C9F">
      <w:pPr>
        <w:pStyle w:val="Psmeno"/>
      </w:pPr>
      <w:r w:rsidRPr="00DD060F">
        <w:t>Poté, co byly závazky ze Smlouvy zrušeny, Zhotovitel neprodleně:</w:t>
      </w:r>
    </w:p>
    <w:p w14:paraId="6EF12149" w14:textId="5BD94B25" w:rsidR="00082E3B" w:rsidRPr="00DD060F" w:rsidRDefault="00082E3B" w:rsidP="00770723">
      <w:pPr>
        <w:pStyle w:val="Bod"/>
        <w:widowControl w:val="0"/>
      </w:pPr>
      <w:r w:rsidRPr="00DD060F">
        <w:t>přestane provádět veškeré</w:t>
      </w:r>
      <w:r w:rsidR="00596E7D" w:rsidRPr="00DD060F">
        <w:t xml:space="preserve"> stavební</w:t>
      </w:r>
      <w:r w:rsidRPr="00DD060F">
        <w:t xml:space="preserve"> práce, dodávky či služby na </w:t>
      </w:r>
      <w:r w:rsidR="00F065F6" w:rsidRPr="00DD060F">
        <w:t>D</w:t>
      </w:r>
      <w:r w:rsidR="00E62D16" w:rsidRPr="00DD060F">
        <w:t xml:space="preserve">íle </w:t>
      </w:r>
      <w:r w:rsidRPr="00DD060F">
        <w:t xml:space="preserve">kromě těch, k nimž dal </w:t>
      </w:r>
      <w:r w:rsidR="00E62D16" w:rsidRPr="00DD060F">
        <w:t xml:space="preserve">Objednatel </w:t>
      </w:r>
      <w:r w:rsidRPr="00DD060F">
        <w:t>příkaz,</w:t>
      </w:r>
    </w:p>
    <w:p w14:paraId="3396D020" w14:textId="320041D3" w:rsidR="00082E3B" w:rsidRPr="00DD060F" w:rsidRDefault="00082E3B" w:rsidP="00770723">
      <w:pPr>
        <w:pStyle w:val="Bod"/>
        <w:widowControl w:val="0"/>
      </w:pPr>
      <w:r w:rsidRPr="00DD060F">
        <w:t xml:space="preserve">předá Objednateli dosud provedenou část </w:t>
      </w:r>
      <w:r w:rsidR="00F065F6" w:rsidRPr="00DD060F">
        <w:t xml:space="preserve">Díla </w:t>
      </w:r>
      <w:r w:rsidRPr="00DD060F">
        <w:t xml:space="preserve">a veškerý jím požadovaný materiál, </w:t>
      </w:r>
      <w:r w:rsidR="00E62D16" w:rsidRPr="00DD060F">
        <w:t>výrobky</w:t>
      </w:r>
      <w:r w:rsidRPr="00DD060F">
        <w:t xml:space="preserve">, prvky </w:t>
      </w:r>
      <w:r w:rsidR="00E62D16" w:rsidRPr="00DD060F">
        <w:t xml:space="preserve">technického </w:t>
      </w:r>
      <w:r w:rsidRPr="00DD060F">
        <w:t xml:space="preserve">vybavení či jejich části, jakož i dočasné konstrukce, vybavení a zařízení Zhotovitele na Staveništi a dokumentaci </w:t>
      </w:r>
      <w:r w:rsidR="006861CD" w:rsidRPr="00DD060F">
        <w:t xml:space="preserve">vyhotovenou </w:t>
      </w:r>
      <w:r w:rsidRPr="00DD060F">
        <w:t>či obstaranou Zhotovitelem; Objednatel je oprávněn užívat dočasné konstrukce, vybavení, zař</w:t>
      </w:r>
      <w:r w:rsidR="00253585" w:rsidRPr="00DD060F">
        <w:t>ízení a dokumentaci bezplatně,</w:t>
      </w:r>
    </w:p>
    <w:p w14:paraId="3BBB36F7" w14:textId="77777777" w:rsidR="00082E3B" w:rsidRPr="00DD060F" w:rsidRDefault="00082E3B" w:rsidP="00770723">
      <w:pPr>
        <w:pStyle w:val="Bod"/>
        <w:widowControl w:val="0"/>
      </w:pPr>
      <w:r w:rsidRPr="00DD060F">
        <w:t>předá Objednateli Staveniště.</w:t>
      </w:r>
    </w:p>
    <w:p w14:paraId="18386552" w14:textId="61AE17D9" w:rsidR="00082E3B" w:rsidRPr="00DD060F" w:rsidRDefault="00082E3B" w:rsidP="00467C9F">
      <w:pPr>
        <w:pStyle w:val="Psmeno"/>
      </w:pPr>
      <w:r w:rsidRPr="00DD060F">
        <w:t xml:space="preserve">Smluvní strany se dohodly, že příslušnou část </w:t>
      </w:r>
      <w:r w:rsidR="00E62D16" w:rsidRPr="00DD060F">
        <w:t xml:space="preserve">ceny </w:t>
      </w:r>
      <w:r w:rsidR="00F065F6" w:rsidRPr="00DD060F">
        <w:t xml:space="preserve">Díla </w:t>
      </w:r>
      <w:r w:rsidRPr="00DD060F">
        <w:t xml:space="preserve">za práce, dodávky a služby řádně provedené v rámci </w:t>
      </w:r>
      <w:r w:rsidR="00F065F6" w:rsidRPr="00DD060F">
        <w:t xml:space="preserve">Díla </w:t>
      </w:r>
      <w:r w:rsidRPr="00DD060F">
        <w:t xml:space="preserve">do zrušení závazků ze Smlouvy, pokud již dříve nebyly uhrazeny, určí nejpozději do 30 dnů od zrušení závazků; spolu s tím určí hodnotu nezabudovaného materiálu, </w:t>
      </w:r>
      <w:r w:rsidR="00E62D16" w:rsidRPr="00DD060F">
        <w:t>výrobků</w:t>
      </w:r>
      <w:r w:rsidRPr="00DD060F">
        <w:t xml:space="preserve">, prvků </w:t>
      </w:r>
      <w:r w:rsidR="00E62D16" w:rsidRPr="00DD060F">
        <w:t xml:space="preserve">technického </w:t>
      </w:r>
      <w:r w:rsidRPr="00DD060F">
        <w:t>vybavení či jejich částí, které Objednatel zamýšlí od Zhotovitele odkoupit.</w:t>
      </w:r>
    </w:p>
    <w:p w14:paraId="4693A81F" w14:textId="3560DA80" w:rsidR="00082E3B" w:rsidRPr="00DD060F" w:rsidRDefault="00E62D16">
      <w:pPr>
        <w:pStyle w:val="Psmeno"/>
        <w:rPr>
          <w:rStyle w:val="Nadpis2CharChar"/>
        </w:rPr>
      </w:pPr>
      <w:r w:rsidRPr="00DD060F">
        <w:t>Smluvní strany se dohodly, že p</w:t>
      </w:r>
      <w:r w:rsidR="00082E3B" w:rsidRPr="00DD060F">
        <w:t>ři výpočtu částek dle</w:t>
      </w:r>
      <w:r w:rsidRPr="00DD060F">
        <w:t xml:space="preserve"> ust. XI. 3) </w:t>
      </w:r>
      <w:r w:rsidR="00BC4A96" w:rsidRPr="00DD060F">
        <w:t>b</w:t>
      </w:r>
      <w:r w:rsidRPr="00DD060F">
        <w:t>) Smlouvy</w:t>
      </w:r>
      <w:r w:rsidR="00082E3B" w:rsidRPr="00DD060F">
        <w:t xml:space="preserve"> </w:t>
      </w:r>
      <w:r w:rsidRPr="00DD060F">
        <w:t xml:space="preserve">vyjdou </w:t>
      </w:r>
      <w:r w:rsidR="00082E3B" w:rsidRPr="00DD060F">
        <w:t>z </w:t>
      </w:r>
      <w:r w:rsidRPr="00DD060F">
        <w:t>cen položek Rozpočtu</w:t>
      </w:r>
      <w:r w:rsidR="00082E3B" w:rsidRPr="00DD060F">
        <w:t xml:space="preserve"> a případně z</w:t>
      </w:r>
      <w:r w:rsidRPr="00DD060F">
        <w:t xml:space="preserve"> dalších</w:t>
      </w:r>
      <w:r w:rsidR="00082E3B" w:rsidRPr="00DD060F">
        <w:t xml:space="preserve"> rozpočtů</w:t>
      </w:r>
      <w:r w:rsidR="00BC4A96" w:rsidRPr="00DD060F">
        <w:t xml:space="preserve"> a kalkulací</w:t>
      </w:r>
      <w:r w:rsidR="00082E3B" w:rsidRPr="00DD060F">
        <w:t xml:space="preserve">, které byly při provádění </w:t>
      </w:r>
      <w:r w:rsidR="00F065F6" w:rsidRPr="00DD060F">
        <w:t xml:space="preserve">Díla </w:t>
      </w:r>
      <w:r w:rsidR="00082E3B" w:rsidRPr="00DD060F">
        <w:t>či jinak v souvislosti se Smlouvou vy</w:t>
      </w:r>
      <w:r w:rsidR="006861CD" w:rsidRPr="00DD060F">
        <w:t>hotoveny.</w:t>
      </w:r>
    </w:p>
    <w:p w14:paraId="29A582FB" w14:textId="2688BDEB" w:rsidR="00082E3B" w:rsidRPr="00DD060F" w:rsidRDefault="00082E3B">
      <w:pPr>
        <w:pStyle w:val="Psmeno"/>
      </w:pPr>
      <w:r w:rsidRPr="00DD060F">
        <w:rPr>
          <w:rStyle w:val="Nadpis2CharChar"/>
          <w:sz w:val="22"/>
        </w:rPr>
        <w:t>D</w:t>
      </w:r>
      <w:r w:rsidRPr="00DD060F">
        <w:t xml:space="preserve">o 60 dnů poté, co </w:t>
      </w:r>
      <w:r w:rsidR="00BC4A96" w:rsidRPr="00DD060F">
        <w:t>Smluvní strany</w:t>
      </w:r>
      <w:r w:rsidRPr="00DD060F">
        <w:t xml:space="preserve"> určí částky dle </w:t>
      </w:r>
      <w:r w:rsidR="00BC4A96" w:rsidRPr="00DD060F">
        <w:t>ust. XI. 3) b) Smlouvy</w:t>
      </w:r>
      <w:r w:rsidRPr="00DD060F">
        <w:t>, Objednatel provede jejich úhradu.</w:t>
      </w:r>
      <w:r w:rsidRPr="00DD060F">
        <w:rPr>
          <w:rStyle w:val="Nadpis2CharChar"/>
        </w:rPr>
        <w:t xml:space="preserve"> </w:t>
      </w:r>
      <w:r w:rsidRPr="00DD060F">
        <w:t xml:space="preserve">Část </w:t>
      </w:r>
      <w:r w:rsidR="00BC4A96" w:rsidRPr="00DD060F">
        <w:t xml:space="preserve">ceny </w:t>
      </w:r>
      <w:r w:rsidR="00F065F6" w:rsidRPr="00DD060F">
        <w:t xml:space="preserve">Díla </w:t>
      </w:r>
      <w:r w:rsidRPr="00DD060F">
        <w:t>uhrazená před zrušením závazků ze Smlouvy spolu s</w:t>
      </w:r>
      <w:r w:rsidR="00253585" w:rsidRPr="00DD060F">
        <w:t xml:space="preserve"> částkami dle ust. XI. 3) b) Smlouvy</w:t>
      </w:r>
      <w:r w:rsidRPr="00DD060F">
        <w:t xml:space="preserve"> se stává konečnou odměnou Zhotovitele a představuje konečné narovnání veškerých povinností Objednatele vůči Zhotoviteli.</w:t>
      </w:r>
    </w:p>
    <w:p w14:paraId="4D9EA93B" w14:textId="5B090F94" w:rsidR="00082E3B" w:rsidRPr="00DD060F" w:rsidRDefault="00082E3B">
      <w:pPr>
        <w:pStyle w:val="Psmeno"/>
      </w:pPr>
      <w:r w:rsidRPr="00DD060F">
        <w:rPr>
          <w:rStyle w:val="Nadpis2CharChar"/>
          <w:sz w:val="22"/>
        </w:rPr>
        <w:t>D</w:t>
      </w:r>
      <w:r w:rsidRPr="00DD060F">
        <w:t>o 60 dnů po výzvě Zhotovitele uhradí Objednatel Zhotoviteli škodu</w:t>
      </w:r>
      <w:r w:rsidR="00096B4B" w:rsidRPr="00DD060F">
        <w:t>, vznikla-li</w:t>
      </w:r>
      <w:r w:rsidRPr="00DD060F">
        <w:t>; Smluvní strany sjednávají, že škoda bude Objednatelem uhrazena jen v případě odstoupení od Smlouvy Zhotovitelem, přičemž se za škodu nepovažuje ušlý zisk.</w:t>
      </w:r>
    </w:p>
    <w:p w14:paraId="5ACF124D" w14:textId="77777777" w:rsidR="00082E3B" w:rsidRPr="00DD060F" w:rsidRDefault="00082E3B">
      <w:pPr>
        <w:pStyle w:val="Psmeno"/>
      </w:pPr>
      <w:r w:rsidRPr="00DD060F">
        <w:t>Vyklizení Staveniště</w:t>
      </w:r>
    </w:p>
    <w:p w14:paraId="54FDF3F4" w14:textId="5484EA15" w:rsidR="00082E3B" w:rsidRPr="00DD060F" w:rsidRDefault="00082E3B" w:rsidP="00B81835">
      <w:pPr>
        <w:pStyle w:val="Psmeno"/>
        <w:numPr>
          <w:ilvl w:val="0"/>
          <w:numId w:val="0"/>
        </w:numPr>
        <w:ind w:left="1134"/>
      </w:pPr>
      <w:r w:rsidRPr="00DD060F">
        <w:t xml:space="preserve">Objednatel po dokončení </w:t>
      </w:r>
      <w:r w:rsidR="00F065F6" w:rsidRPr="00DD060F">
        <w:t xml:space="preserve">Díla </w:t>
      </w:r>
      <w:r w:rsidRPr="00DD060F">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D84CBA2" w14:textId="1AA3D3A6" w:rsidR="00082E3B" w:rsidRPr="00DD060F" w:rsidRDefault="00082E3B">
      <w:pPr>
        <w:pStyle w:val="Psmeno"/>
      </w:pPr>
      <w:r w:rsidRPr="00DD060F">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DD060F">
        <w:t xml:space="preserve">cenu </w:t>
      </w:r>
      <w:r w:rsidR="00F065F6" w:rsidRPr="00DD060F">
        <w:t>Díla</w:t>
      </w:r>
      <w:r w:rsidRPr="00DD060F">
        <w:t>. Částku určenou podle předchozí věty je Zhotovitel povinen uhradit Objednateli ve lhůtě 60 dnů od doručení písemné výzvy.</w:t>
      </w:r>
    </w:p>
    <w:p w14:paraId="345D167C" w14:textId="77777777" w:rsidR="009703C7" w:rsidRPr="00DD060F" w:rsidRDefault="009703C7" w:rsidP="00770723">
      <w:pPr>
        <w:pStyle w:val="lnek"/>
        <w:keepNext w:val="0"/>
        <w:widowControl w:val="0"/>
      </w:pPr>
      <w:bookmarkStart w:id="10" w:name="_Toc451845000"/>
      <w:r w:rsidRPr="00DD060F">
        <w:t>Komunikace Smluvních stran</w:t>
      </w:r>
      <w:bookmarkEnd w:id="10"/>
    </w:p>
    <w:p w14:paraId="06832CFB" w14:textId="77777777" w:rsidR="00C62A86" w:rsidRPr="00DD060F" w:rsidRDefault="00C62A86" w:rsidP="00770723">
      <w:pPr>
        <w:pStyle w:val="OdstavecII"/>
        <w:keepNext w:val="0"/>
        <w:widowControl w:val="0"/>
        <w:rPr>
          <w:b/>
        </w:rPr>
      </w:pPr>
      <w:r w:rsidRPr="00DD060F">
        <w:rPr>
          <w:b/>
        </w:rPr>
        <w:t>Kontaktní osoby Smluvních stran</w:t>
      </w:r>
    </w:p>
    <w:p w14:paraId="7161405E" w14:textId="3B55D2BE" w:rsidR="00C62A86" w:rsidRPr="00DD060F" w:rsidRDefault="00C62A86" w:rsidP="00770723">
      <w:pPr>
        <w:pStyle w:val="OdstavecII"/>
        <w:keepNext w:val="0"/>
        <w:widowControl w:val="0"/>
        <w:numPr>
          <w:ilvl w:val="0"/>
          <w:numId w:val="0"/>
        </w:numPr>
        <w:ind w:left="856"/>
      </w:pPr>
      <w:r w:rsidRPr="00DD060F">
        <w:t>Kontaktní osoby Smluvních stran uvedené ve Smlouvě jsou oprávněny</w:t>
      </w:r>
    </w:p>
    <w:p w14:paraId="3AEF5647" w14:textId="5A616EC9" w:rsidR="00C62A86" w:rsidRPr="00DD060F" w:rsidRDefault="00C62A86" w:rsidP="00467C9F">
      <w:pPr>
        <w:pStyle w:val="Psmeno"/>
      </w:pPr>
      <w:r w:rsidRPr="00DD060F">
        <w:t>vést vzájemnou komunikaci Smluvních stran, zejména odesílat a přijímat oznámení a jiná sdělení na základě Smlouvy, a</w:t>
      </w:r>
    </w:p>
    <w:p w14:paraId="0ACDACA6" w14:textId="5602FBE5" w:rsidR="00C62A86" w:rsidRPr="00DD060F" w:rsidRDefault="00C62A86" w:rsidP="00467C9F">
      <w:pPr>
        <w:pStyle w:val="Psmeno"/>
      </w:pPr>
      <w:r w:rsidRPr="00DD060F">
        <w:lastRenderedPageBreak/>
        <w:t xml:space="preserve">jednat za Smluvní strany v záležitostech, které jsou jim Smlouvou výslovně svěřeny. </w:t>
      </w:r>
    </w:p>
    <w:p w14:paraId="0F652164" w14:textId="62B94168" w:rsidR="00C62A86" w:rsidRPr="00DD060F" w:rsidRDefault="00C62A86" w:rsidP="00770723">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6DED53EC" w14:textId="77777777" w:rsidR="009703C7" w:rsidRPr="00DD060F" w:rsidRDefault="009703C7" w:rsidP="00770723">
      <w:pPr>
        <w:pStyle w:val="OdstavecII"/>
        <w:keepNext w:val="0"/>
        <w:widowControl w:val="0"/>
        <w:rPr>
          <w:b/>
        </w:rPr>
      </w:pPr>
      <w:r w:rsidRPr="00DD060F">
        <w:rPr>
          <w:b/>
        </w:rPr>
        <w:t>Písemná forma komunikace</w:t>
      </w:r>
    </w:p>
    <w:p w14:paraId="44B96910" w14:textId="0B96993A" w:rsidR="009703C7" w:rsidRPr="00DD060F" w:rsidRDefault="009703C7" w:rsidP="00467C9F">
      <w:pPr>
        <w:pStyle w:val="Psmeno"/>
      </w:pPr>
      <w:r w:rsidRPr="00DD060F">
        <w:t xml:space="preserve">Za písemnou formu komunikace se považuje rovněž záznam či zápis do </w:t>
      </w:r>
      <w:r w:rsidR="00123410" w:rsidRPr="00DD060F">
        <w:t>s</w:t>
      </w:r>
      <w:r w:rsidRPr="00DD060F">
        <w:t>tavebního 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Smlouvou, a to i tehdy, kdy jednotlivé zprávy nejsou opatřeny zaručenými elektronickými podpisy.</w:t>
      </w:r>
    </w:p>
    <w:p w14:paraId="18006D0C" w14:textId="281307BB" w:rsidR="009703C7" w:rsidRPr="00DD060F" w:rsidRDefault="009703C7">
      <w:pPr>
        <w:pStyle w:val="Psmeno"/>
      </w:pPr>
      <w:r w:rsidRPr="00DD060F">
        <w:t>Formu komunikace dle</w:t>
      </w:r>
      <w:r w:rsidR="00123410" w:rsidRPr="00DD060F">
        <w:t xml:space="preserve"> ust. XII. </w:t>
      </w:r>
      <w:r w:rsidR="00C62A86" w:rsidRPr="00DD060F">
        <w:t>2</w:t>
      </w:r>
      <w:r w:rsidR="00123410" w:rsidRPr="00DD060F">
        <w:t xml:space="preserve">) a) Smlouvy </w:t>
      </w:r>
      <w:r w:rsidRPr="00DD060F">
        <w:t xml:space="preserve">však nelze použít pro </w:t>
      </w:r>
    </w:p>
    <w:p w14:paraId="63641DDA" w14:textId="77777777" w:rsidR="009703C7" w:rsidRPr="00DD060F" w:rsidRDefault="009703C7" w:rsidP="00770723">
      <w:pPr>
        <w:pStyle w:val="Bod"/>
        <w:widowControl w:val="0"/>
      </w:pPr>
      <w:r w:rsidRPr="00DD060F">
        <w:t xml:space="preserve">uzavření Smlouvy, </w:t>
      </w:r>
    </w:p>
    <w:p w14:paraId="12DA32C1" w14:textId="77777777" w:rsidR="009703C7" w:rsidRPr="00DD060F" w:rsidRDefault="009703C7" w:rsidP="00770723">
      <w:pPr>
        <w:pStyle w:val="Bod"/>
        <w:widowControl w:val="0"/>
      </w:pPr>
      <w:r w:rsidRPr="00DD060F">
        <w:t>uzavření dodatku ke Smlouvě,</w:t>
      </w:r>
    </w:p>
    <w:p w14:paraId="57E3E55D" w14:textId="77777777" w:rsidR="009703C7" w:rsidRPr="00DD060F" w:rsidRDefault="009703C7" w:rsidP="00770723">
      <w:pPr>
        <w:pStyle w:val="Bod"/>
        <w:widowControl w:val="0"/>
      </w:pPr>
      <w:r w:rsidRPr="00DD060F">
        <w:t>odstoupení od Smlouvy ani pro</w:t>
      </w:r>
    </w:p>
    <w:p w14:paraId="5CE30D21" w14:textId="77777777" w:rsidR="009703C7" w:rsidRPr="00DD060F" w:rsidRDefault="009703C7" w:rsidP="00770723">
      <w:pPr>
        <w:pStyle w:val="Bod"/>
        <w:widowControl w:val="0"/>
      </w:pPr>
      <w:r w:rsidRPr="00DD060F">
        <w:t>ustanovení Smlouvy, z jejichž úpravy to vyplývá.</w:t>
      </w:r>
    </w:p>
    <w:p w14:paraId="0D7B9DDB" w14:textId="0CD15CB9" w:rsidR="009703C7" w:rsidRPr="00DD060F" w:rsidRDefault="009703C7" w:rsidP="00467C9F">
      <w:pPr>
        <w:pStyle w:val="Psmeno"/>
        <w:numPr>
          <w:ilvl w:val="0"/>
          <w:numId w:val="0"/>
        </w:numPr>
        <w:ind w:left="1134"/>
        <w:rPr>
          <w:color w:val="000000"/>
        </w:rPr>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příp. v elektronické podobě zprávami opatřenými zaručeným elektronickým podpisem</w:t>
      </w:r>
      <w:r w:rsidRPr="00DD060F">
        <w:t xml:space="preserve">.  </w:t>
      </w:r>
      <w:r w:rsidRPr="00DD060F">
        <w:rPr>
          <w:color w:val="000000"/>
        </w:rPr>
        <w:t xml:space="preserve"> </w:t>
      </w:r>
    </w:p>
    <w:p w14:paraId="3636225D" w14:textId="72579896" w:rsidR="00123410" w:rsidRPr="00DD060F" w:rsidRDefault="00123410" w:rsidP="00770723">
      <w:pPr>
        <w:pStyle w:val="OdstavecII"/>
        <w:keepNext w:val="0"/>
        <w:widowControl w:val="0"/>
        <w:rPr>
          <w:b/>
        </w:rPr>
      </w:pPr>
      <w:r w:rsidRPr="00DD060F">
        <w:rPr>
          <w:b/>
        </w:rPr>
        <w:t>Dodatky ke Smlouvě</w:t>
      </w:r>
    </w:p>
    <w:p w14:paraId="18769873" w14:textId="1ED18F92" w:rsidR="009703C7" w:rsidRPr="00DD060F" w:rsidRDefault="009703C7" w:rsidP="00467C9F">
      <w:pPr>
        <w:pStyle w:val="Psmeno"/>
      </w:pPr>
      <w:r w:rsidRPr="00DD060F">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66503B16" w14:textId="3856ED17" w:rsidR="00C75F29" w:rsidRPr="00DD060F" w:rsidRDefault="00C75F29">
      <w:pPr>
        <w:pStyle w:val="Psmeno"/>
      </w:pPr>
      <w:r w:rsidRPr="00DD060F">
        <w:t>Smluvní strany mohou namítnout neplatnost změny Smlouvy z důvodu nedodržení formy kdykoliv, i poté, co bylo započato s plněním.</w:t>
      </w:r>
    </w:p>
    <w:p w14:paraId="1A4624AB" w14:textId="6CEEC677" w:rsidR="00C62A86" w:rsidRPr="00DD060F" w:rsidRDefault="009703C7" w:rsidP="00770723">
      <w:pPr>
        <w:pStyle w:val="OdstavecII"/>
        <w:keepNext w:val="0"/>
        <w:widowControl w:val="0"/>
        <w:rPr>
          <w:bCs/>
        </w:rPr>
      </w:pPr>
      <w:r w:rsidRPr="00DD060F">
        <w:rPr>
          <w:bCs/>
        </w:rPr>
        <w:t>Ustanovení, která se uvozují nebo k nimž se dodává „</w:t>
      </w:r>
      <w:r w:rsidRPr="00B81835">
        <w:t>nebude-li mezi Objednatelem a Zhotovitelem dohodnuto jinak</w:t>
      </w:r>
      <w:r w:rsidRPr="00DD060F">
        <w:t>“, Smluvní strany považují za ustanovení pořádkového charakteru, kdy je v</w:t>
      </w:r>
      <w:r w:rsidR="00C62A86" w:rsidRPr="00DD060F">
        <w:t> </w:t>
      </w:r>
      <w:r w:rsidRPr="00DD060F">
        <w:t>zájmu</w:t>
      </w:r>
      <w:r w:rsidR="00C62A86" w:rsidRPr="00DD060F">
        <w:t xml:space="preserve"> obou Smluvních stran či</w:t>
      </w:r>
      <w:r w:rsidRPr="00DD060F">
        <w:t xml:space="preserve"> </w:t>
      </w:r>
      <w:r w:rsidR="00F065F6" w:rsidRPr="00DD060F">
        <w:t xml:space="preserve">Díla </w:t>
      </w:r>
      <w:r w:rsidR="00C62A86" w:rsidRPr="00DD060F">
        <w:t>mít možnost pružně reagovat na průběh a podmínky plnění závazků ze Smlouvy</w:t>
      </w:r>
      <w:r w:rsidRPr="00DD060F">
        <w:t xml:space="preserve">. </w:t>
      </w:r>
      <w:r w:rsidR="00C62A86" w:rsidRPr="00DD060F">
        <w:t>Takové dohody jinak Smluvní strany nepovažují za změny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C63F71B" w14:textId="77777777" w:rsidR="00767C97" w:rsidRPr="00AC6913" w:rsidRDefault="008F2AAC" w:rsidP="00770723">
      <w:pPr>
        <w:pStyle w:val="lnek"/>
        <w:keepNext w:val="0"/>
        <w:widowControl w:val="0"/>
      </w:pPr>
      <w:r w:rsidRPr="00AC6913">
        <w:t>Důvěrné informace</w:t>
      </w:r>
    </w:p>
    <w:p w14:paraId="5D674496" w14:textId="50883C85" w:rsidR="002358EA" w:rsidRPr="00AC6913" w:rsidRDefault="002358EA" w:rsidP="0077072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B81835">
      <w:pPr>
        <w:pStyle w:val="Bod"/>
      </w:pPr>
      <w:r w:rsidRPr="00AC6913">
        <w:t>informace označené Objednatelem za důvěrné,</w:t>
      </w:r>
    </w:p>
    <w:p w14:paraId="0966C03D" w14:textId="4B6D24BE" w:rsidR="002358EA" w:rsidRPr="00AC6913" w:rsidRDefault="002358EA" w:rsidP="00B81835">
      <w:pPr>
        <w:pStyle w:val="Bod"/>
      </w:pPr>
      <w:r w:rsidRPr="00AC6913">
        <w:t xml:space="preserve">informace podstatného a rozhodujícího charakteru o stavu </w:t>
      </w:r>
      <w:r w:rsidR="00F065F6">
        <w:t>D</w:t>
      </w:r>
      <w:r w:rsidR="00F065F6" w:rsidRPr="00AC6913">
        <w:t>íla</w:t>
      </w:r>
      <w:r w:rsidR="004B2895">
        <w:t xml:space="preserve"> a</w:t>
      </w:r>
    </w:p>
    <w:p w14:paraId="2CAD626C" w14:textId="2B94460C" w:rsidR="002358EA" w:rsidRPr="00AC6913" w:rsidRDefault="002358EA" w:rsidP="00B81835">
      <w:pPr>
        <w:pStyle w:val="Bod"/>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12A5A613" w14:textId="77777777" w:rsidR="002358EA" w:rsidRPr="00AC6913" w:rsidRDefault="002358EA" w:rsidP="00770723">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770723">
      <w:pPr>
        <w:pStyle w:val="OdstavecII"/>
        <w:keepNext w:val="0"/>
        <w:widowControl w:val="0"/>
      </w:pPr>
      <w:r w:rsidRPr="00AC6913">
        <w:lastRenderedPageBreak/>
        <w:t>Zhotovitel se zavazuje, že bez předchozího písemného souhlasu Objednatele</w:t>
      </w:r>
    </w:p>
    <w:p w14:paraId="0874296C" w14:textId="630A8017" w:rsidR="002358EA" w:rsidRPr="00AC6913" w:rsidRDefault="002358EA" w:rsidP="00B81835">
      <w:pPr>
        <w:pStyle w:val="Bod"/>
      </w:pPr>
      <w:r w:rsidRPr="00AC6913">
        <w:t xml:space="preserve">neužije důvěrné informace pro jiné účely, než pro účely </w:t>
      </w:r>
      <w:r w:rsidR="00F065F6">
        <w:t>D</w:t>
      </w:r>
      <w:r w:rsidR="00F065F6" w:rsidRPr="00AC6913">
        <w:t xml:space="preserve">íla </w:t>
      </w:r>
      <w:r w:rsidRPr="00AC6913">
        <w:t>a</w:t>
      </w:r>
    </w:p>
    <w:p w14:paraId="6B65CB28" w14:textId="4FCE6EA2" w:rsidR="002358EA" w:rsidRPr="00AC6913" w:rsidRDefault="002358EA" w:rsidP="00B81835">
      <w:pPr>
        <w:pStyle w:val="Bod"/>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0CAC32C6" w:rsidR="002358EA" w:rsidRPr="00AC6913" w:rsidRDefault="002358EA" w:rsidP="00770723">
      <w:pPr>
        <w:pStyle w:val="OdstavecII"/>
        <w:keepNext w:val="0"/>
        <w:widowControl w:val="0"/>
      </w:pPr>
      <w:r w:rsidRPr="00AC6913">
        <w:t xml:space="preserve">Bez předchozího písemného souhlasu Objednatele nesmí Zhotovitel fotografovat ani umožnit kterékoli 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3C46199E" w14:textId="77777777" w:rsidR="0019207B" w:rsidRPr="00B20964" w:rsidRDefault="0019207B" w:rsidP="00770723">
      <w:pPr>
        <w:pStyle w:val="lnek"/>
        <w:keepNext w:val="0"/>
        <w:widowControl w:val="0"/>
      </w:pPr>
      <w:r w:rsidRPr="00B20964">
        <w:t>Z</w:t>
      </w:r>
      <w:r w:rsidR="00F97DC7" w:rsidRPr="00B20964">
        <w:t>ávěrečná ujednání</w:t>
      </w:r>
    </w:p>
    <w:p w14:paraId="09EED598" w14:textId="2CFF89C4" w:rsidR="00AD78CE" w:rsidRDefault="00AD78CE" w:rsidP="0077072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9872444" w14:textId="77777777" w:rsidR="00AC6913" w:rsidRPr="00DD060F" w:rsidRDefault="00AC6913" w:rsidP="0077072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77072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89567B" w:rsidRDefault="00F000B4" w:rsidP="00770723">
      <w:pPr>
        <w:pStyle w:val="OdstavecII"/>
        <w:keepNext w:val="0"/>
        <w:widowControl w:val="0"/>
      </w:pPr>
      <w:r>
        <w:rPr>
          <w:bCs/>
        </w:rPr>
        <w:t>Objednatel</w:t>
      </w:r>
      <w:r w:rsidR="000F1ADA" w:rsidRPr="0089567B">
        <w:rPr>
          <w:bCs/>
        </w:rPr>
        <w:t xml:space="preserve"> je oprávněn </w:t>
      </w:r>
      <w:r w:rsidR="00442740" w:rsidRPr="0089567B">
        <w:t>převést svoje práva a povinnosti z</w:t>
      </w:r>
      <w:r w:rsidR="004909EB">
        <w:t xml:space="preserve">e </w:t>
      </w:r>
      <w:r w:rsidR="00F7062C">
        <w:t>Smlouvy</w:t>
      </w:r>
      <w:r w:rsidR="00442740" w:rsidRPr="0089567B">
        <w:t xml:space="preserve"> na </w:t>
      </w:r>
      <w:r w:rsidR="000F1ADA" w:rsidRPr="0089567B">
        <w:rPr>
          <w:bCs/>
        </w:rPr>
        <w:t>třetí osobu.</w:t>
      </w:r>
    </w:p>
    <w:p w14:paraId="53EF44B3" w14:textId="0720651D" w:rsidR="000F1ADA" w:rsidRPr="0089567B" w:rsidRDefault="00F000B4" w:rsidP="00770723">
      <w:pPr>
        <w:pStyle w:val="OdstavecII"/>
        <w:keepNext w:val="0"/>
        <w:widowControl w:val="0"/>
      </w:pPr>
      <w:r>
        <w:t>Zhotovitel</w:t>
      </w:r>
      <w:r w:rsidR="000F1ADA" w:rsidRPr="0089567B">
        <w:t xml:space="preserve"> se za podmínek stanovených </w:t>
      </w:r>
      <w:r w:rsidR="00634344">
        <w:t>Smlouvou</w:t>
      </w:r>
      <w:r w:rsidR="000F1ADA" w:rsidRPr="0089567B">
        <w:t xml:space="preserve"> v souladu s pokyny </w:t>
      </w:r>
      <w:r>
        <w:t>Objednatel</w:t>
      </w:r>
      <w:r w:rsidR="000F1ADA" w:rsidRPr="0089567B">
        <w:t>e a při vynaložení veškeré potřebné péče zavazuje:</w:t>
      </w:r>
    </w:p>
    <w:p w14:paraId="1D2B7626" w14:textId="36B9620E" w:rsidR="00923678" w:rsidRPr="00CF3C0E" w:rsidRDefault="000F1ADA" w:rsidP="00467C9F">
      <w:pPr>
        <w:pStyle w:val="Psmeno"/>
      </w:pPr>
      <w:r w:rsidRPr="00CF3C0E">
        <w:t>archivovat</w:t>
      </w:r>
      <w:r w:rsidR="00785599" w:rsidRPr="00CF3C0E">
        <w:t xml:space="preserve"> nejméně</w:t>
      </w:r>
      <w:r w:rsidRPr="00CF3C0E">
        <w:t xml:space="preserve"> </w:t>
      </w:r>
      <w:r w:rsidR="00F8397F" w:rsidRPr="00CF3C0E">
        <w:t>10 let ode dne</w:t>
      </w:r>
      <w:r w:rsidR="009E6E44" w:rsidRPr="00CF3C0E">
        <w:t xml:space="preserve"> uzavření Smlouvy </w:t>
      </w:r>
      <w:r w:rsidRPr="00CF3C0E">
        <w:t xml:space="preserve">veškeré písemnosti </w:t>
      </w:r>
      <w:r w:rsidR="009848BC" w:rsidRPr="00CF3C0E">
        <w:t xml:space="preserve">vyhotovené </w:t>
      </w:r>
      <w:r w:rsidRPr="00CF3C0E">
        <w:t>v souvislosti s plněním</w:t>
      </w:r>
      <w:r w:rsidR="00634344" w:rsidRPr="00CF3C0E">
        <w:t xml:space="preserve"> </w:t>
      </w:r>
      <w:r w:rsidR="00F7062C" w:rsidRPr="00CF3C0E">
        <w:t>Smlouvy</w:t>
      </w:r>
      <w:r w:rsidRPr="00CF3C0E">
        <w:t xml:space="preserve"> a kdykoli po tuto dobu</w:t>
      </w:r>
      <w:r w:rsidR="009E6E44" w:rsidRPr="00CF3C0E">
        <w:t xml:space="preserve"> k nim</w:t>
      </w:r>
      <w:r w:rsidRPr="00CF3C0E">
        <w:t xml:space="preserve"> </w:t>
      </w:r>
      <w:r w:rsidR="00F000B4" w:rsidRPr="00CF3C0E">
        <w:t>Objednatel</w:t>
      </w:r>
      <w:r w:rsidRPr="00CF3C0E">
        <w:t xml:space="preserve">i umožnit přístup; </w:t>
      </w:r>
      <w:r w:rsidR="009E6E44" w:rsidRPr="00CF3C0E">
        <w:t xml:space="preserve">po uplynutí této doby je </w:t>
      </w:r>
      <w:r w:rsidR="00F000B4" w:rsidRPr="00CF3C0E">
        <w:t>Objednatel</w:t>
      </w:r>
      <w:r w:rsidRPr="00CF3C0E">
        <w:t xml:space="preserve"> oprávněn </w:t>
      </w:r>
      <w:r w:rsidR="009848BC" w:rsidRPr="00CF3C0E">
        <w:t>tyto písemnosti</w:t>
      </w:r>
      <w:r w:rsidR="009E6E44" w:rsidRPr="00CF3C0E">
        <w:t xml:space="preserve"> od Zhotovitele</w:t>
      </w:r>
      <w:r w:rsidRPr="00CF3C0E">
        <w:t xml:space="preserve"> bezplatně převzít</w:t>
      </w:r>
      <w:r w:rsidR="009E6E44" w:rsidRPr="00CF3C0E">
        <w:t>;</w:t>
      </w:r>
      <w:r w:rsidR="00785599" w:rsidRPr="00CF3C0E">
        <w:t xml:space="preserve">  </w:t>
      </w:r>
    </w:p>
    <w:p w14:paraId="27605198" w14:textId="7CE8A3D6" w:rsidR="00923678" w:rsidRPr="00CF3C0E" w:rsidRDefault="00923678">
      <w:pPr>
        <w:pStyle w:val="Psmeno"/>
        <w:rPr>
          <w:szCs w:val="24"/>
        </w:rPr>
      </w:pPr>
      <w:r w:rsidRPr="00CF3C0E">
        <w:t xml:space="preserve">jako osoba povinná dle § 2 písm. e) zákona č. 320/2001 Sb., o finanční </w:t>
      </w:r>
      <w:r w:rsidR="00B74E62" w:rsidRPr="00CF3C0E">
        <w:t>k</w:t>
      </w:r>
      <w:r w:rsidR="005C6861" w:rsidRPr="00CF3C0E">
        <w:t>ontrole</w:t>
      </w:r>
      <w:r w:rsidRPr="00CF3C0E">
        <w:t xml:space="preserve"> ve veřejné správě,</w:t>
      </w:r>
      <w:r w:rsidR="00BD3459" w:rsidRPr="00CF3C0E">
        <w:t xml:space="preserve"> ve znění pozdějších předpisů,</w:t>
      </w:r>
      <w:r w:rsidRPr="00CF3C0E">
        <w:t xml:space="preserve"> spolupůsobit při výkonu finanční </w:t>
      </w:r>
      <w:r w:rsidR="00B74E62" w:rsidRPr="00CF3C0E">
        <w:t>k</w:t>
      </w:r>
      <w:r w:rsidR="005C6861" w:rsidRPr="00CF3C0E">
        <w:t>ontroly</w:t>
      </w:r>
      <w:r w:rsidRPr="00CF3C0E">
        <w:t>;</w:t>
      </w:r>
      <w:r w:rsidR="009E6E44" w:rsidRPr="00CF3C0E">
        <w:t xml:space="preserve"> obdobně je Zhotovitel povinen zavázat i svoje subdodavatele</w:t>
      </w:r>
      <w:r w:rsidR="00413408" w:rsidRPr="00CF3C0E">
        <w:t>.</w:t>
      </w:r>
    </w:p>
    <w:p w14:paraId="2A8AD8E8" w14:textId="0F1C8B1E" w:rsidR="00196FEC" w:rsidRPr="00B81835" w:rsidRDefault="00196FEC" w:rsidP="00770723">
      <w:pPr>
        <w:pStyle w:val="OdstavecII"/>
        <w:keepNext w:val="0"/>
        <w:widowControl w:val="0"/>
        <w:rPr>
          <w:b/>
        </w:rPr>
      </w:pPr>
      <w:r>
        <w:rPr>
          <w:b/>
        </w:rPr>
        <w:t>U</w:t>
      </w:r>
      <w:r w:rsidRPr="00B81835">
        <w:rPr>
          <w:b/>
        </w:rPr>
        <w:t>veřejnění</w:t>
      </w:r>
      <w:r>
        <w:rPr>
          <w:b/>
        </w:rPr>
        <w:t xml:space="preserve"> a účinnost</w:t>
      </w:r>
      <w:r w:rsidRPr="00B81835">
        <w:rPr>
          <w:b/>
        </w:rPr>
        <w:t xml:space="preserve"> Smlouvy</w:t>
      </w:r>
    </w:p>
    <w:p w14:paraId="19E6A2BD" w14:textId="1D64C6C5" w:rsidR="000F1ADA" w:rsidRPr="00DD060F" w:rsidRDefault="00F000B4" w:rsidP="00B81835">
      <w:pPr>
        <w:pStyle w:val="Psmeno"/>
      </w:pPr>
      <w:r w:rsidRPr="00DD060F">
        <w:t>Zhotovitel</w:t>
      </w:r>
      <w:r w:rsidR="00044C97" w:rsidRPr="00DD060F">
        <w:t xml:space="preserve"> se zavazuje</w:t>
      </w:r>
      <w:r w:rsidR="004A1816" w:rsidRPr="00DD060F">
        <w:t xml:space="preserve"> strpět uveřejnění kopie Smlouvy ve znění, v jakém byla uzavřena, a to včetně případných</w:t>
      </w:r>
      <w:r w:rsidR="004B2895" w:rsidRPr="00DD060F">
        <w:t xml:space="preserve"> Změn a</w:t>
      </w:r>
      <w:r w:rsidR="004A1816" w:rsidRPr="00DD060F">
        <w:t xml:space="preserve"> dodatků.</w:t>
      </w:r>
    </w:p>
    <w:p w14:paraId="6D49227C" w14:textId="6593532F" w:rsidR="00196FEC" w:rsidRPr="00DD060F" w:rsidRDefault="00196FEC" w:rsidP="00B81835">
      <w:pPr>
        <w:pStyle w:val="Psmeno"/>
      </w:pPr>
      <w:r w:rsidRPr="00DD060F">
        <w:rPr>
          <w:lang w:eastAsia="en-US"/>
        </w:rPr>
        <w:t>Smlouva nabývá účinnosti dnem uveřejnění.</w:t>
      </w:r>
    </w:p>
    <w:p w14:paraId="3FFDE3F5" w14:textId="1CD59EBF" w:rsidR="00E81810" w:rsidRPr="00AA318D" w:rsidRDefault="00E81810" w:rsidP="0077072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77072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w:t>
      </w:r>
      <w:r w:rsidRPr="00AA318D">
        <w:lastRenderedPageBreak/>
        <w:t xml:space="preserve">znění pozdějších předpisů, a to u místně příslušného soudu, v jehož obvodu má sídlo </w:t>
      </w:r>
      <w:r w:rsidR="00F000B4">
        <w:t>Objednatel</w:t>
      </w:r>
      <w:r w:rsidRPr="00AA318D">
        <w:t>.</w:t>
      </w:r>
    </w:p>
    <w:p w14:paraId="63C777C7" w14:textId="5AAA04CD" w:rsidR="0076718B" w:rsidRPr="00DD060F" w:rsidRDefault="00634344" w:rsidP="0077072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2964BF2B" w14:textId="3A1FF748" w:rsidR="004A1816" w:rsidRPr="00DD060F" w:rsidRDefault="004A1816" w:rsidP="00770723">
      <w:pPr>
        <w:pStyle w:val="OdstavecII"/>
        <w:keepNext w:val="0"/>
        <w:widowControl w:val="0"/>
      </w:pPr>
      <w:r w:rsidRPr="00DD060F">
        <w:t>Smlouva je vyhotovena ve 4 originálech. Každá Smluvní strana obdrží po 2 z nich.</w:t>
      </w:r>
    </w:p>
    <w:p w14:paraId="6CB047F6" w14:textId="4D69EB24" w:rsidR="004A1816" w:rsidRPr="00DD060F" w:rsidRDefault="004A1816" w:rsidP="00770723">
      <w:pPr>
        <w:pStyle w:val="OdstavecII"/>
        <w:keepNext w:val="0"/>
        <w:widowControl w:val="0"/>
      </w:pPr>
      <w:r w:rsidRPr="00DD060F">
        <w:t>Smluvní strany potvrzují, že si Smlouvu před jejím podpisem přečetly a s jejím obsahem souhlasí. Na důkaz toho připojují své podpisy.</w:t>
      </w:r>
    </w:p>
    <w:bookmarkEnd w:id="0"/>
    <w:p w14:paraId="33277DC9" w14:textId="77777777" w:rsidR="0019207B" w:rsidRPr="00AA318D" w:rsidRDefault="0019207B" w:rsidP="00770723">
      <w:pPr>
        <w:widowControl w:val="0"/>
        <w:rPr>
          <w:color w:val="000000" w:themeColor="text1"/>
        </w:rPr>
      </w:pPr>
    </w:p>
    <w:tbl>
      <w:tblPr>
        <w:tblW w:w="0" w:type="auto"/>
        <w:tblLook w:val="00A0" w:firstRow="1" w:lastRow="0" w:firstColumn="1" w:lastColumn="0" w:noHBand="0" w:noVBand="0"/>
      </w:tblPr>
      <w:tblGrid>
        <w:gridCol w:w="4607"/>
        <w:gridCol w:w="4607"/>
      </w:tblGrid>
      <w:tr w:rsidR="007D1439" w:rsidRPr="00AA318D" w14:paraId="6C17AA87" w14:textId="77777777" w:rsidTr="007D1439">
        <w:tc>
          <w:tcPr>
            <w:tcW w:w="4644" w:type="dxa"/>
          </w:tcPr>
          <w:p w14:paraId="0D116349" w14:textId="77777777" w:rsidR="007D1439" w:rsidRPr="00AA318D" w:rsidRDefault="007D1439" w:rsidP="0077072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4644" w:type="dxa"/>
          </w:tcPr>
          <w:p w14:paraId="6F1AA422" w14:textId="6D4F4E8F" w:rsidR="007D1439" w:rsidRPr="00AA318D" w:rsidRDefault="007D1439" w:rsidP="0077072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4B2895" w:rsidRPr="00ED0017">
              <w:rPr>
                <w:rFonts w:eastAsia="Calibri"/>
                <w:color w:val="000000" w:themeColor="text1"/>
                <w:highlight w:val="darkGray"/>
              </w:rPr>
              <w:t>.................</w:t>
            </w:r>
            <w:r w:rsidRPr="00AA318D">
              <w:rPr>
                <w:rFonts w:eastAsia="Calibri"/>
                <w:color w:val="000000" w:themeColor="text1"/>
                <w:szCs w:val="22"/>
                <w:lang w:eastAsia="en-US"/>
              </w:rPr>
              <w:t xml:space="preserve"> dne </w:t>
            </w:r>
            <w:r w:rsidR="004B2895" w:rsidRPr="00ED0017">
              <w:rPr>
                <w:rFonts w:eastAsia="Calibri"/>
                <w:color w:val="000000" w:themeColor="text1"/>
                <w:highlight w:val="darkGray"/>
              </w:rPr>
              <w:t>.................</w:t>
            </w:r>
          </w:p>
        </w:tc>
      </w:tr>
      <w:tr w:rsidR="007D1439" w:rsidRPr="002F344D" w14:paraId="122D27B2" w14:textId="77777777" w:rsidTr="007D1439">
        <w:tc>
          <w:tcPr>
            <w:tcW w:w="4644" w:type="dxa"/>
          </w:tcPr>
          <w:p w14:paraId="62F5F8BF"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1154B365"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7972F4C4"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4A25038E" w14:textId="77777777" w:rsidR="007D1439" w:rsidRPr="00AA318D" w:rsidRDefault="007D1439" w:rsidP="00770723">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09063E46" w14:textId="701372C4" w:rsidR="00EA447E" w:rsidRPr="00AB66DB" w:rsidRDefault="004A1816" w:rsidP="00770723">
            <w:pPr>
              <w:widowControl w:val="0"/>
              <w:tabs>
                <w:tab w:val="left" w:pos="5040"/>
              </w:tabs>
              <w:spacing w:before="120" w:line="240" w:lineRule="atLeast"/>
              <w:jc w:val="both"/>
              <w:rPr>
                <w:b/>
                <w:color w:val="000000" w:themeColor="text1"/>
              </w:rPr>
            </w:pPr>
            <w:r w:rsidRPr="00DD060F">
              <w:rPr>
                <w:b/>
                <w:color w:val="000000" w:themeColor="text1"/>
              </w:rPr>
              <w:t>Mgr. Marta Valešová, MBA</w:t>
            </w:r>
            <w:r w:rsidRPr="00DD060F">
              <w:rPr>
                <w:color w:val="000000" w:themeColor="text1"/>
              </w:rPr>
              <w:t>,</w:t>
            </w:r>
          </w:p>
          <w:p w14:paraId="4F8FB52E" w14:textId="3DFAB364" w:rsidR="007D1439" w:rsidRPr="00AA318D" w:rsidRDefault="00EA447E" w:rsidP="00770723">
            <w:pPr>
              <w:widowControl w:val="0"/>
              <w:tabs>
                <w:tab w:val="left" w:pos="5040"/>
              </w:tabs>
              <w:spacing w:before="120" w:line="240" w:lineRule="atLeast"/>
              <w:jc w:val="both"/>
              <w:rPr>
                <w:rFonts w:eastAsia="Calibri"/>
                <w:color w:val="000000" w:themeColor="text1"/>
                <w:szCs w:val="22"/>
                <w:lang w:eastAsia="en-US"/>
              </w:rPr>
            </w:pPr>
            <w:r w:rsidRPr="00AB66DB">
              <w:rPr>
                <w:color w:val="000000" w:themeColor="text1"/>
              </w:rPr>
              <w:t>kvestor</w:t>
            </w:r>
            <w:r w:rsidR="004A1816">
              <w:rPr>
                <w:color w:val="000000" w:themeColor="text1"/>
              </w:rPr>
              <w:t>ka</w:t>
            </w:r>
            <w:r w:rsidR="007D1439" w:rsidRPr="00AB66DB">
              <w:rPr>
                <w:rFonts w:eastAsia="Calibri"/>
                <w:color w:val="000000" w:themeColor="text1"/>
                <w:szCs w:val="22"/>
                <w:lang w:eastAsia="en-US"/>
              </w:rPr>
              <w:t>,</w:t>
            </w:r>
          </w:p>
          <w:p w14:paraId="572696ED" w14:textId="6AFEF979"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Objednatel</w:t>
            </w:r>
            <w:r w:rsidR="00010C1B" w:rsidRPr="00AA318D">
              <w:rPr>
                <w:rFonts w:eastAsia="Calibri"/>
                <w:color w:val="000000" w:themeColor="text1"/>
                <w:szCs w:val="22"/>
                <w:lang w:eastAsia="en-US"/>
              </w:rPr>
              <w:t>e</w:t>
            </w:r>
          </w:p>
          <w:p w14:paraId="7E78ED8B"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p>
        </w:tc>
        <w:tc>
          <w:tcPr>
            <w:tcW w:w="4644" w:type="dxa"/>
          </w:tcPr>
          <w:p w14:paraId="003DD979"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5FCCA0B1"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483D86CF"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7B69999F" w14:textId="77777777" w:rsidR="007D1439" w:rsidRPr="00AA318D" w:rsidRDefault="007D1439" w:rsidP="00770723">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1D377495" w14:textId="50DF6546" w:rsidR="007D1439" w:rsidRPr="00AA318D" w:rsidRDefault="004B2895" w:rsidP="00770723">
            <w:pPr>
              <w:widowControl w:val="0"/>
              <w:tabs>
                <w:tab w:val="left" w:pos="5040"/>
              </w:tabs>
              <w:spacing w:before="120" w:line="240" w:lineRule="atLeast"/>
              <w:jc w:val="both"/>
              <w:rPr>
                <w:rFonts w:eastAsia="Calibri"/>
                <w:color w:val="000000" w:themeColor="text1"/>
                <w:szCs w:val="22"/>
                <w:lang w:eastAsia="en-US"/>
              </w:rPr>
            </w:pPr>
            <w:r w:rsidRPr="00B81835">
              <w:rPr>
                <w:rFonts w:eastAsia="Calibri"/>
                <w:b/>
                <w:color w:val="000000" w:themeColor="text1"/>
                <w:highlight w:val="darkGray"/>
              </w:rPr>
              <w:t>.................</w:t>
            </w:r>
            <w:r w:rsidR="007D1439" w:rsidRPr="00AA318D">
              <w:rPr>
                <w:rFonts w:eastAsia="Calibri"/>
                <w:color w:val="000000" w:themeColor="text1"/>
                <w:szCs w:val="22"/>
                <w:lang w:eastAsia="en-US"/>
              </w:rPr>
              <w:t xml:space="preserve">, </w:t>
            </w:r>
          </w:p>
          <w:p w14:paraId="73802981" w14:textId="1A3DA73C" w:rsidR="007D1439" w:rsidRPr="00AA318D" w:rsidRDefault="004B2895" w:rsidP="00770723">
            <w:pPr>
              <w:widowControl w:val="0"/>
              <w:tabs>
                <w:tab w:val="left" w:pos="5040"/>
              </w:tabs>
              <w:spacing w:before="120" w:line="240" w:lineRule="atLeast"/>
              <w:jc w:val="both"/>
              <w:rPr>
                <w:rFonts w:eastAsia="Calibri"/>
                <w:color w:val="000000" w:themeColor="text1"/>
                <w:szCs w:val="22"/>
                <w:lang w:eastAsia="en-US"/>
              </w:rPr>
            </w:pPr>
            <w:r w:rsidRPr="00ED0017">
              <w:rPr>
                <w:rFonts w:eastAsia="Calibri"/>
                <w:color w:val="000000" w:themeColor="text1"/>
                <w:highlight w:val="darkGray"/>
              </w:rPr>
              <w:t>.................</w:t>
            </w:r>
            <w:r w:rsidR="007D1439" w:rsidRPr="00AA318D">
              <w:rPr>
                <w:rFonts w:eastAsia="Calibri"/>
                <w:color w:val="000000" w:themeColor="text1"/>
                <w:szCs w:val="22"/>
                <w:lang w:eastAsia="en-US"/>
              </w:rPr>
              <w:t>,</w:t>
            </w:r>
          </w:p>
          <w:p w14:paraId="16C52E9B" w14:textId="37020B8C"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Zhotovitel</w:t>
            </w:r>
            <w:r w:rsidR="00010C1B" w:rsidRPr="00AA318D">
              <w:rPr>
                <w:rFonts w:eastAsia="Calibri"/>
                <w:color w:val="000000" w:themeColor="text1"/>
                <w:szCs w:val="22"/>
                <w:lang w:eastAsia="en-US"/>
              </w:rPr>
              <w:t>e</w:t>
            </w:r>
          </w:p>
          <w:p w14:paraId="2599A3C9"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p>
        </w:tc>
      </w:tr>
    </w:tbl>
    <w:p w14:paraId="04CD7688" w14:textId="77777777" w:rsidR="007D1439" w:rsidRPr="002F344D" w:rsidRDefault="007D1439" w:rsidP="00770723">
      <w:pPr>
        <w:widowControl w:val="0"/>
        <w:rPr>
          <w:color w:val="000000" w:themeColor="text1"/>
          <w:highlight w:val="yellow"/>
        </w:rPr>
      </w:pPr>
    </w:p>
    <w:p w14:paraId="4211405A" w14:textId="0E1A2C50" w:rsidR="00223DBD" w:rsidRDefault="00223DBD">
      <w:pPr>
        <w:widowControl w:val="0"/>
        <w:spacing w:before="360" w:after="200" w:line="276" w:lineRule="auto"/>
        <w:jc w:val="center"/>
        <w:rPr>
          <w:bCs/>
          <w:color w:val="000000" w:themeColor="text1"/>
          <w:szCs w:val="22"/>
        </w:rPr>
      </w:pPr>
    </w:p>
    <w:p w14:paraId="037D82A7" w14:textId="77777777" w:rsidR="00223DBD" w:rsidRDefault="00223DBD" w:rsidP="00223DBD">
      <w:pPr>
        <w:widowControl w:val="0"/>
        <w:spacing w:before="360" w:after="200" w:line="276" w:lineRule="auto"/>
        <w:jc w:val="center"/>
        <w:rPr>
          <w:bCs/>
          <w:color w:val="000000" w:themeColor="text1"/>
          <w:szCs w:val="22"/>
        </w:rPr>
      </w:pPr>
    </w:p>
    <w:p w14:paraId="15CE3716" w14:textId="77777777" w:rsidR="00CA5D4B" w:rsidRDefault="00CA5D4B" w:rsidP="00223DBD">
      <w:pPr>
        <w:widowControl w:val="0"/>
        <w:spacing w:before="360" w:after="200" w:line="276" w:lineRule="auto"/>
        <w:jc w:val="center"/>
        <w:rPr>
          <w:b/>
          <w:bCs/>
          <w:color w:val="000000" w:themeColor="text1"/>
          <w:szCs w:val="22"/>
        </w:rPr>
      </w:pPr>
      <w:r>
        <w:rPr>
          <w:b/>
          <w:bCs/>
          <w:color w:val="000000" w:themeColor="text1"/>
          <w:szCs w:val="22"/>
        </w:rPr>
        <w:br w:type="page"/>
      </w:r>
    </w:p>
    <w:p w14:paraId="6E95A3E4" w14:textId="1609ECCD" w:rsidR="00DE2D76" w:rsidRPr="00223DBD" w:rsidRDefault="00E6534F" w:rsidP="00223DBD">
      <w:pPr>
        <w:widowControl w:val="0"/>
        <w:spacing w:before="360" w:after="200" w:line="276" w:lineRule="auto"/>
        <w:jc w:val="center"/>
        <w:rPr>
          <w:bCs/>
          <w:color w:val="000000" w:themeColor="text1"/>
          <w:szCs w:val="22"/>
        </w:rPr>
      </w:pPr>
      <w:r w:rsidRPr="008267A5">
        <w:rPr>
          <w:b/>
          <w:bCs/>
          <w:color w:val="000000" w:themeColor="text1"/>
          <w:szCs w:val="22"/>
        </w:rPr>
        <w:lastRenderedPageBreak/>
        <w:t>Příloha č. 2 – Položkový</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 xml:space="preserve">et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770723">
      <w:pPr>
        <w:widowControl w:val="0"/>
        <w:rPr>
          <w:color w:val="000000" w:themeColor="text1"/>
          <w:szCs w:val="22"/>
        </w:rPr>
      </w:pPr>
    </w:p>
    <w:p w14:paraId="64C5A5E5" w14:textId="77777777" w:rsidR="00E13554" w:rsidRPr="008267A5" w:rsidRDefault="00E13554" w:rsidP="00770723">
      <w:pPr>
        <w:widowControl w:val="0"/>
        <w:spacing w:before="360" w:after="200" w:line="276" w:lineRule="auto"/>
        <w:jc w:val="center"/>
        <w:rPr>
          <w:bCs/>
          <w:color w:val="000000" w:themeColor="text1"/>
          <w:szCs w:val="22"/>
        </w:rPr>
      </w:pPr>
    </w:p>
    <w:p w14:paraId="0D7A233A" w14:textId="0984D0D0" w:rsidR="00DE2D76" w:rsidRDefault="00E6534F" w:rsidP="00770723">
      <w:pPr>
        <w:widowControl w:val="0"/>
        <w:jc w:val="center"/>
        <w:rPr>
          <w:bCs/>
          <w:color w:val="000000" w:themeColor="text1"/>
          <w:szCs w:val="22"/>
        </w:rPr>
      </w:pPr>
      <w:r w:rsidRPr="008267A5">
        <w:rPr>
          <w:bCs/>
          <w:color w:val="000000" w:themeColor="text1"/>
          <w:szCs w:val="22"/>
        </w:rPr>
        <w:t>Položkový</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 xml:space="preserve">et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21A6242A" w14:textId="3A083FB0" w:rsidR="00B20964" w:rsidRDefault="00B20964" w:rsidP="00770723">
      <w:pPr>
        <w:widowControl w:val="0"/>
        <w:rPr>
          <w:bCs/>
          <w:color w:val="000000" w:themeColor="text1"/>
          <w:szCs w:val="22"/>
        </w:rPr>
      </w:pPr>
    </w:p>
    <w:sectPr w:rsidR="00B20964" w:rsidSect="00761759">
      <w:footerReference w:type="even" r:id="rId10"/>
      <w:footerReference w:type="default" r:id="rId11"/>
      <w:headerReference w:type="first" r:id="rId12"/>
      <w:footerReference w:type="first" r:id="rId13"/>
      <w:pgSz w:w="11906" w:h="16838"/>
      <w:pgMar w:top="1418"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1E98C" w14:textId="77777777" w:rsidR="00AE433E" w:rsidRDefault="00AE433E">
      <w:r>
        <w:separator/>
      </w:r>
    </w:p>
  </w:endnote>
  <w:endnote w:type="continuationSeparator" w:id="0">
    <w:p w14:paraId="7490B278" w14:textId="77777777" w:rsidR="00AE433E" w:rsidRDefault="00AE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65A8" w14:textId="77777777" w:rsidR="00AE433E" w:rsidRDefault="00AE433E"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AE433E" w:rsidRDefault="00AE43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4230" w14:textId="733F93AD" w:rsidR="00AE433E" w:rsidRPr="00D55248" w:rsidRDefault="00AE433E" w:rsidP="002F344D">
    <w:pPr>
      <w:widowControl w:val="0"/>
      <w:pBdr>
        <w:top w:val="single" w:sz="4" w:space="0" w:color="auto"/>
      </w:pBdr>
      <w:tabs>
        <w:tab w:val="center" w:pos="4536"/>
        <w:tab w:val="right" w:pos="9072"/>
      </w:tabs>
      <w:spacing w:after="60"/>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zakázka</w:t>
    </w:r>
    <w:r>
      <w:rPr>
        <w:rFonts w:eastAsia="Calibri"/>
        <w:sz w:val="16"/>
        <w:szCs w:val="22"/>
        <w:lang w:eastAsia="en-US"/>
      </w:rPr>
      <w:t xml:space="preserve"> </w:t>
    </w:r>
    <w:sdt>
      <w:sdtPr>
        <w:rPr>
          <w:sz w:val="16"/>
          <w:szCs w:val="16"/>
        </w:rPr>
        <w:id w:val="664822476"/>
        <w:placeholder>
          <w:docPart w:val="A4992238FCB04FE9A28675ACE483684C"/>
        </w:placeholder>
      </w:sdtPr>
      <w:sdtEndPr/>
      <w:sdtContent>
        <w:r w:rsidRPr="00BF4255">
          <w:rPr>
            <w:sz w:val="16"/>
            <w:szCs w:val="16"/>
          </w:rPr>
          <w:t xml:space="preserve">Oprava </w:t>
        </w:r>
        <w:r>
          <w:rPr>
            <w:sz w:val="16"/>
            <w:szCs w:val="16"/>
          </w:rPr>
          <w:t xml:space="preserve">krytiny teras budov B a C </w:t>
        </w:r>
        <w:r w:rsidRPr="00BF4255">
          <w:rPr>
            <w:sz w:val="16"/>
            <w:szCs w:val="16"/>
          </w:rPr>
          <w:t>na Fakultě informatiky</w:t>
        </w:r>
        <w:r>
          <w:rPr>
            <w:sz w:val="16"/>
            <w:szCs w:val="16"/>
          </w:rPr>
          <w:t xml:space="preserve"> MU</w:t>
        </w:r>
        <w:r w:rsidRPr="00DF431E">
          <w:rPr>
            <w:sz w:val="16"/>
            <w:szCs w:val="16"/>
          </w:rPr>
          <w:t xml:space="preserve"> </w:t>
        </w:r>
        <w:r>
          <w:rPr>
            <w:sz w:val="16"/>
            <w:szCs w:val="16"/>
          </w:rPr>
          <w:t>a částí souvisejících</w:t>
        </w:r>
      </w:sdtContent>
    </w:sdt>
  </w:p>
  <w:p w14:paraId="09AC0DAC" w14:textId="0A13A716" w:rsidR="00AE433E" w:rsidRPr="00FC7611" w:rsidRDefault="00AE433E"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289537FB" w14:textId="396A0DF5" w:rsidR="00AE433E" w:rsidRPr="00FC7611" w:rsidRDefault="00AE433E"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6D6549">
      <w:rPr>
        <w:rFonts w:eastAsia="Calibri"/>
        <w:noProof/>
        <w:sz w:val="16"/>
        <w:szCs w:val="16"/>
        <w:lang w:eastAsia="en-US"/>
      </w:rPr>
      <w:t>12</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6D6549">
      <w:rPr>
        <w:rFonts w:eastAsia="Calibri"/>
        <w:noProof/>
        <w:sz w:val="16"/>
        <w:szCs w:val="16"/>
        <w:lang w:eastAsia="en-US"/>
      </w:rPr>
      <w:t>28</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4141" w14:textId="2997D1EE" w:rsidR="00AE433E" w:rsidRPr="00D55248" w:rsidRDefault="00AE433E" w:rsidP="002D5D85">
    <w:pPr>
      <w:widowControl w:val="0"/>
      <w:pBdr>
        <w:top w:val="single" w:sz="4" w:space="0" w:color="auto"/>
      </w:pBdr>
      <w:tabs>
        <w:tab w:val="center" w:pos="4536"/>
        <w:tab w:val="right" w:pos="9072"/>
      </w:tabs>
      <w:spacing w:after="60"/>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zakázka</w:t>
    </w:r>
    <w:r>
      <w:rPr>
        <w:rFonts w:eastAsia="Calibri"/>
        <w:sz w:val="16"/>
        <w:szCs w:val="22"/>
        <w:lang w:eastAsia="en-US"/>
      </w:rPr>
      <w:t xml:space="preserve"> </w:t>
    </w:r>
    <w:sdt>
      <w:sdtPr>
        <w:rPr>
          <w:sz w:val="16"/>
          <w:szCs w:val="16"/>
        </w:rPr>
        <w:id w:val="2109157950"/>
        <w:placeholder>
          <w:docPart w:val="B9060F3835D34297B15C206082594210"/>
        </w:placeholder>
      </w:sdtPr>
      <w:sdtEndPr/>
      <w:sdtContent>
        <w:sdt>
          <w:sdtPr>
            <w:rPr>
              <w:sz w:val="16"/>
              <w:szCs w:val="16"/>
            </w:rPr>
            <w:id w:val="504091531"/>
            <w:placeholder>
              <w:docPart w:val="CC4D9A8D7DCF4761A7DB5A4548487E50"/>
            </w:placeholder>
          </w:sdtPr>
          <w:sdtEndPr/>
          <w:sdtContent>
            <w:r w:rsidRPr="00BF4255">
              <w:rPr>
                <w:sz w:val="16"/>
                <w:szCs w:val="16"/>
              </w:rPr>
              <w:t xml:space="preserve">Oprava </w:t>
            </w:r>
            <w:r>
              <w:rPr>
                <w:sz w:val="16"/>
                <w:szCs w:val="16"/>
              </w:rPr>
              <w:t xml:space="preserve">krytiny teras budov B a C </w:t>
            </w:r>
            <w:r w:rsidRPr="00BF4255">
              <w:rPr>
                <w:sz w:val="16"/>
                <w:szCs w:val="16"/>
              </w:rPr>
              <w:t>na Fakultě informatiky</w:t>
            </w:r>
            <w:r>
              <w:rPr>
                <w:sz w:val="16"/>
                <w:szCs w:val="16"/>
              </w:rPr>
              <w:t xml:space="preserve"> MU</w:t>
            </w:r>
            <w:r w:rsidRPr="00DF431E">
              <w:rPr>
                <w:sz w:val="16"/>
                <w:szCs w:val="16"/>
              </w:rPr>
              <w:t xml:space="preserve"> </w:t>
            </w:r>
            <w:r>
              <w:rPr>
                <w:sz w:val="16"/>
                <w:szCs w:val="16"/>
              </w:rPr>
              <w:t>a částí souvisejících</w:t>
            </w:r>
          </w:sdtContent>
        </w:sdt>
      </w:sdtContent>
    </w:sdt>
  </w:p>
  <w:p w14:paraId="0CE04D7B" w14:textId="376474BC" w:rsidR="00AE433E" w:rsidRPr="00FC7611" w:rsidRDefault="00AE433E"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14092CB2" w14:textId="0232634D" w:rsidR="00AE433E" w:rsidRPr="00D12C3F" w:rsidRDefault="00AE433E"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6D6549">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6D6549">
      <w:rPr>
        <w:rFonts w:eastAsia="Calibri"/>
        <w:noProof/>
        <w:sz w:val="16"/>
        <w:szCs w:val="16"/>
        <w:lang w:eastAsia="en-US"/>
      </w:rPr>
      <w:t>28</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B652" w14:textId="77777777" w:rsidR="00AE433E" w:rsidRDefault="00AE433E">
      <w:r>
        <w:separator/>
      </w:r>
    </w:p>
  </w:footnote>
  <w:footnote w:type="continuationSeparator" w:id="0">
    <w:p w14:paraId="5EF66E20" w14:textId="77777777" w:rsidR="00AE433E" w:rsidRDefault="00AE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AC1E" w14:textId="77777777" w:rsidR="00AE433E" w:rsidRPr="00E2760F" w:rsidRDefault="00AE433E" w:rsidP="00E2760F">
    <w:pPr>
      <w:tabs>
        <w:tab w:val="center" w:pos="4536"/>
        <w:tab w:val="right" w:pos="9072"/>
      </w:tabs>
      <w:rPr>
        <w:rFonts w:ascii="Times New Roman" w:eastAsia="Calibri" w:hAnsi="Times New Roman"/>
        <w:sz w:val="20"/>
        <w:lang w:eastAsia="en-US"/>
      </w:rPr>
    </w:pPr>
    <w:r w:rsidRPr="00E2760F">
      <w:rPr>
        <w:rFonts w:ascii="Times New Roman" w:eastAsia="Calibri" w:hAnsi="Times New Roman"/>
        <w:noProof/>
        <w:sz w:val="20"/>
      </w:rPr>
      <w:drawing>
        <wp:anchor distT="0" distB="0" distL="114300" distR="114300" simplePos="0" relativeHeight="251659264" behindDoc="1" locked="1" layoutInCell="1" allowOverlap="1" wp14:anchorId="5E5FD2F0" wp14:editId="1D2C2B70">
          <wp:simplePos x="0" y="0"/>
          <wp:positionH relativeFrom="page">
            <wp:posOffset>899795</wp:posOffset>
          </wp:positionH>
          <wp:positionV relativeFrom="topMargin">
            <wp:posOffset>448945</wp:posOffset>
          </wp:positionV>
          <wp:extent cx="2908300" cy="11658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p w14:paraId="5E129C6A" w14:textId="77777777" w:rsidR="00AE433E" w:rsidRDefault="00AE43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3"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0"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2"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5"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7"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0"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4"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F1F2579"/>
    <w:multiLevelType w:val="multilevel"/>
    <w:tmpl w:val="3168AAD6"/>
    <w:numStyleLink w:val="Odstavec"/>
  </w:abstractNum>
  <w:abstractNum w:abstractNumId="48"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1"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4"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6"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0"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2"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3"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7"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0"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1"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2"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7"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0"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1"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15:restartNumberingAfterBreak="0">
    <w:nsid w:val="39F51EA7"/>
    <w:multiLevelType w:val="multilevel"/>
    <w:tmpl w:val="001A300A"/>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6"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8"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89"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0"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1"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2"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3"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4"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5"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98"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2"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3"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4"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5"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6"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7"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9"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1"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2"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3"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5"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6"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7"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9"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0"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1"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2"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3"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4"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5"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7"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8"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9"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0"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1"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3"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4"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5"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6"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7"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8"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9"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1"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3"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4"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5"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6"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7"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9"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0"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1"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4"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5"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6"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7"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8"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3"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4"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5"/>
  </w:num>
  <w:num w:numId="2">
    <w:abstractNumId w:val="60"/>
  </w:num>
  <w:num w:numId="3">
    <w:abstractNumId w:val="75"/>
  </w:num>
  <w:num w:numId="4">
    <w:abstractNumId w:val="160"/>
  </w:num>
  <w:num w:numId="5">
    <w:abstractNumId w:val="92"/>
  </w:num>
  <w:num w:numId="6">
    <w:abstractNumId w:val="78"/>
  </w:num>
  <w:num w:numId="7">
    <w:abstractNumId w:val="0"/>
  </w:num>
  <w:num w:numId="8">
    <w:abstractNumId w:val="24"/>
  </w:num>
  <w:num w:numId="9">
    <w:abstractNumId w:val="15"/>
  </w:num>
  <w:num w:numId="10">
    <w:abstractNumId w:val="10"/>
  </w:num>
  <w:num w:numId="11">
    <w:abstractNumId w:val="124"/>
  </w:num>
  <w:num w:numId="12">
    <w:abstractNumId w:val="55"/>
  </w:num>
  <w:num w:numId="13">
    <w:abstractNumId w:val="153"/>
  </w:num>
  <w:num w:numId="14">
    <w:abstractNumId w:val="27"/>
  </w:num>
  <w:num w:numId="15">
    <w:abstractNumId w:val="148"/>
  </w:num>
  <w:num w:numId="16">
    <w:abstractNumId w:val="76"/>
  </w:num>
  <w:num w:numId="17">
    <w:abstractNumId w:val="58"/>
  </w:num>
  <w:num w:numId="18">
    <w:abstractNumId w:val="156"/>
  </w:num>
  <w:num w:numId="19">
    <w:abstractNumId w:val="116"/>
  </w:num>
  <w:num w:numId="20">
    <w:abstractNumId w:val="135"/>
  </w:num>
  <w:num w:numId="21">
    <w:abstractNumId w:val="97"/>
  </w:num>
  <w:num w:numId="22">
    <w:abstractNumId w:val="30"/>
  </w:num>
  <w:num w:numId="23">
    <w:abstractNumId w:val="25"/>
  </w:num>
  <w:num w:numId="24">
    <w:abstractNumId w:val="144"/>
  </w:num>
  <w:num w:numId="25">
    <w:abstractNumId w:val="11"/>
  </w:num>
  <w:num w:numId="26">
    <w:abstractNumId w:val="163"/>
  </w:num>
  <w:num w:numId="27">
    <w:abstractNumId w:val="79"/>
  </w:num>
  <w:num w:numId="28">
    <w:abstractNumId w:val="138"/>
  </w:num>
  <w:num w:numId="29">
    <w:abstractNumId w:val="73"/>
  </w:num>
  <w:num w:numId="30">
    <w:abstractNumId w:val="41"/>
  </w:num>
  <w:num w:numId="31">
    <w:abstractNumId w:val="80"/>
  </w:num>
  <w:num w:numId="32">
    <w:abstractNumId w:val="18"/>
  </w:num>
  <w:num w:numId="33">
    <w:abstractNumId w:val="29"/>
  </w:num>
  <w:num w:numId="34">
    <w:abstractNumId w:val="22"/>
  </w:num>
  <w:num w:numId="35">
    <w:abstractNumId w:val="132"/>
  </w:num>
  <w:num w:numId="36">
    <w:abstractNumId w:val="98"/>
  </w:num>
  <w:num w:numId="37">
    <w:abstractNumId w:val="62"/>
  </w:num>
  <w:num w:numId="38">
    <w:abstractNumId w:val="151"/>
  </w:num>
  <w:num w:numId="39">
    <w:abstractNumId w:val="59"/>
  </w:num>
  <w:num w:numId="40">
    <w:abstractNumId w:val="140"/>
  </w:num>
  <w:num w:numId="41">
    <w:abstractNumId w:val="111"/>
  </w:num>
  <w:num w:numId="42">
    <w:abstractNumId w:val="37"/>
  </w:num>
  <w:num w:numId="43">
    <w:abstractNumId w:val="112"/>
  </w:num>
  <w:num w:numId="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86"/>
  </w:num>
  <w:num w:numId="47">
    <w:abstractNumId w:val="50"/>
  </w:num>
  <w:num w:numId="48">
    <w:abstractNumId w:val="4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num>
  <w:num w:numId="55">
    <w:abstractNumId w:val="115"/>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28"/>
  </w:num>
  <w:num w:numId="61">
    <w:abstractNumId w:val="74"/>
  </w:num>
  <w:num w:numId="62">
    <w:abstractNumId w:val="12"/>
  </w:num>
  <w:num w:numId="63">
    <w:abstractNumId w:val="104"/>
  </w:num>
  <w:num w:numId="64">
    <w:abstractNumId w:val="134"/>
  </w:num>
  <w:num w:numId="65">
    <w:abstractNumId w:val="121"/>
  </w:num>
  <w:num w:numId="66">
    <w:abstractNumId w:val="63"/>
  </w:num>
  <w:num w:numId="67">
    <w:abstractNumId w:val="146"/>
  </w:num>
  <w:num w:numId="68">
    <w:abstractNumId w:val="100"/>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4"/>
  </w:num>
  <w:num w:numId="72">
    <w:abstractNumId w:val="82"/>
  </w:num>
  <w:num w:numId="73">
    <w:abstractNumId w:val="67"/>
  </w:num>
  <w:num w:numId="74">
    <w:abstractNumId w:val="161"/>
  </w:num>
  <w:num w:numId="75">
    <w:abstractNumId w:val="33"/>
  </w:num>
  <w:num w:numId="76">
    <w:abstractNumId w:val="120"/>
  </w:num>
  <w:num w:numId="77">
    <w:abstractNumId w:val="6"/>
  </w:num>
  <w:num w:numId="78">
    <w:abstractNumId w:val="54"/>
  </w:num>
  <w:num w:numId="79">
    <w:abstractNumId w:val="96"/>
  </w:num>
  <w:num w:numId="80">
    <w:abstractNumId w:val="43"/>
  </w:num>
  <w:num w:numId="81">
    <w:abstractNumId w:val="69"/>
  </w:num>
  <w:num w:numId="82">
    <w:abstractNumId w:val="89"/>
  </w:num>
  <w:num w:numId="83">
    <w:abstractNumId w:val="142"/>
  </w:num>
  <w:num w:numId="84">
    <w:abstractNumId w:val="66"/>
  </w:num>
  <w:num w:numId="85">
    <w:abstractNumId w:val="118"/>
  </w:num>
  <w:num w:numId="86">
    <w:abstractNumId w:val="17"/>
  </w:num>
  <w:num w:numId="87">
    <w:abstractNumId w:val="56"/>
  </w:num>
  <w:num w:numId="88">
    <w:abstractNumId w:val="48"/>
  </w:num>
  <w:num w:numId="89">
    <w:abstractNumId w:val="107"/>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8"/>
  </w:num>
  <w:num w:numId="105">
    <w:abstractNumId w:val="5"/>
  </w:num>
  <w:num w:numId="106">
    <w:abstractNumId w:val="71"/>
  </w:num>
  <w:num w:numId="107">
    <w:abstractNumId w:val="155"/>
  </w:num>
  <w:num w:numId="108">
    <w:abstractNumId w:val="143"/>
  </w:num>
  <w:num w:numId="109">
    <w:abstractNumId w:val="23"/>
  </w:num>
  <w:num w:numId="110">
    <w:abstractNumId w:val="106"/>
  </w:num>
  <w:num w:numId="111">
    <w:abstractNumId w:val="32"/>
  </w:num>
  <w:num w:numId="112">
    <w:abstractNumId w:val="52"/>
  </w:num>
  <w:num w:numId="113">
    <w:abstractNumId w:val="162"/>
  </w:num>
  <w:num w:numId="1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num>
  <w:num w:numId="116">
    <w:abstractNumId w:val="122"/>
  </w:num>
  <w:num w:numId="117">
    <w:abstractNumId w:val="103"/>
  </w:num>
  <w:num w:numId="118">
    <w:abstractNumId w:val="87"/>
  </w:num>
  <w:num w:numId="119">
    <w:abstractNumId w:val="47"/>
  </w:num>
  <w:num w:numId="120">
    <w:abstractNumId w:val="85"/>
  </w:num>
  <w:num w:numId="121">
    <w:abstractNumId w:val="85"/>
  </w:num>
  <w:num w:numId="122">
    <w:abstractNumId w:val="85"/>
  </w:num>
  <w:num w:numId="123">
    <w:abstractNumId w:val="85"/>
  </w:num>
  <w:num w:numId="124">
    <w:abstractNumId w:val="85"/>
  </w:num>
  <w:num w:numId="125">
    <w:abstractNumId w:val="14"/>
  </w:num>
  <w:num w:numId="126">
    <w:abstractNumId w:val="85"/>
  </w:num>
  <w:num w:numId="127">
    <w:abstractNumId w:val="85"/>
  </w:num>
  <w:num w:numId="128">
    <w:abstractNumId w:val="51"/>
  </w:num>
  <w:num w:numId="129">
    <w:abstractNumId w:val="84"/>
  </w:num>
  <w:num w:numId="130">
    <w:abstractNumId w:val="114"/>
  </w:num>
  <w:num w:numId="1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5"/>
  </w:num>
  <w:num w:numId="1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5"/>
  </w:num>
  <w:num w:numId="1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num>
  <w:num w:numId="138">
    <w:abstractNumId w:val="85"/>
  </w:num>
  <w:num w:numId="139">
    <w:abstractNumId w:val="85"/>
  </w:num>
  <w:num w:numId="140">
    <w:abstractNumId w:val="85"/>
  </w:num>
  <w:num w:numId="141">
    <w:abstractNumId w:val="161"/>
  </w:num>
  <w:num w:numId="142">
    <w:abstractNumId w:val="161"/>
  </w:num>
  <w:num w:numId="143">
    <w:abstractNumId w:val="161"/>
    <w:lvlOverride w:ilvl="0">
      <w:startOverride w:val="1"/>
    </w:lvlOverride>
  </w:num>
  <w:num w:numId="144">
    <w:abstractNumId w:val="161"/>
  </w:num>
  <w:num w:numId="145">
    <w:abstractNumId w:val="161"/>
  </w:num>
  <w:num w:numId="146">
    <w:abstractNumId w:val="161"/>
    <w:lvlOverride w:ilvl="0">
      <w:startOverride w:val="1"/>
    </w:lvlOverride>
  </w:num>
  <w:num w:numId="147">
    <w:abstractNumId w:val="161"/>
    <w:lvlOverride w:ilvl="0">
      <w:startOverride w:val="1"/>
    </w:lvlOverride>
  </w:num>
  <w:num w:numId="148">
    <w:abstractNumId w:val="85"/>
  </w:num>
  <w:num w:numId="149">
    <w:abstractNumId w:val="85"/>
  </w:num>
  <w:num w:numId="150">
    <w:abstractNumId w:val="85"/>
  </w:num>
  <w:num w:numId="151">
    <w:abstractNumId w:val="85"/>
  </w:num>
  <w:num w:numId="152">
    <w:abstractNumId w:val="161"/>
  </w:num>
  <w:num w:numId="153">
    <w:abstractNumId w:val="161"/>
  </w:num>
  <w:num w:numId="154">
    <w:abstractNumId w:val="161"/>
    <w:lvlOverride w:ilvl="0">
      <w:startOverride w:val="1"/>
    </w:lvlOverride>
  </w:num>
  <w:num w:numId="155">
    <w:abstractNumId w:val="85"/>
  </w:num>
  <w:num w:numId="156">
    <w:abstractNumId w:val="161"/>
    <w:lvlOverride w:ilvl="0">
      <w:startOverride w:val="1"/>
    </w:lvlOverride>
  </w:num>
  <w:num w:numId="157">
    <w:abstractNumId w:val="161"/>
  </w:num>
  <w:num w:numId="158">
    <w:abstractNumId w:val="161"/>
    <w:lvlOverride w:ilvl="0">
      <w:startOverride w:val="1"/>
    </w:lvlOverride>
  </w:num>
  <w:num w:numId="159">
    <w:abstractNumId w:val="161"/>
    <w:lvlOverride w:ilvl="0">
      <w:startOverride w:val="1"/>
    </w:lvlOverride>
  </w:num>
  <w:num w:numId="160">
    <w:abstractNumId w:val="85"/>
  </w:num>
  <w:num w:numId="161">
    <w:abstractNumId w:val="85"/>
  </w:num>
  <w:num w:numId="162">
    <w:abstractNumId w:val="85"/>
  </w:num>
  <w:num w:numId="163">
    <w:abstractNumId w:val="85"/>
  </w:num>
  <w:num w:numId="164">
    <w:abstractNumId w:val="85"/>
  </w:num>
  <w:num w:numId="165">
    <w:abstractNumId w:val="85"/>
  </w:num>
  <w:num w:numId="166">
    <w:abstractNumId w:val="85"/>
  </w:num>
  <w:num w:numId="167">
    <w:abstractNumId w:val="85"/>
  </w:num>
  <w:num w:numId="168">
    <w:abstractNumId w:val="161"/>
    <w:lvlOverride w:ilvl="0">
      <w:startOverride w:val="1"/>
    </w:lvlOverride>
  </w:num>
  <w:num w:numId="169">
    <w:abstractNumId w:val="85"/>
  </w:num>
  <w:num w:numId="170">
    <w:abstractNumId w:val="161"/>
    <w:lvlOverride w:ilvl="0">
      <w:startOverride w:val="1"/>
    </w:lvlOverride>
  </w:num>
  <w:num w:numId="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5"/>
  </w:num>
  <w:num w:numId="173">
    <w:abstractNumId w:val="85"/>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5"/>
  </w:num>
  <w:num w:numId="176">
    <w:abstractNumId w:val="147"/>
  </w:num>
  <w:num w:numId="177">
    <w:abstractNumId w:val="125"/>
  </w:num>
  <w:num w:numId="178">
    <w:abstractNumId w:val="85"/>
  </w:num>
  <w:num w:numId="179">
    <w:abstractNumId w:val="85"/>
  </w:num>
  <w:num w:numId="180">
    <w:abstractNumId w:val="85"/>
  </w:num>
  <w:num w:numId="181">
    <w:abstractNumId w:val="113"/>
  </w:num>
  <w:num w:numId="182">
    <w:abstractNumId w:val="85"/>
  </w:num>
  <w:num w:numId="183">
    <w:abstractNumId w:val="85"/>
  </w:num>
  <w:num w:numId="184">
    <w:abstractNumId w:val="16"/>
  </w:num>
  <w:num w:numId="185">
    <w:abstractNumId w:val="34"/>
  </w:num>
  <w:num w:numId="186">
    <w:abstractNumId w:val="141"/>
  </w:num>
  <w:num w:numId="187">
    <w:abstractNumId w:val="19"/>
  </w:num>
  <w:num w:numId="188">
    <w:abstractNumId w:val="149"/>
  </w:num>
  <w:num w:numId="189">
    <w:abstractNumId w:val="99"/>
  </w:num>
  <w:num w:numId="190">
    <w:abstractNumId w:val="90"/>
  </w:num>
  <w:num w:numId="191">
    <w:abstractNumId w:val="61"/>
  </w:num>
  <w:num w:numId="192">
    <w:abstractNumId w:val="9"/>
  </w:num>
  <w:num w:numId="19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1"/>
  </w:num>
  <w:num w:numId="205">
    <w:abstractNumId w:val="158"/>
  </w:num>
  <w:num w:numId="206">
    <w:abstractNumId w:val="108"/>
  </w:num>
  <w:num w:numId="207">
    <w:abstractNumId w:val="110"/>
  </w:num>
  <w:num w:numId="208">
    <w:abstractNumId w:val="117"/>
  </w:num>
  <w:num w:numId="209">
    <w:abstractNumId w:val="109"/>
  </w:num>
  <w:num w:numId="210">
    <w:abstractNumId w:val="13"/>
  </w:num>
  <w:num w:numId="211">
    <w:abstractNumId w:val="110"/>
  </w:num>
  <w:num w:numId="212">
    <w:abstractNumId w:val="152"/>
  </w:num>
  <w:num w:numId="213">
    <w:abstractNumId w:val="131"/>
  </w:num>
  <w:num w:numId="214">
    <w:abstractNumId w:val="44"/>
  </w:num>
  <w:num w:numId="215">
    <w:abstractNumId w:val="7"/>
  </w:num>
  <w:num w:numId="216">
    <w:abstractNumId w:val="8"/>
  </w:num>
  <w:num w:numId="217">
    <w:abstractNumId w:val="95"/>
  </w:num>
  <w:num w:numId="218">
    <w:abstractNumId w:val="164"/>
  </w:num>
  <w:num w:numId="219">
    <w:abstractNumId w:val="39"/>
  </w:num>
  <w:num w:numId="220">
    <w:abstractNumId w:val="64"/>
  </w:num>
  <w:num w:numId="221">
    <w:abstractNumId w:val="119"/>
  </w:num>
  <w:num w:numId="222">
    <w:abstractNumId w:val="42"/>
  </w:num>
  <w:num w:numId="223">
    <w:abstractNumId w:val="133"/>
  </w:num>
  <w:num w:numId="224">
    <w:abstractNumId w:val="154"/>
  </w:num>
  <w:num w:numId="225">
    <w:abstractNumId w:val="85"/>
  </w:num>
  <w:num w:numId="226">
    <w:abstractNumId w:val="57"/>
  </w:num>
  <w:num w:numId="227">
    <w:abstractNumId w:val="139"/>
  </w:num>
  <w:num w:numId="228">
    <w:abstractNumId w:val="150"/>
  </w:num>
  <w:num w:numId="229">
    <w:abstractNumId w:val="35"/>
  </w:num>
  <w:num w:numId="230">
    <w:abstractNumId w:val="126"/>
  </w:num>
  <w:num w:numId="231">
    <w:abstractNumId w:val="40"/>
  </w:num>
  <w:num w:numId="232">
    <w:abstractNumId w:val="65"/>
  </w:num>
  <w:num w:numId="233">
    <w:abstractNumId w:val="159"/>
  </w:num>
  <w:num w:numId="234">
    <w:abstractNumId w:val="137"/>
  </w:num>
  <w:num w:numId="235">
    <w:abstractNumId w:val="77"/>
  </w:num>
  <w:num w:numId="236">
    <w:abstractNumId w:val="83"/>
  </w:num>
  <w:num w:numId="237">
    <w:abstractNumId w:val="72"/>
  </w:num>
  <w:num w:numId="238">
    <w:abstractNumId w:val="123"/>
  </w:num>
  <w:num w:numId="239">
    <w:abstractNumId w:val="85"/>
  </w:num>
  <w:num w:numId="240">
    <w:abstractNumId w:val="85"/>
  </w:num>
  <w:num w:numId="241">
    <w:abstractNumId w:val="31"/>
  </w:num>
  <w:num w:numId="242">
    <w:abstractNumId w:val="85"/>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1631"/>
    <w:rsid w:val="000030D5"/>
    <w:rsid w:val="00003141"/>
    <w:rsid w:val="00003235"/>
    <w:rsid w:val="00003ED5"/>
    <w:rsid w:val="00004317"/>
    <w:rsid w:val="00006A1C"/>
    <w:rsid w:val="000071EF"/>
    <w:rsid w:val="0001064E"/>
    <w:rsid w:val="00010C1B"/>
    <w:rsid w:val="00012E41"/>
    <w:rsid w:val="00017141"/>
    <w:rsid w:val="00021FAC"/>
    <w:rsid w:val="00023BC8"/>
    <w:rsid w:val="000242C5"/>
    <w:rsid w:val="00024F9A"/>
    <w:rsid w:val="000264D2"/>
    <w:rsid w:val="0002715E"/>
    <w:rsid w:val="00030252"/>
    <w:rsid w:val="00034574"/>
    <w:rsid w:val="00034D16"/>
    <w:rsid w:val="000350B6"/>
    <w:rsid w:val="000355E2"/>
    <w:rsid w:val="00036930"/>
    <w:rsid w:val="0004006B"/>
    <w:rsid w:val="00040896"/>
    <w:rsid w:val="00040F05"/>
    <w:rsid w:val="00043C35"/>
    <w:rsid w:val="00044462"/>
    <w:rsid w:val="00044553"/>
    <w:rsid w:val="00044C97"/>
    <w:rsid w:val="00044DE1"/>
    <w:rsid w:val="00045B8B"/>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142C"/>
    <w:rsid w:val="00063586"/>
    <w:rsid w:val="0006458A"/>
    <w:rsid w:val="00065CB2"/>
    <w:rsid w:val="000660D4"/>
    <w:rsid w:val="00066228"/>
    <w:rsid w:val="00067D07"/>
    <w:rsid w:val="00067D18"/>
    <w:rsid w:val="00070BCF"/>
    <w:rsid w:val="00070F4B"/>
    <w:rsid w:val="000711EF"/>
    <w:rsid w:val="00073AF2"/>
    <w:rsid w:val="000751B1"/>
    <w:rsid w:val="0007533D"/>
    <w:rsid w:val="0007620C"/>
    <w:rsid w:val="00076482"/>
    <w:rsid w:val="0007711F"/>
    <w:rsid w:val="000779CA"/>
    <w:rsid w:val="000805AC"/>
    <w:rsid w:val="00080AFE"/>
    <w:rsid w:val="0008105B"/>
    <w:rsid w:val="000825A2"/>
    <w:rsid w:val="000825AF"/>
    <w:rsid w:val="00082E3B"/>
    <w:rsid w:val="0008393C"/>
    <w:rsid w:val="00083CC2"/>
    <w:rsid w:val="00083E5A"/>
    <w:rsid w:val="00084485"/>
    <w:rsid w:val="00084BE9"/>
    <w:rsid w:val="0008559D"/>
    <w:rsid w:val="00090060"/>
    <w:rsid w:val="00090344"/>
    <w:rsid w:val="00095759"/>
    <w:rsid w:val="00095AC8"/>
    <w:rsid w:val="00096218"/>
    <w:rsid w:val="00096B4B"/>
    <w:rsid w:val="000A0BB2"/>
    <w:rsid w:val="000A141C"/>
    <w:rsid w:val="000A1AFE"/>
    <w:rsid w:val="000A1CF9"/>
    <w:rsid w:val="000A220A"/>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9EE"/>
    <w:rsid w:val="000C189F"/>
    <w:rsid w:val="000C2B7E"/>
    <w:rsid w:val="000C3A77"/>
    <w:rsid w:val="000C4606"/>
    <w:rsid w:val="000C46BD"/>
    <w:rsid w:val="000C57CD"/>
    <w:rsid w:val="000C74C1"/>
    <w:rsid w:val="000D10E1"/>
    <w:rsid w:val="000D1B2C"/>
    <w:rsid w:val="000D1C65"/>
    <w:rsid w:val="000D2348"/>
    <w:rsid w:val="000D3404"/>
    <w:rsid w:val="000D3F2E"/>
    <w:rsid w:val="000D4DFB"/>
    <w:rsid w:val="000D56D3"/>
    <w:rsid w:val="000D5B3E"/>
    <w:rsid w:val="000D623A"/>
    <w:rsid w:val="000D630E"/>
    <w:rsid w:val="000D7FC6"/>
    <w:rsid w:val="000E12AE"/>
    <w:rsid w:val="000E1477"/>
    <w:rsid w:val="000E27DF"/>
    <w:rsid w:val="000E3B5D"/>
    <w:rsid w:val="000E3C24"/>
    <w:rsid w:val="000E4C8E"/>
    <w:rsid w:val="000E59D7"/>
    <w:rsid w:val="000E5EDF"/>
    <w:rsid w:val="000E5F90"/>
    <w:rsid w:val="000E6AFA"/>
    <w:rsid w:val="000F0AFB"/>
    <w:rsid w:val="000F1ADA"/>
    <w:rsid w:val="000F382B"/>
    <w:rsid w:val="000F49E4"/>
    <w:rsid w:val="000F5341"/>
    <w:rsid w:val="000F5C81"/>
    <w:rsid w:val="00100EA1"/>
    <w:rsid w:val="00101D4A"/>
    <w:rsid w:val="00106FA4"/>
    <w:rsid w:val="001070CA"/>
    <w:rsid w:val="001077A0"/>
    <w:rsid w:val="0011175B"/>
    <w:rsid w:val="0011411F"/>
    <w:rsid w:val="001148B6"/>
    <w:rsid w:val="001148D3"/>
    <w:rsid w:val="001148E3"/>
    <w:rsid w:val="001149CE"/>
    <w:rsid w:val="00115041"/>
    <w:rsid w:val="001167E8"/>
    <w:rsid w:val="00116AB9"/>
    <w:rsid w:val="00120716"/>
    <w:rsid w:val="001212B6"/>
    <w:rsid w:val="00122AB3"/>
    <w:rsid w:val="00123410"/>
    <w:rsid w:val="00124B24"/>
    <w:rsid w:val="00124BD9"/>
    <w:rsid w:val="00126469"/>
    <w:rsid w:val="001265BC"/>
    <w:rsid w:val="00130639"/>
    <w:rsid w:val="0013122C"/>
    <w:rsid w:val="00132FAC"/>
    <w:rsid w:val="001330CF"/>
    <w:rsid w:val="00133B20"/>
    <w:rsid w:val="00135B37"/>
    <w:rsid w:val="00136046"/>
    <w:rsid w:val="001372D0"/>
    <w:rsid w:val="0014194A"/>
    <w:rsid w:val="00142898"/>
    <w:rsid w:val="001429B8"/>
    <w:rsid w:val="00142EA8"/>
    <w:rsid w:val="00143FE1"/>
    <w:rsid w:val="001508C8"/>
    <w:rsid w:val="00153C01"/>
    <w:rsid w:val="00154280"/>
    <w:rsid w:val="00154C38"/>
    <w:rsid w:val="00154F07"/>
    <w:rsid w:val="00155032"/>
    <w:rsid w:val="00156B2B"/>
    <w:rsid w:val="001572E9"/>
    <w:rsid w:val="0016046F"/>
    <w:rsid w:val="001607BE"/>
    <w:rsid w:val="00160B79"/>
    <w:rsid w:val="00163513"/>
    <w:rsid w:val="00163DCD"/>
    <w:rsid w:val="00163F7A"/>
    <w:rsid w:val="0016488E"/>
    <w:rsid w:val="00164DA3"/>
    <w:rsid w:val="00165AAD"/>
    <w:rsid w:val="00167081"/>
    <w:rsid w:val="00167A3A"/>
    <w:rsid w:val="001733B0"/>
    <w:rsid w:val="00174401"/>
    <w:rsid w:val="0017444B"/>
    <w:rsid w:val="00174C93"/>
    <w:rsid w:val="00174EB9"/>
    <w:rsid w:val="0017549A"/>
    <w:rsid w:val="00180C19"/>
    <w:rsid w:val="00181B49"/>
    <w:rsid w:val="0018322D"/>
    <w:rsid w:val="00183C0C"/>
    <w:rsid w:val="00185370"/>
    <w:rsid w:val="00185F72"/>
    <w:rsid w:val="00186F1E"/>
    <w:rsid w:val="00191ACE"/>
    <w:rsid w:val="0019207B"/>
    <w:rsid w:val="00192647"/>
    <w:rsid w:val="00194B4D"/>
    <w:rsid w:val="00195637"/>
    <w:rsid w:val="001957E9"/>
    <w:rsid w:val="00196824"/>
    <w:rsid w:val="00196FEC"/>
    <w:rsid w:val="00197E59"/>
    <w:rsid w:val="001A01AF"/>
    <w:rsid w:val="001A0DEC"/>
    <w:rsid w:val="001A260B"/>
    <w:rsid w:val="001A3CF1"/>
    <w:rsid w:val="001A3FB9"/>
    <w:rsid w:val="001A63A4"/>
    <w:rsid w:val="001A6C3F"/>
    <w:rsid w:val="001B336A"/>
    <w:rsid w:val="001B4993"/>
    <w:rsid w:val="001B4AB2"/>
    <w:rsid w:val="001B4E5A"/>
    <w:rsid w:val="001B5610"/>
    <w:rsid w:val="001B68F0"/>
    <w:rsid w:val="001B7F1A"/>
    <w:rsid w:val="001C0F83"/>
    <w:rsid w:val="001C118B"/>
    <w:rsid w:val="001C16DF"/>
    <w:rsid w:val="001C195B"/>
    <w:rsid w:val="001C2CB2"/>
    <w:rsid w:val="001C3E67"/>
    <w:rsid w:val="001C437D"/>
    <w:rsid w:val="001C4624"/>
    <w:rsid w:val="001C4675"/>
    <w:rsid w:val="001D0DF0"/>
    <w:rsid w:val="001D2CA0"/>
    <w:rsid w:val="001D3DCF"/>
    <w:rsid w:val="001D478D"/>
    <w:rsid w:val="001D7420"/>
    <w:rsid w:val="001D79AF"/>
    <w:rsid w:val="001E01DE"/>
    <w:rsid w:val="001E3769"/>
    <w:rsid w:val="001E5DC4"/>
    <w:rsid w:val="001E73B7"/>
    <w:rsid w:val="001E7A92"/>
    <w:rsid w:val="001F29D2"/>
    <w:rsid w:val="001F333C"/>
    <w:rsid w:val="001F4182"/>
    <w:rsid w:val="001F518D"/>
    <w:rsid w:val="001F67DE"/>
    <w:rsid w:val="001F77DA"/>
    <w:rsid w:val="002001FE"/>
    <w:rsid w:val="00200675"/>
    <w:rsid w:val="00200767"/>
    <w:rsid w:val="00200AB6"/>
    <w:rsid w:val="00201A7E"/>
    <w:rsid w:val="00202275"/>
    <w:rsid w:val="00202DB0"/>
    <w:rsid w:val="002032F3"/>
    <w:rsid w:val="00204FE6"/>
    <w:rsid w:val="002065A8"/>
    <w:rsid w:val="00210A28"/>
    <w:rsid w:val="0021174C"/>
    <w:rsid w:val="00213983"/>
    <w:rsid w:val="00214E03"/>
    <w:rsid w:val="00217107"/>
    <w:rsid w:val="00220248"/>
    <w:rsid w:val="0022037E"/>
    <w:rsid w:val="002206BE"/>
    <w:rsid w:val="00221EE1"/>
    <w:rsid w:val="002224A1"/>
    <w:rsid w:val="00222DA0"/>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41E"/>
    <w:rsid w:val="002358EA"/>
    <w:rsid w:val="00237495"/>
    <w:rsid w:val="002407BE"/>
    <w:rsid w:val="00240A87"/>
    <w:rsid w:val="002411B5"/>
    <w:rsid w:val="002417EE"/>
    <w:rsid w:val="00242196"/>
    <w:rsid w:val="00242CF7"/>
    <w:rsid w:val="00242EDD"/>
    <w:rsid w:val="00243D8C"/>
    <w:rsid w:val="002458D9"/>
    <w:rsid w:val="002468A0"/>
    <w:rsid w:val="00246E48"/>
    <w:rsid w:val="002475B0"/>
    <w:rsid w:val="002479E5"/>
    <w:rsid w:val="00252ED2"/>
    <w:rsid w:val="00253270"/>
    <w:rsid w:val="00253585"/>
    <w:rsid w:val="00254099"/>
    <w:rsid w:val="00255667"/>
    <w:rsid w:val="00255C23"/>
    <w:rsid w:val="00255DA4"/>
    <w:rsid w:val="00256734"/>
    <w:rsid w:val="00260499"/>
    <w:rsid w:val="00261A3B"/>
    <w:rsid w:val="00263085"/>
    <w:rsid w:val="00264666"/>
    <w:rsid w:val="00264924"/>
    <w:rsid w:val="00264D67"/>
    <w:rsid w:val="002652ED"/>
    <w:rsid w:val="0026545B"/>
    <w:rsid w:val="00265F69"/>
    <w:rsid w:val="002671C3"/>
    <w:rsid w:val="00267901"/>
    <w:rsid w:val="00270DAE"/>
    <w:rsid w:val="00273B95"/>
    <w:rsid w:val="0027497B"/>
    <w:rsid w:val="00274E10"/>
    <w:rsid w:val="00275A66"/>
    <w:rsid w:val="00277921"/>
    <w:rsid w:val="0028031B"/>
    <w:rsid w:val="00280824"/>
    <w:rsid w:val="00280DE2"/>
    <w:rsid w:val="00280E34"/>
    <w:rsid w:val="00284EDB"/>
    <w:rsid w:val="002879DE"/>
    <w:rsid w:val="00290594"/>
    <w:rsid w:val="00291BD9"/>
    <w:rsid w:val="00294CC4"/>
    <w:rsid w:val="00294F6B"/>
    <w:rsid w:val="00295BEC"/>
    <w:rsid w:val="00296667"/>
    <w:rsid w:val="00296B64"/>
    <w:rsid w:val="00296CC0"/>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D4C"/>
    <w:rsid w:val="002B29C9"/>
    <w:rsid w:val="002C09A2"/>
    <w:rsid w:val="002C0E00"/>
    <w:rsid w:val="002C18E4"/>
    <w:rsid w:val="002C37A2"/>
    <w:rsid w:val="002C3B5D"/>
    <w:rsid w:val="002C49A0"/>
    <w:rsid w:val="002C54AA"/>
    <w:rsid w:val="002C6305"/>
    <w:rsid w:val="002C6A3E"/>
    <w:rsid w:val="002C719D"/>
    <w:rsid w:val="002D103F"/>
    <w:rsid w:val="002D1963"/>
    <w:rsid w:val="002D1AA4"/>
    <w:rsid w:val="002D28B0"/>
    <w:rsid w:val="002D294D"/>
    <w:rsid w:val="002D2BDA"/>
    <w:rsid w:val="002D309E"/>
    <w:rsid w:val="002D5D85"/>
    <w:rsid w:val="002D6BBB"/>
    <w:rsid w:val="002D6C92"/>
    <w:rsid w:val="002D7F00"/>
    <w:rsid w:val="002E07D0"/>
    <w:rsid w:val="002E163F"/>
    <w:rsid w:val="002E16C1"/>
    <w:rsid w:val="002E16FB"/>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989"/>
    <w:rsid w:val="002F3BA9"/>
    <w:rsid w:val="002F51A1"/>
    <w:rsid w:val="002F5D43"/>
    <w:rsid w:val="002F6192"/>
    <w:rsid w:val="0030020F"/>
    <w:rsid w:val="00300242"/>
    <w:rsid w:val="00301C74"/>
    <w:rsid w:val="00302210"/>
    <w:rsid w:val="0030258A"/>
    <w:rsid w:val="0030651F"/>
    <w:rsid w:val="003070D4"/>
    <w:rsid w:val="00307133"/>
    <w:rsid w:val="003071F8"/>
    <w:rsid w:val="003100E8"/>
    <w:rsid w:val="0031087E"/>
    <w:rsid w:val="00311918"/>
    <w:rsid w:val="003129C7"/>
    <w:rsid w:val="00312D6C"/>
    <w:rsid w:val="00314EC0"/>
    <w:rsid w:val="00315D51"/>
    <w:rsid w:val="0031694E"/>
    <w:rsid w:val="00317841"/>
    <w:rsid w:val="00320176"/>
    <w:rsid w:val="00320888"/>
    <w:rsid w:val="00322B71"/>
    <w:rsid w:val="0032338F"/>
    <w:rsid w:val="00324713"/>
    <w:rsid w:val="00325F9C"/>
    <w:rsid w:val="003305A0"/>
    <w:rsid w:val="00330787"/>
    <w:rsid w:val="00330ACA"/>
    <w:rsid w:val="00331FD5"/>
    <w:rsid w:val="00333476"/>
    <w:rsid w:val="00340757"/>
    <w:rsid w:val="0034087C"/>
    <w:rsid w:val="003423A8"/>
    <w:rsid w:val="00342D22"/>
    <w:rsid w:val="00343709"/>
    <w:rsid w:val="0034426B"/>
    <w:rsid w:val="00345158"/>
    <w:rsid w:val="0034687B"/>
    <w:rsid w:val="0034769A"/>
    <w:rsid w:val="0035037E"/>
    <w:rsid w:val="00350AB2"/>
    <w:rsid w:val="00352BA4"/>
    <w:rsid w:val="00354168"/>
    <w:rsid w:val="00354686"/>
    <w:rsid w:val="00355BD4"/>
    <w:rsid w:val="00362218"/>
    <w:rsid w:val="00362E2A"/>
    <w:rsid w:val="0036456F"/>
    <w:rsid w:val="0036491F"/>
    <w:rsid w:val="0036596E"/>
    <w:rsid w:val="003669F5"/>
    <w:rsid w:val="00366D7A"/>
    <w:rsid w:val="0036771F"/>
    <w:rsid w:val="00367B0D"/>
    <w:rsid w:val="0037058E"/>
    <w:rsid w:val="0037124B"/>
    <w:rsid w:val="00375023"/>
    <w:rsid w:val="00375C1B"/>
    <w:rsid w:val="00377A0E"/>
    <w:rsid w:val="00377BBC"/>
    <w:rsid w:val="0038134A"/>
    <w:rsid w:val="00381EA8"/>
    <w:rsid w:val="00382A1A"/>
    <w:rsid w:val="00384603"/>
    <w:rsid w:val="00384956"/>
    <w:rsid w:val="0038645F"/>
    <w:rsid w:val="00386490"/>
    <w:rsid w:val="00386AD8"/>
    <w:rsid w:val="003873E1"/>
    <w:rsid w:val="0039073F"/>
    <w:rsid w:val="0039092F"/>
    <w:rsid w:val="00390EF6"/>
    <w:rsid w:val="00390FDB"/>
    <w:rsid w:val="00391F00"/>
    <w:rsid w:val="003920ED"/>
    <w:rsid w:val="00395473"/>
    <w:rsid w:val="00395D67"/>
    <w:rsid w:val="00396B13"/>
    <w:rsid w:val="003A2572"/>
    <w:rsid w:val="003A2AF0"/>
    <w:rsid w:val="003A2ECA"/>
    <w:rsid w:val="003A3716"/>
    <w:rsid w:val="003A37FA"/>
    <w:rsid w:val="003A46A0"/>
    <w:rsid w:val="003A579D"/>
    <w:rsid w:val="003A591B"/>
    <w:rsid w:val="003A5FB1"/>
    <w:rsid w:val="003A62FB"/>
    <w:rsid w:val="003B08B2"/>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D08E4"/>
    <w:rsid w:val="003D0A02"/>
    <w:rsid w:val="003D0E78"/>
    <w:rsid w:val="003D24CE"/>
    <w:rsid w:val="003D36FA"/>
    <w:rsid w:val="003D519D"/>
    <w:rsid w:val="003D5E78"/>
    <w:rsid w:val="003D5F4F"/>
    <w:rsid w:val="003D69F1"/>
    <w:rsid w:val="003D6E91"/>
    <w:rsid w:val="003D7098"/>
    <w:rsid w:val="003D7351"/>
    <w:rsid w:val="003D74D5"/>
    <w:rsid w:val="003E0209"/>
    <w:rsid w:val="003E44E6"/>
    <w:rsid w:val="003E4BA6"/>
    <w:rsid w:val="003E5579"/>
    <w:rsid w:val="003E5EB4"/>
    <w:rsid w:val="003E7366"/>
    <w:rsid w:val="003E77F1"/>
    <w:rsid w:val="003E7D3E"/>
    <w:rsid w:val="003F1A0B"/>
    <w:rsid w:val="003F3AF0"/>
    <w:rsid w:val="003F3F2B"/>
    <w:rsid w:val="003F6A88"/>
    <w:rsid w:val="003F7606"/>
    <w:rsid w:val="003F7C1C"/>
    <w:rsid w:val="0040171B"/>
    <w:rsid w:val="00402230"/>
    <w:rsid w:val="00402845"/>
    <w:rsid w:val="00403BFC"/>
    <w:rsid w:val="00404A45"/>
    <w:rsid w:val="00405F3E"/>
    <w:rsid w:val="00406B33"/>
    <w:rsid w:val="00407560"/>
    <w:rsid w:val="00407F49"/>
    <w:rsid w:val="00407F4C"/>
    <w:rsid w:val="00410320"/>
    <w:rsid w:val="00410B8A"/>
    <w:rsid w:val="0041336F"/>
    <w:rsid w:val="00413408"/>
    <w:rsid w:val="00413B95"/>
    <w:rsid w:val="00416E25"/>
    <w:rsid w:val="004172FE"/>
    <w:rsid w:val="0042139B"/>
    <w:rsid w:val="00421641"/>
    <w:rsid w:val="00422057"/>
    <w:rsid w:val="00422B48"/>
    <w:rsid w:val="00422D72"/>
    <w:rsid w:val="00423ACA"/>
    <w:rsid w:val="0042496E"/>
    <w:rsid w:val="00425485"/>
    <w:rsid w:val="00426418"/>
    <w:rsid w:val="00427F07"/>
    <w:rsid w:val="00430531"/>
    <w:rsid w:val="004312DE"/>
    <w:rsid w:val="00433137"/>
    <w:rsid w:val="004354AC"/>
    <w:rsid w:val="004361AE"/>
    <w:rsid w:val="00436B20"/>
    <w:rsid w:val="0044078F"/>
    <w:rsid w:val="0044273A"/>
    <w:rsid w:val="00442740"/>
    <w:rsid w:val="00442CEC"/>
    <w:rsid w:val="0044310A"/>
    <w:rsid w:val="004432D8"/>
    <w:rsid w:val="004434EB"/>
    <w:rsid w:val="00443734"/>
    <w:rsid w:val="00444928"/>
    <w:rsid w:val="00445F06"/>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FA0"/>
    <w:rsid w:val="00464144"/>
    <w:rsid w:val="004644BC"/>
    <w:rsid w:val="0046788A"/>
    <w:rsid w:val="00467C9F"/>
    <w:rsid w:val="00467F43"/>
    <w:rsid w:val="004706AD"/>
    <w:rsid w:val="00471582"/>
    <w:rsid w:val="0047194E"/>
    <w:rsid w:val="00472050"/>
    <w:rsid w:val="00472C41"/>
    <w:rsid w:val="00474496"/>
    <w:rsid w:val="00475834"/>
    <w:rsid w:val="004767F3"/>
    <w:rsid w:val="00477BC7"/>
    <w:rsid w:val="00480272"/>
    <w:rsid w:val="00480480"/>
    <w:rsid w:val="004816B9"/>
    <w:rsid w:val="00481873"/>
    <w:rsid w:val="00485080"/>
    <w:rsid w:val="0048732F"/>
    <w:rsid w:val="0048746D"/>
    <w:rsid w:val="00487816"/>
    <w:rsid w:val="004909EB"/>
    <w:rsid w:val="00491ED2"/>
    <w:rsid w:val="00491F55"/>
    <w:rsid w:val="00493513"/>
    <w:rsid w:val="00494720"/>
    <w:rsid w:val="00494D2A"/>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2895"/>
    <w:rsid w:val="004B3D8D"/>
    <w:rsid w:val="004B5CBD"/>
    <w:rsid w:val="004B639F"/>
    <w:rsid w:val="004C135C"/>
    <w:rsid w:val="004C1DBA"/>
    <w:rsid w:val="004C1E76"/>
    <w:rsid w:val="004C23AA"/>
    <w:rsid w:val="004C3D34"/>
    <w:rsid w:val="004C565B"/>
    <w:rsid w:val="004C663C"/>
    <w:rsid w:val="004C6B39"/>
    <w:rsid w:val="004C7500"/>
    <w:rsid w:val="004D0C02"/>
    <w:rsid w:val="004D2C4C"/>
    <w:rsid w:val="004D31DF"/>
    <w:rsid w:val="004D4492"/>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60FF"/>
    <w:rsid w:val="004E6F5A"/>
    <w:rsid w:val="004E72A1"/>
    <w:rsid w:val="004F0543"/>
    <w:rsid w:val="004F12C5"/>
    <w:rsid w:val="004F1657"/>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0723B"/>
    <w:rsid w:val="00510D14"/>
    <w:rsid w:val="00510E03"/>
    <w:rsid w:val="0051268B"/>
    <w:rsid w:val="0051272D"/>
    <w:rsid w:val="00512C8F"/>
    <w:rsid w:val="00513DDB"/>
    <w:rsid w:val="00514BDA"/>
    <w:rsid w:val="00514EA0"/>
    <w:rsid w:val="00515D40"/>
    <w:rsid w:val="005164D3"/>
    <w:rsid w:val="00516FB4"/>
    <w:rsid w:val="005177EC"/>
    <w:rsid w:val="00520DB4"/>
    <w:rsid w:val="00521655"/>
    <w:rsid w:val="00523FCD"/>
    <w:rsid w:val="0052581C"/>
    <w:rsid w:val="00530B13"/>
    <w:rsid w:val="00530B1C"/>
    <w:rsid w:val="00530B41"/>
    <w:rsid w:val="005313FF"/>
    <w:rsid w:val="00531ADB"/>
    <w:rsid w:val="00531F08"/>
    <w:rsid w:val="00534962"/>
    <w:rsid w:val="00534D54"/>
    <w:rsid w:val="00535BE1"/>
    <w:rsid w:val="00535C8F"/>
    <w:rsid w:val="00536AF3"/>
    <w:rsid w:val="00536B9A"/>
    <w:rsid w:val="00536BD2"/>
    <w:rsid w:val="00536E59"/>
    <w:rsid w:val="00540448"/>
    <w:rsid w:val="00540A92"/>
    <w:rsid w:val="00540CB1"/>
    <w:rsid w:val="00542ECC"/>
    <w:rsid w:val="005430E2"/>
    <w:rsid w:val="00543EEC"/>
    <w:rsid w:val="005441D3"/>
    <w:rsid w:val="00545357"/>
    <w:rsid w:val="0054613D"/>
    <w:rsid w:val="00550156"/>
    <w:rsid w:val="0055026B"/>
    <w:rsid w:val="00550C8B"/>
    <w:rsid w:val="00552498"/>
    <w:rsid w:val="00553056"/>
    <w:rsid w:val="0055309C"/>
    <w:rsid w:val="0055456A"/>
    <w:rsid w:val="005557A8"/>
    <w:rsid w:val="00555B5E"/>
    <w:rsid w:val="00555D2E"/>
    <w:rsid w:val="005561C8"/>
    <w:rsid w:val="00560C95"/>
    <w:rsid w:val="00561CF3"/>
    <w:rsid w:val="005625BE"/>
    <w:rsid w:val="00562774"/>
    <w:rsid w:val="00562DD8"/>
    <w:rsid w:val="00564CA0"/>
    <w:rsid w:val="00564EFF"/>
    <w:rsid w:val="005658A3"/>
    <w:rsid w:val="00567CAA"/>
    <w:rsid w:val="005701D1"/>
    <w:rsid w:val="00570580"/>
    <w:rsid w:val="0057060C"/>
    <w:rsid w:val="005717A0"/>
    <w:rsid w:val="00572D28"/>
    <w:rsid w:val="00573305"/>
    <w:rsid w:val="00573307"/>
    <w:rsid w:val="0057448B"/>
    <w:rsid w:val="00574AE1"/>
    <w:rsid w:val="00574CCF"/>
    <w:rsid w:val="005750C4"/>
    <w:rsid w:val="00575125"/>
    <w:rsid w:val="00575703"/>
    <w:rsid w:val="00576652"/>
    <w:rsid w:val="005771FB"/>
    <w:rsid w:val="00580E1B"/>
    <w:rsid w:val="00581B20"/>
    <w:rsid w:val="00584875"/>
    <w:rsid w:val="005851CE"/>
    <w:rsid w:val="00585B3C"/>
    <w:rsid w:val="00586BE4"/>
    <w:rsid w:val="00590D4C"/>
    <w:rsid w:val="00592369"/>
    <w:rsid w:val="00592E29"/>
    <w:rsid w:val="0059638C"/>
    <w:rsid w:val="005969A6"/>
    <w:rsid w:val="00596E7D"/>
    <w:rsid w:val="00597D6C"/>
    <w:rsid w:val="00597E7D"/>
    <w:rsid w:val="005A04EC"/>
    <w:rsid w:val="005A0EC6"/>
    <w:rsid w:val="005A1009"/>
    <w:rsid w:val="005A3695"/>
    <w:rsid w:val="005A3E59"/>
    <w:rsid w:val="005A41D8"/>
    <w:rsid w:val="005A7FB7"/>
    <w:rsid w:val="005B0F7A"/>
    <w:rsid w:val="005B10C1"/>
    <w:rsid w:val="005B302B"/>
    <w:rsid w:val="005B3D08"/>
    <w:rsid w:val="005B5782"/>
    <w:rsid w:val="005B77F8"/>
    <w:rsid w:val="005C0CA1"/>
    <w:rsid w:val="005C13AC"/>
    <w:rsid w:val="005C1DAC"/>
    <w:rsid w:val="005C20D6"/>
    <w:rsid w:val="005C2463"/>
    <w:rsid w:val="005C2F86"/>
    <w:rsid w:val="005C3BEA"/>
    <w:rsid w:val="005C4A11"/>
    <w:rsid w:val="005C6861"/>
    <w:rsid w:val="005D0CB4"/>
    <w:rsid w:val="005D1216"/>
    <w:rsid w:val="005D2C5C"/>
    <w:rsid w:val="005D3145"/>
    <w:rsid w:val="005D4825"/>
    <w:rsid w:val="005D613B"/>
    <w:rsid w:val="005D6281"/>
    <w:rsid w:val="005D66E6"/>
    <w:rsid w:val="005E08CF"/>
    <w:rsid w:val="005E0E8A"/>
    <w:rsid w:val="005E0EA5"/>
    <w:rsid w:val="005E1D89"/>
    <w:rsid w:val="005E201D"/>
    <w:rsid w:val="005E2BB4"/>
    <w:rsid w:val="005E342D"/>
    <w:rsid w:val="005E3BEE"/>
    <w:rsid w:val="005E48B5"/>
    <w:rsid w:val="005E5222"/>
    <w:rsid w:val="005E5B0F"/>
    <w:rsid w:val="005E5E10"/>
    <w:rsid w:val="005E626A"/>
    <w:rsid w:val="005E6AB3"/>
    <w:rsid w:val="005E776F"/>
    <w:rsid w:val="005F0A28"/>
    <w:rsid w:val="005F0CA4"/>
    <w:rsid w:val="005F13BB"/>
    <w:rsid w:val="005F1675"/>
    <w:rsid w:val="005F28D4"/>
    <w:rsid w:val="005F35B5"/>
    <w:rsid w:val="005F5ABE"/>
    <w:rsid w:val="005F6102"/>
    <w:rsid w:val="005F6474"/>
    <w:rsid w:val="005F687E"/>
    <w:rsid w:val="005F6E98"/>
    <w:rsid w:val="005F712D"/>
    <w:rsid w:val="005F7710"/>
    <w:rsid w:val="005F7C3F"/>
    <w:rsid w:val="005F7D3B"/>
    <w:rsid w:val="00600087"/>
    <w:rsid w:val="00600370"/>
    <w:rsid w:val="00601045"/>
    <w:rsid w:val="00601B05"/>
    <w:rsid w:val="006029B2"/>
    <w:rsid w:val="00602DD0"/>
    <w:rsid w:val="00604F3E"/>
    <w:rsid w:val="00605C41"/>
    <w:rsid w:val="00610A2A"/>
    <w:rsid w:val="006115F8"/>
    <w:rsid w:val="00611C34"/>
    <w:rsid w:val="0061315B"/>
    <w:rsid w:val="006132BA"/>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A7C"/>
    <w:rsid w:val="00632A79"/>
    <w:rsid w:val="00633531"/>
    <w:rsid w:val="00633784"/>
    <w:rsid w:val="006338FB"/>
    <w:rsid w:val="006340A0"/>
    <w:rsid w:val="00634344"/>
    <w:rsid w:val="00634525"/>
    <w:rsid w:val="00634C5A"/>
    <w:rsid w:val="006368BF"/>
    <w:rsid w:val="00637777"/>
    <w:rsid w:val="00640396"/>
    <w:rsid w:val="006421F0"/>
    <w:rsid w:val="00642BA6"/>
    <w:rsid w:val="00643BD8"/>
    <w:rsid w:val="00644413"/>
    <w:rsid w:val="00645214"/>
    <w:rsid w:val="00647252"/>
    <w:rsid w:val="00647F5D"/>
    <w:rsid w:val="006505EC"/>
    <w:rsid w:val="00651130"/>
    <w:rsid w:val="006516ED"/>
    <w:rsid w:val="00651A54"/>
    <w:rsid w:val="00652CB2"/>
    <w:rsid w:val="00654145"/>
    <w:rsid w:val="0065522C"/>
    <w:rsid w:val="006560BB"/>
    <w:rsid w:val="00656724"/>
    <w:rsid w:val="00656920"/>
    <w:rsid w:val="00656C39"/>
    <w:rsid w:val="006607CF"/>
    <w:rsid w:val="0066146A"/>
    <w:rsid w:val="0066296B"/>
    <w:rsid w:val="00663C76"/>
    <w:rsid w:val="00664016"/>
    <w:rsid w:val="006643A7"/>
    <w:rsid w:val="00665336"/>
    <w:rsid w:val="00666150"/>
    <w:rsid w:val="00666170"/>
    <w:rsid w:val="00666D17"/>
    <w:rsid w:val="0066743E"/>
    <w:rsid w:val="006719FA"/>
    <w:rsid w:val="00672D91"/>
    <w:rsid w:val="00672DA2"/>
    <w:rsid w:val="0067314A"/>
    <w:rsid w:val="006731BC"/>
    <w:rsid w:val="00673C6F"/>
    <w:rsid w:val="00674DDF"/>
    <w:rsid w:val="00675140"/>
    <w:rsid w:val="0067633B"/>
    <w:rsid w:val="006771A4"/>
    <w:rsid w:val="006803C5"/>
    <w:rsid w:val="00680DA5"/>
    <w:rsid w:val="00683168"/>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173E"/>
    <w:rsid w:val="006A34C9"/>
    <w:rsid w:val="006A3699"/>
    <w:rsid w:val="006A62E5"/>
    <w:rsid w:val="006A7036"/>
    <w:rsid w:val="006B3005"/>
    <w:rsid w:val="006B4D73"/>
    <w:rsid w:val="006B5343"/>
    <w:rsid w:val="006B723B"/>
    <w:rsid w:val="006B7566"/>
    <w:rsid w:val="006C10DD"/>
    <w:rsid w:val="006C1F48"/>
    <w:rsid w:val="006C2A12"/>
    <w:rsid w:val="006C3783"/>
    <w:rsid w:val="006C379D"/>
    <w:rsid w:val="006C477E"/>
    <w:rsid w:val="006C5011"/>
    <w:rsid w:val="006C7CA6"/>
    <w:rsid w:val="006D1807"/>
    <w:rsid w:val="006D2A9B"/>
    <w:rsid w:val="006D3A35"/>
    <w:rsid w:val="006D4218"/>
    <w:rsid w:val="006D4A2B"/>
    <w:rsid w:val="006D4BB0"/>
    <w:rsid w:val="006D6549"/>
    <w:rsid w:val="006E0096"/>
    <w:rsid w:val="006E1346"/>
    <w:rsid w:val="006E1469"/>
    <w:rsid w:val="006E1B3C"/>
    <w:rsid w:val="006E1F9C"/>
    <w:rsid w:val="006E3594"/>
    <w:rsid w:val="006E3B83"/>
    <w:rsid w:val="006E5735"/>
    <w:rsid w:val="006E5CD8"/>
    <w:rsid w:val="006E5F54"/>
    <w:rsid w:val="006E6AF2"/>
    <w:rsid w:val="006E79C2"/>
    <w:rsid w:val="006F02BD"/>
    <w:rsid w:val="006F1C67"/>
    <w:rsid w:val="006F49F1"/>
    <w:rsid w:val="006F4B42"/>
    <w:rsid w:val="006F51D7"/>
    <w:rsid w:val="006F5647"/>
    <w:rsid w:val="006F67DC"/>
    <w:rsid w:val="006F6AE9"/>
    <w:rsid w:val="006F7011"/>
    <w:rsid w:val="006F710F"/>
    <w:rsid w:val="00700439"/>
    <w:rsid w:val="00700E00"/>
    <w:rsid w:val="00701635"/>
    <w:rsid w:val="00710139"/>
    <w:rsid w:val="00711DC5"/>
    <w:rsid w:val="00712928"/>
    <w:rsid w:val="00712BAE"/>
    <w:rsid w:val="00713C95"/>
    <w:rsid w:val="00713CA4"/>
    <w:rsid w:val="00714677"/>
    <w:rsid w:val="00714F87"/>
    <w:rsid w:val="00717F4F"/>
    <w:rsid w:val="00720EE6"/>
    <w:rsid w:val="00721FC6"/>
    <w:rsid w:val="00722AEA"/>
    <w:rsid w:val="00724B78"/>
    <w:rsid w:val="00724C58"/>
    <w:rsid w:val="00727A79"/>
    <w:rsid w:val="007310AF"/>
    <w:rsid w:val="00731503"/>
    <w:rsid w:val="00731D34"/>
    <w:rsid w:val="00732B86"/>
    <w:rsid w:val="007342CF"/>
    <w:rsid w:val="007378E3"/>
    <w:rsid w:val="007407D4"/>
    <w:rsid w:val="00740A58"/>
    <w:rsid w:val="00740EEF"/>
    <w:rsid w:val="007411FB"/>
    <w:rsid w:val="0074314F"/>
    <w:rsid w:val="00743B6C"/>
    <w:rsid w:val="00743BA3"/>
    <w:rsid w:val="00743CA9"/>
    <w:rsid w:val="00743E82"/>
    <w:rsid w:val="00745C61"/>
    <w:rsid w:val="00746003"/>
    <w:rsid w:val="00747617"/>
    <w:rsid w:val="00753076"/>
    <w:rsid w:val="00753598"/>
    <w:rsid w:val="00756CB8"/>
    <w:rsid w:val="00757513"/>
    <w:rsid w:val="007576AA"/>
    <w:rsid w:val="00761759"/>
    <w:rsid w:val="007627F3"/>
    <w:rsid w:val="0076718B"/>
    <w:rsid w:val="00767C97"/>
    <w:rsid w:val="00770723"/>
    <w:rsid w:val="00771EB9"/>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CA2"/>
    <w:rsid w:val="007854B5"/>
    <w:rsid w:val="00785599"/>
    <w:rsid w:val="007855FF"/>
    <w:rsid w:val="00785FE7"/>
    <w:rsid w:val="007873D9"/>
    <w:rsid w:val="007900D2"/>
    <w:rsid w:val="007918BB"/>
    <w:rsid w:val="00791D06"/>
    <w:rsid w:val="00791F02"/>
    <w:rsid w:val="007922C0"/>
    <w:rsid w:val="00793CA5"/>
    <w:rsid w:val="00793D99"/>
    <w:rsid w:val="007953BE"/>
    <w:rsid w:val="007954BD"/>
    <w:rsid w:val="0079568A"/>
    <w:rsid w:val="00795725"/>
    <w:rsid w:val="00795B7A"/>
    <w:rsid w:val="007A14A5"/>
    <w:rsid w:val="007A17EA"/>
    <w:rsid w:val="007A19EE"/>
    <w:rsid w:val="007A3F68"/>
    <w:rsid w:val="007A5080"/>
    <w:rsid w:val="007A5F2C"/>
    <w:rsid w:val="007A628B"/>
    <w:rsid w:val="007A6400"/>
    <w:rsid w:val="007A6F3F"/>
    <w:rsid w:val="007A6F4A"/>
    <w:rsid w:val="007A72F3"/>
    <w:rsid w:val="007A7829"/>
    <w:rsid w:val="007B1014"/>
    <w:rsid w:val="007B19C8"/>
    <w:rsid w:val="007B3F65"/>
    <w:rsid w:val="007C0719"/>
    <w:rsid w:val="007C0DE7"/>
    <w:rsid w:val="007C1549"/>
    <w:rsid w:val="007C1E0A"/>
    <w:rsid w:val="007D1439"/>
    <w:rsid w:val="007D23EF"/>
    <w:rsid w:val="007D3897"/>
    <w:rsid w:val="007D3FD9"/>
    <w:rsid w:val="007D436E"/>
    <w:rsid w:val="007D4449"/>
    <w:rsid w:val="007D47FC"/>
    <w:rsid w:val="007D61CB"/>
    <w:rsid w:val="007D6EB4"/>
    <w:rsid w:val="007E0160"/>
    <w:rsid w:val="007E0580"/>
    <w:rsid w:val="007E0AA1"/>
    <w:rsid w:val="007E0E3B"/>
    <w:rsid w:val="007E1394"/>
    <w:rsid w:val="007E18F9"/>
    <w:rsid w:val="007E1F15"/>
    <w:rsid w:val="007E2CCA"/>
    <w:rsid w:val="007E3F98"/>
    <w:rsid w:val="007E485E"/>
    <w:rsid w:val="007E7DAC"/>
    <w:rsid w:val="007F4955"/>
    <w:rsid w:val="007F51AD"/>
    <w:rsid w:val="007F7331"/>
    <w:rsid w:val="007F74A9"/>
    <w:rsid w:val="0080046D"/>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20A26"/>
    <w:rsid w:val="0082167B"/>
    <w:rsid w:val="008223BF"/>
    <w:rsid w:val="00823293"/>
    <w:rsid w:val="00823354"/>
    <w:rsid w:val="00824A79"/>
    <w:rsid w:val="00824DFD"/>
    <w:rsid w:val="0082646A"/>
    <w:rsid w:val="008267A5"/>
    <w:rsid w:val="00826D07"/>
    <w:rsid w:val="00827192"/>
    <w:rsid w:val="0082783E"/>
    <w:rsid w:val="0083091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2C8C"/>
    <w:rsid w:val="0086453C"/>
    <w:rsid w:val="00864981"/>
    <w:rsid w:val="00865453"/>
    <w:rsid w:val="008703B4"/>
    <w:rsid w:val="0087046E"/>
    <w:rsid w:val="00870B46"/>
    <w:rsid w:val="008721D0"/>
    <w:rsid w:val="008745CC"/>
    <w:rsid w:val="008745F4"/>
    <w:rsid w:val="00880626"/>
    <w:rsid w:val="00880655"/>
    <w:rsid w:val="00880BC8"/>
    <w:rsid w:val="0088149F"/>
    <w:rsid w:val="008815E1"/>
    <w:rsid w:val="00883490"/>
    <w:rsid w:val="00883E67"/>
    <w:rsid w:val="00884422"/>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A03D5"/>
    <w:rsid w:val="008A15B8"/>
    <w:rsid w:val="008A2AB4"/>
    <w:rsid w:val="008A334B"/>
    <w:rsid w:val="008A3E9A"/>
    <w:rsid w:val="008A43F5"/>
    <w:rsid w:val="008A704C"/>
    <w:rsid w:val="008B123E"/>
    <w:rsid w:val="008B1880"/>
    <w:rsid w:val="008B352F"/>
    <w:rsid w:val="008B4279"/>
    <w:rsid w:val="008B480E"/>
    <w:rsid w:val="008B4BC4"/>
    <w:rsid w:val="008B5658"/>
    <w:rsid w:val="008B6E3D"/>
    <w:rsid w:val="008B6F47"/>
    <w:rsid w:val="008B714F"/>
    <w:rsid w:val="008B7811"/>
    <w:rsid w:val="008C0089"/>
    <w:rsid w:val="008C00A3"/>
    <w:rsid w:val="008C1ACB"/>
    <w:rsid w:val="008C3CAD"/>
    <w:rsid w:val="008C5E97"/>
    <w:rsid w:val="008C6311"/>
    <w:rsid w:val="008C6992"/>
    <w:rsid w:val="008C721E"/>
    <w:rsid w:val="008C7BB0"/>
    <w:rsid w:val="008D01DC"/>
    <w:rsid w:val="008D0CFC"/>
    <w:rsid w:val="008D19A0"/>
    <w:rsid w:val="008D25D4"/>
    <w:rsid w:val="008D4541"/>
    <w:rsid w:val="008D4B51"/>
    <w:rsid w:val="008D507F"/>
    <w:rsid w:val="008D54AA"/>
    <w:rsid w:val="008D57E5"/>
    <w:rsid w:val="008D5AFA"/>
    <w:rsid w:val="008D6A22"/>
    <w:rsid w:val="008D6A4E"/>
    <w:rsid w:val="008D76AE"/>
    <w:rsid w:val="008D7AF7"/>
    <w:rsid w:val="008E09E5"/>
    <w:rsid w:val="008E0C9F"/>
    <w:rsid w:val="008E0CC5"/>
    <w:rsid w:val="008E1E5F"/>
    <w:rsid w:val="008E280E"/>
    <w:rsid w:val="008E30C6"/>
    <w:rsid w:val="008E3576"/>
    <w:rsid w:val="008E479C"/>
    <w:rsid w:val="008F15F7"/>
    <w:rsid w:val="008F2AAC"/>
    <w:rsid w:val="008F2FEC"/>
    <w:rsid w:val="008F42EE"/>
    <w:rsid w:val="008F4529"/>
    <w:rsid w:val="008F4889"/>
    <w:rsid w:val="008F6A6D"/>
    <w:rsid w:val="008F7656"/>
    <w:rsid w:val="009007F9"/>
    <w:rsid w:val="009015EA"/>
    <w:rsid w:val="00901C38"/>
    <w:rsid w:val="00902907"/>
    <w:rsid w:val="00904100"/>
    <w:rsid w:val="00905E4F"/>
    <w:rsid w:val="00906077"/>
    <w:rsid w:val="00906889"/>
    <w:rsid w:val="00912E94"/>
    <w:rsid w:val="00913329"/>
    <w:rsid w:val="00914F6F"/>
    <w:rsid w:val="0091574D"/>
    <w:rsid w:val="00916E94"/>
    <w:rsid w:val="00917452"/>
    <w:rsid w:val="00917470"/>
    <w:rsid w:val="00917D25"/>
    <w:rsid w:val="0092037E"/>
    <w:rsid w:val="00923678"/>
    <w:rsid w:val="0092395C"/>
    <w:rsid w:val="00923E75"/>
    <w:rsid w:val="00924F5C"/>
    <w:rsid w:val="00926BF9"/>
    <w:rsid w:val="009279BB"/>
    <w:rsid w:val="00927AEC"/>
    <w:rsid w:val="009306CB"/>
    <w:rsid w:val="00930DCD"/>
    <w:rsid w:val="00931FCA"/>
    <w:rsid w:val="00932561"/>
    <w:rsid w:val="00933650"/>
    <w:rsid w:val="00934176"/>
    <w:rsid w:val="00936478"/>
    <w:rsid w:val="00942804"/>
    <w:rsid w:val="0094384E"/>
    <w:rsid w:val="00944AD5"/>
    <w:rsid w:val="00945147"/>
    <w:rsid w:val="00947493"/>
    <w:rsid w:val="009508D0"/>
    <w:rsid w:val="00950AE0"/>
    <w:rsid w:val="00950DDB"/>
    <w:rsid w:val="00951ACB"/>
    <w:rsid w:val="009524F8"/>
    <w:rsid w:val="00952CDE"/>
    <w:rsid w:val="009551BA"/>
    <w:rsid w:val="009566EF"/>
    <w:rsid w:val="0096083F"/>
    <w:rsid w:val="00961436"/>
    <w:rsid w:val="0096153B"/>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3EA"/>
    <w:rsid w:val="00980D25"/>
    <w:rsid w:val="00981406"/>
    <w:rsid w:val="00982029"/>
    <w:rsid w:val="009848BC"/>
    <w:rsid w:val="009849A3"/>
    <w:rsid w:val="00985F2C"/>
    <w:rsid w:val="0098691F"/>
    <w:rsid w:val="00987846"/>
    <w:rsid w:val="009905A9"/>
    <w:rsid w:val="009915F1"/>
    <w:rsid w:val="00994783"/>
    <w:rsid w:val="00994DC0"/>
    <w:rsid w:val="00996B95"/>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1317"/>
    <w:rsid w:val="009C27FB"/>
    <w:rsid w:val="009C541D"/>
    <w:rsid w:val="009C6143"/>
    <w:rsid w:val="009D032B"/>
    <w:rsid w:val="009D148B"/>
    <w:rsid w:val="009D1ABB"/>
    <w:rsid w:val="009D1FF7"/>
    <w:rsid w:val="009D22B0"/>
    <w:rsid w:val="009D3F12"/>
    <w:rsid w:val="009E1A5C"/>
    <w:rsid w:val="009E2193"/>
    <w:rsid w:val="009E3844"/>
    <w:rsid w:val="009E3CC9"/>
    <w:rsid w:val="009E6242"/>
    <w:rsid w:val="009E6E44"/>
    <w:rsid w:val="009F07F1"/>
    <w:rsid w:val="009F0BFF"/>
    <w:rsid w:val="009F1F36"/>
    <w:rsid w:val="009F2135"/>
    <w:rsid w:val="009F27F8"/>
    <w:rsid w:val="009F6405"/>
    <w:rsid w:val="009F6571"/>
    <w:rsid w:val="009F6946"/>
    <w:rsid w:val="009F6A88"/>
    <w:rsid w:val="009F731F"/>
    <w:rsid w:val="00A008F0"/>
    <w:rsid w:val="00A01254"/>
    <w:rsid w:val="00A03C53"/>
    <w:rsid w:val="00A04307"/>
    <w:rsid w:val="00A07039"/>
    <w:rsid w:val="00A072A5"/>
    <w:rsid w:val="00A07BB2"/>
    <w:rsid w:val="00A10505"/>
    <w:rsid w:val="00A11D6B"/>
    <w:rsid w:val="00A21AEB"/>
    <w:rsid w:val="00A23DC1"/>
    <w:rsid w:val="00A245E2"/>
    <w:rsid w:val="00A25610"/>
    <w:rsid w:val="00A25E27"/>
    <w:rsid w:val="00A26195"/>
    <w:rsid w:val="00A27C04"/>
    <w:rsid w:val="00A27CC2"/>
    <w:rsid w:val="00A3103F"/>
    <w:rsid w:val="00A316F7"/>
    <w:rsid w:val="00A31CB9"/>
    <w:rsid w:val="00A3232E"/>
    <w:rsid w:val="00A337AA"/>
    <w:rsid w:val="00A339E3"/>
    <w:rsid w:val="00A3446F"/>
    <w:rsid w:val="00A34ECC"/>
    <w:rsid w:val="00A35E4E"/>
    <w:rsid w:val="00A35F30"/>
    <w:rsid w:val="00A363D2"/>
    <w:rsid w:val="00A36859"/>
    <w:rsid w:val="00A36B7D"/>
    <w:rsid w:val="00A3761D"/>
    <w:rsid w:val="00A41B66"/>
    <w:rsid w:val="00A42398"/>
    <w:rsid w:val="00A43DF1"/>
    <w:rsid w:val="00A43F69"/>
    <w:rsid w:val="00A44E8D"/>
    <w:rsid w:val="00A45080"/>
    <w:rsid w:val="00A45DB3"/>
    <w:rsid w:val="00A4789F"/>
    <w:rsid w:val="00A53767"/>
    <w:rsid w:val="00A54936"/>
    <w:rsid w:val="00A54D3C"/>
    <w:rsid w:val="00A553DF"/>
    <w:rsid w:val="00A557F5"/>
    <w:rsid w:val="00A579ED"/>
    <w:rsid w:val="00A57F15"/>
    <w:rsid w:val="00A60DE6"/>
    <w:rsid w:val="00A6387C"/>
    <w:rsid w:val="00A63BAF"/>
    <w:rsid w:val="00A64D13"/>
    <w:rsid w:val="00A64FBA"/>
    <w:rsid w:val="00A65443"/>
    <w:rsid w:val="00A65E66"/>
    <w:rsid w:val="00A6612C"/>
    <w:rsid w:val="00A66B75"/>
    <w:rsid w:val="00A66D4B"/>
    <w:rsid w:val="00A67E61"/>
    <w:rsid w:val="00A7396B"/>
    <w:rsid w:val="00A74432"/>
    <w:rsid w:val="00A74BC4"/>
    <w:rsid w:val="00A759C2"/>
    <w:rsid w:val="00A75DC6"/>
    <w:rsid w:val="00A75EC6"/>
    <w:rsid w:val="00A77348"/>
    <w:rsid w:val="00A775EE"/>
    <w:rsid w:val="00A77977"/>
    <w:rsid w:val="00A77D3B"/>
    <w:rsid w:val="00A808E0"/>
    <w:rsid w:val="00A80F95"/>
    <w:rsid w:val="00A8305B"/>
    <w:rsid w:val="00A8314E"/>
    <w:rsid w:val="00A8341C"/>
    <w:rsid w:val="00A83759"/>
    <w:rsid w:val="00A844C3"/>
    <w:rsid w:val="00A844EC"/>
    <w:rsid w:val="00A8466F"/>
    <w:rsid w:val="00A84C26"/>
    <w:rsid w:val="00A863E0"/>
    <w:rsid w:val="00A8683A"/>
    <w:rsid w:val="00A8775C"/>
    <w:rsid w:val="00A87E40"/>
    <w:rsid w:val="00A90FF3"/>
    <w:rsid w:val="00A91516"/>
    <w:rsid w:val="00A9268D"/>
    <w:rsid w:val="00A93907"/>
    <w:rsid w:val="00A952E2"/>
    <w:rsid w:val="00A955CA"/>
    <w:rsid w:val="00A96E0E"/>
    <w:rsid w:val="00A971A3"/>
    <w:rsid w:val="00AA08FE"/>
    <w:rsid w:val="00AA0AE9"/>
    <w:rsid w:val="00AA109B"/>
    <w:rsid w:val="00AA318D"/>
    <w:rsid w:val="00AA4268"/>
    <w:rsid w:val="00AA4387"/>
    <w:rsid w:val="00AA51F9"/>
    <w:rsid w:val="00AA522F"/>
    <w:rsid w:val="00AA5683"/>
    <w:rsid w:val="00AA56C4"/>
    <w:rsid w:val="00AA59BB"/>
    <w:rsid w:val="00AA62B0"/>
    <w:rsid w:val="00AA67D0"/>
    <w:rsid w:val="00AB0A3C"/>
    <w:rsid w:val="00AB39B7"/>
    <w:rsid w:val="00AB55F7"/>
    <w:rsid w:val="00AB5F9C"/>
    <w:rsid w:val="00AB66DB"/>
    <w:rsid w:val="00AB7A02"/>
    <w:rsid w:val="00AC17B6"/>
    <w:rsid w:val="00AC4688"/>
    <w:rsid w:val="00AC46D9"/>
    <w:rsid w:val="00AC5ACF"/>
    <w:rsid w:val="00AC6913"/>
    <w:rsid w:val="00AC6F30"/>
    <w:rsid w:val="00AC7847"/>
    <w:rsid w:val="00AD0386"/>
    <w:rsid w:val="00AD1667"/>
    <w:rsid w:val="00AD1895"/>
    <w:rsid w:val="00AD1E86"/>
    <w:rsid w:val="00AD424A"/>
    <w:rsid w:val="00AD5D1E"/>
    <w:rsid w:val="00AD6896"/>
    <w:rsid w:val="00AD78CE"/>
    <w:rsid w:val="00AD7EC3"/>
    <w:rsid w:val="00AE0CC0"/>
    <w:rsid w:val="00AE24E3"/>
    <w:rsid w:val="00AE433E"/>
    <w:rsid w:val="00AE6ED4"/>
    <w:rsid w:val="00AE6FCA"/>
    <w:rsid w:val="00AE72D3"/>
    <w:rsid w:val="00AF00A9"/>
    <w:rsid w:val="00AF2141"/>
    <w:rsid w:val="00AF4E7B"/>
    <w:rsid w:val="00AF4F0A"/>
    <w:rsid w:val="00AF5B28"/>
    <w:rsid w:val="00AF67BF"/>
    <w:rsid w:val="00AF70C5"/>
    <w:rsid w:val="00B0018F"/>
    <w:rsid w:val="00B01216"/>
    <w:rsid w:val="00B018C0"/>
    <w:rsid w:val="00B02875"/>
    <w:rsid w:val="00B028C1"/>
    <w:rsid w:val="00B03290"/>
    <w:rsid w:val="00B03931"/>
    <w:rsid w:val="00B039D6"/>
    <w:rsid w:val="00B03A06"/>
    <w:rsid w:val="00B03B51"/>
    <w:rsid w:val="00B04A7B"/>
    <w:rsid w:val="00B05F35"/>
    <w:rsid w:val="00B06450"/>
    <w:rsid w:val="00B117C9"/>
    <w:rsid w:val="00B11B34"/>
    <w:rsid w:val="00B13051"/>
    <w:rsid w:val="00B13D30"/>
    <w:rsid w:val="00B15430"/>
    <w:rsid w:val="00B15788"/>
    <w:rsid w:val="00B15AD1"/>
    <w:rsid w:val="00B15E0D"/>
    <w:rsid w:val="00B15F37"/>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84D"/>
    <w:rsid w:val="00B26B1D"/>
    <w:rsid w:val="00B26FDD"/>
    <w:rsid w:val="00B300BF"/>
    <w:rsid w:val="00B30519"/>
    <w:rsid w:val="00B318B4"/>
    <w:rsid w:val="00B32441"/>
    <w:rsid w:val="00B32605"/>
    <w:rsid w:val="00B329AF"/>
    <w:rsid w:val="00B330B7"/>
    <w:rsid w:val="00B34185"/>
    <w:rsid w:val="00B364DB"/>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413A"/>
    <w:rsid w:val="00B550B3"/>
    <w:rsid w:val="00B5555E"/>
    <w:rsid w:val="00B55E48"/>
    <w:rsid w:val="00B5709C"/>
    <w:rsid w:val="00B62E23"/>
    <w:rsid w:val="00B636CA"/>
    <w:rsid w:val="00B6454C"/>
    <w:rsid w:val="00B65000"/>
    <w:rsid w:val="00B652C5"/>
    <w:rsid w:val="00B66117"/>
    <w:rsid w:val="00B67C15"/>
    <w:rsid w:val="00B71573"/>
    <w:rsid w:val="00B729B2"/>
    <w:rsid w:val="00B72C48"/>
    <w:rsid w:val="00B732D2"/>
    <w:rsid w:val="00B73BDB"/>
    <w:rsid w:val="00B74429"/>
    <w:rsid w:val="00B74E62"/>
    <w:rsid w:val="00B76193"/>
    <w:rsid w:val="00B7655F"/>
    <w:rsid w:val="00B76F77"/>
    <w:rsid w:val="00B7780B"/>
    <w:rsid w:val="00B77B72"/>
    <w:rsid w:val="00B80979"/>
    <w:rsid w:val="00B81835"/>
    <w:rsid w:val="00B81D9D"/>
    <w:rsid w:val="00B823A2"/>
    <w:rsid w:val="00B8320D"/>
    <w:rsid w:val="00B8326D"/>
    <w:rsid w:val="00B83BF0"/>
    <w:rsid w:val="00B8610C"/>
    <w:rsid w:val="00B872A8"/>
    <w:rsid w:val="00B91887"/>
    <w:rsid w:val="00B937C3"/>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B0505"/>
    <w:rsid w:val="00BB10FD"/>
    <w:rsid w:val="00BB163A"/>
    <w:rsid w:val="00BB2332"/>
    <w:rsid w:val="00BB239E"/>
    <w:rsid w:val="00BB56FF"/>
    <w:rsid w:val="00BB5CF6"/>
    <w:rsid w:val="00BB7398"/>
    <w:rsid w:val="00BC077E"/>
    <w:rsid w:val="00BC0A1F"/>
    <w:rsid w:val="00BC15F5"/>
    <w:rsid w:val="00BC411D"/>
    <w:rsid w:val="00BC417D"/>
    <w:rsid w:val="00BC4A96"/>
    <w:rsid w:val="00BC509D"/>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1364"/>
    <w:rsid w:val="00BE1814"/>
    <w:rsid w:val="00BE234F"/>
    <w:rsid w:val="00BE2773"/>
    <w:rsid w:val="00BE37C0"/>
    <w:rsid w:val="00BE41DD"/>
    <w:rsid w:val="00BE5858"/>
    <w:rsid w:val="00BE6D9A"/>
    <w:rsid w:val="00BE6FD8"/>
    <w:rsid w:val="00BF201F"/>
    <w:rsid w:val="00BF2FD7"/>
    <w:rsid w:val="00BF3A9E"/>
    <w:rsid w:val="00BF4255"/>
    <w:rsid w:val="00BF49B9"/>
    <w:rsid w:val="00BF4F7B"/>
    <w:rsid w:val="00BF5A49"/>
    <w:rsid w:val="00BF60D6"/>
    <w:rsid w:val="00BF626B"/>
    <w:rsid w:val="00C0049B"/>
    <w:rsid w:val="00C005D2"/>
    <w:rsid w:val="00C00A8A"/>
    <w:rsid w:val="00C00E02"/>
    <w:rsid w:val="00C01740"/>
    <w:rsid w:val="00C0194B"/>
    <w:rsid w:val="00C0346A"/>
    <w:rsid w:val="00C04994"/>
    <w:rsid w:val="00C04DCF"/>
    <w:rsid w:val="00C05233"/>
    <w:rsid w:val="00C062BC"/>
    <w:rsid w:val="00C06900"/>
    <w:rsid w:val="00C0749E"/>
    <w:rsid w:val="00C115DD"/>
    <w:rsid w:val="00C137FB"/>
    <w:rsid w:val="00C13B33"/>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1DAA"/>
    <w:rsid w:val="00C43BB0"/>
    <w:rsid w:val="00C44697"/>
    <w:rsid w:val="00C45856"/>
    <w:rsid w:val="00C46638"/>
    <w:rsid w:val="00C50039"/>
    <w:rsid w:val="00C50C1E"/>
    <w:rsid w:val="00C514BE"/>
    <w:rsid w:val="00C522B2"/>
    <w:rsid w:val="00C5312C"/>
    <w:rsid w:val="00C55256"/>
    <w:rsid w:val="00C559AA"/>
    <w:rsid w:val="00C62A86"/>
    <w:rsid w:val="00C63E0E"/>
    <w:rsid w:val="00C642F9"/>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C17"/>
    <w:rsid w:val="00C97BBE"/>
    <w:rsid w:val="00C97C33"/>
    <w:rsid w:val="00CA034F"/>
    <w:rsid w:val="00CA0E35"/>
    <w:rsid w:val="00CA15AC"/>
    <w:rsid w:val="00CA1659"/>
    <w:rsid w:val="00CA3A4F"/>
    <w:rsid w:val="00CA4208"/>
    <w:rsid w:val="00CA4ACB"/>
    <w:rsid w:val="00CA4E00"/>
    <w:rsid w:val="00CA52BD"/>
    <w:rsid w:val="00CA555F"/>
    <w:rsid w:val="00CA5D4B"/>
    <w:rsid w:val="00CA5D6E"/>
    <w:rsid w:val="00CA7036"/>
    <w:rsid w:val="00CA704C"/>
    <w:rsid w:val="00CA71BA"/>
    <w:rsid w:val="00CA74FB"/>
    <w:rsid w:val="00CB1611"/>
    <w:rsid w:val="00CB2FED"/>
    <w:rsid w:val="00CB538C"/>
    <w:rsid w:val="00CB641E"/>
    <w:rsid w:val="00CB67A5"/>
    <w:rsid w:val="00CB6CC4"/>
    <w:rsid w:val="00CB6FF4"/>
    <w:rsid w:val="00CB7B4A"/>
    <w:rsid w:val="00CC031D"/>
    <w:rsid w:val="00CC0B0F"/>
    <w:rsid w:val="00CC13DD"/>
    <w:rsid w:val="00CC1515"/>
    <w:rsid w:val="00CC1C62"/>
    <w:rsid w:val="00CC28B1"/>
    <w:rsid w:val="00CC366E"/>
    <w:rsid w:val="00CC54BC"/>
    <w:rsid w:val="00CC6CFF"/>
    <w:rsid w:val="00CD38B0"/>
    <w:rsid w:val="00CD408B"/>
    <w:rsid w:val="00CD4DD1"/>
    <w:rsid w:val="00CE10F2"/>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3C0E"/>
    <w:rsid w:val="00CF4764"/>
    <w:rsid w:val="00CF6A11"/>
    <w:rsid w:val="00CF784C"/>
    <w:rsid w:val="00D00CF6"/>
    <w:rsid w:val="00D02F29"/>
    <w:rsid w:val="00D0394E"/>
    <w:rsid w:val="00D0452C"/>
    <w:rsid w:val="00D04C94"/>
    <w:rsid w:val="00D06591"/>
    <w:rsid w:val="00D06AAD"/>
    <w:rsid w:val="00D06B85"/>
    <w:rsid w:val="00D10735"/>
    <w:rsid w:val="00D11AF9"/>
    <w:rsid w:val="00D12C3F"/>
    <w:rsid w:val="00D141FC"/>
    <w:rsid w:val="00D146A9"/>
    <w:rsid w:val="00D156B9"/>
    <w:rsid w:val="00D15A20"/>
    <w:rsid w:val="00D15A6F"/>
    <w:rsid w:val="00D15B8A"/>
    <w:rsid w:val="00D16C44"/>
    <w:rsid w:val="00D209C2"/>
    <w:rsid w:val="00D227C1"/>
    <w:rsid w:val="00D2320C"/>
    <w:rsid w:val="00D24FED"/>
    <w:rsid w:val="00D25525"/>
    <w:rsid w:val="00D25593"/>
    <w:rsid w:val="00D25811"/>
    <w:rsid w:val="00D26497"/>
    <w:rsid w:val="00D302F3"/>
    <w:rsid w:val="00D3092A"/>
    <w:rsid w:val="00D31306"/>
    <w:rsid w:val="00D31839"/>
    <w:rsid w:val="00D32D46"/>
    <w:rsid w:val="00D35C37"/>
    <w:rsid w:val="00D367DC"/>
    <w:rsid w:val="00D407A9"/>
    <w:rsid w:val="00D42354"/>
    <w:rsid w:val="00D44380"/>
    <w:rsid w:val="00D44912"/>
    <w:rsid w:val="00D45524"/>
    <w:rsid w:val="00D46768"/>
    <w:rsid w:val="00D475FF"/>
    <w:rsid w:val="00D51342"/>
    <w:rsid w:val="00D51BCA"/>
    <w:rsid w:val="00D5521C"/>
    <w:rsid w:val="00D55248"/>
    <w:rsid w:val="00D55D13"/>
    <w:rsid w:val="00D57E4B"/>
    <w:rsid w:val="00D6057E"/>
    <w:rsid w:val="00D609E4"/>
    <w:rsid w:val="00D623F3"/>
    <w:rsid w:val="00D63E7F"/>
    <w:rsid w:val="00D6476E"/>
    <w:rsid w:val="00D658C0"/>
    <w:rsid w:val="00D659AD"/>
    <w:rsid w:val="00D66888"/>
    <w:rsid w:val="00D700E1"/>
    <w:rsid w:val="00D704B0"/>
    <w:rsid w:val="00D716E2"/>
    <w:rsid w:val="00D72410"/>
    <w:rsid w:val="00D72C09"/>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2CFD"/>
    <w:rsid w:val="00D93299"/>
    <w:rsid w:val="00D938E6"/>
    <w:rsid w:val="00D93E2F"/>
    <w:rsid w:val="00D94509"/>
    <w:rsid w:val="00D9654A"/>
    <w:rsid w:val="00D96AF1"/>
    <w:rsid w:val="00D97C1E"/>
    <w:rsid w:val="00DA16C0"/>
    <w:rsid w:val="00DA2A69"/>
    <w:rsid w:val="00DA2EC3"/>
    <w:rsid w:val="00DA3C7C"/>
    <w:rsid w:val="00DA5332"/>
    <w:rsid w:val="00DA5972"/>
    <w:rsid w:val="00DA75B4"/>
    <w:rsid w:val="00DB0150"/>
    <w:rsid w:val="00DB23D1"/>
    <w:rsid w:val="00DB2F76"/>
    <w:rsid w:val="00DB302E"/>
    <w:rsid w:val="00DB30D0"/>
    <w:rsid w:val="00DB3554"/>
    <w:rsid w:val="00DB4577"/>
    <w:rsid w:val="00DB4CC4"/>
    <w:rsid w:val="00DB4D3C"/>
    <w:rsid w:val="00DB5657"/>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D5"/>
    <w:rsid w:val="00DD060F"/>
    <w:rsid w:val="00DD0955"/>
    <w:rsid w:val="00DD1658"/>
    <w:rsid w:val="00DD2281"/>
    <w:rsid w:val="00DD3094"/>
    <w:rsid w:val="00DD31BF"/>
    <w:rsid w:val="00DD4D2B"/>
    <w:rsid w:val="00DD7005"/>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431E"/>
    <w:rsid w:val="00DF60BA"/>
    <w:rsid w:val="00E009A1"/>
    <w:rsid w:val="00E02E8A"/>
    <w:rsid w:val="00E0304F"/>
    <w:rsid w:val="00E03966"/>
    <w:rsid w:val="00E04BD3"/>
    <w:rsid w:val="00E0579A"/>
    <w:rsid w:val="00E06622"/>
    <w:rsid w:val="00E07427"/>
    <w:rsid w:val="00E118E6"/>
    <w:rsid w:val="00E11977"/>
    <w:rsid w:val="00E12EF0"/>
    <w:rsid w:val="00E13554"/>
    <w:rsid w:val="00E1707E"/>
    <w:rsid w:val="00E21671"/>
    <w:rsid w:val="00E21892"/>
    <w:rsid w:val="00E269FA"/>
    <w:rsid w:val="00E27011"/>
    <w:rsid w:val="00E2760F"/>
    <w:rsid w:val="00E27AA4"/>
    <w:rsid w:val="00E27CC5"/>
    <w:rsid w:val="00E27FC2"/>
    <w:rsid w:val="00E30E6E"/>
    <w:rsid w:val="00E31C77"/>
    <w:rsid w:val="00E3324F"/>
    <w:rsid w:val="00E33562"/>
    <w:rsid w:val="00E33BE2"/>
    <w:rsid w:val="00E37169"/>
    <w:rsid w:val="00E3719B"/>
    <w:rsid w:val="00E37C9E"/>
    <w:rsid w:val="00E406E5"/>
    <w:rsid w:val="00E408B9"/>
    <w:rsid w:val="00E40EBB"/>
    <w:rsid w:val="00E42BB0"/>
    <w:rsid w:val="00E42FDF"/>
    <w:rsid w:val="00E432B3"/>
    <w:rsid w:val="00E4372B"/>
    <w:rsid w:val="00E44879"/>
    <w:rsid w:val="00E45973"/>
    <w:rsid w:val="00E46F78"/>
    <w:rsid w:val="00E51500"/>
    <w:rsid w:val="00E533D7"/>
    <w:rsid w:val="00E53CFA"/>
    <w:rsid w:val="00E547DE"/>
    <w:rsid w:val="00E54D4B"/>
    <w:rsid w:val="00E55617"/>
    <w:rsid w:val="00E5572B"/>
    <w:rsid w:val="00E57EAE"/>
    <w:rsid w:val="00E61187"/>
    <w:rsid w:val="00E62D16"/>
    <w:rsid w:val="00E62FDF"/>
    <w:rsid w:val="00E63144"/>
    <w:rsid w:val="00E65022"/>
    <w:rsid w:val="00E6534F"/>
    <w:rsid w:val="00E70445"/>
    <w:rsid w:val="00E7047B"/>
    <w:rsid w:val="00E7338B"/>
    <w:rsid w:val="00E73C6F"/>
    <w:rsid w:val="00E73D37"/>
    <w:rsid w:val="00E7501D"/>
    <w:rsid w:val="00E7671B"/>
    <w:rsid w:val="00E76EF9"/>
    <w:rsid w:val="00E775A4"/>
    <w:rsid w:val="00E77D0A"/>
    <w:rsid w:val="00E80174"/>
    <w:rsid w:val="00E805CE"/>
    <w:rsid w:val="00E80CDB"/>
    <w:rsid w:val="00E81810"/>
    <w:rsid w:val="00E81DD6"/>
    <w:rsid w:val="00E83B4F"/>
    <w:rsid w:val="00E8461C"/>
    <w:rsid w:val="00E8467D"/>
    <w:rsid w:val="00E84A87"/>
    <w:rsid w:val="00E853FC"/>
    <w:rsid w:val="00E85A64"/>
    <w:rsid w:val="00E86BF0"/>
    <w:rsid w:val="00E87B3D"/>
    <w:rsid w:val="00E908AE"/>
    <w:rsid w:val="00E90BEA"/>
    <w:rsid w:val="00E941A2"/>
    <w:rsid w:val="00E94CE8"/>
    <w:rsid w:val="00E94EAB"/>
    <w:rsid w:val="00E96B4B"/>
    <w:rsid w:val="00E9712E"/>
    <w:rsid w:val="00E9743B"/>
    <w:rsid w:val="00E97532"/>
    <w:rsid w:val="00EA0B62"/>
    <w:rsid w:val="00EA13B8"/>
    <w:rsid w:val="00EA1FC2"/>
    <w:rsid w:val="00EA20CD"/>
    <w:rsid w:val="00EA2B03"/>
    <w:rsid w:val="00EA2E16"/>
    <w:rsid w:val="00EA3682"/>
    <w:rsid w:val="00EA447E"/>
    <w:rsid w:val="00EA55EF"/>
    <w:rsid w:val="00EB0BE7"/>
    <w:rsid w:val="00EB1895"/>
    <w:rsid w:val="00EB1F5B"/>
    <w:rsid w:val="00EB2530"/>
    <w:rsid w:val="00EB2602"/>
    <w:rsid w:val="00EB41DE"/>
    <w:rsid w:val="00EB57D8"/>
    <w:rsid w:val="00EB5871"/>
    <w:rsid w:val="00EB5E0B"/>
    <w:rsid w:val="00EB6B3A"/>
    <w:rsid w:val="00EB6D12"/>
    <w:rsid w:val="00EB6D51"/>
    <w:rsid w:val="00EC0E32"/>
    <w:rsid w:val="00EC1689"/>
    <w:rsid w:val="00EC247B"/>
    <w:rsid w:val="00EC302A"/>
    <w:rsid w:val="00EC4824"/>
    <w:rsid w:val="00EC4899"/>
    <w:rsid w:val="00EC4E85"/>
    <w:rsid w:val="00EC55B2"/>
    <w:rsid w:val="00EC5D8B"/>
    <w:rsid w:val="00EC7C6B"/>
    <w:rsid w:val="00EC7CAC"/>
    <w:rsid w:val="00ED0017"/>
    <w:rsid w:val="00ED03FF"/>
    <w:rsid w:val="00ED1275"/>
    <w:rsid w:val="00ED21EA"/>
    <w:rsid w:val="00ED350D"/>
    <w:rsid w:val="00ED369C"/>
    <w:rsid w:val="00ED7A4F"/>
    <w:rsid w:val="00EE10B2"/>
    <w:rsid w:val="00EE19CF"/>
    <w:rsid w:val="00EE2FF6"/>
    <w:rsid w:val="00EE3893"/>
    <w:rsid w:val="00EE39EE"/>
    <w:rsid w:val="00EE4850"/>
    <w:rsid w:val="00EE4AFD"/>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EAF"/>
    <w:rsid w:val="00F03B64"/>
    <w:rsid w:val="00F03B71"/>
    <w:rsid w:val="00F04556"/>
    <w:rsid w:val="00F05149"/>
    <w:rsid w:val="00F058A1"/>
    <w:rsid w:val="00F06319"/>
    <w:rsid w:val="00F065F6"/>
    <w:rsid w:val="00F07BAB"/>
    <w:rsid w:val="00F07D65"/>
    <w:rsid w:val="00F11C7B"/>
    <w:rsid w:val="00F1221F"/>
    <w:rsid w:val="00F12794"/>
    <w:rsid w:val="00F13EF6"/>
    <w:rsid w:val="00F15080"/>
    <w:rsid w:val="00F17253"/>
    <w:rsid w:val="00F21496"/>
    <w:rsid w:val="00F22395"/>
    <w:rsid w:val="00F22C7B"/>
    <w:rsid w:val="00F232F9"/>
    <w:rsid w:val="00F25D80"/>
    <w:rsid w:val="00F27D23"/>
    <w:rsid w:val="00F27D7A"/>
    <w:rsid w:val="00F323AE"/>
    <w:rsid w:val="00F34A17"/>
    <w:rsid w:val="00F353BF"/>
    <w:rsid w:val="00F35E15"/>
    <w:rsid w:val="00F37D56"/>
    <w:rsid w:val="00F416B7"/>
    <w:rsid w:val="00F41838"/>
    <w:rsid w:val="00F4293B"/>
    <w:rsid w:val="00F43256"/>
    <w:rsid w:val="00F439FA"/>
    <w:rsid w:val="00F43D24"/>
    <w:rsid w:val="00F44115"/>
    <w:rsid w:val="00F46036"/>
    <w:rsid w:val="00F47337"/>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473F"/>
    <w:rsid w:val="00F6513E"/>
    <w:rsid w:val="00F7062C"/>
    <w:rsid w:val="00F70B35"/>
    <w:rsid w:val="00F70F67"/>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6A3C"/>
    <w:rsid w:val="00F87A80"/>
    <w:rsid w:val="00F905CC"/>
    <w:rsid w:val="00F90692"/>
    <w:rsid w:val="00F93403"/>
    <w:rsid w:val="00F9431D"/>
    <w:rsid w:val="00F94349"/>
    <w:rsid w:val="00F94C56"/>
    <w:rsid w:val="00F95379"/>
    <w:rsid w:val="00F96898"/>
    <w:rsid w:val="00F97DC7"/>
    <w:rsid w:val="00FA1385"/>
    <w:rsid w:val="00FA1D4F"/>
    <w:rsid w:val="00FA1F6D"/>
    <w:rsid w:val="00FA2C2A"/>
    <w:rsid w:val="00FA49B7"/>
    <w:rsid w:val="00FA4A77"/>
    <w:rsid w:val="00FA5A66"/>
    <w:rsid w:val="00FB124B"/>
    <w:rsid w:val="00FB1F2F"/>
    <w:rsid w:val="00FB339C"/>
    <w:rsid w:val="00FB3CC9"/>
    <w:rsid w:val="00FB434E"/>
    <w:rsid w:val="00FB4EDE"/>
    <w:rsid w:val="00FC38DD"/>
    <w:rsid w:val="00FC4F08"/>
    <w:rsid w:val="00FC577E"/>
    <w:rsid w:val="00FC7611"/>
    <w:rsid w:val="00FD1778"/>
    <w:rsid w:val="00FD2DDA"/>
    <w:rsid w:val="00FD3719"/>
    <w:rsid w:val="00FD3EF2"/>
    <w:rsid w:val="00FD478C"/>
    <w:rsid w:val="00FD481A"/>
    <w:rsid w:val="00FD656E"/>
    <w:rsid w:val="00FD7291"/>
    <w:rsid w:val="00FE2FF0"/>
    <w:rsid w:val="00FE3B41"/>
    <w:rsid w:val="00FE5A26"/>
    <w:rsid w:val="00FE63F7"/>
    <w:rsid w:val="00FF064D"/>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55D685"/>
  <w15:docId w15:val="{92EFE6C8-AB2C-4663-94B0-5737025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uiPriority w:val="99"/>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qFormat/>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522668034">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75835706">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466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azky.muni.cz/vz0000466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92238FCB04FE9A28675ACE483684C"/>
        <w:category>
          <w:name w:val="Obecné"/>
          <w:gallery w:val="placeholder"/>
        </w:category>
        <w:types>
          <w:type w:val="bbPlcHdr"/>
        </w:types>
        <w:behaviors>
          <w:behavior w:val="content"/>
        </w:behaviors>
        <w:guid w:val="{9FC497C8-D88E-4C95-94FE-36F908FED3C6}"/>
      </w:docPartPr>
      <w:docPartBody>
        <w:p w:rsidR="008A3EA6" w:rsidRDefault="00F97AC7" w:rsidP="00F97AC7">
          <w:pPr>
            <w:pStyle w:val="A4992238FCB04FE9A28675ACE483684C5"/>
          </w:pPr>
          <w:r>
            <w:rPr>
              <w:rStyle w:val="Zstupntext"/>
              <w:sz w:val="16"/>
              <w:szCs w:val="16"/>
            </w:rPr>
            <w:t>Vepište název</w:t>
          </w:r>
        </w:p>
      </w:docPartBody>
    </w:docPart>
    <w:docPart>
      <w:docPartPr>
        <w:name w:val="B9060F3835D34297B15C206082594210"/>
        <w:category>
          <w:name w:val="Obecné"/>
          <w:gallery w:val="placeholder"/>
        </w:category>
        <w:types>
          <w:type w:val="bbPlcHdr"/>
        </w:types>
        <w:behaviors>
          <w:behavior w:val="content"/>
        </w:behaviors>
        <w:guid w:val="{6B232BF0-DD0C-4810-ACDD-E3F88F8D3775}"/>
      </w:docPartPr>
      <w:docPartBody>
        <w:p w:rsidR="008A3EA6" w:rsidRDefault="00F97AC7" w:rsidP="00F97AC7">
          <w:pPr>
            <w:pStyle w:val="B9060F3835D34297B15C2060825942105"/>
          </w:pPr>
          <w:r>
            <w:rPr>
              <w:rStyle w:val="Zstupntext"/>
              <w:sz w:val="16"/>
              <w:szCs w:val="16"/>
            </w:rPr>
            <w:t>Vepište název</w:t>
          </w:r>
        </w:p>
      </w:docPartBody>
    </w:docPart>
    <w:docPart>
      <w:docPartPr>
        <w:name w:val="565D8218360D44A1A3FC9F4D017496A2"/>
        <w:category>
          <w:name w:val="Obecné"/>
          <w:gallery w:val="placeholder"/>
        </w:category>
        <w:types>
          <w:type w:val="bbPlcHdr"/>
        </w:types>
        <w:behaviors>
          <w:behavior w:val="content"/>
        </w:behaviors>
        <w:guid w:val="{A8EB88BB-8690-44B0-BE89-29501EE9691E}"/>
      </w:docPartPr>
      <w:docPartBody>
        <w:p w:rsidR="00D778BE" w:rsidRDefault="00F97AC7" w:rsidP="00F97AC7">
          <w:pPr>
            <w:pStyle w:val="565D8218360D44A1A3FC9F4D017496A26"/>
          </w:pPr>
          <w:r w:rsidRPr="00E2760F">
            <w:rPr>
              <w:rFonts w:eastAsia="Calibri"/>
              <w:color w:val="808080"/>
              <w:highlight w:val="yellow"/>
              <w:lang w:eastAsia="en-US"/>
            </w:rPr>
            <w:t>Vepište další požadavky k předloze smlouvy na veřejnou zakázku</w:t>
          </w:r>
        </w:p>
      </w:docPartBody>
    </w:docPart>
    <w:docPart>
      <w:docPartPr>
        <w:name w:val="2047227BE6CA433CAB802031E3AB9EB1"/>
        <w:category>
          <w:name w:val="Obecné"/>
          <w:gallery w:val="placeholder"/>
        </w:category>
        <w:types>
          <w:type w:val="bbPlcHdr"/>
        </w:types>
        <w:behaviors>
          <w:behavior w:val="content"/>
        </w:behaviors>
        <w:guid w:val="{0D71CCE0-121B-41D4-B675-205B9CA899EA}"/>
      </w:docPartPr>
      <w:docPartBody>
        <w:p w:rsidR="00F37649" w:rsidRDefault="00F97AC7" w:rsidP="00F97AC7">
          <w:pPr>
            <w:pStyle w:val="2047227BE6CA433CAB802031E3AB9EB16"/>
          </w:pPr>
          <w:r w:rsidRPr="00B754AC">
            <w:rPr>
              <w:rStyle w:val="Zstupntext"/>
              <w:highlight w:val="yellow"/>
            </w:rPr>
            <w:t>Vepište odkaz</w:t>
          </w:r>
        </w:p>
      </w:docPartBody>
    </w:docPart>
    <w:docPart>
      <w:docPartPr>
        <w:name w:val="7833E6541E304E71B24A6B59152764D3"/>
        <w:category>
          <w:name w:val="Obecné"/>
          <w:gallery w:val="placeholder"/>
        </w:category>
        <w:types>
          <w:type w:val="bbPlcHdr"/>
        </w:types>
        <w:behaviors>
          <w:behavior w:val="content"/>
        </w:behaviors>
        <w:guid w:val="{B190975D-6F24-463F-887F-7E212867EF13}"/>
      </w:docPartPr>
      <w:docPartBody>
        <w:p w:rsidR="00F37649" w:rsidRDefault="00F97AC7" w:rsidP="00F97AC7">
          <w:pPr>
            <w:pStyle w:val="7833E6541E304E71B24A6B59152764D36"/>
          </w:pPr>
          <w:r w:rsidRPr="00401F58">
            <w:rPr>
              <w:rStyle w:val="Zstupntext"/>
              <w:highlight w:val="yellow"/>
            </w:rPr>
            <w:t>Zvolte položku</w:t>
          </w:r>
        </w:p>
      </w:docPartBody>
    </w:docPart>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F97AC7" w:rsidP="00F97AC7">
          <w:pPr>
            <w:pStyle w:val="7E614A7BC3EF44BA98ED7DE7DED6F2ED6"/>
          </w:pPr>
          <w:r w:rsidRPr="003A5429">
            <w:rPr>
              <w:rStyle w:val="Zstupntext"/>
              <w:highlight w:val="yellow"/>
            </w:rPr>
            <w:t>Zvolte položku</w:t>
          </w:r>
        </w:p>
      </w:docPartBody>
    </w:docPart>
    <w:docPart>
      <w:docPartPr>
        <w:name w:val="AD4698E05CF84AC8B02561D907B25293"/>
        <w:category>
          <w:name w:val="Obecné"/>
          <w:gallery w:val="placeholder"/>
        </w:category>
        <w:types>
          <w:type w:val="bbPlcHdr"/>
        </w:types>
        <w:behaviors>
          <w:behavior w:val="content"/>
        </w:behaviors>
        <w:guid w:val="{9E8AF784-9452-440B-AEA6-58F9200AEA8D}"/>
      </w:docPartPr>
      <w:docPartBody>
        <w:p w:rsidR="00D03AD8" w:rsidRDefault="00F97AC7" w:rsidP="00F97AC7">
          <w:pPr>
            <w:pStyle w:val="AD4698E05CF84AC8B02561D907B252934"/>
          </w:pPr>
          <w:r w:rsidRPr="00DE50EF">
            <w:rPr>
              <w:rStyle w:val="Zstupntext"/>
              <w:highlight w:val="yellow"/>
            </w:rPr>
            <w:t>00</w:t>
          </w:r>
        </w:p>
      </w:docPartBody>
    </w:docPart>
    <w:docPart>
      <w:docPartPr>
        <w:name w:val="EB3EBF3D743A4F8A85D40648318744DF"/>
        <w:category>
          <w:name w:val="Obecné"/>
          <w:gallery w:val="placeholder"/>
        </w:category>
        <w:types>
          <w:type w:val="bbPlcHdr"/>
        </w:types>
        <w:behaviors>
          <w:behavior w:val="content"/>
        </w:behaviors>
        <w:guid w:val="{594B7866-EB35-47FB-B5F7-4F8E90504279}"/>
      </w:docPartPr>
      <w:docPartBody>
        <w:p w:rsidR="00F97AC7" w:rsidRDefault="00F97AC7" w:rsidP="00F97AC7">
          <w:pPr>
            <w:pStyle w:val="EB3EBF3D743A4F8A85D40648318744DF2"/>
          </w:pPr>
          <w:r w:rsidRPr="00DD060F">
            <w:rPr>
              <w:color w:val="808080" w:themeColor="background1" w:themeShade="80"/>
              <w:shd w:val="clear" w:color="auto" w:fill="FFFF00"/>
            </w:rPr>
            <w:t>vepište hodnotu</w:t>
          </w:r>
        </w:p>
      </w:docPartBody>
    </w:docPart>
    <w:docPart>
      <w:docPartPr>
        <w:name w:val="0A25A02007964F5B9825935AA3DD0B03"/>
        <w:category>
          <w:name w:val="Obecné"/>
          <w:gallery w:val="placeholder"/>
        </w:category>
        <w:types>
          <w:type w:val="bbPlcHdr"/>
        </w:types>
        <w:behaviors>
          <w:behavior w:val="content"/>
        </w:behaviors>
        <w:guid w:val="{3A26F1DA-B086-43CD-91F8-217F7223D00E}"/>
      </w:docPartPr>
      <w:docPartBody>
        <w:p w:rsidR="00F97AC7" w:rsidRDefault="00F97AC7" w:rsidP="00F97AC7">
          <w:pPr>
            <w:pStyle w:val="0A25A02007964F5B9825935AA3DD0B032"/>
          </w:pPr>
          <w:r w:rsidRPr="00DD060F">
            <w:rPr>
              <w:color w:val="808080" w:themeColor="background1" w:themeShade="80"/>
              <w:shd w:val="clear" w:color="auto" w:fill="FFFF00"/>
            </w:rPr>
            <w:t>vepište hodnotu</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801EC" w:rsidRDefault="001B55D1" w:rsidP="001B55D1">
          <w:pPr>
            <w:pStyle w:val="70F3F63790514CCE83A06100B541696D"/>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801EC"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559BE71715534074BB4589EFED7F5564"/>
        <w:category>
          <w:name w:val="Obecné"/>
          <w:gallery w:val="placeholder"/>
        </w:category>
        <w:types>
          <w:type w:val="bbPlcHdr"/>
        </w:types>
        <w:behaviors>
          <w:behavior w:val="content"/>
        </w:behaviors>
        <w:guid w:val="{051E8FB0-3DC0-48F1-913A-78E75F6ABD85}"/>
      </w:docPartPr>
      <w:docPartBody>
        <w:p w:rsidR="003801EC" w:rsidRDefault="003801EC" w:rsidP="003801EC">
          <w:pPr>
            <w:pStyle w:val="559BE71715534074BB4589EFED7F5564"/>
          </w:pPr>
          <w:r w:rsidRPr="00FB47AA">
            <w:rPr>
              <w:rStyle w:val="Zstupntext"/>
            </w:rPr>
            <w:t>URL zakázky v E-ZAK</w:t>
          </w:r>
        </w:p>
      </w:docPartBody>
    </w:docPart>
    <w:docPart>
      <w:docPartPr>
        <w:name w:val="EC8F637E5F9B439BAC555B38814D9437"/>
        <w:category>
          <w:name w:val="Obecné"/>
          <w:gallery w:val="placeholder"/>
        </w:category>
        <w:types>
          <w:type w:val="bbPlcHdr"/>
        </w:types>
        <w:behaviors>
          <w:behavior w:val="content"/>
        </w:behaviors>
        <w:guid w:val="{7F294733-1E3A-4E64-B59F-4E90AE25F08A}"/>
      </w:docPartPr>
      <w:docPartBody>
        <w:p w:rsidR="003801EC" w:rsidRDefault="003801EC" w:rsidP="003801EC">
          <w:pPr>
            <w:pStyle w:val="EC8F637E5F9B439BAC555B38814D9437"/>
          </w:pPr>
          <w:r>
            <w:rPr>
              <w:rStyle w:val="Zstupntext"/>
            </w:rPr>
            <w:t>– Fakulta/HS</w:t>
          </w:r>
        </w:p>
      </w:docPartBody>
    </w:docPart>
    <w:docPart>
      <w:docPartPr>
        <w:name w:val="7559B7916CB6499D803D0FCB280012D5"/>
        <w:category>
          <w:name w:val="Obecné"/>
          <w:gallery w:val="placeholder"/>
        </w:category>
        <w:types>
          <w:type w:val="bbPlcHdr"/>
        </w:types>
        <w:behaviors>
          <w:behavior w:val="content"/>
        </w:behaviors>
        <w:guid w:val="{66C116B5-5D70-4F4A-B62B-36A50697BC88}"/>
      </w:docPartPr>
      <w:docPartBody>
        <w:p w:rsidR="003801EC" w:rsidRDefault="003801EC" w:rsidP="003801EC">
          <w:pPr>
            <w:pStyle w:val="7559B7916CB6499D803D0FCB280012D5"/>
          </w:pPr>
          <w:r>
            <w:rPr>
              <w:rStyle w:val="Zstupntext"/>
            </w:rPr>
            <w:t>Žerotínovo nám. 617/9, 6</w:t>
          </w:r>
          <w:bookmarkStart w:id="0" w:name="_GoBack"/>
          <w:bookmarkEnd w:id="0"/>
          <w:r w:rsidRPr="005C0222">
            <w:rPr>
              <w:rStyle w:val="Zstupntext"/>
            </w:rPr>
            <w:t>01 77</w:t>
          </w:r>
        </w:p>
      </w:docPartBody>
    </w:docPart>
    <w:docPart>
      <w:docPartPr>
        <w:name w:val="34902BD36AA74138BDA2A370BDA72572"/>
        <w:category>
          <w:name w:val="Obecné"/>
          <w:gallery w:val="placeholder"/>
        </w:category>
        <w:types>
          <w:type w:val="bbPlcHdr"/>
        </w:types>
        <w:behaviors>
          <w:behavior w:val="content"/>
        </w:behaviors>
        <w:guid w:val="{2C7F5B0B-81FF-48F8-897A-370D8AA907CF}"/>
      </w:docPartPr>
      <w:docPartBody>
        <w:p w:rsidR="003801EC" w:rsidRDefault="003801EC" w:rsidP="003801EC">
          <w:pPr>
            <w:pStyle w:val="34902BD36AA74138BDA2A370BDA72572"/>
          </w:pPr>
          <w:r>
            <w:rPr>
              <w:rStyle w:val="Zstupntext"/>
            </w:rPr>
            <w:t>jméno, funkce</w:t>
          </w:r>
        </w:p>
      </w:docPartBody>
    </w:docPart>
    <w:docPart>
      <w:docPartPr>
        <w:name w:val="E6E18E34BE4141E2B793DA7EDAAB283C"/>
        <w:category>
          <w:name w:val="Obecné"/>
          <w:gallery w:val="placeholder"/>
        </w:category>
        <w:types>
          <w:type w:val="bbPlcHdr"/>
        </w:types>
        <w:behaviors>
          <w:behavior w:val="content"/>
        </w:behaviors>
        <w:guid w:val="{F27F669D-BA6A-4DC1-A7F5-7A5B1F45D297}"/>
      </w:docPartPr>
      <w:docPartBody>
        <w:p w:rsidR="003801EC" w:rsidRDefault="003801EC" w:rsidP="003801EC">
          <w:pPr>
            <w:pStyle w:val="E6E18E34BE4141E2B793DA7EDAAB283C"/>
          </w:pPr>
          <w:r>
            <w:rPr>
              <w:rStyle w:val="Zstupntext"/>
            </w:rPr>
            <w:t>v</w:t>
          </w:r>
          <w:r w:rsidRPr="00FB47AA">
            <w:rPr>
              <w:rStyle w:val="Zstupntext"/>
            </w:rPr>
            <w:t>epište název</w:t>
          </w:r>
        </w:p>
      </w:docPartBody>
    </w:docPart>
    <w:docPart>
      <w:docPartPr>
        <w:name w:val="0A55B8A77A2C476A83DF682B4C54BEAA"/>
        <w:category>
          <w:name w:val="Obecné"/>
          <w:gallery w:val="placeholder"/>
        </w:category>
        <w:types>
          <w:type w:val="bbPlcHdr"/>
        </w:types>
        <w:behaviors>
          <w:behavior w:val="content"/>
        </w:behaviors>
        <w:guid w:val="{37FEC601-9BAC-4557-94AF-4ABBA2B653EB}"/>
      </w:docPartPr>
      <w:docPartBody>
        <w:p w:rsidR="003801EC" w:rsidRDefault="003801EC" w:rsidP="003801EC">
          <w:pPr>
            <w:pStyle w:val="0A55B8A77A2C476A83DF682B4C54BEAA"/>
          </w:pPr>
          <w:r>
            <w:rPr>
              <w:rStyle w:val="Zstupntext"/>
            </w:rPr>
            <w:t>z</w:t>
          </w:r>
          <w:r w:rsidRPr="00086D6B">
            <w:rPr>
              <w:rStyle w:val="Zstupntext"/>
            </w:rPr>
            <w:t>volte položku.</w:t>
          </w:r>
        </w:p>
      </w:docPartBody>
    </w:docPart>
    <w:docPart>
      <w:docPartPr>
        <w:name w:val="CC4D9A8D7DCF4761A7DB5A4548487E50"/>
        <w:category>
          <w:name w:val="Obecné"/>
          <w:gallery w:val="placeholder"/>
        </w:category>
        <w:types>
          <w:type w:val="bbPlcHdr"/>
        </w:types>
        <w:behaviors>
          <w:behavior w:val="content"/>
        </w:behaviors>
        <w:guid w:val="{FD768FE1-6795-4D69-912E-421831DE4BC6}"/>
      </w:docPartPr>
      <w:docPartBody>
        <w:p w:rsidR="004C644E" w:rsidRDefault="004C644E" w:rsidP="004C644E">
          <w:pPr>
            <w:pStyle w:val="CC4D9A8D7DCF4761A7DB5A4548487E50"/>
          </w:pPr>
          <w:r>
            <w:rPr>
              <w:rStyle w:val="Zstupntext"/>
              <w:sz w:val="16"/>
              <w:szCs w:val="16"/>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pStyle w:val="D3CA463DA9B04CE4AE635A6ACD4907F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4188836BD86473AB2D1A5E1615678DD1"/>
      <w:lvlText w:val="%4."/>
      <w:lvlJc w:val="left"/>
      <w:pPr>
        <w:tabs>
          <w:tab w:val="num" w:pos="2880"/>
        </w:tabs>
        <w:ind w:left="2880" w:hanging="720"/>
      </w:pPr>
    </w:lvl>
    <w:lvl w:ilvl="4">
      <w:start w:val="1"/>
      <w:numFmt w:val="decimal"/>
      <w:pStyle w:val="EB3EBF3D743A4F8A85D40648318744DF"/>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A6"/>
    <w:rsid w:val="00032B90"/>
    <w:rsid w:val="000C098E"/>
    <w:rsid w:val="000F55E2"/>
    <w:rsid w:val="001231F8"/>
    <w:rsid w:val="00136283"/>
    <w:rsid w:val="001B55D1"/>
    <w:rsid w:val="001B67FB"/>
    <w:rsid w:val="001D3D42"/>
    <w:rsid w:val="0020010B"/>
    <w:rsid w:val="002A7928"/>
    <w:rsid w:val="002D1C95"/>
    <w:rsid w:val="00322A1C"/>
    <w:rsid w:val="00366EA6"/>
    <w:rsid w:val="003801EC"/>
    <w:rsid w:val="003C73FB"/>
    <w:rsid w:val="003E6A96"/>
    <w:rsid w:val="004C644E"/>
    <w:rsid w:val="004D6B88"/>
    <w:rsid w:val="005D2989"/>
    <w:rsid w:val="006540D5"/>
    <w:rsid w:val="006B6E47"/>
    <w:rsid w:val="006C0868"/>
    <w:rsid w:val="006D3381"/>
    <w:rsid w:val="006E74CC"/>
    <w:rsid w:val="00754A06"/>
    <w:rsid w:val="0077375D"/>
    <w:rsid w:val="0083620E"/>
    <w:rsid w:val="008542DD"/>
    <w:rsid w:val="0087404C"/>
    <w:rsid w:val="008A3EA6"/>
    <w:rsid w:val="008B30CB"/>
    <w:rsid w:val="008B5D7E"/>
    <w:rsid w:val="008E5C4C"/>
    <w:rsid w:val="0095095F"/>
    <w:rsid w:val="00967570"/>
    <w:rsid w:val="009B42DC"/>
    <w:rsid w:val="009E3EBB"/>
    <w:rsid w:val="00A84D2E"/>
    <w:rsid w:val="00AF1637"/>
    <w:rsid w:val="00B219FA"/>
    <w:rsid w:val="00B36FF6"/>
    <w:rsid w:val="00D03AD8"/>
    <w:rsid w:val="00D37C19"/>
    <w:rsid w:val="00D52E8F"/>
    <w:rsid w:val="00D602AD"/>
    <w:rsid w:val="00D778BE"/>
    <w:rsid w:val="00DE7868"/>
    <w:rsid w:val="00E33F56"/>
    <w:rsid w:val="00E4462D"/>
    <w:rsid w:val="00E576EB"/>
    <w:rsid w:val="00E97E52"/>
    <w:rsid w:val="00EB41D2"/>
    <w:rsid w:val="00F37649"/>
    <w:rsid w:val="00F540AD"/>
    <w:rsid w:val="00F548F8"/>
    <w:rsid w:val="00F97AC7"/>
    <w:rsid w:val="00FB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41D2"/>
    <w:rPr>
      <w:color w:val="808080"/>
    </w:rPr>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ED862C0B167F4014AAFEA546A5FC038F">
    <w:name w:val="ED862C0B167F4014AAFEA546A5FC038F"/>
    <w:rsid w:val="00D778BE"/>
  </w:style>
  <w:style w:type="paragraph" w:customStyle="1" w:styleId="565D8218360D44A1A3FC9F4D017496A2">
    <w:name w:val="565D8218360D44A1A3FC9F4D017496A2"/>
    <w:rsid w:val="00D778BE"/>
  </w:style>
  <w:style w:type="paragraph" w:customStyle="1" w:styleId="8A79EA79821F4B80958260E4F828EFB2">
    <w:name w:val="8A79EA79821F4B80958260E4F828EFB2"/>
    <w:rsid w:val="00D602AD"/>
  </w:style>
  <w:style w:type="paragraph" w:customStyle="1" w:styleId="D3CA463DA9B04CE4AE635A6ACD4907F0">
    <w:name w:val="D3CA463DA9B04CE4AE635A6ACD4907F0"/>
    <w:rsid w:val="00D602AD"/>
  </w:style>
  <w:style w:type="paragraph" w:customStyle="1" w:styleId="251DD89F8D1D4591B0EA5155ED210729">
    <w:name w:val="251DD89F8D1D4591B0EA5155ED210729"/>
    <w:rsid w:val="00D602AD"/>
  </w:style>
  <w:style w:type="paragraph" w:customStyle="1" w:styleId="173E4970BA944848BF6A77E5D69021BB">
    <w:name w:val="173E4970BA944848BF6A77E5D69021BB"/>
    <w:rsid w:val="00D602AD"/>
  </w:style>
  <w:style w:type="paragraph" w:customStyle="1" w:styleId="54188836BD86473AB2D1A5E1615678DD">
    <w:name w:val="54188836BD86473AB2D1A5E1615678DD"/>
    <w:rsid w:val="00D602AD"/>
  </w:style>
  <w:style w:type="paragraph" w:customStyle="1" w:styleId="A9391DC889424D0191D8877D5247312F">
    <w:name w:val="A9391DC889424D0191D8877D5247312F"/>
    <w:rsid w:val="00D602AD"/>
  </w:style>
  <w:style w:type="paragraph" w:customStyle="1" w:styleId="0C08B9BFBF5F4373B363C25DDCBFC0F7">
    <w:name w:val="0C08B9BFBF5F4373B363C25DDCBFC0F7"/>
    <w:rsid w:val="00D602AD"/>
  </w:style>
  <w:style w:type="paragraph" w:customStyle="1" w:styleId="2047227BE6CA433CAB802031E3AB9EB1">
    <w:name w:val="2047227BE6CA433CAB802031E3AB9EB1"/>
    <w:rsid w:val="00D602AD"/>
  </w:style>
  <w:style w:type="paragraph" w:customStyle="1" w:styleId="7833E6541E304E71B24A6B59152764D3">
    <w:name w:val="7833E6541E304E71B24A6B59152764D3"/>
    <w:rsid w:val="00D602AD"/>
  </w:style>
  <w:style w:type="paragraph" w:customStyle="1" w:styleId="6068C773CBAF4AB88DFE596E9092163E">
    <w:name w:val="6068C773CBAF4AB88DFE596E9092163E"/>
    <w:rsid w:val="00D602AD"/>
  </w:style>
  <w:style w:type="paragraph" w:customStyle="1" w:styleId="F4D6A9DD75A54A13999345F56F5BC017">
    <w:name w:val="F4D6A9DD75A54A13999345F56F5BC017"/>
    <w:rsid w:val="00D602AD"/>
  </w:style>
  <w:style w:type="paragraph" w:customStyle="1" w:styleId="649BC5337F9349F0B8FE1B9E5F522CBB">
    <w:name w:val="649BC5337F9349F0B8FE1B9E5F522CBB"/>
    <w:rsid w:val="00D602AD"/>
  </w:style>
  <w:style w:type="paragraph" w:customStyle="1" w:styleId="7E614A7BC3EF44BA98ED7DE7DED6F2ED">
    <w:name w:val="7E614A7BC3EF44BA98ED7DE7DED6F2ED"/>
    <w:rsid w:val="00D602AD"/>
  </w:style>
  <w:style w:type="paragraph" w:customStyle="1" w:styleId="565D8218360D44A1A3FC9F4D017496A21">
    <w:name w:val="565D8218360D44A1A3FC9F4D017496A21"/>
    <w:rsid w:val="00D03AD8"/>
    <w:pPr>
      <w:spacing w:after="0" w:line="240" w:lineRule="auto"/>
    </w:pPr>
    <w:rPr>
      <w:rFonts w:ascii="Arial Narrow" w:eastAsia="Times New Roman" w:hAnsi="Arial Narrow" w:cs="Times New Roman"/>
      <w:szCs w:val="20"/>
    </w:rPr>
  </w:style>
  <w:style w:type="paragraph" w:customStyle="1" w:styleId="D3CA463DA9B04CE4AE635A6ACD4907F01">
    <w:name w:val="D3CA463DA9B04CE4AE635A6ACD4907F01"/>
    <w:rsid w:val="00D03AD8"/>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1">
    <w:name w:val="251DD89F8D1D4591B0EA5155ED210729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1">
    <w:name w:val="173E4970BA944848BF6A77E5D69021BB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1">
    <w:name w:val="54188836BD86473AB2D1A5E1615678DD1"/>
    <w:rsid w:val="00D03AD8"/>
    <w:pPr>
      <w:widowControl w:val="0"/>
      <w:numPr>
        <w:ilvl w:val="3"/>
        <w:numId w:val="1"/>
      </w:numPr>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1">
    <w:name w:val="A9391DC889424D0191D8877D5247312F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1">
    <w:name w:val="0C08B9BFBF5F4373B363C25DDCBFC0F7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1">
    <w:name w:val="2047227BE6CA433CAB802031E3AB9EB1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1">
    <w:name w:val="7833E6541E304E71B24A6B59152764D3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1">
    <w:name w:val="F4D6A9DD75A54A13999345F56F5BC017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1">
    <w:name w:val="7E614A7BC3EF44BA98ED7DE7DED6F2ED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A4992238FCB04FE9A28675ACE483684C1">
    <w:name w:val="A4992238FCB04FE9A28675ACE483684C1"/>
    <w:rsid w:val="00D03AD8"/>
    <w:pPr>
      <w:spacing w:after="0" w:line="240" w:lineRule="auto"/>
    </w:pPr>
    <w:rPr>
      <w:rFonts w:ascii="Arial Narrow" w:eastAsia="Times New Roman" w:hAnsi="Arial Narrow" w:cs="Times New Roman"/>
      <w:szCs w:val="20"/>
    </w:rPr>
  </w:style>
  <w:style w:type="paragraph" w:customStyle="1" w:styleId="B9060F3835D34297B15C2060825942101">
    <w:name w:val="B9060F3835D34297B15C2060825942101"/>
    <w:rsid w:val="00D03AD8"/>
    <w:pPr>
      <w:spacing w:after="0" w:line="240" w:lineRule="auto"/>
    </w:pPr>
    <w:rPr>
      <w:rFonts w:ascii="Arial Narrow" w:eastAsia="Times New Roman" w:hAnsi="Arial Narrow" w:cs="Times New Roman"/>
      <w:szCs w:val="20"/>
    </w:rPr>
  </w:style>
  <w:style w:type="paragraph" w:customStyle="1" w:styleId="ECC3199F4EC5415997C2A9A4214CAB1E">
    <w:name w:val="ECC3199F4EC5415997C2A9A4214CAB1E"/>
    <w:rsid w:val="00D03AD8"/>
  </w:style>
  <w:style w:type="paragraph" w:customStyle="1" w:styleId="AD4698E05CF84AC8B02561D907B25293">
    <w:name w:val="AD4698E05CF84AC8B02561D907B25293"/>
    <w:rsid w:val="00D03AD8"/>
  </w:style>
  <w:style w:type="paragraph" w:customStyle="1" w:styleId="565D8218360D44A1A3FC9F4D017496A22">
    <w:name w:val="565D8218360D44A1A3FC9F4D017496A22"/>
    <w:rsid w:val="00D03AD8"/>
    <w:pPr>
      <w:spacing w:after="0" w:line="240" w:lineRule="auto"/>
    </w:pPr>
    <w:rPr>
      <w:rFonts w:ascii="Arial Narrow" w:eastAsia="Times New Roman" w:hAnsi="Arial Narrow" w:cs="Times New Roman"/>
      <w:szCs w:val="20"/>
    </w:rPr>
  </w:style>
  <w:style w:type="paragraph" w:customStyle="1" w:styleId="D3CA463DA9B04CE4AE635A6ACD4907F02">
    <w:name w:val="D3CA463DA9B04CE4AE635A6ACD4907F0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2">
    <w:name w:val="251DD89F8D1D4591B0EA5155ED210729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2">
    <w:name w:val="173E4970BA944848BF6A77E5D69021BB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2">
    <w:name w:val="54188836BD86473AB2D1A5E1615678DD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2">
    <w:name w:val="A9391DC889424D0191D8877D5247312F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2">
    <w:name w:val="0C08B9BFBF5F4373B363C25DDCBFC0F7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2">
    <w:name w:val="2047227BE6CA433CAB802031E3AB9EB1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2">
    <w:name w:val="7833E6541E304E71B24A6B59152764D3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2">
    <w:name w:val="F4D6A9DD75A54A13999345F56F5BC017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2">
    <w:name w:val="7E614A7BC3EF44BA98ED7DE7DED6F2ED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1">
    <w:name w:val="ECC3199F4EC5415997C2A9A4214CAB1E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565D8218360D44A1A3FC9F4D017496A23">
    <w:name w:val="565D8218360D44A1A3FC9F4D017496A23"/>
    <w:rsid w:val="00D03AD8"/>
    <w:pPr>
      <w:spacing w:after="0" w:line="240" w:lineRule="auto"/>
    </w:pPr>
    <w:rPr>
      <w:rFonts w:ascii="Arial Narrow" w:eastAsia="Times New Roman" w:hAnsi="Arial Narrow" w:cs="Times New Roman"/>
      <w:szCs w:val="20"/>
    </w:rPr>
  </w:style>
  <w:style w:type="paragraph" w:customStyle="1" w:styleId="D3CA463DA9B04CE4AE635A6ACD4907F03">
    <w:name w:val="D3CA463DA9B04CE4AE635A6ACD4907F0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3">
    <w:name w:val="251DD89F8D1D4591B0EA5155ED210729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3">
    <w:name w:val="173E4970BA944848BF6A77E5D69021BB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3">
    <w:name w:val="54188836BD86473AB2D1A5E1615678DD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3">
    <w:name w:val="A9391DC889424D0191D8877D5247312F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3">
    <w:name w:val="0C08B9BFBF5F4373B363C25DDCBFC0F7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3">
    <w:name w:val="2047227BE6CA433CAB802031E3AB9EB1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3">
    <w:name w:val="7833E6541E304E71B24A6B59152764D3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3">
    <w:name w:val="F4D6A9DD75A54A13999345F56F5BC017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3">
    <w:name w:val="7E614A7BC3EF44BA98ED7DE7DED6F2ED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2">
    <w:name w:val="ECC3199F4EC5415997C2A9A4214CAB1E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1">
    <w:name w:val="AD4698E05CF84AC8B02561D907B25293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
    <w:name w:val="9C59E1EABE7C43ED8862C847FC708F50"/>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4992238FCB04FE9A28675ACE483684C2">
    <w:name w:val="A4992238FCB04FE9A28675ACE483684C2"/>
    <w:rsid w:val="00D03AD8"/>
    <w:pPr>
      <w:spacing w:after="0" w:line="240" w:lineRule="auto"/>
    </w:pPr>
    <w:rPr>
      <w:rFonts w:ascii="Arial Narrow" w:eastAsia="Times New Roman" w:hAnsi="Arial Narrow" w:cs="Times New Roman"/>
      <w:szCs w:val="20"/>
    </w:rPr>
  </w:style>
  <w:style w:type="paragraph" w:customStyle="1" w:styleId="B9060F3835D34297B15C2060825942102">
    <w:name w:val="B9060F3835D34297B15C2060825942102"/>
    <w:rsid w:val="00D03AD8"/>
    <w:pPr>
      <w:spacing w:after="0" w:line="240" w:lineRule="auto"/>
    </w:pPr>
    <w:rPr>
      <w:rFonts w:ascii="Arial Narrow" w:eastAsia="Times New Roman" w:hAnsi="Arial Narrow" w:cs="Times New Roman"/>
      <w:szCs w:val="20"/>
    </w:rPr>
  </w:style>
  <w:style w:type="paragraph" w:customStyle="1" w:styleId="565D8218360D44A1A3FC9F4D017496A24">
    <w:name w:val="565D8218360D44A1A3FC9F4D017496A24"/>
    <w:rsid w:val="00D03AD8"/>
    <w:pPr>
      <w:spacing w:after="0" w:line="240" w:lineRule="auto"/>
    </w:pPr>
    <w:rPr>
      <w:rFonts w:ascii="Arial Narrow" w:eastAsia="Times New Roman" w:hAnsi="Arial Narrow" w:cs="Times New Roman"/>
      <w:szCs w:val="20"/>
    </w:rPr>
  </w:style>
  <w:style w:type="paragraph" w:customStyle="1" w:styleId="D3CA463DA9B04CE4AE635A6ACD4907F04">
    <w:name w:val="D3CA463DA9B04CE4AE635A6ACD4907F0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4">
    <w:name w:val="251DD89F8D1D4591B0EA5155ED210729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4">
    <w:name w:val="173E4970BA944848BF6A77E5D69021BB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4">
    <w:name w:val="54188836BD86473AB2D1A5E1615678DD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4">
    <w:name w:val="A9391DC889424D0191D8877D5247312F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4">
    <w:name w:val="0C08B9BFBF5F4373B363C25DDCBFC0F7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4">
    <w:name w:val="2047227BE6CA433CAB802031E3AB9EB1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4">
    <w:name w:val="7833E6541E304E71B24A6B59152764D3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4">
    <w:name w:val="F4D6A9DD75A54A13999345F56F5BC017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4">
    <w:name w:val="7E614A7BC3EF44BA98ED7DE7DED6F2ED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3">
    <w:name w:val="ECC3199F4EC5415997C2A9A4214CAB1E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2">
    <w:name w:val="AD4698E05CF84AC8B02561D907B25293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1">
    <w:name w:val="9C59E1EABE7C43ED8862C847FC708F50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
    <w:name w:val="EB3EBF3D743A4F8A85D40648318744DF"/>
    <w:rsid w:val="00D03AD8"/>
    <w:pPr>
      <w:numPr>
        <w:ilvl w:val="4"/>
        <w:numId w:val="1"/>
      </w:num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3">
    <w:name w:val="A4992238FCB04FE9A28675ACE483684C3"/>
    <w:rsid w:val="00D03AD8"/>
    <w:pPr>
      <w:spacing w:after="0" w:line="240" w:lineRule="auto"/>
    </w:pPr>
    <w:rPr>
      <w:rFonts w:ascii="Arial Narrow" w:eastAsia="Times New Roman" w:hAnsi="Arial Narrow" w:cs="Times New Roman"/>
      <w:szCs w:val="20"/>
    </w:rPr>
  </w:style>
  <w:style w:type="paragraph" w:customStyle="1" w:styleId="B9060F3835D34297B15C2060825942103">
    <w:name w:val="B9060F3835D34297B15C2060825942103"/>
    <w:rsid w:val="00D03AD8"/>
    <w:pPr>
      <w:spacing w:after="0" w:line="240" w:lineRule="auto"/>
    </w:pPr>
    <w:rPr>
      <w:rFonts w:ascii="Arial Narrow" w:eastAsia="Times New Roman" w:hAnsi="Arial Narrow" w:cs="Times New Roman"/>
      <w:szCs w:val="20"/>
    </w:rPr>
  </w:style>
  <w:style w:type="paragraph" w:customStyle="1" w:styleId="0A25A02007964F5B9825935AA3DD0B03">
    <w:name w:val="0A25A02007964F5B9825935AA3DD0B03"/>
    <w:rsid w:val="00D03AD8"/>
  </w:style>
  <w:style w:type="paragraph" w:customStyle="1" w:styleId="565D8218360D44A1A3FC9F4D017496A25">
    <w:name w:val="565D8218360D44A1A3FC9F4D017496A25"/>
    <w:rsid w:val="00F97AC7"/>
    <w:pPr>
      <w:spacing w:after="0" w:line="240" w:lineRule="auto"/>
    </w:pPr>
    <w:rPr>
      <w:rFonts w:ascii="Arial Narrow" w:eastAsia="Times New Roman" w:hAnsi="Arial Narrow" w:cs="Times New Roman"/>
      <w:szCs w:val="20"/>
    </w:rPr>
  </w:style>
  <w:style w:type="paragraph" w:customStyle="1" w:styleId="D3CA463DA9B04CE4AE635A6ACD4907F05">
    <w:name w:val="D3CA463DA9B04CE4AE635A6ACD4907F0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5">
    <w:name w:val="251DD89F8D1D4591B0EA5155ED210729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5">
    <w:name w:val="173E4970BA944848BF6A77E5D69021BB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5">
    <w:name w:val="54188836BD86473AB2D1A5E1615678DD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5">
    <w:name w:val="A9391DC889424D0191D8877D5247312F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5">
    <w:name w:val="0C08B9BFBF5F4373B363C25DDCBFC0F7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5">
    <w:name w:val="2047227BE6CA433CAB802031E3AB9EB1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5">
    <w:name w:val="7833E6541E304E71B24A6B59152764D3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5">
    <w:name w:val="F4D6A9DD75A54A13999345F56F5BC017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5">
    <w:name w:val="7E614A7BC3EF44BA98ED7DE7DED6F2ED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4">
    <w:name w:val="ECC3199F4EC5415997C2A9A4214CAB1E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3">
    <w:name w:val="AD4698E05CF84AC8B02561D907B25293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2">
    <w:name w:val="9C59E1EABE7C43ED8862C847FC708F502"/>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1">
    <w:name w:val="EB3EBF3D743A4F8A85D40648318744DF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1">
    <w:name w:val="0A25A02007964F5B9825935AA3DD0B03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4">
    <w:name w:val="A4992238FCB04FE9A28675ACE483684C4"/>
    <w:rsid w:val="00F97AC7"/>
    <w:pPr>
      <w:spacing w:after="0" w:line="240" w:lineRule="auto"/>
    </w:pPr>
    <w:rPr>
      <w:rFonts w:ascii="Arial Narrow" w:eastAsia="Times New Roman" w:hAnsi="Arial Narrow" w:cs="Times New Roman"/>
      <w:szCs w:val="20"/>
    </w:rPr>
  </w:style>
  <w:style w:type="paragraph" w:customStyle="1" w:styleId="B9060F3835D34297B15C2060825942104">
    <w:name w:val="B9060F3835D34297B15C2060825942104"/>
    <w:rsid w:val="00F97AC7"/>
    <w:pPr>
      <w:spacing w:after="0" w:line="240" w:lineRule="auto"/>
    </w:pPr>
    <w:rPr>
      <w:rFonts w:ascii="Arial Narrow" w:eastAsia="Times New Roman" w:hAnsi="Arial Narrow" w:cs="Times New Roman"/>
      <w:szCs w:val="20"/>
    </w:rPr>
  </w:style>
  <w:style w:type="paragraph" w:customStyle="1" w:styleId="678E8EFBE117470FAF609FD2205F801A">
    <w:name w:val="678E8EFBE117470FAF609FD2205F801A"/>
    <w:rsid w:val="00F97AC7"/>
  </w:style>
  <w:style w:type="paragraph" w:customStyle="1" w:styleId="565D8218360D44A1A3FC9F4D017496A26">
    <w:name w:val="565D8218360D44A1A3FC9F4D017496A26"/>
    <w:rsid w:val="00F97AC7"/>
    <w:pPr>
      <w:spacing w:after="0" w:line="240" w:lineRule="auto"/>
    </w:pPr>
    <w:rPr>
      <w:rFonts w:ascii="Arial Narrow" w:eastAsia="Times New Roman" w:hAnsi="Arial Narrow" w:cs="Times New Roman"/>
      <w:szCs w:val="20"/>
    </w:rPr>
  </w:style>
  <w:style w:type="paragraph" w:customStyle="1" w:styleId="D3CA463DA9B04CE4AE635A6ACD4907F06">
    <w:name w:val="D3CA463DA9B04CE4AE635A6ACD4907F0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6">
    <w:name w:val="173E4970BA944848BF6A77E5D69021BB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6">
    <w:name w:val="54188836BD86473AB2D1A5E1615678DD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6">
    <w:name w:val="A9391DC889424D0191D8877D5247312F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6">
    <w:name w:val="0C08B9BFBF5F4373B363C25DDCBFC0F7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6">
    <w:name w:val="2047227BE6CA433CAB802031E3AB9EB1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6">
    <w:name w:val="7833E6541E304E71B24A6B59152764D3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6">
    <w:name w:val="F4D6A9DD75A54A13999345F56F5BC017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6">
    <w:name w:val="7E614A7BC3EF44BA98ED7DE7DED6F2ED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5">
    <w:name w:val="ECC3199F4EC5415997C2A9A4214CAB1E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4">
    <w:name w:val="AD4698E05CF84AC8B02561D907B25293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3">
    <w:name w:val="9C59E1EABE7C43ED8862C847FC708F50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2">
    <w:name w:val="EB3EBF3D743A4F8A85D40648318744DF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2">
    <w:name w:val="0A25A02007964F5B9825935AA3DD0B03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5">
    <w:name w:val="A4992238FCB04FE9A28675ACE483684C5"/>
    <w:rsid w:val="00F97AC7"/>
    <w:pPr>
      <w:spacing w:after="0" w:line="240" w:lineRule="auto"/>
    </w:pPr>
    <w:rPr>
      <w:rFonts w:ascii="Arial Narrow" w:eastAsia="Times New Roman" w:hAnsi="Arial Narrow" w:cs="Times New Roman"/>
      <w:szCs w:val="20"/>
    </w:rPr>
  </w:style>
  <w:style w:type="paragraph" w:customStyle="1" w:styleId="B9060F3835D34297B15C2060825942105">
    <w:name w:val="B9060F3835D34297B15C2060825942105"/>
    <w:rsid w:val="00F97AC7"/>
    <w:pPr>
      <w:spacing w:after="0" w:line="240" w:lineRule="auto"/>
    </w:pPr>
    <w:rPr>
      <w:rFonts w:ascii="Arial Narrow" w:eastAsia="Times New Roman" w:hAnsi="Arial Narrow" w:cs="Times New Roman"/>
      <w:szCs w:val="20"/>
    </w:rPr>
  </w:style>
  <w:style w:type="paragraph" w:customStyle="1" w:styleId="70F3F63790514CCE83A06100B541696D">
    <w:name w:val="70F3F63790514CCE83A06100B541696D"/>
    <w:rsid w:val="001B55D1"/>
  </w:style>
  <w:style w:type="paragraph" w:customStyle="1" w:styleId="C232E0DEDC5942CD879A0084AF4D00ED">
    <w:name w:val="C232E0DEDC5942CD879A0084AF4D00ED"/>
    <w:rsid w:val="001B55D1"/>
  </w:style>
  <w:style w:type="paragraph" w:customStyle="1" w:styleId="559BE71715534074BB4589EFED7F5564">
    <w:name w:val="559BE71715534074BB4589EFED7F5564"/>
    <w:rsid w:val="003801EC"/>
  </w:style>
  <w:style w:type="paragraph" w:customStyle="1" w:styleId="EC8F637E5F9B439BAC555B38814D9437">
    <w:name w:val="EC8F637E5F9B439BAC555B38814D9437"/>
    <w:rsid w:val="003801EC"/>
  </w:style>
  <w:style w:type="paragraph" w:customStyle="1" w:styleId="7559B7916CB6499D803D0FCB280012D5">
    <w:name w:val="7559B7916CB6499D803D0FCB280012D5"/>
    <w:rsid w:val="003801EC"/>
  </w:style>
  <w:style w:type="paragraph" w:customStyle="1" w:styleId="34902BD36AA74138BDA2A370BDA72572">
    <w:name w:val="34902BD36AA74138BDA2A370BDA72572"/>
    <w:rsid w:val="003801EC"/>
  </w:style>
  <w:style w:type="paragraph" w:customStyle="1" w:styleId="E6E18E34BE4141E2B793DA7EDAAB283C">
    <w:name w:val="E6E18E34BE4141E2B793DA7EDAAB283C"/>
    <w:rsid w:val="003801EC"/>
  </w:style>
  <w:style w:type="paragraph" w:customStyle="1" w:styleId="0A55B8A77A2C476A83DF682B4C54BEAA">
    <w:name w:val="0A55B8A77A2C476A83DF682B4C54BEAA"/>
    <w:rsid w:val="003801EC"/>
  </w:style>
  <w:style w:type="paragraph" w:customStyle="1" w:styleId="73A725133EEE462593583CB3CF3BA809">
    <w:name w:val="73A725133EEE462593583CB3CF3BA809"/>
    <w:rsid w:val="003801EC"/>
  </w:style>
  <w:style w:type="paragraph" w:customStyle="1" w:styleId="49BA1F76D6244A0881D05DC7D67F3778">
    <w:name w:val="49BA1F76D6244A0881D05DC7D67F3778"/>
    <w:rsid w:val="003801EC"/>
  </w:style>
  <w:style w:type="paragraph" w:customStyle="1" w:styleId="CC4D9A8D7DCF4761A7DB5A4548487E50">
    <w:name w:val="CC4D9A8D7DCF4761A7DB5A4548487E50"/>
    <w:rsid w:val="004C644E"/>
  </w:style>
  <w:style w:type="paragraph" w:customStyle="1" w:styleId="15C940E9F79A451EBD5B7AE3E25402C5">
    <w:name w:val="15C940E9F79A451EBD5B7AE3E25402C5"/>
    <w:rsid w:val="00EB4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DA6D-1474-49B4-AD4E-B2C88475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10738</Words>
  <Characters>63355</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73946</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Voracova</cp:lastModifiedBy>
  <cp:revision>2</cp:revision>
  <cp:lastPrinted>2017-09-07T08:33:00Z</cp:lastPrinted>
  <dcterms:created xsi:type="dcterms:W3CDTF">2017-09-18T12:16:00Z</dcterms:created>
  <dcterms:modified xsi:type="dcterms:W3CDTF">2017-09-18T12:16:00Z</dcterms:modified>
</cp:coreProperties>
</file>