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820B" w14:textId="77777777" w:rsidR="00A22BAE" w:rsidRPr="00EA35A8" w:rsidRDefault="00EA35A8" w:rsidP="00513E97">
      <w:pPr>
        <w:tabs>
          <w:tab w:val="left" w:pos="5580"/>
        </w:tabs>
        <w:spacing w:before="360"/>
        <w:jc w:val="center"/>
        <w:rPr>
          <w:b/>
          <w:sz w:val="28"/>
          <w:szCs w:val="32"/>
        </w:rPr>
      </w:pPr>
      <w:r w:rsidRPr="00EA35A8">
        <w:rPr>
          <w:b/>
          <w:sz w:val="28"/>
          <w:szCs w:val="32"/>
        </w:rPr>
        <w:t>Technick</w:t>
      </w:r>
      <w:r w:rsidR="00513E97">
        <w:rPr>
          <w:b/>
          <w:sz w:val="28"/>
          <w:szCs w:val="32"/>
        </w:rPr>
        <w:t>á</w:t>
      </w:r>
      <w:r w:rsidRPr="00EA35A8">
        <w:rPr>
          <w:b/>
          <w:sz w:val="28"/>
          <w:szCs w:val="32"/>
        </w:rPr>
        <w:t xml:space="preserve"> specifikace</w:t>
      </w:r>
      <w:bookmarkStart w:id="0" w:name="_GoBack"/>
      <w:bookmarkEnd w:id="0"/>
    </w:p>
    <w:p w14:paraId="7F81A17B" w14:textId="77777777" w:rsidR="00EA35A8" w:rsidRPr="00EA35A8" w:rsidRDefault="00683BEA" w:rsidP="00513E97">
      <w:pPr>
        <w:tabs>
          <w:tab w:val="left" w:pos="5580"/>
        </w:tabs>
        <w:spacing w:before="0" w:after="360"/>
        <w:jc w:val="center"/>
        <w:rPr>
          <w:b/>
          <w:sz w:val="28"/>
          <w:szCs w:val="32"/>
        </w:rPr>
      </w:pPr>
      <w:r w:rsidRPr="00683BEA">
        <w:rPr>
          <w:b/>
          <w:sz w:val="28"/>
          <w:szCs w:val="32"/>
        </w:rPr>
        <w:t>Dodávka simulátoru vyšetření pánve a simulátoru ultrazvukového vyšetření s online administračním a vzdělávacím systémem</w:t>
      </w:r>
    </w:p>
    <w:p w14:paraId="2B1CE272" w14:textId="77777777" w:rsidR="00513E97" w:rsidRDefault="00513E97" w:rsidP="00513E97">
      <w:pPr>
        <w:pStyle w:val="Normlnbezodsazen"/>
        <w:spacing w:before="0" w:after="360"/>
        <w:jc w:val="both"/>
        <w:rPr>
          <w:rFonts w:ascii="Arial Narrow" w:hAnsi="Arial Narrow"/>
          <w:sz w:val="22"/>
        </w:rPr>
      </w:pPr>
      <w:r w:rsidRPr="00513E97">
        <w:rPr>
          <w:rFonts w:ascii="Arial Narrow" w:hAnsi="Arial Narrow"/>
          <w:sz w:val="22"/>
        </w:rPr>
        <w:t>Nabídka účastníka musí splňovat všechny níže uvedené poža</w:t>
      </w:r>
      <w:r>
        <w:rPr>
          <w:rFonts w:ascii="Arial Narrow" w:hAnsi="Arial Narrow"/>
          <w:sz w:val="22"/>
        </w:rPr>
        <w:t>davky a parametry specifikované zadavatelem</w:t>
      </w:r>
      <w:r w:rsidRPr="00513E97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br/>
        <w:t>V případě</w:t>
      </w:r>
      <w:r w:rsidRPr="00513E97">
        <w:rPr>
          <w:rFonts w:ascii="Arial Narrow" w:hAnsi="Arial Narrow"/>
          <w:sz w:val="22"/>
        </w:rPr>
        <w:t xml:space="preserve"> parametrů vymezených minimální nebo maximá</w:t>
      </w:r>
      <w:r>
        <w:rPr>
          <w:rFonts w:ascii="Arial Narrow" w:hAnsi="Arial Narrow"/>
          <w:sz w:val="22"/>
        </w:rPr>
        <w:t>lní úrovní nebo rozmezím hodnot</w:t>
      </w:r>
      <w:r w:rsidRPr="00513E97">
        <w:rPr>
          <w:rFonts w:ascii="Arial Narrow" w:hAnsi="Arial Narrow"/>
          <w:sz w:val="22"/>
        </w:rPr>
        <w:t xml:space="preserve"> musí nabídka </w:t>
      </w:r>
      <w:r>
        <w:rPr>
          <w:rFonts w:ascii="Arial Narrow" w:hAnsi="Arial Narrow"/>
          <w:sz w:val="22"/>
        </w:rPr>
        <w:t>účastníka</w:t>
      </w:r>
      <w:r w:rsidRPr="00513E97">
        <w:rPr>
          <w:rFonts w:ascii="Arial Narrow" w:hAnsi="Arial Narrow"/>
          <w:sz w:val="22"/>
        </w:rPr>
        <w:t xml:space="preserve"> vyhovět alespoň stanovené požadované úrovni.</w:t>
      </w:r>
    </w:p>
    <w:p w14:paraId="0E280583" w14:textId="77777777" w:rsidR="00513E97" w:rsidRDefault="00B376D0" w:rsidP="003728F7">
      <w:pPr>
        <w:pStyle w:val="Normlnbezodsazen"/>
        <w:spacing w:before="240" w:after="120"/>
        <w:jc w:val="both"/>
        <w:rPr>
          <w:rFonts w:ascii="Arial Narrow" w:hAnsi="Arial Narrow"/>
          <w:b/>
          <w:sz w:val="22"/>
        </w:rPr>
      </w:pPr>
      <w:r w:rsidRPr="00B376D0">
        <w:rPr>
          <w:rFonts w:ascii="Arial Narrow" w:hAnsi="Arial Narrow"/>
          <w:b/>
          <w:sz w:val="22"/>
        </w:rPr>
        <w:t xml:space="preserve">Položka </w:t>
      </w:r>
      <w:r w:rsidR="000F1770">
        <w:rPr>
          <w:rFonts w:ascii="Arial Narrow" w:hAnsi="Arial Narrow"/>
          <w:b/>
          <w:sz w:val="22"/>
        </w:rPr>
        <w:t xml:space="preserve">č. </w:t>
      </w:r>
      <w:r w:rsidRPr="00B376D0">
        <w:rPr>
          <w:rFonts w:ascii="Arial Narrow" w:hAnsi="Arial Narrow"/>
          <w:b/>
          <w:sz w:val="22"/>
        </w:rPr>
        <w:t xml:space="preserve">1 </w:t>
      </w:r>
      <w:r w:rsidR="00E603AA">
        <w:rPr>
          <w:rFonts w:ascii="Arial Narrow" w:hAnsi="Arial Narrow"/>
          <w:b/>
          <w:sz w:val="22"/>
        </w:rPr>
        <w:t>–</w:t>
      </w:r>
      <w:r w:rsidR="004E0AFC">
        <w:rPr>
          <w:rFonts w:ascii="Arial Narrow" w:hAnsi="Arial Narrow"/>
          <w:b/>
          <w:sz w:val="22"/>
        </w:rPr>
        <w:t xml:space="preserve"> </w:t>
      </w:r>
      <w:r w:rsidR="00E603AA">
        <w:rPr>
          <w:rFonts w:ascii="Arial Narrow" w:hAnsi="Arial Narrow"/>
          <w:b/>
          <w:sz w:val="22"/>
        </w:rPr>
        <w:t xml:space="preserve">Simulátor </w:t>
      </w:r>
      <w:r w:rsidR="00CE211A">
        <w:rPr>
          <w:rFonts w:ascii="Arial Narrow" w:hAnsi="Arial Narrow"/>
          <w:b/>
          <w:sz w:val="22"/>
        </w:rPr>
        <w:t>vyšetření pánve</w:t>
      </w:r>
    </w:p>
    <w:p w14:paraId="30681AC1" w14:textId="77777777" w:rsidR="00806058" w:rsidRDefault="00806058" w:rsidP="00513E97">
      <w:pPr>
        <w:pStyle w:val="Normlnbezodsazen"/>
        <w:spacing w:before="0" w:after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</w:t>
      </w:r>
      <w:r w:rsidRPr="00806058">
        <w:rPr>
          <w:rFonts w:ascii="Arial Narrow" w:hAnsi="Arial Narrow"/>
          <w:sz w:val="22"/>
        </w:rPr>
        <w:t>o</w:t>
      </w:r>
      <w:r w:rsidR="00E603AA">
        <w:rPr>
          <w:rFonts w:ascii="Arial Narrow" w:hAnsi="Arial Narrow"/>
          <w:sz w:val="22"/>
        </w:rPr>
        <w:t>čet kusů</w:t>
      </w:r>
      <w:r w:rsidRPr="00806058">
        <w:rPr>
          <w:rFonts w:ascii="Arial Narrow" w:hAnsi="Arial Narrow"/>
          <w:sz w:val="22"/>
        </w:rPr>
        <w:t>: 1 ks</w:t>
      </w:r>
    </w:p>
    <w:p w14:paraId="24D71F61" w14:textId="77777777" w:rsidR="00EC682B" w:rsidRDefault="00CE211A" w:rsidP="00513E97">
      <w:pPr>
        <w:pStyle w:val="Normlnbezodsazen"/>
        <w:spacing w:before="0" w:after="120"/>
        <w:jc w:val="both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Po</w:t>
      </w:r>
      <w:r>
        <w:rPr>
          <w:rFonts w:ascii="Arial Narrow" w:hAnsi="Arial Narrow"/>
          <w:sz w:val="22"/>
        </w:rPr>
        <w:t>ptáváme</w:t>
      </w:r>
      <w:r w:rsidRPr="00CE211A">
        <w:rPr>
          <w:rFonts w:ascii="Arial Narrow" w:hAnsi="Arial Narrow"/>
          <w:sz w:val="22"/>
        </w:rPr>
        <w:t xml:space="preserve"> přístroj, který uživatelům umožňuje získat podrobné teoretické znalosti anatomie ženské pánve, ale </w:t>
      </w:r>
      <w:r>
        <w:rPr>
          <w:rFonts w:ascii="Arial Narrow" w:hAnsi="Arial Narrow"/>
          <w:sz w:val="22"/>
        </w:rPr>
        <w:br/>
      </w:r>
      <w:r w:rsidRPr="00CE211A">
        <w:rPr>
          <w:rFonts w:ascii="Arial Narrow" w:hAnsi="Arial Narrow"/>
          <w:sz w:val="22"/>
        </w:rPr>
        <w:t>i související praktické dovednosti potřebné k provádění gynekologických vyšetření.</w:t>
      </w:r>
    </w:p>
    <w:p w14:paraId="6BDB87BB" w14:textId="77777777" w:rsidR="00C739D1" w:rsidRDefault="00C739D1" w:rsidP="00513E97">
      <w:pPr>
        <w:pStyle w:val="Normlnbezodsazen"/>
        <w:spacing w:before="0" w:after="120"/>
        <w:jc w:val="both"/>
        <w:rPr>
          <w:rFonts w:ascii="Arial Narrow" w:hAnsi="Arial Narrow"/>
          <w:sz w:val="22"/>
        </w:rPr>
      </w:pPr>
      <w:r w:rsidRPr="00C739D1">
        <w:rPr>
          <w:rFonts w:ascii="Arial Narrow" w:hAnsi="Arial Narrow"/>
          <w:sz w:val="22"/>
          <w:u w:val="single"/>
        </w:rPr>
        <w:t>Požadované vlastnosti:</w:t>
      </w:r>
    </w:p>
    <w:p w14:paraId="5FF2F350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simulátor kombinuje realistickou figurínu (pánevní torzo) s počítačově generovaným virtuálním 3D anatomickým modelem</w:t>
      </w:r>
    </w:p>
    <w:p w14:paraId="066D30F0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virtuální model umožňuje výběr zobrazovaných orgánů, změnu náhledu a rotaci</w:t>
      </w:r>
    </w:p>
    <w:p w14:paraId="25FB17BE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 xml:space="preserve">součástí dodávky je PC nebo notebook adekvátních parametrů, s klávesnicí, myší a dotykovou obrazovkou, s ovládacím a didaktickým softwarem umožňujícím </w:t>
      </w:r>
      <w:r>
        <w:rPr>
          <w:rFonts w:ascii="Arial Narrow" w:hAnsi="Arial Narrow"/>
          <w:sz w:val="22"/>
        </w:rPr>
        <w:t>plnohodnotné využití simulátoru</w:t>
      </w:r>
    </w:p>
    <w:p w14:paraId="2CCAA27A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Figurína (ženské pánevní torzo) je v životní velikosti, anatomicky pře</w:t>
      </w:r>
      <w:r>
        <w:rPr>
          <w:rFonts w:ascii="Arial Narrow" w:hAnsi="Arial Narrow"/>
          <w:sz w:val="22"/>
        </w:rPr>
        <w:t>sná, určená pro palpaci</w:t>
      </w:r>
    </w:p>
    <w:p w14:paraId="74C7DC9D" w14:textId="77777777" w:rsidR="00CE211A" w:rsidRPr="00CE211A" w:rsidRDefault="00CE211A" w:rsidP="0096094C">
      <w:pPr>
        <w:pStyle w:val="Normlnbezodsazen"/>
        <w:numPr>
          <w:ilvl w:val="0"/>
          <w:numId w:val="39"/>
        </w:numPr>
        <w:spacing w:before="0" w:after="120"/>
        <w:ind w:left="714" w:hanging="357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Součástí dodávky je nejméně 6 výměnných vnitřních komponentů torza, a to:</w:t>
      </w:r>
    </w:p>
    <w:p w14:paraId="32675904" w14:textId="77777777" w:rsidR="00CE211A" w:rsidRPr="00CE211A" w:rsidRDefault="00CE211A" w:rsidP="00CE211A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normální anatomie</w:t>
      </w:r>
    </w:p>
    <w:p w14:paraId="41CEAA2C" w14:textId="77777777" w:rsidR="00CE211A" w:rsidRPr="00CE211A" w:rsidRDefault="00CE211A" w:rsidP="00CE211A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multipara</w:t>
      </w:r>
    </w:p>
    <w:p w14:paraId="30632AE9" w14:textId="77777777" w:rsidR="00CE211A" w:rsidRPr="00CE211A" w:rsidRDefault="00CE211A" w:rsidP="00CE211A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ovariální cysta</w:t>
      </w:r>
    </w:p>
    <w:p w14:paraId="6771E6B6" w14:textId="77777777" w:rsidR="00CE211A" w:rsidRPr="00CE211A" w:rsidRDefault="00CE211A" w:rsidP="00CE211A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děloha s myomy</w:t>
      </w:r>
    </w:p>
    <w:p w14:paraId="17ACCB8E" w14:textId="77777777" w:rsidR="00CE211A" w:rsidRPr="00CE211A" w:rsidRDefault="00CE211A" w:rsidP="00CE211A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mimoděložní těhotenství</w:t>
      </w:r>
    </w:p>
    <w:p w14:paraId="5B09CE97" w14:textId="77777777" w:rsidR="00CE211A" w:rsidRPr="00CE211A" w:rsidRDefault="00CE211A" w:rsidP="0096094C">
      <w:pPr>
        <w:pStyle w:val="Normlnbezodsazen"/>
        <w:numPr>
          <w:ilvl w:val="1"/>
          <w:numId w:val="39"/>
        </w:numPr>
        <w:spacing w:before="0" w:after="120"/>
        <w:ind w:left="1434" w:hanging="357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 xml:space="preserve">děloha v retroflexi </w:t>
      </w:r>
    </w:p>
    <w:p w14:paraId="2247660D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Simulátor je vybaven funkcí automatického rozpoznání výměnných komponentů, takže není třeba manuální zadávání v ovládacím softwaru.</w:t>
      </w:r>
    </w:p>
    <w:p w14:paraId="2822C97B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Simulátor poskytuje anatomicky přesné prostorové zobrazení vnitřních orgánů na virtuálním 3D modelu a věrnou ilustraci patologií, odpovídající jednotlivým výukovým modulům.</w:t>
      </w:r>
    </w:p>
    <w:p w14:paraId="59983578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Možnost doplnění popisků k z</w:t>
      </w:r>
      <w:r w:rsidRPr="00CE211A">
        <w:rPr>
          <w:rFonts w:ascii="Arial Narrow" w:hAnsi="Arial Narrow"/>
          <w:sz w:val="22"/>
        </w:rPr>
        <w:t>obrazení anatomických struktur</w:t>
      </w:r>
    </w:p>
    <w:p w14:paraId="3F4828DE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Simulátor je vybaven soustavou senzorů pro detekci palpace (senzory detekující polohu a pohyb prstů vyšetřujícího) s přenosem do virtuálního</w:t>
      </w:r>
      <w:r w:rsidR="004E0AFC">
        <w:rPr>
          <w:rFonts w:ascii="Arial Narrow" w:hAnsi="Arial Narrow"/>
          <w:sz w:val="22"/>
        </w:rPr>
        <w:t xml:space="preserve"> </w:t>
      </w:r>
      <w:r w:rsidRPr="00CE211A">
        <w:rPr>
          <w:rFonts w:ascii="Arial Narrow" w:hAnsi="Arial Narrow"/>
          <w:sz w:val="22"/>
        </w:rPr>
        <w:t>3D modelu a zobrazením na obrazovce v reálném čase.</w:t>
      </w:r>
    </w:p>
    <w:p w14:paraId="4E54922E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Simulátor umožňuje individuální sestavení obsahu cvičení z jednotlivých modulů.</w:t>
      </w:r>
    </w:p>
    <w:p w14:paraId="1D78DE22" w14:textId="77777777" w:rsidR="00CE211A" w:rsidRP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Po absolvování každého modulu může být znalost studenta ověřena přezkoušením.</w:t>
      </w:r>
    </w:p>
    <w:p w14:paraId="40EE75A6" w14:textId="2A99C5E0" w:rsidR="00CE211A" w:rsidRDefault="00CE211A" w:rsidP="00CE211A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Simulátor poskytuje objektivní vyhodnocení nácviku ve formě standardizovaných parametrů.</w:t>
      </w:r>
    </w:p>
    <w:p w14:paraId="6848E1FD" w14:textId="30D90BAC" w:rsidR="0092587E" w:rsidRPr="0092587E" w:rsidRDefault="0092587E" w:rsidP="0092587E">
      <w:pPr>
        <w:pStyle w:val="Normlnbezodsazen"/>
        <w:numPr>
          <w:ilvl w:val="0"/>
          <w:numId w:val="39"/>
        </w:numPr>
        <w:spacing w:befor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Simulátor plně kompatibilní s on-line administračním a vzdělávacím systémem (viz Položka č. 3)</w:t>
      </w:r>
    </w:p>
    <w:p w14:paraId="12078571" w14:textId="77777777" w:rsidR="008E10A5" w:rsidRDefault="008E10A5" w:rsidP="003728F7">
      <w:pPr>
        <w:pStyle w:val="Normlnbezodsazen"/>
        <w:spacing w:before="240" w:after="120"/>
        <w:jc w:val="both"/>
        <w:rPr>
          <w:rFonts w:ascii="Arial Narrow" w:hAnsi="Arial Narrow"/>
          <w:b/>
          <w:sz w:val="22"/>
        </w:rPr>
      </w:pPr>
      <w:r w:rsidRPr="00B376D0">
        <w:rPr>
          <w:rFonts w:ascii="Arial Narrow" w:hAnsi="Arial Narrow"/>
          <w:b/>
          <w:sz w:val="22"/>
        </w:rPr>
        <w:t xml:space="preserve">Položka </w:t>
      </w:r>
      <w:r w:rsidR="000F1770">
        <w:rPr>
          <w:rFonts w:ascii="Arial Narrow" w:hAnsi="Arial Narrow"/>
          <w:b/>
          <w:sz w:val="22"/>
        </w:rPr>
        <w:t xml:space="preserve">č. </w:t>
      </w:r>
      <w:r>
        <w:rPr>
          <w:rFonts w:ascii="Arial Narrow" w:hAnsi="Arial Narrow"/>
          <w:b/>
          <w:sz w:val="22"/>
        </w:rPr>
        <w:t>2</w:t>
      </w:r>
      <w:r w:rsidR="004E0AFC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–</w:t>
      </w:r>
      <w:r w:rsidR="004E0AFC">
        <w:rPr>
          <w:rFonts w:ascii="Arial Narrow" w:hAnsi="Arial Narrow"/>
          <w:b/>
          <w:sz w:val="22"/>
        </w:rPr>
        <w:t xml:space="preserve"> </w:t>
      </w:r>
      <w:r w:rsidR="00AD5D19">
        <w:rPr>
          <w:rFonts w:ascii="Arial Narrow" w:hAnsi="Arial Narrow"/>
          <w:b/>
          <w:sz w:val="22"/>
        </w:rPr>
        <w:t>Simulátor ultrazvukového vyšetření</w:t>
      </w:r>
    </w:p>
    <w:p w14:paraId="4596F21A" w14:textId="77777777" w:rsidR="008E10A5" w:rsidRDefault="008E10A5" w:rsidP="008E10A5">
      <w:pPr>
        <w:pStyle w:val="Normlnbezodsazen"/>
        <w:spacing w:before="0" w:after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</w:t>
      </w:r>
      <w:r w:rsidR="00EC682B">
        <w:rPr>
          <w:rFonts w:ascii="Arial Narrow" w:hAnsi="Arial Narrow"/>
          <w:sz w:val="22"/>
        </w:rPr>
        <w:t>očet kusů</w:t>
      </w:r>
      <w:r w:rsidRPr="00806058">
        <w:rPr>
          <w:rFonts w:ascii="Arial Narrow" w:hAnsi="Arial Narrow"/>
          <w:sz w:val="22"/>
        </w:rPr>
        <w:t xml:space="preserve">: </w:t>
      </w:r>
      <w:r w:rsidR="00EC682B">
        <w:rPr>
          <w:rFonts w:ascii="Arial Narrow" w:hAnsi="Arial Narrow"/>
          <w:sz w:val="22"/>
        </w:rPr>
        <w:t>1</w:t>
      </w:r>
      <w:r w:rsidRPr="00806058">
        <w:rPr>
          <w:rFonts w:ascii="Arial Narrow" w:hAnsi="Arial Narrow"/>
          <w:sz w:val="22"/>
        </w:rPr>
        <w:t xml:space="preserve"> ks</w:t>
      </w:r>
    </w:p>
    <w:p w14:paraId="4AD2B62C" w14:textId="77777777" w:rsidR="00A351C0" w:rsidRPr="00A351C0" w:rsidRDefault="00AD5D19" w:rsidP="00C739D1">
      <w:pPr>
        <w:pStyle w:val="Normlnbezodsazen"/>
        <w:spacing w:before="0" w:after="120"/>
        <w:jc w:val="both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Po</w:t>
      </w:r>
      <w:r>
        <w:rPr>
          <w:rFonts w:ascii="Arial Narrow" w:hAnsi="Arial Narrow"/>
          <w:sz w:val="22"/>
        </w:rPr>
        <w:t>ptáváme</w:t>
      </w:r>
      <w:r w:rsidRPr="00AD5D19">
        <w:rPr>
          <w:rFonts w:ascii="Arial Narrow" w:hAnsi="Arial Narrow"/>
          <w:sz w:val="22"/>
        </w:rPr>
        <w:t xml:space="preserve"> multidisciplinární simulátor určený pro nácvik UZ vyšetření a diagnostiky od normální anatomie až po různé patologické stavy, s využitím figuríny, cvičné sondy a s virtuálním modelem vnitřní anatomie. Didaktické zaměření na r</w:t>
      </w:r>
      <w:r>
        <w:rPr>
          <w:rFonts w:ascii="Arial Narrow" w:hAnsi="Arial Narrow"/>
          <w:sz w:val="22"/>
        </w:rPr>
        <w:t>ozličné lékařské obory zabezpečené</w:t>
      </w:r>
      <w:r w:rsidRPr="00AD5D19">
        <w:rPr>
          <w:rFonts w:ascii="Arial Narrow" w:hAnsi="Arial Narrow"/>
          <w:sz w:val="22"/>
        </w:rPr>
        <w:t xml:space="preserve"> adekvátní</w:t>
      </w:r>
      <w:r>
        <w:rPr>
          <w:rFonts w:ascii="Arial Narrow" w:hAnsi="Arial Narrow"/>
          <w:sz w:val="22"/>
        </w:rPr>
        <w:t>mi softwarovými</w:t>
      </w:r>
      <w:r w:rsidRPr="00AD5D19">
        <w:rPr>
          <w:rFonts w:ascii="Arial Narrow" w:hAnsi="Arial Narrow"/>
          <w:sz w:val="22"/>
        </w:rPr>
        <w:t xml:space="preserve"> moduly.</w:t>
      </w:r>
    </w:p>
    <w:p w14:paraId="10A390F3" w14:textId="77777777" w:rsidR="00A351C0" w:rsidRPr="00C739D1" w:rsidRDefault="00A351C0" w:rsidP="00DA71D9">
      <w:pPr>
        <w:pStyle w:val="Normlnbezodsazen"/>
        <w:keepNext/>
        <w:spacing w:before="0" w:after="120"/>
        <w:jc w:val="both"/>
        <w:rPr>
          <w:rFonts w:ascii="Arial Narrow" w:hAnsi="Arial Narrow"/>
          <w:sz w:val="22"/>
          <w:u w:val="single"/>
        </w:rPr>
      </w:pPr>
      <w:r w:rsidRPr="00C739D1">
        <w:rPr>
          <w:rFonts w:ascii="Arial Narrow" w:hAnsi="Arial Narrow"/>
          <w:sz w:val="22"/>
          <w:u w:val="single"/>
        </w:rPr>
        <w:lastRenderedPageBreak/>
        <w:t>Požadované vlastnosti:</w:t>
      </w:r>
    </w:p>
    <w:p w14:paraId="6DFC8162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Simulátor kombinuje realistickou figurínu a práci se sonografickou sondou na jedné straně, s počítačově generovaným virtuálním anatomickým modelem a odpovídajícím sonografickým obrazem v reálném čase na straně druhé.</w:t>
      </w:r>
    </w:p>
    <w:p w14:paraId="0AFC74E8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Součástí dodávky je ovládací PC nebo notebook adekvátních parametrů, s klávesnicí, myší a dotykovou obrazovkou s úhlopříčkou nejméně 21″, s grafickým výstupem pro další monitor nebo projektor (HDMI, DVI nebo DisplayPort), nainstalovaný ovládací a didaktický software umožňující plnohodnotné využití simulátoru.</w:t>
      </w:r>
    </w:p>
    <w:p w14:paraId="121D95C4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Didaktické softwarové prostředí simulátoru umožňující samostudium, řízený samostatný nácvik správných postupů v ultrasonografii, softwarové nástroje pro zpětnou vazbu a hodnocení vyšetřovacích postupů</w:t>
      </w:r>
    </w:p>
    <w:p w14:paraId="14073D7F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Figurína ve tvaru mužského torza v životní velikosti, anatomicky přesná, umožňuje palpaci anatomických struktur relevantních pro orientaci. Torzo umožňuje nácvik ultrazvukového vyšetření oblasti hrudníku (srdce, plíce), břicha a pánve, včetně transesofageální sonografie simulovanou cvičnou sondou.</w:t>
      </w:r>
    </w:p>
    <w:p w14:paraId="74CEFAF0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Součástí dodávky jsou nejméně 3 cvičné ultrazvukové sondy: sektorová, konvexní a transesofageální. Cvičné sondy mají fyzické proporce a ovládací prvky identické nebo ekvivalentní jako reálné ultrazvukové sondy.</w:t>
      </w:r>
    </w:p>
    <w:p w14:paraId="437DC62B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Součástí dodávky je vozík s integrovaným stolem na figurínu, konzolemi na obrazovku a klávesnici a prostorem pro PC. Stůl na figurínu je otočný a výškově nastavitelný.</w:t>
      </w:r>
    </w:p>
    <w:p w14:paraId="4B283890" w14:textId="77777777" w:rsidR="00AD5D19" w:rsidRPr="00AD5D19" w:rsidRDefault="00AD5D19" w:rsidP="0096094C">
      <w:pPr>
        <w:pStyle w:val="Normlnbezodsazen"/>
        <w:numPr>
          <w:ilvl w:val="0"/>
          <w:numId w:val="42"/>
        </w:numPr>
        <w:spacing w:before="0" w:after="120"/>
        <w:ind w:left="714" w:hanging="357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 xml:space="preserve">Součástí dodávky jsou softwarové moduly zahrnující minimálně tyto oblasti: </w:t>
      </w:r>
    </w:p>
    <w:p w14:paraId="610EB717" w14:textId="77777777" w:rsidR="00AD5D19" w:rsidRPr="00AD5D19" w:rsidRDefault="00AD5D19" w:rsidP="0096094C">
      <w:pPr>
        <w:pStyle w:val="Normlnbezodsazen"/>
        <w:numPr>
          <w:ilvl w:val="1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 xml:space="preserve">Základní dovednosti – základy sonografického vyšetření, nácvik psychomotorických zručností  </w:t>
      </w:r>
    </w:p>
    <w:p w14:paraId="0C92D1D6" w14:textId="77777777" w:rsidR="00AD5D19" w:rsidRPr="00AD5D19" w:rsidRDefault="00AD5D19" w:rsidP="0096094C">
      <w:pPr>
        <w:pStyle w:val="Normlnbezodsazen"/>
        <w:numPr>
          <w:ilvl w:val="1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Traumatologické vyšetření FAST – dospělý i dětský simulovaný pacient, kompletní FAST protokol, různé nálezy – volná tekutina ve 4 relevantních regionech</w:t>
      </w:r>
    </w:p>
    <w:p w14:paraId="7788C878" w14:textId="77777777" w:rsidR="00AD5D19" w:rsidRPr="00AD5D19" w:rsidRDefault="00AD5D19" w:rsidP="0096094C">
      <w:pPr>
        <w:pStyle w:val="Normlnbezodsazen"/>
        <w:numPr>
          <w:ilvl w:val="1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 xml:space="preserve">Echokardiografie základní i pokročilá - simulace typických patologických případů (min. mitrální regurgitace, infarkt myokardu, tamponáda, pulmonální embolie, myxom, hypertrofická </w:t>
      </w:r>
      <w:r w:rsidR="0096094C" w:rsidRPr="00AD5D19">
        <w:rPr>
          <w:rFonts w:ascii="Arial Narrow" w:hAnsi="Arial Narrow"/>
          <w:sz w:val="22"/>
        </w:rPr>
        <w:t>kardiomyopatie</w:t>
      </w:r>
      <w:r w:rsidRPr="00AD5D19">
        <w:rPr>
          <w:rFonts w:ascii="Arial Narrow" w:hAnsi="Arial Narrow"/>
          <w:sz w:val="22"/>
        </w:rPr>
        <w:t>) i pacientských scénářů (min. bolest na hrudníku, dyspnea, arytmie)</w:t>
      </w:r>
    </w:p>
    <w:p w14:paraId="557F999B" w14:textId="77777777" w:rsidR="00AD5D19" w:rsidRPr="00AD5D19" w:rsidRDefault="00AD5D19" w:rsidP="0096094C">
      <w:pPr>
        <w:pStyle w:val="Normlnbezodsazen"/>
        <w:numPr>
          <w:ilvl w:val="1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Jícnová echokardiografie (TEE) – je požadována realistická manipulace s transesofageální sondou, rozličné patologie (min. defekty septa, chlopňové vady, disekce aorty)</w:t>
      </w:r>
    </w:p>
    <w:p w14:paraId="1B34AC72" w14:textId="77777777" w:rsidR="00AD5D19" w:rsidRPr="0096094C" w:rsidRDefault="00AD5D19" w:rsidP="0096094C">
      <w:pPr>
        <w:pStyle w:val="Normlnbezodsazen"/>
        <w:numPr>
          <w:ilvl w:val="1"/>
          <w:numId w:val="42"/>
        </w:numPr>
        <w:spacing w:before="0" w:after="120"/>
        <w:ind w:left="1434" w:hanging="357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Vyšetření břicha – dospělý i dětský simulovaný pacient, simulace typických patologických případů (min. steatóza jater, abnormality ledvin, pankreasu, žlučníku) i pacientských scénářů (min. bolest břicha, abdominální distenze)</w:t>
      </w:r>
    </w:p>
    <w:p w14:paraId="4EC862C9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Úkoly v rámci jednotlivých modulů jsou odstupňované.</w:t>
      </w:r>
    </w:p>
    <w:p w14:paraId="78829CE5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 xml:space="preserve">Jednotlivé moduly simulují škálu klinických situací od normální anatomie, přes běžné variety až po typické patologické stavy. U patologických stavů je možné individuální nastavení závažnosti. </w:t>
      </w:r>
    </w:p>
    <w:p w14:paraId="45CA0244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 xml:space="preserve">Je požadována věrná simulace ultrazvukového zobrazení v závislosti na pozici sondy včetně typických artefaktů. </w:t>
      </w:r>
    </w:p>
    <w:p w14:paraId="71C5B4F4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Je požadováno věrné zobrazení anatomických struktur v rámci fyziologických i patologických stavů, a to jak v simulovaném ultrazvukovém zobrazení, tak ve virtuálním anatomickém modelu.</w:t>
      </w:r>
    </w:p>
    <w:p w14:paraId="48BBF511" w14:textId="77777777" w:rsidR="00AD5D19" w:rsidRP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Simulátor disponuje funkcionalitami, které jsou ekvivalentní reálnému sonografickému zařízení: uspořádáním uživatelského rozhraní, nastavením zobrazení, nástroji pro vylepšení obrazu, nástroji pro měření, záznamem videosekvencí, různými módy pokročilého UZ vyšetření vč. barevného Doppleru a M-módu, zpracováním protokolu z vyšetření, možným exportem dat apod.</w:t>
      </w:r>
    </w:p>
    <w:p w14:paraId="6DB573E6" w14:textId="262A8921" w:rsidR="00AD5D19" w:rsidRDefault="00AD5D19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 w:rsidRPr="00AD5D19">
        <w:rPr>
          <w:rFonts w:ascii="Arial Narrow" w:hAnsi="Arial Narrow"/>
          <w:sz w:val="22"/>
        </w:rPr>
        <w:t>Simulátor poskytuje objektivní vyhodnocení nácviku ve formě standardizovaných parametrů.</w:t>
      </w:r>
    </w:p>
    <w:p w14:paraId="48DB8630" w14:textId="75A9EF3B" w:rsidR="0092587E" w:rsidRPr="00AD5D19" w:rsidRDefault="0092587E" w:rsidP="00AD5D19">
      <w:pPr>
        <w:pStyle w:val="Normlnbezodsazen"/>
        <w:numPr>
          <w:ilvl w:val="0"/>
          <w:numId w:val="42"/>
        </w:numPr>
        <w:spacing w:befor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Simulátor plně kompatibilní s on-line administračním a vzdělávacím systémem (viz Položka č. 3)</w:t>
      </w:r>
    </w:p>
    <w:p w14:paraId="1C6FB149" w14:textId="12CC3EFB" w:rsidR="008E7002" w:rsidRDefault="008E7002" w:rsidP="008E2F2C">
      <w:pPr>
        <w:pStyle w:val="Normlnbezodsazen"/>
        <w:spacing w:before="240" w:after="1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Položka č. 3 – Online administrační</w:t>
      </w:r>
      <w:r w:rsidR="00181FA6">
        <w:rPr>
          <w:rFonts w:ascii="Arial Narrow" w:hAnsi="Arial Narrow"/>
          <w:b/>
          <w:sz w:val="22"/>
        </w:rPr>
        <w:t xml:space="preserve"> a vzdělávací</w:t>
      </w:r>
      <w:r>
        <w:rPr>
          <w:rFonts w:ascii="Arial Narrow" w:hAnsi="Arial Narrow"/>
          <w:b/>
          <w:sz w:val="22"/>
        </w:rPr>
        <w:t xml:space="preserve"> systém </w:t>
      </w:r>
      <w:r w:rsidR="00181FA6">
        <w:rPr>
          <w:rFonts w:ascii="Arial Narrow" w:hAnsi="Arial Narrow"/>
          <w:b/>
          <w:sz w:val="22"/>
        </w:rPr>
        <w:t>k</w:t>
      </w:r>
      <w:r>
        <w:rPr>
          <w:rFonts w:ascii="Arial Narrow" w:hAnsi="Arial Narrow"/>
          <w:b/>
          <w:sz w:val="22"/>
        </w:rPr>
        <w:t xml:space="preserve"> simulátor</w:t>
      </w:r>
      <w:r w:rsidR="00181FA6">
        <w:rPr>
          <w:rFonts w:ascii="Arial Narrow" w:hAnsi="Arial Narrow"/>
          <w:b/>
          <w:sz w:val="22"/>
        </w:rPr>
        <w:t>ům</w:t>
      </w:r>
    </w:p>
    <w:p w14:paraId="3C3FDAF1" w14:textId="771E9981" w:rsidR="0092587E" w:rsidRDefault="0092587E" w:rsidP="0092587E">
      <w:pPr>
        <w:pStyle w:val="Normlnbezodsazen"/>
        <w:spacing w:before="0"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Poptáváme on-line administrační a vzdělávací systém umožňující centrální vedení a správu výuky jednotlivých studentů na specializovaných zdravotnických vzdělávacích simulátorech.</w:t>
      </w:r>
    </w:p>
    <w:p w14:paraId="7660B6BF" w14:textId="0A03DE45" w:rsidR="008E7002" w:rsidRPr="00CE211A" w:rsidRDefault="00181FA6" w:rsidP="008E7002">
      <w:pPr>
        <w:pStyle w:val="Normlnbezodsazen"/>
        <w:numPr>
          <w:ilvl w:val="0"/>
          <w:numId w:val="39"/>
        </w:numPr>
        <w:spacing w:before="0" w:after="120"/>
        <w:ind w:left="714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</w:t>
      </w:r>
      <w:r w:rsidR="008E7002" w:rsidRPr="00CE211A">
        <w:rPr>
          <w:rFonts w:ascii="Arial Narrow" w:hAnsi="Arial Narrow"/>
          <w:sz w:val="22"/>
        </w:rPr>
        <w:t xml:space="preserve">n-line webový administrační a vzdělávací systém, přístup na dobu min. </w:t>
      </w:r>
      <w:r w:rsidR="00252AAD">
        <w:rPr>
          <w:rFonts w:ascii="Arial Narrow" w:hAnsi="Arial Narrow"/>
          <w:sz w:val="22"/>
        </w:rPr>
        <w:t>2</w:t>
      </w:r>
      <w:r w:rsidR="00252AAD" w:rsidRPr="00CE211A">
        <w:rPr>
          <w:rFonts w:ascii="Arial Narrow" w:hAnsi="Arial Narrow"/>
          <w:sz w:val="22"/>
        </w:rPr>
        <w:t xml:space="preserve">0 </w:t>
      </w:r>
      <w:r w:rsidR="008E7002" w:rsidRPr="00CE211A">
        <w:rPr>
          <w:rFonts w:ascii="Arial Narrow" w:hAnsi="Arial Narrow"/>
          <w:sz w:val="22"/>
        </w:rPr>
        <w:t>let:</w:t>
      </w:r>
    </w:p>
    <w:p w14:paraId="774FB498" w14:textId="77777777" w:rsidR="008E7002" w:rsidRPr="00CE211A" w:rsidRDefault="008E7002" w:rsidP="008E7002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kompletní on-line management výukového kurikula</w:t>
      </w:r>
    </w:p>
    <w:p w14:paraId="47D02B1F" w14:textId="77777777" w:rsidR="008E7002" w:rsidRPr="00CE211A" w:rsidRDefault="008E7002" w:rsidP="008E7002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lastRenderedPageBreak/>
        <w:t>optimalizované cloudové řešení pro centralizaci dat (výukové materiály, kurzy a testy, administrace, plány a rozvrhy, studijní výsledky)</w:t>
      </w:r>
    </w:p>
    <w:p w14:paraId="18132080" w14:textId="77777777" w:rsidR="008E7002" w:rsidRPr="00CE211A" w:rsidRDefault="008E7002" w:rsidP="008E7002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umožňující využívat předpřipravené kurzy, vytvářet vlastní kurzy, exportovat data</w:t>
      </w:r>
    </w:p>
    <w:p w14:paraId="30D298FB" w14:textId="77777777" w:rsidR="008E7002" w:rsidRPr="00CE211A" w:rsidRDefault="008E7002" w:rsidP="008E7002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umožňující administrovat kurzy, monitorovat činnost simulátoru a studentů vzdáleným přístupem, vyhodnocování pokroku studentů, jejich výsledků, poskytující okamžitou zpětnou vazbu</w:t>
      </w:r>
    </w:p>
    <w:p w14:paraId="1A439DCB" w14:textId="77777777" w:rsidR="008E7002" w:rsidRPr="00CE211A" w:rsidRDefault="008E7002" w:rsidP="008E7002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m</w:t>
      </w:r>
      <w:r>
        <w:rPr>
          <w:rFonts w:ascii="Arial Narrow" w:hAnsi="Arial Narrow"/>
          <w:sz w:val="22"/>
        </w:rPr>
        <w:t>odifikovatelná úroveň zručností/</w:t>
      </w:r>
      <w:r w:rsidRPr="00CE211A">
        <w:rPr>
          <w:rFonts w:ascii="Arial Narrow" w:hAnsi="Arial Narrow"/>
          <w:sz w:val="22"/>
        </w:rPr>
        <w:t xml:space="preserve">vědomostí požadovaná po absolvování kurzu – výukové kurikulum provázející studenta až k úspěšnému ukončení </w:t>
      </w:r>
    </w:p>
    <w:p w14:paraId="2F092899" w14:textId="27700040" w:rsidR="008E7002" w:rsidRPr="00CE211A" w:rsidRDefault="008E7002" w:rsidP="008E7002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 xml:space="preserve">univerzální platforma umožňuje současné připojení a integrování většího množství i různých typů </w:t>
      </w:r>
      <w:r w:rsidR="00181FA6">
        <w:rPr>
          <w:rFonts w:ascii="Arial Narrow" w:hAnsi="Arial Narrow"/>
          <w:sz w:val="22"/>
        </w:rPr>
        <w:t xml:space="preserve">zdravotnických vzdělávacích </w:t>
      </w:r>
      <w:r w:rsidRPr="00CE211A">
        <w:rPr>
          <w:rFonts w:ascii="Arial Narrow" w:hAnsi="Arial Narrow"/>
          <w:sz w:val="22"/>
        </w:rPr>
        <w:t>simulátorů</w:t>
      </w:r>
    </w:p>
    <w:p w14:paraId="5117CE44" w14:textId="77777777" w:rsidR="00181FA6" w:rsidRDefault="008E7002" w:rsidP="008E7002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 w:rsidRPr="00CE211A">
        <w:rPr>
          <w:rFonts w:ascii="Arial Narrow" w:hAnsi="Arial Narrow"/>
          <w:sz w:val="22"/>
        </w:rPr>
        <w:t>časově a funkčně neomezená licence resp. plnohodnotný uživatelský a administrátorský přístup</w:t>
      </w:r>
    </w:p>
    <w:p w14:paraId="0D6743BC" w14:textId="6F70BB5D" w:rsidR="008E7002" w:rsidRDefault="00181FA6" w:rsidP="008E7002">
      <w:pPr>
        <w:pStyle w:val="Normlnbezodsazen"/>
        <w:numPr>
          <w:ilvl w:val="1"/>
          <w:numId w:val="39"/>
        </w:numPr>
        <w:spacing w:befor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licence </w:t>
      </w:r>
      <w:r w:rsidR="000F06F2">
        <w:rPr>
          <w:rFonts w:ascii="Arial Narrow" w:hAnsi="Arial Narrow"/>
          <w:sz w:val="22"/>
        </w:rPr>
        <w:t>bez omezení počtu</w:t>
      </w:r>
      <w:r>
        <w:rPr>
          <w:rFonts w:ascii="Arial Narrow" w:hAnsi="Arial Narrow"/>
          <w:sz w:val="22"/>
        </w:rPr>
        <w:t xml:space="preserve"> připojených simulátorů</w:t>
      </w:r>
      <w:r w:rsidR="008E7002" w:rsidRPr="00CE211A">
        <w:rPr>
          <w:rFonts w:ascii="Arial Narrow" w:hAnsi="Arial Narrow"/>
          <w:sz w:val="22"/>
        </w:rPr>
        <w:t>.</w:t>
      </w:r>
    </w:p>
    <w:p w14:paraId="3C25714F" w14:textId="47A76D80" w:rsidR="008E2F2C" w:rsidRPr="008E2F2C" w:rsidRDefault="008E2F2C" w:rsidP="008E2F2C">
      <w:pPr>
        <w:pStyle w:val="Normlnbezodsazen"/>
        <w:spacing w:before="240" w:after="120"/>
        <w:rPr>
          <w:rFonts w:ascii="Arial Narrow" w:hAnsi="Arial Narrow"/>
          <w:b/>
          <w:sz w:val="22"/>
        </w:rPr>
      </w:pPr>
      <w:r w:rsidRPr="00691648">
        <w:rPr>
          <w:rFonts w:ascii="Arial Narrow" w:hAnsi="Arial Narrow"/>
          <w:b/>
          <w:sz w:val="22"/>
        </w:rPr>
        <w:t>Záruka</w:t>
      </w:r>
    </w:p>
    <w:p w14:paraId="0378B6B9" w14:textId="77777777" w:rsidR="001A22DE" w:rsidRPr="00AD5D19" w:rsidRDefault="008E2F2C" w:rsidP="00AD5D19">
      <w:pPr>
        <w:pStyle w:val="Normlnbezodsazen"/>
        <w:numPr>
          <w:ilvl w:val="0"/>
          <w:numId w:val="36"/>
        </w:numPr>
        <w:spacing w:before="0"/>
        <w:rPr>
          <w:rFonts w:ascii="Arial Narrow" w:hAnsi="Arial Narrow"/>
          <w:sz w:val="22"/>
        </w:rPr>
      </w:pPr>
      <w:r w:rsidRPr="008E2F2C">
        <w:rPr>
          <w:rFonts w:ascii="Arial Narrow" w:hAnsi="Arial Narrow"/>
          <w:sz w:val="22"/>
        </w:rPr>
        <w:t>Je požadovaná rozšířená pětiletá záruka.</w:t>
      </w:r>
    </w:p>
    <w:sectPr w:rsidR="001A22DE" w:rsidRPr="00AD5D19" w:rsidSect="00C40633"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417" w:bottom="1258" w:left="1417" w:header="794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49A1" w14:textId="77777777" w:rsidR="008518AE" w:rsidRDefault="008518AE">
      <w:r>
        <w:separator/>
      </w:r>
    </w:p>
  </w:endnote>
  <w:endnote w:type="continuationSeparator" w:id="0">
    <w:p w14:paraId="680D8D33" w14:textId="77777777" w:rsidR="008518AE" w:rsidRDefault="0085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ABC6" w14:textId="77777777" w:rsidR="002B1362" w:rsidRPr="00184863" w:rsidRDefault="00462D92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rStyle w:val="slostrnky"/>
        <w:sz w:val="16"/>
        <w:szCs w:val="16"/>
      </w:rPr>
    </w:pPr>
    <w:r>
      <w:rPr>
        <w:bCs/>
        <w:sz w:val="16"/>
        <w:szCs w:val="16"/>
      </w:rPr>
      <w:t>T</w:t>
    </w:r>
    <w:r w:rsidR="00151B95">
      <w:rPr>
        <w:bCs/>
        <w:sz w:val="16"/>
        <w:szCs w:val="16"/>
      </w:rPr>
      <w:t>echnická specifikace</w:t>
    </w:r>
    <w:r w:rsidR="002B1362" w:rsidRPr="00184863">
      <w:rPr>
        <w:bCs/>
        <w:sz w:val="16"/>
        <w:szCs w:val="16"/>
      </w:rPr>
      <w:tab/>
    </w:r>
    <w:r w:rsidR="002B1362" w:rsidRPr="00184863">
      <w:rPr>
        <w:bCs/>
        <w:sz w:val="16"/>
        <w:szCs w:val="16"/>
      </w:rPr>
      <w:tab/>
    </w:r>
  </w:p>
  <w:p w14:paraId="60E57C4E" w14:textId="7BE448C8" w:rsidR="002B1362" w:rsidRPr="00184863" w:rsidRDefault="002B1362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  <w:t xml:space="preserve">Strana </w:t>
    </w:r>
    <w:r w:rsidR="000F5D06"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PAGE </w:instrText>
    </w:r>
    <w:r w:rsidR="000F5D06" w:rsidRPr="00184863">
      <w:rPr>
        <w:rStyle w:val="slostrnky"/>
        <w:sz w:val="16"/>
        <w:szCs w:val="16"/>
      </w:rPr>
      <w:fldChar w:fldCharType="separate"/>
    </w:r>
    <w:r w:rsidR="00352311">
      <w:rPr>
        <w:rStyle w:val="slostrnky"/>
        <w:noProof/>
        <w:sz w:val="16"/>
        <w:szCs w:val="16"/>
      </w:rPr>
      <w:t>3</w:t>
    </w:r>
    <w:r w:rsidR="000F5D06"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 xml:space="preserve"> (celkem </w:t>
    </w:r>
    <w:r w:rsidR="000F5D06"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NUMPAGES </w:instrText>
    </w:r>
    <w:r w:rsidR="000F5D06" w:rsidRPr="00184863">
      <w:rPr>
        <w:rStyle w:val="slostrnky"/>
        <w:sz w:val="16"/>
        <w:szCs w:val="16"/>
      </w:rPr>
      <w:fldChar w:fldCharType="separate"/>
    </w:r>
    <w:r w:rsidR="00352311">
      <w:rPr>
        <w:rStyle w:val="slostrnky"/>
        <w:noProof/>
        <w:sz w:val="16"/>
        <w:szCs w:val="16"/>
      </w:rPr>
      <w:t>3</w:t>
    </w:r>
    <w:r w:rsidR="000F5D06"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CB46" w14:textId="77777777" w:rsidR="002B1362" w:rsidRPr="00151B95" w:rsidRDefault="00462D92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  <w:szCs w:val="16"/>
      </w:rPr>
    </w:pPr>
    <w:r>
      <w:rPr>
        <w:bCs/>
        <w:sz w:val="16"/>
        <w:szCs w:val="16"/>
      </w:rPr>
      <w:t>Technická</w:t>
    </w:r>
    <w:r w:rsidR="00151B95">
      <w:rPr>
        <w:bCs/>
        <w:sz w:val="16"/>
        <w:szCs w:val="16"/>
      </w:rPr>
      <w:t xml:space="preserve"> specifikace</w:t>
    </w:r>
    <w:r w:rsidR="002B1362" w:rsidRPr="00C40633">
      <w:rPr>
        <w:bCs/>
        <w:sz w:val="16"/>
        <w:szCs w:val="16"/>
      </w:rPr>
      <w:tab/>
    </w:r>
    <w:r w:rsidR="002B1362" w:rsidRPr="00C40633">
      <w:rPr>
        <w:bCs/>
        <w:sz w:val="16"/>
        <w:szCs w:val="16"/>
      </w:rPr>
      <w:tab/>
    </w:r>
  </w:p>
  <w:p w14:paraId="022709E9" w14:textId="078E37FF" w:rsidR="002B1362" w:rsidRPr="00C40633" w:rsidRDefault="002B1362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="000F5D06"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="000F5D06" w:rsidRPr="00C40633">
      <w:rPr>
        <w:sz w:val="16"/>
        <w:szCs w:val="16"/>
      </w:rPr>
      <w:fldChar w:fldCharType="separate"/>
    </w:r>
    <w:r w:rsidR="00352311">
      <w:rPr>
        <w:noProof/>
        <w:sz w:val="16"/>
        <w:szCs w:val="16"/>
      </w:rPr>
      <w:t>1</w:t>
    </w:r>
    <w:r w:rsidR="000F5D06"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="000F5D06"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="000F5D06" w:rsidRPr="00C40633">
      <w:rPr>
        <w:sz w:val="16"/>
        <w:szCs w:val="16"/>
      </w:rPr>
      <w:fldChar w:fldCharType="separate"/>
    </w:r>
    <w:r w:rsidR="00352311">
      <w:rPr>
        <w:noProof/>
        <w:sz w:val="16"/>
        <w:szCs w:val="16"/>
      </w:rPr>
      <w:t>3</w:t>
    </w:r>
    <w:r w:rsidR="000F5D06"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  <w:p w14:paraId="2EB3DC14" w14:textId="77777777" w:rsidR="002B1362" w:rsidRDefault="002B1362" w:rsidP="00C40633">
    <w:pPr>
      <w:pStyle w:val="Zpat"/>
      <w:tabs>
        <w:tab w:val="clear" w:pos="4536"/>
        <w:tab w:val="clear" w:pos="9072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F251" w14:textId="77777777" w:rsidR="008518AE" w:rsidRDefault="008518AE">
      <w:r>
        <w:separator/>
      </w:r>
    </w:p>
  </w:footnote>
  <w:footnote w:type="continuationSeparator" w:id="0">
    <w:p w14:paraId="1D577558" w14:textId="77777777" w:rsidR="008518AE" w:rsidRDefault="0085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FF98" w14:textId="77777777" w:rsidR="002B1362" w:rsidRDefault="006E03D8">
    <w:pPr>
      <w:pStyle w:val="Zhlav"/>
    </w:pPr>
    <w:r w:rsidRPr="00C40BD3">
      <w:rPr>
        <w:noProof/>
      </w:rPr>
      <w:drawing>
        <wp:inline distT="0" distB="0" distL="0" distR="0" wp14:anchorId="3D1AE871" wp14:editId="4C541BC1">
          <wp:extent cx="5054600" cy="1119505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2AE75EF"/>
    <w:multiLevelType w:val="hybridMultilevel"/>
    <w:tmpl w:val="30CC8E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0EF0"/>
    <w:multiLevelType w:val="hybridMultilevel"/>
    <w:tmpl w:val="BC14FAB2"/>
    <w:lvl w:ilvl="0" w:tplc="7C0E9B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A23FEB"/>
    <w:multiLevelType w:val="hybridMultilevel"/>
    <w:tmpl w:val="AAE0DB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40C"/>
    <w:multiLevelType w:val="multilevel"/>
    <w:tmpl w:val="59045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A"/>
      </w:rPr>
    </w:lvl>
  </w:abstractNum>
  <w:abstractNum w:abstractNumId="7" w15:restartNumberingAfterBreak="0">
    <w:nsid w:val="25C825A6"/>
    <w:multiLevelType w:val="hybridMultilevel"/>
    <w:tmpl w:val="9BD837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540015F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AF03D2"/>
    <w:multiLevelType w:val="hybridMultilevel"/>
    <w:tmpl w:val="8EC224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07588"/>
    <w:multiLevelType w:val="hybridMultilevel"/>
    <w:tmpl w:val="7826CB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67D0"/>
    <w:multiLevelType w:val="hybridMultilevel"/>
    <w:tmpl w:val="C0306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D3A"/>
    <w:multiLevelType w:val="hybridMultilevel"/>
    <w:tmpl w:val="9946C1D8"/>
    <w:lvl w:ilvl="0" w:tplc="AB9AA3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B3BE2"/>
    <w:multiLevelType w:val="hybridMultilevel"/>
    <w:tmpl w:val="4636D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61D86"/>
    <w:multiLevelType w:val="hybridMultilevel"/>
    <w:tmpl w:val="58FADE2A"/>
    <w:lvl w:ilvl="0" w:tplc="C2F81D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7B9A"/>
    <w:multiLevelType w:val="hybridMultilevel"/>
    <w:tmpl w:val="4D74D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F3232"/>
    <w:multiLevelType w:val="hybridMultilevel"/>
    <w:tmpl w:val="EE7C8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7222A9"/>
    <w:multiLevelType w:val="hybridMultilevel"/>
    <w:tmpl w:val="C47C7896"/>
    <w:lvl w:ilvl="0" w:tplc="B5FAAE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pStyle w:val="Textpod2rove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1964CA7"/>
    <w:multiLevelType w:val="hybridMultilevel"/>
    <w:tmpl w:val="D1DC9CA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8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6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"/>
  </w:num>
  <w:num w:numId="35">
    <w:abstractNumId w:val="11"/>
  </w:num>
  <w:num w:numId="36">
    <w:abstractNumId w:val="9"/>
  </w:num>
  <w:num w:numId="37">
    <w:abstractNumId w:val="5"/>
  </w:num>
  <w:num w:numId="38">
    <w:abstractNumId w:val="18"/>
  </w:num>
  <w:num w:numId="39">
    <w:abstractNumId w:val="7"/>
  </w:num>
  <w:num w:numId="40">
    <w:abstractNumId w:val="10"/>
  </w:num>
  <w:num w:numId="41">
    <w:abstractNumId w:val="14"/>
  </w:num>
  <w:num w:numId="42">
    <w:abstractNumId w:val="15"/>
  </w:num>
  <w:num w:numId="43">
    <w:abstractNumId w:val="16"/>
  </w:num>
  <w:num w:numId="44">
    <w:abstractNumId w:val="2"/>
  </w:num>
  <w:num w:numId="45">
    <w:abstractNumId w:val="13"/>
  </w:num>
  <w:num w:numId="46">
    <w:abstractNumId w:val="20"/>
  </w:num>
  <w:num w:numId="4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ED"/>
    <w:rsid w:val="00001FD6"/>
    <w:rsid w:val="00002391"/>
    <w:rsid w:val="0000400E"/>
    <w:rsid w:val="000046AE"/>
    <w:rsid w:val="0000482A"/>
    <w:rsid w:val="00010597"/>
    <w:rsid w:val="00010973"/>
    <w:rsid w:val="00010B53"/>
    <w:rsid w:val="00012C2D"/>
    <w:rsid w:val="00012E8E"/>
    <w:rsid w:val="000138F0"/>
    <w:rsid w:val="000153FF"/>
    <w:rsid w:val="00015570"/>
    <w:rsid w:val="000157AD"/>
    <w:rsid w:val="00015D74"/>
    <w:rsid w:val="0001724C"/>
    <w:rsid w:val="0002040D"/>
    <w:rsid w:val="000206F7"/>
    <w:rsid w:val="00021CB0"/>
    <w:rsid w:val="00022219"/>
    <w:rsid w:val="00022D9A"/>
    <w:rsid w:val="000240AB"/>
    <w:rsid w:val="00024A61"/>
    <w:rsid w:val="00025CB0"/>
    <w:rsid w:val="00026140"/>
    <w:rsid w:val="00026A66"/>
    <w:rsid w:val="00027F74"/>
    <w:rsid w:val="00030FC8"/>
    <w:rsid w:val="00033881"/>
    <w:rsid w:val="00033AFD"/>
    <w:rsid w:val="00034A53"/>
    <w:rsid w:val="0003511C"/>
    <w:rsid w:val="00035219"/>
    <w:rsid w:val="00035412"/>
    <w:rsid w:val="00035E78"/>
    <w:rsid w:val="0003673A"/>
    <w:rsid w:val="000370FD"/>
    <w:rsid w:val="00037FB6"/>
    <w:rsid w:val="0004039C"/>
    <w:rsid w:val="000414D9"/>
    <w:rsid w:val="00043464"/>
    <w:rsid w:val="00045A23"/>
    <w:rsid w:val="00045F4B"/>
    <w:rsid w:val="00046671"/>
    <w:rsid w:val="000467A6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3F5B"/>
    <w:rsid w:val="00054312"/>
    <w:rsid w:val="00054CB0"/>
    <w:rsid w:val="00054DC6"/>
    <w:rsid w:val="00055A90"/>
    <w:rsid w:val="00055C5E"/>
    <w:rsid w:val="00055E33"/>
    <w:rsid w:val="00056C44"/>
    <w:rsid w:val="00057FC0"/>
    <w:rsid w:val="00060670"/>
    <w:rsid w:val="000626AA"/>
    <w:rsid w:val="00062814"/>
    <w:rsid w:val="00062917"/>
    <w:rsid w:val="000630D8"/>
    <w:rsid w:val="00064205"/>
    <w:rsid w:val="00064BF1"/>
    <w:rsid w:val="0006638F"/>
    <w:rsid w:val="0006743E"/>
    <w:rsid w:val="00067EAA"/>
    <w:rsid w:val="00070C56"/>
    <w:rsid w:val="00071355"/>
    <w:rsid w:val="00071395"/>
    <w:rsid w:val="00071757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048D"/>
    <w:rsid w:val="00081233"/>
    <w:rsid w:val="0008174E"/>
    <w:rsid w:val="00082D8F"/>
    <w:rsid w:val="00084B92"/>
    <w:rsid w:val="00085200"/>
    <w:rsid w:val="0008564C"/>
    <w:rsid w:val="0008584D"/>
    <w:rsid w:val="000858CD"/>
    <w:rsid w:val="00085DD9"/>
    <w:rsid w:val="00085E24"/>
    <w:rsid w:val="00086B13"/>
    <w:rsid w:val="00086E88"/>
    <w:rsid w:val="00087803"/>
    <w:rsid w:val="00090CAE"/>
    <w:rsid w:val="00091810"/>
    <w:rsid w:val="00092B41"/>
    <w:rsid w:val="00093946"/>
    <w:rsid w:val="0009429F"/>
    <w:rsid w:val="00095C41"/>
    <w:rsid w:val="00097088"/>
    <w:rsid w:val="000A1874"/>
    <w:rsid w:val="000A6FD7"/>
    <w:rsid w:val="000B16B1"/>
    <w:rsid w:val="000B2093"/>
    <w:rsid w:val="000B2889"/>
    <w:rsid w:val="000B3E17"/>
    <w:rsid w:val="000B3F96"/>
    <w:rsid w:val="000B4802"/>
    <w:rsid w:val="000B5DC9"/>
    <w:rsid w:val="000C0077"/>
    <w:rsid w:val="000C048F"/>
    <w:rsid w:val="000C10F0"/>
    <w:rsid w:val="000C1B16"/>
    <w:rsid w:val="000C1C8F"/>
    <w:rsid w:val="000C282E"/>
    <w:rsid w:val="000C3034"/>
    <w:rsid w:val="000C6BD9"/>
    <w:rsid w:val="000C7776"/>
    <w:rsid w:val="000C7B48"/>
    <w:rsid w:val="000D00B8"/>
    <w:rsid w:val="000D2E8C"/>
    <w:rsid w:val="000D35FE"/>
    <w:rsid w:val="000D55B0"/>
    <w:rsid w:val="000D55E5"/>
    <w:rsid w:val="000D5804"/>
    <w:rsid w:val="000D5FF6"/>
    <w:rsid w:val="000D683C"/>
    <w:rsid w:val="000D6DEE"/>
    <w:rsid w:val="000D7297"/>
    <w:rsid w:val="000D732B"/>
    <w:rsid w:val="000D77C8"/>
    <w:rsid w:val="000E01F2"/>
    <w:rsid w:val="000E1C3E"/>
    <w:rsid w:val="000E274F"/>
    <w:rsid w:val="000E2F98"/>
    <w:rsid w:val="000E37AD"/>
    <w:rsid w:val="000E3F2A"/>
    <w:rsid w:val="000E481F"/>
    <w:rsid w:val="000E4F90"/>
    <w:rsid w:val="000E5679"/>
    <w:rsid w:val="000E597C"/>
    <w:rsid w:val="000E5F4E"/>
    <w:rsid w:val="000E6626"/>
    <w:rsid w:val="000E7B36"/>
    <w:rsid w:val="000F06F2"/>
    <w:rsid w:val="000F1770"/>
    <w:rsid w:val="000F1BE3"/>
    <w:rsid w:val="000F2AEB"/>
    <w:rsid w:val="000F3310"/>
    <w:rsid w:val="000F3693"/>
    <w:rsid w:val="000F40DA"/>
    <w:rsid w:val="000F5897"/>
    <w:rsid w:val="000F5D06"/>
    <w:rsid w:val="000F6054"/>
    <w:rsid w:val="000F6EFB"/>
    <w:rsid w:val="000F76D6"/>
    <w:rsid w:val="000F77D6"/>
    <w:rsid w:val="00101327"/>
    <w:rsid w:val="0010234C"/>
    <w:rsid w:val="0010241A"/>
    <w:rsid w:val="00102A17"/>
    <w:rsid w:val="001050D8"/>
    <w:rsid w:val="001061CB"/>
    <w:rsid w:val="00106E87"/>
    <w:rsid w:val="0010775E"/>
    <w:rsid w:val="001101EF"/>
    <w:rsid w:val="00110D4E"/>
    <w:rsid w:val="00110EAD"/>
    <w:rsid w:val="00110EFB"/>
    <w:rsid w:val="001120EE"/>
    <w:rsid w:val="00112216"/>
    <w:rsid w:val="00113352"/>
    <w:rsid w:val="00113D91"/>
    <w:rsid w:val="001140CF"/>
    <w:rsid w:val="00115C6B"/>
    <w:rsid w:val="0011681B"/>
    <w:rsid w:val="00120489"/>
    <w:rsid w:val="00122B56"/>
    <w:rsid w:val="00122CB3"/>
    <w:rsid w:val="00123EDC"/>
    <w:rsid w:val="0012409A"/>
    <w:rsid w:val="00125793"/>
    <w:rsid w:val="0012622E"/>
    <w:rsid w:val="0012738D"/>
    <w:rsid w:val="001274A9"/>
    <w:rsid w:val="001309A3"/>
    <w:rsid w:val="00131962"/>
    <w:rsid w:val="00131B97"/>
    <w:rsid w:val="001323BD"/>
    <w:rsid w:val="00132F6E"/>
    <w:rsid w:val="001333F1"/>
    <w:rsid w:val="00133B27"/>
    <w:rsid w:val="0013419D"/>
    <w:rsid w:val="00134260"/>
    <w:rsid w:val="00134763"/>
    <w:rsid w:val="00135AA9"/>
    <w:rsid w:val="00135B79"/>
    <w:rsid w:val="0013677E"/>
    <w:rsid w:val="00136960"/>
    <w:rsid w:val="00137923"/>
    <w:rsid w:val="00137C52"/>
    <w:rsid w:val="00137C5B"/>
    <w:rsid w:val="00137EEB"/>
    <w:rsid w:val="00141CE0"/>
    <w:rsid w:val="00142D1C"/>
    <w:rsid w:val="00143442"/>
    <w:rsid w:val="00144B4C"/>
    <w:rsid w:val="00144D02"/>
    <w:rsid w:val="00145639"/>
    <w:rsid w:val="001462FD"/>
    <w:rsid w:val="00146B09"/>
    <w:rsid w:val="00146F7F"/>
    <w:rsid w:val="00147CE9"/>
    <w:rsid w:val="00150BB3"/>
    <w:rsid w:val="00150FEA"/>
    <w:rsid w:val="0015135B"/>
    <w:rsid w:val="00151377"/>
    <w:rsid w:val="001518A8"/>
    <w:rsid w:val="00151B95"/>
    <w:rsid w:val="00151F2B"/>
    <w:rsid w:val="00152872"/>
    <w:rsid w:val="001544A2"/>
    <w:rsid w:val="001566C5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65B"/>
    <w:rsid w:val="00165727"/>
    <w:rsid w:val="00165982"/>
    <w:rsid w:val="001662F5"/>
    <w:rsid w:val="001669E2"/>
    <w:rsid w:val="00167C06"/>
    <w:rsid w:val="001706C8"/>
    <w:rsid w:val="001716F7"/>
    <w:rsid w:val="00172960"/>
    <w:rsid w:val="001743E7"/>
    <w:rsid w:val="00174790"/>
    <w:rsid w:val="00174B04"/>
    <w:rsid w:val="001756BC"/>
    <w:rsid w:val="00175733"/>
    <w:rsid w:val="0017761A"/>
    <w:rsid w:val="00177D38"/>
    <w:rsid w:val="001804B5"/>
    <w:rsid w:val="00181FA6"/>
    <w:rsid w:val="001821E5"/>
    <w:rsid w:val="00183B5A"/>
    <w:rsid w:val="00184650"/>
    <w:rsid w:val="00184863"/>
    <w:rsid w:val="001848EB"/>
    <w:rsid w:val="00184963"/>
    <w:rsid w:val="00185744"/>
    <w:rsid w:val="0018741E"/>
    <w:rsid w:val="0019002E"/>
    <w:rsid w:val="00190424"/>
    <w:rsid w:val="001910ED"/>
    <w:rsid w:val="00191AC9"/>
    <w:rsid w:val="00191CA0"/>
    <w:rsid w:val="00191D53"/>
    <w:rsid w:val="00192238"/>
    <w:rsid w:val="001935C6"/>
    <w:rsid w:val="00194190"/>
    <w:rsid w:val="00194AE9"/>
    <w:rsid w:val="00197A92"/>
    <w:rsid w:val="00197CAC"/>
    <w:rsid w:val="001A00F3"/>
    <w:rsid w:val="001A22DE"/>
    <w:rsid w:val="001A27D5"/>
    <w:rsid w:val="001A629B"/>
    <w:rsid w:val="001A62AB"/>
    <w:rsid w:val="001A714C"/>
    <w:rsid w:val="001B3C1F"/>
    <w:rsid w:val="001B3E0E"/>
    <w:rsid w:val="001B4F6E"/>
    <w:rsid w:val="001B5756"/>
    <w:rsid w:val="001B6893"/>
    <w:rsid w:val="001B6FC1"/>
    <w:rsid w:val="001B722E"/>
    <w:rsid w:val="001C0DBB"/>
    <w:rsid w:val="001C0E8A"/>
    <w:rsid w:val="001C0EC4"/>
    <w:rsid w:val="001C1252"/>
    <w:rsid w:val="001C1A33"/>
    <w:rsid w:val="001C266A"/>
    <w:rsid w:val="001C3E51"/>
    <w:rsid w:val="001C4193"/>
    <w:rsid w:val="001C4828"/>
    <w:rsid w:val="001C49C7"/>
    <w:rsid w:val="001C51BB"/>
    <w:rsid w:val="001C55BF"/>
    <w:rsid w:val="001C5B95"/>
    <w:rsid w:val="001C6BBD"/>
    <w:rsid w:val="001C7477"/>
    <w:rsid w:val="001D0EDB"/>
    <w:rsid w:val="001D1306"/>
    <w:rsid w:val="001D17FE"/>
    <w:rsid w:val="001D1CE8"/>
    <w:rsid w:val="001D1EDD"/>
    <w:rsid w:val="001D2C0B"/>
    <w:rsid w:val="001D3041"/>
    <w:rsid w:val="001D40F1"/>
    <w:rsid w:val="001D4387"/>
    <w:rsid w:val="001D48BD"/>
    <w:rsid w:val="001D4D3A"/>
    <w:rsid w:val="001D504E"/>
    <w:rsid w:val="001D530B"/>
    <w:rsid w:val="001D535F"/>
    <w:rsid w:val="001D5447"/>
    <w:rsid w:val="001D5524"/>
    <w:rsid w:val="001D580E"/>
    <w:rsid w:val="001D58DF"/>
    <w:rsid w:val="001D75E2"/>
    <w:rsid w:val="001D7941"/>
    <w:rsid w:val="001D7A2D"/>
    <w:rsid w:val="001E01CD"/>
    <w:rsid w:val="001E0786"/>
    <w:rsid w:val="001E11C8"/>
    <w:rsid w:val="001E3996"/>
    <w:rsid w:val="001E4BFF"/>
    <w:rsid w:val="001E61AF"/>
    <w:rsid w:val="001E637B"/>
    <w:rsid w:val="001E63C3"/>
    <w:rsid w:val="001E6482"/>
    <w:rsid w:val="001E7127"/>
    <w:rsid w:val="001E7CD7"/>
    <w:rsid w:val="001F00CE"/>
    <w:rsid w:val="001F0ADB"/>
    <w:rsid w:val="001F13B4"/>
    <w:rsid w:val="001F16D2"/>
    <w:rsid w:val="001F215D"/>
    <w:rsid w:val="001F27CB"/>
    <w:rsid w:val="001F2B50"/>
    <w:rsid w:val="001F5947"/>
    <w:rsid w:val="001F5F4A"/>
    <w:rsid w:val="00201A50"/>
    <w:rsid w:val="002022D9"/>
    <w:rsid w:val="00203B20"/>
    <w:rsid w:val="00205B45"/>
    <w:rsid w:val="002061DF"/>
    <w:rsid w:val="0021004F"/>
    <w:rsid w:val="0021007B"/>
    <w:rsid w:val="00210BF0"/>
    <w:rsid w:val="00211E7F"/>
    <w:rsid w:val="00212A65"/>
    <w:rsid w:val="00212FB8"/>
    <w:rsid w:val="002132CE"/>
    <w:rsid w:val="0021354B"/>
    <w:rsid w:val="00213B4C"/>
    <w:rsid w:val="00213EA1"/>
    <w:rsid w:val="00213ECF"/>
    <w:rsid w:val="0021407D"/>
    <w:rsid w:val="00214D2D"/>
    <w:rsid w:val="00214D5C"/>
    <w:rsid w:val="00214EC1"/>
    <w:rsid w:val="0021522C"/>
    <w:rsid w:val="00215FB0"/>
    <w:rsid w:val="00216B1F"/>
    <w:rsid w:val="00217998"/>
    <w:rsid w:val="00217A9D"/>
    <w:rsid w:val="00220982"/>
    <w:rsid w:val="002214A5"/>
    <w:rsid w:val="00221BA6"/>
    <w:rsid w:val="0022238A"/>
    <w:rsid w:val="002223B9"/>
    <w:rsid w:val="0022360D"/>
    <w:rsid w:val="00223820"/>
    <w:rsid w:val="00223F5B"/>
    <w:rsid w:val="00223FC9"/>
    <w:rsid w:val="00224C0B"/>
    <w:rsid w:val="0022534B"/>
    <w:rsid w:val="00225821"/>
    <w:rsid w:val="00226972"/>
    <w:rsid w:val="0022713E"/>
    <w:rsid w:val="00227AD4"/>
    <w:rsid w:val="00227CE3"/>
    <w:rsid w:val="002308AF"/>
    <w:rsid w:val="00230990"/>
    <w:rsid w:val="00233D0B"/>
    <w:rsid w:val="002347C3"/>
    <w:rsid w:val="00234848"/>
    <w:rsid w:val="00235169"/>
    <w:rsid w:val="00235D45"/>
    <w:rsid w:val="00240247"/>
    <w:rsid w:val="00240775"/>
    <w:rsid w:val="00240C7C"/>
    <w:rsid w:val="00240E19"/>
    <w:rsid w:val="00241B09"/>
    <w:rsid w:val="002420DD"/>
    <w:rsid w:val="0024234A"/>
    <w:rsid w:val="002428E4"/>
    <w:rsid w:val="002431F7"/>
    <w:rsid w:val="00244B54"/>
    <w:rsid w:val="00245132"/>
    <w:rsid w:val="00245B53"/>
    <w:rsid w:val="002460A7"/>
    <w:rsid w:val="00246AE0"/>
    <w:rsid w:val="00246D0C"/>
    <w:rsid w:val="002478F3"/>
    <w:rsid w:val="002502C4"/>
    <w:rsid w:val="00252380"/>
    <w:rsid w:val="00252AAD"/>
    <w:rsid w:val="00252EE1"/>
    <w:rsid w:val="002530E3"/>
    <w:rsid w:val="0025351F"/>
    <w:rsid w:val="002538DE"/>
    <w:rsid w:val="00257CFC"/>
    <w:rsid w:val="0026055B"/>
    <w:rsid w:val="0026076C"/>
    <w:rsid w:val="00260A89"/>
    <w:rsid w:val="00260B93"/>
    <w:rsid w:val="00261253"/>
    <w:rsid w:val="00261537"/>
    <w:rsid w:val="002615D3"/>
    <w:rsid w:val="00263690"/>
    <w:rsid w:val="00263878"/>
    <w:rsid w:val="00263A64"/>
    <w:rsid w:val="00264B4D"/>
    <w:rsid w:val="0026532B"/>
    <w:rsid w:val="00266456"/>
    <w:rsid w:val="00266C36"/>
    <w:rsid w:val="002709D1"/>
    <w:rsid w:val="00270C22"/>
    <w:rsid w:val="00272130"/>
    <w:rsid w:val="002726FD"/>
    <w:rsid w:val="00272EC5"/>
    <w:rsid w:val="00273278"/>
    <w:rsid w:val="00273635"/>
    <w:rsid w:val="00273EDC"/>
    <w:rsid w:val="00274155"/>
    <w:rsid w:val="0027473A"/>
    <w:rsid w:val="00274F25"/>
    <w:rsid w:val="002769B5"/>
    <w:rsid w:val="002770EF"/>
    <w:rsid w:val="0027759D"/>
    <w:rsid w:val="00280192"/>
    <w:rsid w:val="00280413"/>
    <w:rsid w:val="00283147"/>
    <w:rsid w:val="0028453D"/>
    <w:rsid w:val="00284642"/>
    <w:rsid w:val="00285284"/>
    <w:rsid w:val="002867B4"/>
    <w:rsid w:val="00286E54"/>
    <w:rsid w:val="002871D1"/>
    <w:rsid w:val="0028741F"/>
    <w:rsid w:val="00287BA9"/>
    <w:rsid w:val="002907A3"/>
    <w:rsid w:val="00291575"/>
    <w:rsid w:val="00291810"/>
    <w:rsid w:val="0029223C"/>
    <w:rsid w:val="00292C2D"/>
    <w:rsid w:val="00293010"/>
    <w:rsid w:val="002954EF"/>
    <w:rsid w:val="00295854"/>
    <w:rsid w:val="002A06AF"/>
    <w:rsid w:val="002A088B"/>
    <w:rsid w:val="002A0A05"/>
    <w:rsid w:val="002A31C8"/>
    <w:rsid w:val="002A3324"/>
    <w:rsid w:val="002A440C"/>
    <w:rsid w:val="002A49ED"/>
    <w:rsid w:val="002A4E3D"/>
    <w:rsid w:val="002A5625"/>
    <w:rsid w:val="002A58BD"/>
    <w:rsid w:val="002A5B62"/>
    <w:rsid w:val="002A7065"/>
    <w:rsid w:val="002A706F"/>
    <w:rsid w:val="002A72E9"/>
    <w:rsid w:val="002A7BD0"/>
    <w:rsid w:val="002A7C7D"/>
    <w:rsid w:val="002B00C1"/>
    <w:rsid w:val="002B1362"/>
    <w:rsid w:val="002B1766"/>
    <w:rsid w:val="002B4830"/>
    <w:rsid w:val="002B5244"/>
    <w:rsid w:val="002B5BB8"/>
    <w:rsid w:val="002B67C3"/>
    <w:rsid w:val="002B6A19"/>
    <w:rsid w:val="002B6B49"/>
    <w:rsid w:val="002B6DD1"/>
    <w:rsid w:val="002B70BF"/>
    <w:rsid w:val="002B7813"/>
    <w:rsid w:val="002C006A"/>
    <w:rsid w:val="002C0FA9"/>
    <w:rsid w:val="002C3818"/>
    <w:rsid w:val="002C4253"/>
    <w:rsid w:val="002C453D"/>
    <w:rsid w:val="002C5A0E"/>
    <w:rsid w:val="002C668D"/>
    <w:rsid w:val="002C7BE0"/>
    <w:rsid w:val="002C7DDB"/>
    <w:rsid w:val="002D08EC"/>
    <w:rsid w:val="002D0D7A"/>
    <w:rsid w:val="002D2641"/>
    <w:rsid w:val="002D38EF"/>
    <w:rsid w:val="002D41E2"/>
    <w:rsid w:val="002D4722"/>
    <w:rsid w:val="002D4DBD"/>
    <w:rsid w:val="002D625D"/>
    <w:rsid w:val="002D6544"/>
    <w:rsid w:val="002D7C1D"/>
    <w:rsid w:val="002D7E9F"/>
    <w:rsid w:val="002E029E"/>
    <w:rsid w:val="002E0377"/>
    <w:rsid w:val="002E1CC1"/>
    <w:rsid w:val="002E21E8"/>
    <w:rsid w:val="002E22E7"/>
    <w:rsid w:val="002E26F7"/>
    <w:rsid w:val="002E275B"/>
    <w:rsid w:val="002E2E9B"/>
    <w:rsid w:val="002E4B5C"/>
    <w:rsid w:val="002E56E8"/>
    <w:rsid w:val="002E5EAF"/>
    <w:rsid w:val="002E65A9"/>
    <w:rsid w:val="002E6993"/>
    <w:rsid w:val="002E7C99"/>
    <w:rsid w:val="002F04D8"/>
    <w:rsid w:val="002F0B9B"/>
    <w:rsid w:val="002F10AA"/>
    <w:rsid w:val="002F19E2"/>
    <w:rsid w:val="002F1E3A"/>
    <w:rsid w:val="002F1F7E"/>
    <w:rsid w:val="002F2A9C"/>
    <w:rsid w:val="002F2B6B"/>
    <w:rsid w:val="002F2D0E"/>
    <w:rsid w:val="002F3415"/>
    <w:rsid w:val="002F48EC"/>
    <w:rsid w:val="002F7141"/>
    <w:rsid w:val="002F7670"/>
    <w:rsid w:val="00300FC0"/>
    <w:rsid w:val="00301571"/>
    <w:rsid w:val="00302B9A"/>
    <w:rsid w:val="00304BA8"/>
    <w:rsid w:val="00305DE4"/>
    <w:rsid w:val="00306B34"/>
    <w:rsid w:val="003079AD"/>
    <w:rsid w:val="003119EB"/>
    <w:rsid w:val="00312E39"/>
    <w:rsid w:val="0031350B"/>
    <w:rsid w:val="00314233"/>
    <w:rsid w:val="00315489"/>
    <w:rsid w:val="0031580B"/>
    <w:rsid w:val="0031599B"/>
    <w:rsid w:val="00315A95"/>
    <w:rsid w:val="0031621C"/>
    <w:rsid w:val="003167A3"/>
    <w:rsid w:val="00317771"/>
    <w:rsid w:val="00320525"/>
    <w:rsid w:val="00320C8A"/>
    <w:rsid w:val="00320D4B"/>
    <w:rsid w:val="00321AA1"/>
    <w:rsid w:val="00323279"/>
    <w:rsid w:val="00324F62"/>
    <w:rsid w:val="0032507F"/>
    <w:rsid w:val="00325D21"/>
    <w:rsid w:val="00325E56"/>
    <w:rsid w:val="00326A12"/>
    <w:rsid w:val="00327790"/>
    <w:rsid w:val="00330449"/>
    <w:rsid w:val="00330687"/>
    <w:rsid w:val="00330C3F"/>
    <w:rsid w:val="00330D3B"/>
    <w:rsid w:val="003328D4"/>
    <w:rsid w:val="00334BD6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8AC"/>
    <w:rsid w:val="00343D0F"/>
    <w:rsid w:val="00343D13"/>
    <w:rsid w:val="00343F5B"/>
    <w:rsid w:val="00344621"/>
    <w:rsid w:val="00345076"/>
    <w:rsid w:val="003459AD"/>
    <w:rsid w:val="00350EE0"/>
    <w:rsid w:val="00351E94"/>
    <w:rsid w:val="00352311"/>
    <w:rsid w:val="0035241A"/>
    <w:rsid w:val="00352B4B"/>
    <w:rsid w:val="003532DF"/>
    <w:rsid w:val="00353CEE"/>
    <w:rsid w:val="00354319"/>
    <w:rsid w:val="00354825"/>
    <w:rsid w:val="003548CE"/>
    <w:rsid w:val="003548FE"/>
    <w:rsid w:val="00354B6D"/>
    <w:rsid w:val="00354E37"/>
    <w:rsid w:val="00355C79"/>
    <w:rsid w:val="00356516"/>
    <w:rsid w:val="00356E69"/>
    <w:rsid w:val="00360039"/>
    <w:rsid w:val="00361359"/>
    <w:rsid w:val="00361620"/>
    <w:rsid w:val="0036236D"/>
    <w:rsid w:val="0036344C"/>
    <w:rsid w:val="0036591E"/>
    <w:rsid w:val="00365E58"/>
    <w:rsid w:val="003660F8"/>
    <w:rsid w:val="003667D4"/>
    <w:rsid w:val="00367DF2"/>
    <w:rsid w:val="00370537"/>
    <w:rsid w:val="00370766"/>
    <w:rsid w:val="00370E07"/>
    <w:rsid w:val="00371684"/>
    <w:rsid w:val="00371ED0"/>
    <w:rsid w:val="003728F7"/>
    <w:rsid w:val="00372901"/>
    <w:rsid w:val="00372CD9"/>
    <w:rsid w:val="00373225"/>
    <w:rsid w:val="00373C8E"/>
    <w:rsid w:val="00373E1F"/>
    <w:rsid w:val="003769AF"/>
    <w:rsid w:val="00376D1F"/>
    <w:rsid w:val="00377B3F"/>
    <w:rsid w:val="0038001E"/>
    <w:rsid w:val="003808A4"/>
    <w:rsid w:val="00382945"/>
    <w:rsid w:val="00382B2D"/>
    <w:rsid w:val="0038388F"/>
    <w:rsid w:val="00383BCF"/>
    <w:rsid w:val="00384FA3"/>
    <w:rsid w:val="0038508D"/>
    <w:rsid w:val="00387676"/>
    <w:rsid w:val="003876EA"/>
    <w:rsid w:val="003900E4"/>
    <w:rsid w:val="0039113E"/>
    <w:rsid w:val="00391673"/>
    <w:rsid w:val="00393C91"/>
    <w:rsid w:val="003942F4"/>
    <w:rsid w:val="00394848"/>
    <w:rsid w:val="00394A79"/>
    <w:rsid w:val="00395934"/>
    <w:rsid w:val="00396019"/>
    <w:rsid w:val="003A0678"/>
    <w:rsid w:val="003A0CD3"/>
    <w:rsid w:val="003A1558"/>
    <w:rsid w:val="003A1AF5"/>
    <w:rsid w:val="003A2A61"/>
    <w:rsid w:val="003A3621"/>
    <w:rsid w:val="003A48D1"/>
    <w:rsid w:val="003A5249"/>
    <w:rsid w:val="003A640C"/>
    <w:rsid w:val="003B0E43"/>
    <w:rsid w:val="003B0E5E"/>
    <w:rsid w:val="003B166E"/>
    <w:rsid w:val="003B19E1"/>
    <w:rsid w:val="003B1A46"/>
    <w:rsid w:val="003B1C0B"/>
    <w:rsid w:val="003B2A4C"/>
    <w:rsid w:val="003B4B39"/>
    <w:rsid w:val="003B4FC4"/>
    <w:rsid w:val="003B5394"/>
    <w:rsid w:val="003B5EFF"/>
    <w:rsid w:val="003B60E1"/>
    <w:rsid w:val="003B7BC0"/>
    <w:rsid w:val="003C1032"/>
    <w:rsid w:val="003C1BAC"/>
    <w:rsid w:val="003C284B"/>
    <w:rsid w:val="003C2C70"/>
    <w:rsid w:val="003C2E7A"/>
    <w:rsid w:val="003C34E1"/>
    <w:rsid w:val="003C65DE"/>
    <w:rsid w:val="003C694C"/>
    <w:rsid w:val="003C6A81"/>
    <w:rsid w:val="003C7225"/>
    <w:rsid w:val="003D02CF"/>
    <w:rsid w:val="003D0742"/>
    <w:rsid w:val="003D0A2C"/>
    <w:rsid w:val="003D1815"/>
    <w:rsid w:val="003D2A3C"/>
    <w:rsid w:val="003D3096"/>
    <w:rsid w:val="003D37F0"/>
    <w:rsid w:val="003D45D1"/>
    <w:rsid w:val="003D4CD9"/>
    <w:rsid w:val="003D75D3"/>
    <w:rsid w:val="003D7C64"/>
    <w:rsid w:val="003E136F"/>
    <w:rsid w:val="003E1403"/>
    <w:rsid w:val="003E3047"/>
    <w:rsid w:val="003E30E4"/>
    <w:rsid w:val="003E3660"/>
    <w:rsid w:val="003E3A94"/>
    <w:rsid w:val="003E42A0"/>
    <w:rsid w:val="003E5359"/>
    <w:rsid w:val="003E6058"/>
    <w:rsid w:val="003E6463"/>
    <w:rsid w:val="003E74F4"/>
    <w:rsid w:val="003E7626"/>
    <w:rsid w:val="003E792E"/>
    <w:rsid w:val="003F04EF"/>
    <w:rsid w:val="003F08CD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1AC7"/>
    <w:rsid w:val="00401C94"/>
    <w:rsid w:val="0040202A"/>
    <w:rsid w:val="0040516D"/>
    <w:rsid w:val="00405236"/>
    <w:rsid w:val="00405858"/>
    <w:rsid w:val="00406298"/>
    <w:rsid w:val="00406557"/>
    <w:rsid w:val="00406AF7"/>
    <w:rsid w:val="00407B88"/>
    <w:rsid w:val="00410171"/>
    <w:rsid w:val="00410480"/>
    <w:rsid w:val="00410730"/>
    <w:rsid w:val="00411951"/>
    <w:rsid w:val="004126E1"/>
    <w:rsid w:val="004131CE"/>
    <w:rsid w:val="00413D59"/>
    <w:rsid w:val="004146C0"/>
    <w:rsid w:val="00414D13"/>
    <w:rsid w:val="00415894"/>
    <w:rsid w:val="00415C3B"/>
    <w:rsid w:val="004178F4"/>
    <w:rsid w:val="0042028B"/>
    <w:rsid w:val="004202A3"/>
    <w:rsid w:val="0042108D"/>
    <w:rsid w:val="00421FE3"/>
    <w:rsid w:val="00422F7B"/>
    <w:rsid w:val="00423687"/>
    <w:rsid w:val="004246BF"/>
    <w:rsid w:val="00424D88"/>
    <w:rsid w:val="004269A1"/>
    <w:rsid w:val="00427509"/>
    <w:rsid w:val="00430758"/>
    <w:rsid w:val="00430B3E"/>
    <w:rsid w:val="004315BE"/>
    <w:rsid w:val="0043375D"/>
    <w:rsid w:val="00433AE2"/>
    <w:rsid w:val="0043618E"/>
    <w:rsid w:val="0043736D"/>
    <w:rsid w:val="0044081F"/>
    <w:rsid w:val="0044127D"/>
    <w:rsid w:val="00444801"/>
    <w:rsid w:val="00444A04"/>
    <w:rsid w:val="00444E95"/>
    <w:rsid w:val="00450F22"/>
    <w:rsid w:val="004516C3"/>
    <w:rsid w:val="00451A20"/>
    <w:rsid w:val="004520D5"/>
    <w:rsid w:val="00453D2A"/>
    <w:rsid w:val="0045420B"/>
    <w:rsid w:val="00455118"/>
    <w:rsid w:val="00456281"/>
    <w:rsid w:val="004563FA"/>
    <w:rsid w:val="00456A21"/>
    <w:rsid w:val="00457CB6"/>
    <w:rsid w:val="00461599"/>
    <w:rsid w:val="0046229A"/>
    <w:rsid w:val="00462D92"/>
    <w:rsid w:val="004632B5"/>
    <w:rsid w:val="00463369"/>
    <w:rsid w:val="00463BF0"/>
    <w:rsid w:val="00463CE8"/>
    <w:rsid w:val="00465156"/>
    <w:rsid w:val="004656F3"/>
    <w:rsid w:val="00467374"/>
    <w:rsid w:val="00467404"/>
    <w:rsid w:val="00470EBC"/>
    <w:rsid w:val="00471977"/>
    <w:rsid w:val="00471B1C"/>
    <w:rsid w:val="0047299E"/>
    <w:rsid w:val="00472A20"/>
    <w:rsid w:val="00472B97"/>
    <w:rsid w:val="00473816"/>
    <w:rsid w:val="00474C6C"/>
    <w:rsid w:val="00475336"/>
    <w:rsid w:val="00475BC7"/>
    <w:rsid w:val="00475DB5"/>
    <w:rsid w:val="004763D8"/>
    <w:rsid w:val="00476D01"/>
    <w:rsid w:val="00480008"/>
    <w:rsid w:val="00480D36"/>
    <w:rsid w:val="00481662"/>
    <w:rsid w:val="00483DE9"/>
    <w:rsid w:val="00483DF4"/>
    <w:rsid w:val="0048576D"/>
    <w:rsid w:val="00485842"/>
    <w:rsid w:val="00485A1A"/>
    <w:rsid w:val="00485D9C"/>
    <w:rsid w:val="00485F09"/>
    <w:rsid w:val="00486898"/>
    <w:rsid w:val="004874D2"/>
    <w:rsid w:val="00490229"/>
    <w:rsid w:val="0049051E"/>
    <w:rsid w:val="004908B7"/>
    <w:rsid w:val="00490B08"/>
    <w:rsid w:val="00490D20"/>
    <w:rsid w:val="00490D2A"/>
    <w:rsid w:val="00492E13"/>
    <w:rsid w:val="00494407"/>
    <w:rsid w:val="0049549C"/>
    <w:rsid w:val="004A1F3F"/>
    <w:rsid w:val="004A43A3"/>
    <w:rsid w:val="004B0233"/>
    <w:rsid w:val="004B0317"/>
    <w:rsid w:val="004B1272"/>
    <w:rsid w:val="004B185A"/>
    <w:rsid w:val="004B2057"/>
    <w:rsid w:val="004B2CC1"/>
    <w:rsid w:val="004B3FB5"/>
    <w:rsid w:val="004B5102"/>
    <w:rsid w:val="004B57C0"/>
    <w:rsid w:val="004B7D4D"/>
    <w:rsid w:val="004C0378"/>
    <w:rsid w:val="004C0CBF"/>
    <w:rsid w:val="004C0E46"/>
    <w:rsid w:val="004C11AD"/>
    <w:rsid w:val="004C1872"/>
    <w:rsid w:val="004C1E5B"/>
    <w:rsid w:val="004C200A"/>
    <w:rsid w:val="004C3D8E"/>
    <w:rsid w:val="004C463C"/>
    <w:rsid w:val="004C59BF"/>
    <w:rsid w:val="004C62D3"/>
    <w:rsid w:val="004C62F9"/>
    <w:rsid w:val="004C6C6D"/>
    <w:rsid w:val="004C77FF"/>
    <w:rsid w:val="004C7D69"/>
    <w:rsid w:val="004C7FE3"/>
    <w:rsid w:val="004D1992"/>
    <w:rsid w:val="004D1C83"/>
    <w:rsid w:val="004D280E"/>
    <w:rsid w:val="004D30C8"/>
    <w:rsid w:val="004D3120"/>
    <w:rsid w:val="004D454E"/>
    <w:rsid w:val="004D4CA2"/>
    <w:rsid w:val="004D50BD"/>
    <w:rsid w:val="004D646D"/>
    <w:rsid w:val="004D64FF"/>
    <w:rsid w:val="004D7979"/>
    <w:rsid w:val="004D7E08"/>
    <w:rsid w:val="004E05F0"/>
    <w:rsid w:val="004E0AFC"/>
    <w:rsid w:val="004E0E53"/>
    <w:rsid w:val="004E141B"/>
    <w:rsid w:val="004E1CB6"/>
    <w:rsid w:val="004E1EEE"/>
    <w:rsid w:val="004E21E7"/>
    <w:rsid w:val="004E4628"/>
    <w:rsid w:val="004E5635"/>
    <w:rsid w:val="004E6176"/>
    <w:rsid w:val="004E6EAD"/>
    <w:rsid w:val="004E787C"/>
    <w:rsid w:val="004E7D93"/>
    <w:rsid w:val="004F032A"/>
    <w:rsid w:val="004F1249"/>
    <w:rsid w:val="004F2A84"/>
    <w:rsid w:val="004F2AFB"/>
    <w:rsid w:val="004F2E40"/>
    <w:rsid w:val="004F5982"/>
    <w:rsid w:val="004F6B1D"/>
    <w:rsid w:val="004F742C"/>
    <w:rsid w:val="005000F1"/>
    <w:rsid w:val="00501053"/>
    <w:rsid w:val="00501E44"/>
    <w:rsid w:val="00502B99"/>
    <w:rsid w:val="005035B6"/>
    <w:rsid w:val="00503F62"/>
    <w:rsid w:val="00504762"/>
    <w:rsid w:val="00505A7B"/>
    <w:rsid w:val="00506902"/>
    <w:rsid w:val="00506B52"/>
    <w:rsid w:val="00511C0D"/>
    <w:rsid w:val="00512B04"/>
    <w:rsid w:val="00513E97"/>
    <w:rsid w:val="00514679"/>
    <w:rsid w:val="0051535A"/>
    <w:rsid w:val="00515905"/>
    <w:rsid w:val="00515A23"/>
    <w:rsid w:val="00515C65"/>
    <w:rsid w:val="005176A9"/>
    <w:rsid w:val="00520539"/>
    <w:rsid w:val="0052235C"/>
    <w:rsid w:val="00522FEF"/>
    <w:rsid w:val="005236C3"/>
    <w:rsid w:val="0052514A"/>
    <w:rsid w:val="005257AF"/>
    <w:rsid w:val="00525A2C"/>
    <w:rsid w:val="00525CE2"/>
    <w:rsid w:val="00525FAD"/>
    <w:rsid w:val="005265F0"/>
    <w:rsid w:val="0052719C"/>
    <w:rsid w:val="005300DA"/>
    <w:rsid w:val="00530666"/>
    <w:rsid w:val="00533345"/>
    <w:rsid w:val="00533495"/>
    <w:rsid w:val="00534A9D"/>
    <w:rsid w:val="00536B62"/>
    <w:rsid w:val="00536ECA"/>
    <w:rsid w:val="00537276"/>
    <w:rsid w:val="005375FA"/>
    <w:rsid w:val="00537F1D"/>
    <w:rsid w:val="00540A28"/>
    <w:rsid w:val="00541526"/>
    <w:rsid w:val="00541908"/>
    <w:rsid w:val="00541F35"/>
    <w:rsid w:val="005420E5"/>
    <w:rsid w:val="005446BF"/>
    <w:rsid w:val="00544E8B"/>
    <w:rsid w:val="00544FDF"/>
    <w:rsid w:val="00545E65"/>
    <w:rsid w:val="00550077"/>
    <w:rsid w:val="005512D1"/>
    <w:rsid w:val="005516DD"/>
    <w:rsid w:val="00552124"/>
    <w:rsid w:val="00552591"/>
    <w:rsid w:val="005528E9"/>
    <w:rsid w:val="005538A4"/>
    <w:rsid w:val="00554B8E"/>
    <w:rsid w:val="005558EB"/>
    <w:rsid w:val="00555BEC"/>
    <w:rsid w:val="0055602B"/>
    <w:rsid w:val="00556BEB"/>
    <w:rsid w:val="00560135"/>
    <w:rsid w:val="00561204"/>
    <w:rsid w:val="00561887"/>
    <w:rsid w:val="005631ED"/>
    <w:rsid w:val="005633BC"/>
    <w:rsid w:val="00563811"/>
    <w:rsid w:val="005651E2"/>
    <w:rsid w:val="00565545"/>
    <w:rsid w:val="005657C6"/>
    <w:rsid w:val="00566002"/>
    <w:rsid w:val="005664D1"/>
    <w:rsid w:val="0056783E"/>
    <w:rsid w:val="00567E69"/>
    <w:rsid w:val="005718C5"/>
    <w:rsid w:val="005734A9"/>
    <w:rsid w:val="005735FC"/>
    <w:rsid w:val="00573BFA"/>
    <w:rsid w:val="00574828"/>
    <w:rsid w:val="005760CA"/>
    <w:rsid w:val="005767A2"/>
    <w:rsid w:val="00577820"/>
    <w:rsid w:val="00577A1D"/>
    <w:rsid w:val="00580826"/>
    <w:rsid w:val="005811AD"/>
    <w:rsid w:val="00581229"/>
    <w:rsid w:val="00581CC9"/>
    <w:rsid w:val="0058395A"/>
    <w:rsid w:val="00584CF3"/>
    <w:rsid w:val="0058562E"/>
    <w:rsid w:val="0058652C"/>
    <w:rsid w:val="00586A70"/>
    <w:rsid w:val="0058743E"/>
    <w:rsid w:val="005913B2"/>
    <w:rsid w:val="00592DCE"/>
    <w:rsid w:val="00593B64"/>
    <w:rsid w:val="00594853"/>
    <w:rsid w:val="00594B97"/>
    <w:rsid w:val="00595196"/>
    <w:rsid w:val="00595D09"/>
    <w:rsid w:val="00596036"/>
    <w:rsid w:val="0059620E"/>
    <w:rsid w:val="005A02BE"/>
    <w:rsid w:val="005A0786"/>
    <w:rsid w:val="005A092C"/>
    <w:rsid w:val="005A0CCB"/>
    <w:rsid w:val="005A1210"/>
    <w:rsid w:val="005A1421"/>
    <w:rsid w:val="005A1455"/>
    <w:rsid w:val="005A2BF6"/>
    <w:rsid w:val="005A2E5F"/>
    <w:rsid w:val="005A3D3A"/>
    <w:rsid w:val="005A3F29"/>
    <w:rsid w:val="005A3F6A"/>
    <w:rsid w:val="005A421E"/>
    <w:rsid w:val="005A4DC1"/>
    <w:rsid w:val="005A4E2D"/>
    <w:rsid w:val="005A6197"/>
    <w:rsid w:val="005A666E"/>
    <w:rsid w:val="005A6A8A"/>
    <w:rsid w:val="005A7513"/>
    <w:rsid w:val="005A75C2"/>
    <w:rsid w:val="005B121B"/>
    <w:rsid w:val="005B1630"/>
    <w:rsid w:val="005B17BC"/>
    <w:rsid w:val="005B1D02"/>
    <w:rsid w:val="005B1F46"/>
    <w:rsid w:val="005B1F9B"/>
    <w:rsid w:val="005B40D9"/>
    <w:rsid w:val="005B43D3"/>
    <w:rsid w:val="005B540D"/>
    <w:rsid w:val="005B5B81"/>
    <w:rsid w:val="005B5E86"/>
    <w:rsid w:val="005B6475"/>
    <w:rsid w:val="005B7022"/>
    <w:rsid w:val="005B7454"/>
    <w:rsid w:val="005B7F98"/>
    <w:rsid w:val="005C0222"/>
    <w:rsid w:val="005C043B"/>
    <w:rsid w:val="005C09B8"/>
    <w:rsid w:val="005C1050"/>
    <w:rsid w:val="005C1E57"/>
    <w:rsid w:val="005C29BE"/>
    <w:rsid w:val="005C2B6D"/>
    <w:rsid w:val="005C2EC6"/>
    <w:rsid w:val="005C4792"/>
    <w:rsid w:val="005C4F35"/>
    <w:rsid w:val="005C72C1"/>
    <w:rsid w:val="005C7B8F"/>
    <w:rsid w:val="005D0E04"/>
    <w:rsid w:val="005D0E45"/>
    <w:rsid w:val="005D213D"/>
    <w:rsid w:val="005D2679"/>
    <w:rsid w:val="005D3969"/>
    <w:rsid w:val="005D3BBC"/>
    <w:rsid w:val="005D4C01"/>
    <w:rsid w:val="005D5EA6"/>
    <w:rsid w:val="005D6834"/>
    <w:rsid w:val="005D6D1D"/>
    <w:rsid w:val="005D7223"/>
    <w:rsid w:val="005E0078"/>
    <w:rsid w:val="005E0D8C"/>
    <w:rsid w:val="005E1124"/>
    <w:rsid w:val="005E37D6"/>
    <w:rsid w:val="005E3DB2"/>
    <w:rsid w:val="005E4C1A"/>
    <w:rsid w:val="005E4ECC"/>
    <w:rsid w:val="005E5EE8"/>
    <w:rsid w:val="005E729A"/>
    <w:rsid w:val="005F2331"/>
    <w:rsid w:val="005F3885"/>
    <w:rsid w:val="005F3997"/>
    <w:rsid w:val="005F41C2"/>
    <w:rsid w:val="005F5333"/>
    <w:rsid w:val="006005CF"/>
    <w:rsid w:val="00600ACE"/>
    <w:rsid w:val="00601C5A"/>
    <w:rsid w:val="00602872"/>
    <w:rsid w:val="00602D2A"/>
    <w:rsid w:val="00603660"/>
    <w:rsid w:val="00604787"/>
    <w:rsid w:val="0060552E"/>
    <w:rsid w:val="00606EBA"/>
    <w:rsid w:val="00607701"/>
    <w:rsid w:val="00610B40"/>
    <w:rsid w:val="00611AE0"/>
    <w:rsid w:val="00611D48"/>
    <w:rsid w:val="0061274F"/>
    <w:rsid w:val="006143CE"/>
    <w:rsid w:val="0061533F"/>
    <w:rsid w:val="00616456"/>
    <w:rsid w:val="00617D9B"/>
    <w:rsid w:val="00620067"/>
    <w:rsid w:val="00620715"/>
    <w:rsid w:val="006208E7"/>
    <w:rsid w:val="00620967"/>
    <w:rsid w:val="00620E29"/>
    <w:rsid w:val="006220A8"/>
    <w:rsid w:val="00624337"/>
    <w:rsid w:val="006267B2"/>
    <w:rsid w:val="006267B4"/>
    <w:rsid w:val="00627032"/>
    <w:rsid w:val="00627BF2"/>
    <w:rsid w:val="00630085"/>
    <w:rsid w:val="00630CEA"/>
    <w:rsid w:val="00630FF8"/>
    <w:rsid w:val="00632101"/>
    <w:rsid w:val="00632E44"/>
    <w:rsid w:val="006332F8"/>
    <w:rsid w:val="0063373A"/>
    <w:rsid w:val="006338FE"/>
    <w:rsid w:val="006339FD"/>
    <w:rsid w:val="00634655"/>
    <w:rsid w:val="00635741"/>
    <w:rsid w:val="00635757"/>
    <w:rsid w:val="00637716"/>
    <w:rsid w:val="006378F9"/>
    <w:rsid w:val="0064016A"/>
    <w:rsid w:val="00640346"/>
    <w:rsid w:val="00641183"/>
    <w:rsid w:val="00642829"/>
    <w:rsid w:val="00642B81"/>
    <w:rsid w:val="00644199"/>
    <w:rsid w:val="006445CE"/>
    <w:rsid w:val="006462D5"/>
    <w:rsid w:val="00647B3F"/>
    <w:rsid w:val="00650297"/>
    <w:rsid w:val="00650E93"/>
    <w:rsid w:val="006510F9"/>
    <w:rsid w:val="00651603"/>
    <w:rsid w:val="00652CCF"/>
    <w:rsid w:val="0065385A"/>
    <w:rsid w:val="00653B04"/>
    <w:rsid w:val="00653C42"/>
    <w:rsid w:val="00654034"/>
    <w:rsid w:val="00655B6F"/>
    <w:rsid w:val="00655E26"/>
    <w:rsid w:val="00656888"/>
    <w:rsid w:val="00656B2E"/>
    <w:rsid w:val="00656DB1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DA"/>
    <w:rsid w:val="00662535"/>
    <w:rsid w:val="00662E0C"/>
    <w:rsid w:val="00664A27"/>
    <w:rsid w:val="006666E1"/>
    <w:rsid w:val="006674D9"/>
    <w:rsid w:val="00670130"/>
    <w:rsid w:val="006708B0"/>
    <w:rsid w:val="0067098A"/>
    <w:rsid w:val="006711C1"/>
    <w:rsid w:val="00671DA3"/>
    <w:rsid w:val="006725FC"/>
    <w:rsid w:val="0067345E"/>
    <w:rsid w:val="00674F39"/>
    <w:rsid w:val="00675747"/>
    <w:rsid w:val="00675765"/>
    <w:rsid w:val="00676735"/>
    <w:rsid w:val="00676C5F"/>
    <w:rsid w:val="006774F9"/>
    <w:rsid w:val="00677F92"/>
    <w:rsid w:val="006803CF"/>
    <w:rsid w:val="00682796"/>
    <w:rsid w:val="00683BEA"/>
    <w:rsid w:val="00684ACB"/>
    <w:rsid w:val="0068725E"/>
    <w:rsid w:val="006873C4"/>
    <w:rsid w:val="00690D73"/>
    <w:rsid w:val="00691648"/>
    <w:rsid w:val="00692301"/>
    <w:rsid w:val="00692633"/>
    <w:rsid w:val="006931AD"/>
    <w:rsid w:val="00694581"/>
    <w:rsid w:val="0069487B"/>
    <w:rsid w:val="006949F3"/>
    <w:rsid w:val="00694C3A"/>
    <w:rsid w:val="006976FD"/>
    <w:rsid w:val="006A0771"/>
    <w:rsid w:val="006A119B"/>
    <w:rsid w:val="006A1EA4"/>
    <w:rsid w:val="006A4649"/>
    <w:rsid w:val="006A5309"/>
    <w:rsid w:val="006A5AB8"/>
    <w:rsid w:val="006A5D4B"/>
    <w:rsid w:val="006A6896"/>
    <w:rsid w:val="006A6F41"/>
    <w:rsid w:val="006A713C"/>
    <w:rsid w:val="006B01CC"/>
    <w:rsid w:val="006B0BD7"/>
    <w:rsid w:val="006B0BF2"/>
    <w:rsid w:val="006B1AF3"/>
    <w:rsid w:val="006B4215"/>
    <w:rsid w:val="006B47D9"/>
    <w:rsid w:val="006B4C7F"/>
    <w:rsid w:val="006B5140"/>
    <w:rsid w:val="006B5AE6"/>
    <w:rsid w:val="006B5EB2"/>
    <w:rsid w:val="006B6051"/>
    <w:rsid w:val="006C09D4"/>
    <w:rsid w:val="006C1E23"/>
    <w:rsid w:val="006C1ECE"/>
    <w:rsid w:val="006C49F0"/>
    <w:rsid w:val="006C4D9D"/>
    <w:rsid w:val="006C4FE6"/>
    <w:rsid w:val="006C5749"/>
    <w:rsid w:val="006C5991"/>
    <w:rsid w:val="006C7BC1"/>
    <w:rsid w:val="006C7C67"/>
    <w:rsid w:val="006D01E4"/>
    <w:rsid w:val="006D176C"/>
    <w:rsid w:val="006D1F66"/>
    <w:rsid w:val="006D22AF"/>
    <w:rsid w:val="006D2924"/>
    <w:rsid w:val="006D3D75"/>
    <w:rsid w:val="006D3DD8"/>
    <w:rsid w:val="006D59C4"/>
    <w:rsid w:val="006D6445"/>
    <w:rsid w:val="006D659F"/>
    <w:rsid w:val="006E0244"/>
    <w:rsid w:val="006E0265"/>
    <w:rsid w:val="006E03D8"/>
    <w:rsid w:val="006E26D4"/>
    <w:rsid w:val="006E2E3E"/>
    <w:rsid w:val="006E31E3"/>
    <w:rsid w:val="006E642E"/>
    <w:rsid w:val="006E73C5"/>
    <w:rsid w:val="006E78FA"/>
    <w:rsid w:val="006E7CD6"/>
    <w:rsid w:val="006F0539"/>
    <w:rsid w:val="006F13C2"/>
    <w:rsid w:val="006F15ED"/>
    <w:rsid w:val="006F1F1B"/>
    <w:rsid w:val="006F2EA0"/>
    <w:rsid w:val="006F353C"/>
    <w:rsid w:val="006F3F68"/>
    <w:rsid w:val="006F4C0E"/>
    <w:rsid w:val="006F580A"/>
    <w:rsid w:val="006F6F8D"/>
    <w:rsid w:val="007005A4"/>
    <w:rsid w:val="00701220"/>
    <w:rsid w:val="00701944"/>
    <w:rsid w:val="0070265E"/>
    <w:rsid w:val="00704018"/>
    <w:rsid w:val="00704829"/>
    <w:rsid w:val="00704F1B"/>
    <w:rsid w:val="007052BD"/>
    <w:rsid w:val="007055BE"/>
    <w:rsid w:val="00705AD4"/>
    <w:rsid w:val="00705DBF"/>
    <w:rsid w:val="00706734"/>
    <w:rsid w:val="00707B2C"/>
    <w:rsid w:val="007103D4"/>
    <w:rsid w:val="00711571"/>
    <w:rsid w:val="0071201D"/>
    <w:rsid w:val="00712507"/>
    <w:rsid w:val="00712AB9"/>
    <w:rsid w:val="007139D6"/>
    <w:rsid w:val="00713A3A"/>
    <w:rsid w:val="007142CB"/>
    <w:rsid w:val="00715F1F"/>
    <w:rsid w:val="00716F8A"/>
    <w:rsid w:val="00717233"/>
    <w:rsid w:val="00717BE4"/>
    <w:rsid w:val="007206CB"/>
    <w:rsid w:val="00720E97"/>
    <w:rsid w:val="00722901"/>
    <w:rsid w:val="00722A28"/>
    <w:rsid w:val="00723A9E"/>
    <w:rsid w:val="00725B35"/>
    <w:rsid w:val="00726C75"/>
    <w:rsid w:val="00727A03"/>
    <w:rsid w:val="007314DA"/>
    <w:rsid w:val="00732EC3"/>
    <w:rsid w:val="00732F33"/>
    <w:rsid w:val="00733DBE"/>
    <w:rsid w:val="0073464B"/>
    <w:rsid w:val="00734C65"/>
    <w:rsid w:val="00734FFE"/>
    <w:rsid w:val="00735341"/>
    <w:rsid w:val="00735486"/>
    <w:rsid w:val="007357A5"/>
    <w:rsid w:val="00735A6D"/>
    <w:rsid w:val="00736745"/>
    <w:rsid w:val="00736B19"/>
    <w:rsid w:val="00736C2D"/>
    <w:rsid w:val="00737027"/>
    <w:rsid w:val="00737964"/>
    <w:rsid w:val="00737B66"/>
    <w:rsid w:val="00742056"/>
    <w:rsid w:val="00742439"/>
    <w:rsid w:val="00742715"/>
    <w:rsid w:val="007434B4"/>
    <w:rsid w:val="00743DE1"/>
    <w:rsid w:val="00744BAD"/>
    <w:rsid w:val="007458A3"/>
    <w:rsid w:val="007468AE"/>
    <w:rsid w:val="00746BFE"/>
    <w:rsid w:val="00747BCB"/>
    <w:rsid w:val="007503CD"/>
    <w:rsid w:val="00750722"/>
    <w:rsid w:val="0075088D"/>
    <w:rsid w:val="007518DD"/>
    <w:rsid w:val="007520C3"/>
    <w:rsid w:val="00752634"/>
    <w:rsid w:val="00752C23"/>
    <w:rsid w:val="007532F9"/>
    <w:rsid w:val="00754776"/>
    <w:rsid w:val="00754F1E"/>
    <w:rsid w:val="0075672F"/>
    <w:rsid w:val="007570C4"/>
    <w:rsid w:val="00760F9A"/>
    <w:rsid w:val="007616C7"/>
    <w:rsid w:val="0076244B"/>
    <w:rsid w:val="0076350F"/>
    <w:rsid w:val="007640A6"/>
    <w:rsid w:val="007657B7"/>
    <w:rsid w:val="00765BAF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6D34"/>
    <w:rsid w:val="00787A21"/>
    <w:rsid w:val="00787BD0"/>
    <w:rsid w:val="007904E0"/>
    <w:rsid w:val="00790D63"/>
    <w:rsid w:val="007915C8"/>
    <w:rsid w:val="00792B8D"/>
    <w:rsid w:val="0079353D"/>
    <w:rsid w:val="007939D3"/>
    <w:rsid w:val="00793A42"/>
    <w:rsid w:val="00793E85"/>
    <w:rsid w:val="00795BD3"/>
    <w:rsid w:val="00797D52"/>
    <w:rsid w:val="007A2527"/>
    <w:rsid w:val="007A434B"/>
    <w:rsid w:val="007A43D5"/>
    <w:rsid w:val="007A48B3"/>
    <w:rsid w:val="007A6987"/>
    <w:rsid w:val="007A756C"/>
    <w:rsid w:val="007B04E3"/>
    <w:rsid w:val="007B091E"/>
    <w:rsid w:val="007B0FF3"/>
    <w:rsid w:val="007B17A2"/>
    <w:rsid w:val="007B4679"/>
    <w:rsid w:val="007B480E"/>
    <w:rsid w:val="007B48C2"/>
    <w:rsid w:val="007B528C"/>
    <w:rsid w:val="007B5725"/>
    <w:rsid w:val="007B5ABF"/>
    <w:rsid w:val="007B5FFA"/>
    <w:rsid w:val="007B60C9"/>
    <w:rsid w:val="007B69CC"/>
    <w:rsid w:val="007C1319"/>
    <w:rsid w:val="007C19C5"/>
    <w:rsid w:val="007C1EEB"/>
    <w:rsid w:val="007C37BB"/>
    <w:rsid w:val="007C45FB"/>
    <w:rsid w:val="007C5311"/>
    <w:rsid w:val="007C5D1A"/>
    <w:rsid w:val="007C5F5E"/>
    <w:rsid w:val="007C60DB"/>
    <w:rsid w:val="007C669D"/>
    <w:rsid w:val="007C71C6"/>
    <w:rsid w:val="007C73FC"/>
    <w:rsid w:val="007C7AE5"/>
    <w:rsid w:val="007D02C1"/>
    <w:rsid w:val="007D0FD1"/>
    <w:rsid w:val="007D1874"/>
    <w:rsid w:val="007D22D9"/>
    <w:rsid w:val="007D2D68"/>
    <w:rsid w:val="007D3AC0"/>
    <w:rsid w:val="007D4DD4"/>
    <w:rsid w:val="007D4E8D"/>
    <w:rsid w:val="007D57BC"/>
    <w:rsid w:val="007D7CF4"/>
    <w:rsid w:val="007E12EA"/>
    <w:rsid w:val="007E1B68"/>
    <w:rsid w:val="007E2F68"/>
    <w:rsid w:val="007E4C26"/>
    <w:rsid w:val="007E4C82"/>
    <w:rsid w:val="007E4D98"/>
    <w:rsid w:val="007F00B7"/>
    <w:rsid w:val="007F3553"/>
    <w:rsid w:val="007F41E6"/>
    <w:rsid w:val="007F4B7A"/>
    <w:rsid w:val="007F59C4"/>
    <w:rsid w:val="007F5C14"/>
    <w:rsid w:val="007F6C83"/>
    <w:rsid w:val="007F6EAA"/>
    <w:rsid w:val="007F7742"/>
    <w:rsid w:val="007F7ACE"/>
    <w:rsid w:val="008004D2"/>
    <w:rsid w:val="008040FD"/>
    <w:rsid w:val="00805A99"/>
    <w:rsid w:val="00806058"/>
    <w:rsid w:val="008070B8"/>
    <w:rsid w:val="008119E9"/>
    <w:rsid w:val="00811D67"/>
    <w:rsid w:val="0081222D"/>
    <w:rsid w:val="00813665"/>
    <w:rsid w:val="00813DC7"/>
    <w:rsid w:val="00813FDF"/>
    <w:rsid w:val="00814A4E"/>
    <w:rsid w:val="00815308"/>
    <w:rsid w:val="00816BB8"/>
    <w:rsid w:val="00821029"/>
    <w:rsid w:val="00822470"/>
    <w:rsid w:val="00823088"/>
    <w:rsid w:val="00823ADC"/>
    <w:rsid w:val="0082660F"/>
    <w:rsid w:val="008303F1"/>
    <w:rsid w:val="00830F75"/>
    <w:rsid w:val="00832C51"/>
    <w:rsid w:val="008339C9"/>
    <w:rsid w:val="00834B56"/>
    <w:rsid w:val="00834BFA"/>
    <w:rsid w:val="00835CEF"/>
    <w:rsid w:val="008379E7"/>
    <w:rsid w:val="00837A83"/>
    <w:rsid w:val="00837AB8"/>
    <w:rsid w:val="00837F67"/>
    <w:rsid w:val="00840721"/>
    <w:rsid w:val="00840D97"/>
    <w:rsid w:val="00842330"/>
    <w:rsid w:val="008426F0"/>
    <w:rsid w:val="00842879"/>
    <w:rsid w:val="00842CF3"/>
    <w:rsid w:val="00842FFC"/>
    <w:rsid w:val="00843CB3"/>
    <w:rsid w:val="00844EE7"/>
    <w:rsid w:val="00844F5D"/>
    <w:rsid w:val="00844FF7"/>
    <w:rsid w:val="00845542"/>
    <w:rsid w:val="00845C0B"/>
    <w:rsid w:val="008460BA"/>
    <w:rsid w:val="0084625F"/>
    <w:rsid w:val="00851604"/>
    <w:rsid w:val="008518AE"/>
    <w:rsid w:val="0085233D"/>
    <w:rsid w:val="008527FC"/>
    <w:rsid w:val="00854F02"/>
    <w:rsid w:val="00855D69"/>
    <w:rsid w:val="00855E59"/>
    <w:rsid w:val="0085607E"/>
    <w:rsid w:val="0085612D"/>
    <w:rsid w:val="00856415"/>
    <w:rsid w:val="00856CDD"/>
    <w:rsid w:val="0085774E"/>
    <w:rsid w:val="0086115A"/>
    <w:rsid w:val="008617C2"/>
    <w:rsid w:val="0086193A"/>
    <w:rsid w:val="00861973"/>
    <w:rsid w:val="00861CC1"/>
    <w:rsid w:val="00861CE5"/>
    <w:rsid w:val="00863257"/>
    <w:rsid w:val="0086443E"/>
    <w:rsid w:val="0086466F"/>
    <w:rsid w:val="00864AAA"/>
    <w:rsid w:val="008661A8"/>
    <w:rsid w:val="00866D21"/>
    <w:rsid w:val="0086756B"/>
    <w:rsid w:val="00867966"/>
    <w:rsid w:val="00871063"/>
    <w:rsid w:val="008714A0"/>
    <w:rsid w:val="00871A0E"/>
    <w:rsid w:val="00871E22"/>
    <w:rsid w:val="00872CC2"/>
    <w:rsid w:val="00873B7E"/>
    <w:rsid w:val="0087460E"/>
    <w:rsid w:val="00877106"/>
    <w:rsid w:val="008773E6"/>
    <w:rsid w:val="00877571"/>
    <w:rsid w:val="008775EA"/>
    <w:rsid w:val="00881009"/>
    <w:rsid w:val="008820F2"/>
    <w:rsid w:val="00882189"/>
    <w:rsid w:val="00884D39"/>
    <w:rsid w:val="00885EE1"/>
    <w:rsid w:val="008862C0"/>
    <w:rsid w:val="008869ED"/>
    <w:rsid w:val="0088746B"/>
    <w:rsid w:val="00887790"/>
    <w:rsid w:val="00887BF8"/>
    <w:rsid w:val="00887E51"/>
    <w:rsid w:val="00890756"/>
    <w:rsid w:val="00890D56"/>
    <w:rsid w:val="00891E9A"/>
    <w:rsid w:val="008954D4"/>
    <w:rsid w:val="00895A1F"/>
    <w:rsid w:val="008A0026"/>
    <w:rsid w:val="008A1647"/>
    <w:rsid w:val="008A25DD"/>
    <w:rsid w:val="008A4579"/>
    <w:rsid w:val="008A468B"/>
    <w:rsid w:val="008A4B2E"/>
    <w:rsid w:val="008A7133"/>
    <w:rsid w:val="008A7990"/>
    <w:rsid w:val="008B05C8"/>
    <w:rsid w:val="008B0A30"/>
    <w:rsid w:val="008B117C"/>
    <w:rsid w:val="008B2043"/>
    <w:rsid w:val="008B23C9"/>
    <w:rsid w:val="008B4CFE"/>
    <w:rsid w:val="008B562E"/>
    <w:rsid w:val="008C0CF6"/>
    <w:rsid w:val="008C0FA9"/>
    <w:rsid w:val="008C11FC"/>
    <w:rsid w:val="008C26DA"/>
    <w:rsid w:val="008C281E"/>
    <w:rsid w:val="008C295D"/>
    <w:rsid w:val="008C2B93"/>
    <w:rsid w:val="008C37DC"/>
    <w:rsid w:val="008C4050"/>
    <w:rsid w:val="008C4D5F"/>
    <w:rsid w:val="008C51B3"/>
    <w:rsid w:val="008C70A2"/>
    <w:rsid w:val="008D02A1"/>
    <w:rsid w:val="008D4172"/>
    <w:rsid w:val="008D5142"/>
    <w:rsid w:val="008D5B6E"/>
    <w:rsid w:val="008D6491"/>
    <w:rsid w:val="008D7BFC"/>
    <w:rsid w:val="008D7F3E"/>
    <w:rsid w:val="008E0BBB"/>
    <w:rsid w:val="008E10A5"/>
    <w:rsid w:val="008E2BA0"/>
    <w:rsid w:val="008E2F2C"/>
    <w:rsid w:val="008E3038"/>
    <w:rsid w:val="008E3576"/>
    <w:rsid w:val="008E365B"/>
    <w:rsid w:val="008E6315"/>
    <w:rsid w:val="008E6362"/>
    <w:rsid w:val="008E652E"/>
    <w:rsid w:val="008E7002"/>
    <w:rsid w:val="008E7184"/>
    <w:rsid w:val="008E739B"/>
    <w:rsid w:val="008F2FF1"/>
    <w:rsid w:val="008F3C34"/>
    <w:rsid w:val="008F4442"/>
    <w:rsid w:val="008F4768"/>
    <w:rsid w:val="008F6C76"/>
    <w:rsid w:val="008F70A5"/>
    <w:rsid w:val="00902407"/>
    <w:rsid w:val="00902F47"/>
    <w:rsid w:val="00904274"/>
    <w:rsid w:val="009046D3"/>
    <w:rsid w:val="00904A64"/>
    <w:rsid w:val="0090501B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2FEA"/>
    <w:rsid w:val="009135C1"/>
    <w:rsid w:val="00914212"/>
    <w:rsid w:val="00915222"/>
    <w:rsid w:val="009160DD"/>
    <w:rsid w:val="0091625C"/>
    <w:rsid w:val="0091640D"/>
    <w:rsid w:val="0091654E"/>
    <w:rsid w:val="0092563D"/>
    <w:rsid w:val="0092587E"/>
    <w:rsid w:val="00930B85"/>
    <w:rsid w:val="0093114A"/>
    <w:rsid w:val="00932597"/>
    <w:rsid w:val="00932AF6"/>
    <w:rsid w:val="00933119"/>
    <w:rsid w:val="00933932"/>
    <w:rsid w:val="00934880"/>
    <w:rsid w:val="00934E39"/>
    <w:rsid w:val="009353BF"/>
    <w:rsid w:val="0093549F"/>
    <w:rsid w:val="00936C74"/>
    <w:rsid w:val="00940AFF"/>
    <w:rsid w:val="009415D2"/>
    <w:rsid w:val="00943944"/>
    <w:rsid w:val="009446F1"/>
    <w:rsid w:val="00946120"/>
    <w:rsid w:val="00946769"/>
    <w:rsid w:val="009479B0"/>
    <w:rsid w:val="00947A69"/>
    <w:rsid w:val="00950075"/>
    <w:rsid w:val="00950D94"/>
    <w:rsid w:val="009514E6"/>
    <w:rsid w:val="0095228E"/>
    <w:rsid w:val="00953F84"/>
    <w:rsid w:val="00954AFD"/>
    <w:rsid w:val="0095501F"/>
    <w:rsid w:val="009574A4"/>
    <w:rsid w:val="00960319"/>
    <w:rsid w:val="0096094C"/>
    <w:rsid w:val="0096318B"/>
    <w:rsid w:val="009636BF"/>
    <w:rsid w:val="009637A0"/>
    <w:rsid w:val="00963994"/>
    <w:rsid w:val="00963B28"/>
    <w:rsid w:val="00963B47"/>
    <w:rsid w:val="00963F35"/>
    <w:rsid w:val="0096400D"/>
    <w:rsid w:val="009644BB"/>
    <w:rsid w:val="00965D01"/>
    <w:rsid w:val="009667C5"/>
    <w:rsid w:val="00966EC3"/>
    <w:rsid w:val="00967145"/>
    <w:rsid w:val="00967CCD"/>
    <w:rsid w:val="00970F9A"/>
    <w:rsid w:val="00972084"/>
    <w:rsid w:val="00972BF7"/>
    <w:rsid w:val="00973268"/>
    <w:rsid w:val="00974B78"/>
    <w:rsid w:val="009752FF"/>
    <w:rsid w:val="00975B51"/>
    <w:rsid w:val="0097645F"/>
    <w:rsid w:val="00976A6B"/>
    <w:rsid w:val="00976C07"/>
    <w:rsid w:val="00977C94"/>
    <w:rsid w:val="0098124B"/>
    <w:rsid w:val="0098139C"/>
    <w:rsid w:val="00982F0A"/>
    <w:rsid w:val="00983E42"/>
    <w:rsid w:val="00983EA1"/>
    <w:rsid w:val="00990BB8"/>
    <w:rsid w:val="009922D6"/>
    <w:rsid w:val="009926AC"/>
    <w:rsid w:val="0099281D"/>
    <w:rsid w:val="009946CB"/>
    <w:rsid w:val="009946F8"/>
    <w:rsid w:val="009955EB"/>
    <w:rsid w:val="00996465"/>
    <w:rsid w:val="009966D6"/>
    <w:rsid w:val="00996CA0"/>
    <w:rsid w:val="0099711C"/>
    <w:rsid w:val="009A12B8"/>
    <w:rsid w:val="009A1BCE"/>
    <w:rsid w:val="009A24E3"/>
    <w:rsid w:val="009A2D61"/>
    <w:rsid w:val="009A3378"/>
    <w:rsid w:val="009A4B29"/>
    <w:rsid w:val="009A4E11"/>
    <w:rsid w:val="009A5108"/>
    <w:rsid w:val="009A5635"/>
    <w:rsid w:val="009A5E21"/>
    <w:rsid w:val="009A6FC6"/>
    <w:rsid w:val="009A71A1"/>
    <w:rsid w:val="009B1196"/>
    <w:rsid w:val="009B13A7"/>
    <w:rsid w:val="009B2FDA"/>
    <w:rsid w:val="009B52F9"/>
    <w:rsid w:val="009B61C1"/>
    <w:rsid w:val="009B7536"/>
    <w:rsid w:val="009B7D7C"/>
    <w:rsid w:val="009B7EA3"/>
    <w:rsid w:val="009B7FB5"/>
    <w:rsid w:val="009C14D2"/>
    <w:rsid w:val="009C2A8B"/>
    <w:rsid w:val="009C3B29"/>
    <w:rsid w:val="009C5374"/>
    <w:rsid w:val="009C5FE9"/>
    <w:rsid w:val="009C6116"/>
    <w:rsid w:val="009C66E1"/>
    <w:rsid w:val="009C6966"/>
    <w:rsid w:val="009C7628"/>
    <w:rsid w:val="009D03CF"/>
    <w:rsid w:val="009D0D40"/>
    <w:rsid w:val="009D193E"/>
    <w:rsid w:val="009D1BC7"/>
    <w:rsid w:val="009D20C3"/>
    <w:rsid w:val="009D29A5"/>
    <w:rsid w:val="009D2E63"/>
    <w:rsid w:val="009D4A18"/>
    <w:rsid w:val="009D4DB5"/>
    <w:rsid w:val="009D52F8"/>
    <w:rsid w:val="009D5739"/>
    <w:rsid w:val="009D5CD4"/>
    <w:rsid w:val="009D70B8"/>
    <w:rsid w:val="009E02A3"/>
    <w:rsid w:val="009E0652"/>
    <w:rsid w:val="009E06A8"/>
    <w:rsid w:val="009E3B34"/>
    <w:rsid w:val="009E46B9"/>
    <w:rsid w:val="009E47CC"/>
    <w:rsid w:val="009E483F"/>
    <w:rsid w:val="009E4947"/>
    <w:rsid w:val="009E52C1"/>
    <w:rsid w:val="009E5C6B"/>
    <w:rsid w:val="009E69EB"/>
    <w:rsid w:val="009E6DBB"/>
    <w:rsid w:val="009E7002"/>
    <w:rsid w:val="009F0C2D"/>
    <w:rsid w:val="009F0C8B"/>
    <w:rsid w:val="009F1104"/>
    <w:rsid w:val="009F210B"/>
    <w:rsid w:val="009F2223"/>
    <w:rsid w:val="009F24FD"/>
    <w:rsid w:val="009F39CD"/>
    <w:rsid w:val="009F3C7F"/>
    <w:rsid w:val="009F45DF"/>
    <w:rsid w:val="009F4D3D"/>
    <w:rsid w:val="009F72F7"/>
    <w:rsid w:val="009F7A54"/>
    <w:rsid w:val="00A00B69"/>
    <w:rsid w:val="00A00BB0"/>
    <w:rsid w:val="00A00CC7"/>
    <w:rsid w:val="00A015F4"/>
    <w:rsid w:val="00A01937"/>
    <w:rsid w:val="00A03605"/>
    <w:rsid w:val="00A037EA"/>
    <w:rsid w:val="00A044DC"/>
    <w:rsid w:val="00A049AA"/>
    <w:rsid w:val="00A04C6F"/>
    <w:rsid w:val="00A050EB"/>
    <w:rsid w:val="00A057C8"/>
    <w:rsid w:val="00A05B98"/>
    <w:rsid w:val="00A06651"/>
    <w:rsid w:val="00A06A6B"/>
    <w:rsid w:val="00A071E6"/>
    <w:rsid w:val="00A07774"/>
    <w:rsid w:val="00A07B9E"/>
    <w:rsid w:val="00A100EF"/>
    <w:rsid w:val="00A10509"/>
    <w:rsid w:val="00A10993"/>
    <w:rsid w:val="00A11572"/>
    <w:rsid w:val="00A12298"/>
    <w:rsid w:val="00A13F5C"/>
    <w:rsid w:val="00A14018"/>
    <w:rsid w:val="00A15757"/>
    <w:rsid w:val="00A165D7"/>
    <w:rsid w:val="00A17581"/>
    <w:rsid w:val="00A17DDD"/>
    <w:rsid w:val="00A17E88"/>
    <w:rsid w:val="00A200CF"/>
    <w:rsid w:val="00A202EF"/>
    <w:rsid w:val="00A20DF2"/>
    <w:rsid w:val="00A229C3"/>
    <w:rsid w:val="00A22BAE"/>
    <w:rsid w:val="00A23163"/>
    <w:rsid w:val="00A232A0"/>
    <w:rsid w:val="00A2470B"/>
    <w:rsid w:val="00A24F9B"/>
    <w:rsid w:val="00A256CD"/>
    <w:rsid w:val="00A2610C"/>
    <w:rsid w:val="00A27A17"/>
    <w:rsid w:val="00A27AF8"/>
    <w:rsid w:val="00A27F96"/>
    <w:rsid w:val="00A3021F"/>
    <w:rsid w:val="00A30929"/>
    <w:rsid w:val="00A3171A"/>
    <w:rsid w:val="00A32CA0"/>
    <w:rsid w:val="00A3332B"/>
    <w:rsid w:val="00A33744"/>
    <w:rsid w:val="00A33C5F"/>
    <w:rsid w:val="00A33CD2"/>
    <w:rsid w:val="00A33F50"/>
    <w:rsid w:val="00A340E1"/>
    <w:rsid w:val="00A342CF"/>
    <w:rsid w:val="00A34309"/>
    <w:rsid w:val="00A351C0"/>
    <w:rsid w:val="00A35BF9"/>
    <w:rsid w:val="00A379F9"/>
    <w:rsid w:val="00A404C2"/>
    <w:rsid w:val="00A41C9D"/>
    <w:rsid w:val="00A41F45"/>
    <w:rsid w:val="00A4212A"/>
    <w:rsid w:val="00A42197"/>
    <w:rsid w:val="00A4347F"/>
    <w:rsid w:val="00A44D97"/>
    <w:rsid w:val="00A4671F"/>
    <w:rsid w:val="00A467BC"/>
    <w:rsid w:val="00A46D89"/>
    <w:rsid w:val="00A479F9"/>
    <w:rsid w:val="00A47A89"/>
    <w:rsid w:val="00A47C01"/>
    <w:rsid w:val="00A519D3"/>
    <w:rsid w:val="00A52CBD"/>
    <w:rsid w:val="00A53509"/>
    <w:rsid w:val="00A53802"/>
    <w:rsid w:val="00A542E8"/>
    <w:rsid w:val="00A55973"/>
    <w:rsid w:val="00A57599"/>
    <w:rsid w:val="00A60811"/>
    <w:rsid w:val="00A6100B"/>
    <w:rsid w:val="00A619B3"/>
    <w:rsid w:val="00A62B5E"/>
    <w:rsid w:val="00A632D1"/>
    <w:rsid w:val="00A63672"/>
    <w:rsid w:val="00A64293"/>
    <w:rsid w:val="00A6442E"/>
    <w:rsid w:val="00A655DE"/>
    <w:rsid w:val="00A662A7"/>
    <w:rsid w:val="00A668A8"/>
    <w:rsid w:val="00A70591"/>
    <w:rsid w:val="00A71B61"/>
    <w:rsid w:val="00A720F8"/>
    <w:rsid w:val="00A72A13"/>
    <w:rsid w:val="00A73806"/>
    <w:rsid w:val="00A73836"/>
    <w:rsid w:val="00A73F80"/>
    <w:rsid w:val="00A745A6"/>
    <w:rsid w:val="00A74812"/>
    <w:rsid w:val="00A764B1"/>
    <w:rsid w:val="00A77596"/>
    <w:rsid w:val="00A7791A"/>
    <w:rsid w:val="00A779E3"/>
    <w:rsid w:val="00A77D9E"/>
    <w:rsid w:val="00A80350"/>
    <w:rsid w:val="00A81506"/>
    <w:rsid w:val="00A81C21"/>
    <w:rsid w:val="00A8257F"/>
    <w:rsid w:val="00A82F15"/>
    <w:rsid w:val="00A8416B"/>
    <w:rsid w:val="00A84A41"/>
    <w:rsid w:val="00A85074"/>
    <w:rsid w:val="00A87BF0"/>
    <w:rsid w:val="00A943B5"/>
    <w:rsid w:val="00A94A22"/>
    <w:rsid w:val="00A9550B"/>
    <w:rsid w:val="00A96229"/>
    <w:rsid w:val="00A96646"/>
    <w:rsid w:val="00A97744"/>
    <w:rsid w:val="00AA1B10"/>
    <w:rsid w:val="00AA2D9E"/>
    <w:rsid w:val="00AA322A"/>
    <w:rsid w:val="00AA391A"/>
    <w:rsid w:val="00AA480E"/>
    <w:rsid w:val="00AA4C66"/>
    <w:rsid w:val="00AA52AB"/>
    <w:rsid w:val="00AA7EBA"/>
    <w:rsid w:val="00AB2AF7"/>
    <w:rsid w:val="00AB4A6D"/>
    <w:rsid w:val="00AB791A"/>
    <w:rsid w:val="00AC02D8"/>
    <w:rsid w:val="00AC1C39"/>
    <w:rsid w:val="00AC1C6A"/>
    <w:rsid w:val="00AC1F9A"/>
    <w:rsid w:val="00AC2956"/>
    <w:rsid w:val="00AC2DBC"/>
    <w:rsid w:val="00AC3A40"/>
    <w:rsid w:val="00AC4672"/>
    <w:rsid w:val="00AC5535"/>
    <w:rsid w:val="00AC55F7"/>
    <w:rsid w:val="00AC5BE1"/>
    <w:rsid w:val="00AC6DE5"/>
    <w:rsid w:val="00AC7608"/>
    <w:rsid w:val="00AD041C"/>
    <w:rsid w:val="00AD1E9C"/>
    <w:rsid w:val="00AD2472"/>
    <w:rsid w:val="00AD3107"/>
    <w:rsid w:val="00AD32C8"/>
    <w:rsid w:val="00AD48B2"/>
    <w:rsid w:val="00AD5394"/>
    <w:rsid w:val="00AD5D19"/>
    <w:rsid w:val="00AD7FC7"/>
    <w:rsid w:val="00AE004F"/>
    <w:rsid w:val="00AE00DB"/>
    <w:rsid w:val="00AE25E7"/>
    <w:rsid w:val="00AE2948"/>
    <w:rsid w:val="00AE30F5"/>
    <w:rsid w:val="00AE3483"/>
    <w:rsid w:val="00AE36FF"/>
    <w:rsid w:val="00AE5A39"/>
    <w:rsid w:val="00AE5A66"/>
    <w:rsid w:val="00AE79DA"/>
    <w:rsid w:val="00AF150E"/>
    <w:rsid w:val="00AF4265"/>
    <w:rsid w:val="00AF4559"/>
    <w:rsid w:val="00AF4583"/>
    <w:rsid w:val="00AF5E38"/>
    <w:rsid w:val="00AF6EDB"/>
    <w:rsid w:val="00B00433"/>
    <w:rsid w:val="00B0105F"/>
    <w:rsid w:val="00B011AF"/>
    <w:rsid w:val="00B025AE"/>
    <w:rsid w:val="00B02626"/>
    <w:rsid w:val="00B02643"/>
    <w:rsid w:val="00B02EB4"/>
    <w:rsid w:val="00B038E1"/>
    <w:rsid w:val="00B0407D"/>
    <w:rsid w:val="00B0452B"/>
    <w:rsid w:val="00B0662D"/>
    <w:rsid w:val="00B06FB2"/>
    <w:rsid w:val="00B0713C"/>
    <w:rsid w:val="00B07E45"/>
    <w:rsid w:val="00B10762"/>
    <w:rsid w:val="00B108D4"/>
    <w:rsid w:val="00B11840"/>
    <w:rsid w:val="00B12407"/>
    <w:rsid w:val="00B12479"/>
    <w:rsid w:val="00B1543A"/>
    <w:rsid w:val="00B16C23"/>
    <w:rsid w:val="00B16DD2"/>
    <w:rsid w:val="00B1713B"/>
    <w:rsid w:val="00B17AE6"/>
    <w:rsid w:val="00B17E31"/>
    <w:rsid w:val="00B2043B"/>
    <w:rsid w:val="00B207C9"/>
    <w:rsid w:val="00B217BB"/>
    <w:rsid w:val="00B21C4A"/>
    <w:rsid w:val="00B21EBE"/>
    <w:rsid w:val="00B23181"/>
    <w:rsid w:val="00B2394C"/>
    <w:rsid w:val="00B23C9E"/>
    <w:rsid w:val="00B240C7"/>
    <w:rsid w:val="00B24626"/>
    <w:rsid w:val="00B24ADA"/>
    <w:rsid w:val="00B24F6E"/>
    <w:rsid w:val="00B252C9"/>
    <w:rsid w:val="00B25B5E"/>
    <w:rsid w:val="00B25E7D"/>
    <w:rsid w:val="00B30363"/>
    <w:rsid w:val="00B30FD4"/>
    <w:rsid w:val="00B310A6"/>
    <w:rsid w:val="00B3230D"/>
    <w:rsid w:val="00B33BBB"/>
    <w:rsid w:val="00B34E67"/>
    <w:rsid w:val="00B352DB"/>
    <w:rsid w:val="00B35BCC"/>
    <w:rsid w:val="00B37653"/>
    <w:rsid w:val="00B376D0"/>
    <w:rsid w:val="00B40C76"/>
    <w:rsid w:val="00B40FAC"/>
    <w:rsid w:val="00B4191B"/>
    <w:rsid w:val="00B41AB2"/>
    <w:rsid w:val="00B42ECB"/>
    <w:rsid w:val="00B443A0"/>
    <w:rsid w:val="00B4485A"/>
    <w:rsid w:val="00B459BF"/>
    <w:rsid w:val="00B466DA"/>
    <w:rsid w:val="00B468F0"/>
    <w:rsid w:val="00B477A8"/>
    <w:rsid w:val="00B503A2"/>
    <w:rsid w:val="00B503AB"/>
    <w:rsid w:val="00B5112E"/>
    <w:rsid w:val="00B5130D"/>
    <w:rsid w:val="00B513EE"/>
    <w:rsid w:val="00B52178"/>
    <w:rsid w:val="00B5390F"/>
    <w:rsid w:val="00B54BB2"/>
    <w:rsid w:val="00B56093"/>
    <w:rsid w:val="00B57168"/>
    <w:rsid w:val="00B60D36"/>
    <w:rsid w:val="00B60F54"/>
    <w:rsid w:val="00B613ED"/>
    <w:rsid w:val="00B61A9D"/>
    <w:rsid w:val="00B62037"/>
    <w:rsid w:val="00B62577"/>
    <w:rsid w:val="00B65A44"/>
    <w:rsid w:val="00B65B59"/>
    <w:rsid w:val="00B660D5"/>
    <w:rsid w:val="00B662DB"/>
    <w:rsid w:val="00B67539"/>
    <w:rsid w:val="00B703D5"/>
    <w:rsid w:val="00B70818"/>
    <w:rsid w:val="00B70B17"/>
    <w:rsid w:val="00B7173E"/>
    <w:rsid w:val="00B72434"/>
    <w:rsid w:val="00B72D4C"/>
    <w:rsid w:val="00B7376A"/>
    <w:rsid w:val="00B74C65"/>
    <w:rsid w:val="00B7554B"/>
    <w:rsid w:val="00B7661C"/>
    <w:rsid w:val="00B769FE"/>
    <w:rsid w:val="00B77011"/>
    <w:rsid w:val="00B77433"/>
    <w:rsid w:val="00B7775D"/>
    <w:rsid w:val="00B77E4A"/>
    <w:rsid w:val="00B802D5"/>
    <w:rsid w:val="00B814D9"/>
    <w:rsid w:val="00B8222A"/>
    <w:rsid w:val="00B82C57"/>
    <w:rsid w:val="00B82E7F"/>
    <w:rsid w:val="00B834DC"/>
    <w:rsid w:val="00B83B6B"/>
    <w:rsid w:val="00B84561"/>
    <w:rsid w:val="00B84E99"/>
    <w:rsid w:val="00B87643"/>
    <w:rsid w:val="00B9098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40E3"/>
    <w:rsid w:val="00BA42BC"/>
    <w:rsid w:val="00BA594E"/>
    <w:rsid w:val="00BA5C12"/>
    <w:rsid w:val="00BA6050"/>
    <w:rsid w:val="00BA605D"/>
    <w:rsid w:val="00BA6500"/>
    <w:rsid w:val="00BA6DC8"/>
    <w:rsid w:val="00BB080F"/>
    <w:rsid w:val="00BB2680"/>
    <w:rsid w:val="00BB2726"/>
    <w:rsid w:val="00BB2790"/>
    <w:rsid w:val="00BB311E"/>
    <w:rsid w:val="00BB3A0A"/>
    <w:rsid w:val="00BB4B23"/>
    <w:rsid w:val="00BB54C6"/>
    <w:rsid w:val="00BB6A81"/>
    <w:rsid w:val="00BB6EA8"/>
    <w:rsid w:val="00BB7C40"/>
    <w:rsid w:val="00BC116A"/>
    <w:rsid w:val="00BC1829"/>
    <w:rsid w:val="00BC2F16"/>
    <w:rsid w:val="00BC2FF2"/>
    <w:rsid w:val="00BC3935"/>
    <w:rsid w:val="00BC3C74"/>
    <w:rsid w:val="00BC403E"/>
    <w:rsid w:val="00BC406E"/>
    <w:rsid w:val="00BC4672"/>
    <w:rsid w:val="00BC4A74"/>
    <w:rsid w:val="00BC4E8B"/>
    <w:rsid w:val="00BC5898"/>
    <w:rsid w:val="00BD08FD"/>
    <w:rsid w:val="00BD1F8A"/>
    <w:rsid w:val="00BD2221"/>
    <w:rsid w:val="00BD2258"/>
    <w:rsid w:val="00BD2536"/>
    <w:rsid w:val="00BD2AC0"/>
    <w:rsid w:val="00BD2CF6"/>
    <w:rsid w:val="00BD30C5"/>
    <w:rsid w:val="00BD3B5C"/>
    <w:rsid w:val="00BD5F4B"/>
    <w:rsid w:val="00BD6650"/>
    <w:rsid w:val="00BD6678"/>
    <w:rsid w:val="00BD6D95"/>
    <w:rsid w:val="00BD717B"/>
    <w:rsid w:val="00BD7243"/>
    <w:rsid w:val="00BD7C02"/>
    <w:rsid w:val="00BD7DBB"/>
    <w:rsid w:val="00BE2600"/>
    <w:rsid w:val="00BE2934"/>
    <w:rsid w:val="00BE361D"/>
    <w:rsid w:val="00BE4B76"/>
    <w:rsid w:val="00BE5178"/>
    <w:rsid w:val="00BE556B"/>
    <w:rsid w:val="00BE56C2"/>
    <w:rsid w:val="00BE57B5"/>
    <w:rsid w:val="00BE6A7B"/>
    <w:rsid w:val="00BF12D0"/>
    <w:rsid w:val="00BF2016"/>
    <w:rsid w:val="00BF3B14"/>
    <w:rsid w:val="00BF4120"/>
    <w:rsid w:val="00BF4C04"/>
    <w:rsid w:val="00BF50F5"/>
    <w:rsid w:val="00BF5C04"/>
    <w:rsid w:val="00BF6AE1"/>
    <w:rsid w:val="00BF734E"/>
    <w:rsid w:val="00BF7624"/>
    <w:rsid w:val="00BF7853"/>
    <w:rsid w:val="00C008DB"/>
    <w:rsid w:val="00C00B41"/>
    <w:rsid w:val="00C03275"/>
    <w:rsid w:val="00C045E6"/>
    <w:rsid w:val="00C056CC"/>
    <w:rsid w:val="00C07F19"/>
    <w:rsid w:val="00C10154"/>
    <w:rsid w:val="00C10D35"/>
    <w:rsid w:val="00C10D58"/>
    <w:rsid w:val="00C1341E"/>
    <w:rsid w:val="00C15968"/>
    <w:rsid w:val="00C1658A"/>
    <w:rsid w:val="00C178D2"/>
    <w:rsid w:val="00C1790C"/>
    <w:rsid w:val="00C17C1C"/>
    <w:rsid w:val="00C2028E"/>
    <w:rsid w:val="00C203F4"/>
    <w:rsid w:val="00C21EC2"/>
    <w:rsid w:val="00C23F51"/>
    <w:rsid w:val="00C250E3"/>
    <w:rsid w:val="00C2551F"/>
    <w:rsid w:val="00C273FF"/>
    <w:rsid w:val="00C3027E"/>
    <w:rsid w:val="00C3196C"/>
    <w:rsid w:val="00C32630"/>
    <w:rsid w:val="00C329C3"/>
    <w:rsid w:val="00C33873"/>
    <w:rsid w:val="00C343C4"/>
    <w:rsid w:val="00C3531F"/>
    <w:rsid w:val="00C36951"/>
    <w:rsid w:val="00C37465"/>
    <w:rsid w:val="00C37910"/>
    <w:rsid w:val="00C40633"/>
    <w:rsid w:val="00C40767"/>
    <w:rsid w:val="00C40773"/>
    <w:rsid w:val="00C41D68"/>
    <w:rsid w:val="00C42B8D"/>
    <w:rsid w:val="00C42F7B"/>
    <w:rsid w:val="00C43868"/>
    <w:rsid w:val="00C43C9F"/>
    <w:rsid w:val="00C47C3D"/>
    <w:rsid w:val="00C47DEA"/>
    <w:rsid w:val="00C50D08"/>
    <w:rsid w:val="00C517CC"/>
    <w:rsid w:val="00C51D1F"/>
    <w:rsid w:val="00C521B6"/>
    <w:rsid w:val="00C54590"/>
    <w:rsid w:val="00C56654"/>
    <w:rsid w:val="00C57260"/>
    <w:rsid w:val="00C60954"/>
    <w:rsid w:val="00C61D24"/>
    <w:rsid w:val="00C62DF7"/>
    <w:rsid w:val="00C63386"/>
    <w:rsid w:val="00C63DC5"/>
    <w:rsid w:val="00C64625"/>
    <w:rsid w:val="00C64A56"/>
    <w:rsid w:val="00C656BB"/>
    <w:rsid w:val="00C659AE"/>
    <w:rsid w:val="00C65C5D"/>
    <w:rsid w:val="00C6607E"/>
    <w:rsid w:val="00C6777A"/>
    <w:rsid w:val="00C67AB3"/>
    <w:rsid w:val="00C67D2B"/>
    <w:rsid w:val="00C67E25"/>
    <w:rsid w:val="00C70BDA"/>
    <w:rsid w:val="00C70F3E"/>
    <w:rsid w:val="00C714EE"/>
    <w:rsid w:val="00C716ED"/>
    <w:rsid w:val="00C729A2"/>
    <w:rsid w:val="00C72B8E"/>
    <w:rsid w:val="00C739D1"/>
    <w:rsid w:val="00C7482F"/>
    <w:rsid w:val="00C74BF0"/>
    <w:rsid w:val="00C7671D"/>
    <w:rsid w:val="00C7760E"/>
    <w:rsid w:val="00C77643"/>
    <w:rsid w:val="00C77708"/>
    <w:rsid w:val="00C80E38"/>
    <w:rsid w:val="00C81BAD"/>
    <w:rsid w:val="00C82EE1"/>
    <w:rsid w:val="00C836D6"/>
    <w:rsid w:val="00C84F99"/>
    <w:rsid w:val="00C85378"/>
    <w:rsid w:val="00C8651F"/>
    <w:rsid w:val="00C8731C"/>
    <w:rsid w:val="00C9170F"/>
    <w:rsid w:val="00C92D9C"/>
    <w:rsid w:val="00C92EDB"/>
    <w:rsid w:val="00C93BA8"/>
    <w:rsid w:val="00C94730"/>
    <w:rsid w:val="00C94794"/>
    <w:rsid w:val="00C94B1A"/>
    <w:rsid w:val="00C979D2"/>
    <w:rsid w:val="00CA1202"/>
    <w:rsid w:val="00CA12A5"/>
    <w:rsid w:val="00CA1B13"/>
    <w:rsid w:val="00CA1E74"/>
    <w:rsid w:val="00CA1F8A"/>
    <w:rsid w:val="00CA23B7"/>
    <w:rsid w:val="00CA2D78"/>
    <w:rsid w:val="00CA4A81"/>
    <w:rsid w:val="00CA5CF4"/>
    <w:rsid w:val="00CA6D9D"/>
    <w:rsid w:val="00CB04CD"/>
    <w:rsid w:val="00CB0A44"/>
    <w:rsid w:val="00CB1596"/>
    <w:rsid w:val="00CB1EA9"/>
    <w:rsid w:val="00CB2AEC"/>
    <w:rsid w:val="00CB350E"/>
    <w:rsid w:val="00CB4601"/>
    <w:rsid w:val="00CB7694"/>
    <w:rsid w:val="00CC2439"/>
    <w:rsid w:val="00CC2E14"/>
    <w:rsid w:val="00CC6C61"/>
    <w:rsid w:val="00CC7D92"/>
    <w:rsid w:val="00CC7F49"/>
    <w:rsid w:val="00CD0265"/>
    <w:rsid w:val="00CD02E5"/>
    <w:rsid w:val="00CD03E1"/>
    <w:rsid w:val="00CD12BA"/>
    <w:rsid w:val="00CD2F01"/>
    <w:rsid w:val="00CD42F1"/>
    <w:rsid w:val="00CD5C9F"/>
    <w:rsid w:val="00CD645B"/>
    <w:rsid w:val="00CD770E"/>
    <w:rsid w:val="00CE0303"/>
    <w:rsid w:val="00CE1251"/>
    <w:rsid w:val="00CE211A"/>
    <w:rsid w:val="00CE262A"/>
    <w:rsid w:val="00CE2984"/>
    <w:rsid w:val="00CE2A75"/>
    <w:rsid w:val="00CE35E5"/>
    <w:rsid w:val="00CE427E"/>
    <w:rsid w:val="00CE59E4"/>
    <w:rsid w:val="00CE5B7B"/>
    <w:rsid w:val="00CE5BCB"/>
    <w:rsid w:val="00CF2367"/>
    <w:rsid w:val="00CF2379"/>
    <w:rsid w:val="00CF2DBE"/>
    <w:rsid w:val="00CF6D8A"/>
    <w:rsid w:val="00CF7C83"/>
    <w:rsid w:val="00D00747"/>
    <w:rsid w:val="00D01A39"/>
    <w:rsid w:val="00D0253B"/>
    <w:rsid w:val="00D032E6"/>
    <w:rsid w:val="00D03906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0296"/>
    <w:rsid w:val="00D10771"/>
    <w:rsid w:val="00D112B1"/>
    <w:rsid w:val="00D112EF"/>
    <w:rsid w:val="00D12601"/>
    <w:rsid w:val="00D12AE1"/>
    <w:rsid w:val="00D12C4D"/>
    <w:rsid w:val="00D14081"/>
    <w:rsid w:val="00D1552E"/>
    <w:rsid w:val="00D1569A"/>
    <w:rsid w:val="00D159FF"/>
    <w:rsid w:val="00D16831"/>
    <w:rsid w:val="00D1700A"/>
    <w:rsid w:val="00D208FE"/>
    <w:rsid w:val="00D20A27"/>
    <w:rsid w:val="00D22F0C"/>
    <w:rsid w:val="00D2425F"/>
    <w:rsid w:val="00D247C4"/>
    <w:rsid w:val="00D25664"/>
    <w:rsid w:val="00D262D0"/>
    <w:rsid w:val="00D26BA5"/>
    <w:rsid w:val="00D27793"/>
    <w:rsid w:val="00D2783A"/>
    <w:rsid w:val="00D30002"/>
    <w:rsid w:val="00D3104E"/>
    <w:rsid w:val="00D320E3"/>
    <w:rsid w:val="00D3216F"/>
    <w:rsid w:val="00D326CA"/>
    <w:rsid w:val="00D32A07"/>
    <w:rsid w:val="00D3321D"/>
    <w:rsid w:val="00D33540"/>
    <w:rsid w:val="00D33F5B"/>
    <w:rsid w:val="00D34561"/>
    <w:rsid w:val="00D360FE"/>
    <w:rsid w:val="00D36314"/>
    <w:rsid w:val="00D3713D"/>
    <w:rsid w:val="00D37412"/>
    <w:rsid w:val="00D40063"/>
    <w:rsid w:val="00D4040A"/>
    <w:rsid w:val="00D4062B"/>
    <w:rsid w:val="00D408FC"/>
    <w:rsid w:val="00D40ACD"/>
    <w:rsid w:val="00D41FD7"/>
    <w:rsid w:val="00D42AC1"/>
    <w:rsid w:val="00D42BFF"/>
    <w:rsid w:val="00D43888"/>
    <w:rsid w:val="00D44177"/>
    <w:rsid w:val="00D444FC"/>
    <w:rsid w:val="00D450BB"/>
    <w:rsid w:val="00D45CAA"/>
    <w:rsid w:val="00D46B66"/>
    <w:rsid w:val="00D47110"/>
    <w:rsid w:val="00D5091F"/>
    <w:rsid w:val="00D51372"/>
    <w:rsid w:val="00D5222C"/>
    <w:rsid w:val="00D5227B"/>
    <w:rsid w:val="00D52B04"/>
    <w:rsid w:val="00D53311"/>
    <w:rsid w:val="00D53564"/>
    <w:rsid w:val="00D5400A"/>
    <w:rsid w:val="00D54619"/>
    <w:rsid w:val="00D5523D"/>
    <w:rsid w:val="00D568A8"/>
    <w:rsid w:val="00D572EB"/>
    <w:rsid w:val="00D573C8"/>
    <w:rsid w:val="00D576FA"/>
    <w:rsid w:val="00D60F6F"/>
    <w:rsid w:val="00D6176A"/>
    <w:rsid w:val="00D61D08"/>
    <w:rsid w:val="00D626DC"/>
    <w:rsid w:val="00D631F7"/>
    <w:rsid w:val="00D63285"/>
    <w:rsid w:val="00D63EDF"/>
    <w:rsid w:val="00D63F4F"/>
    <w:rsid w:val="00D66061"/>
    <w:rsid w:val="00D6648C"/>
    <w:rsid w:val="00D665A0"/>
    <w:rsid w:val="00D71DA8"/>
    <w:rsid w:val="00D73AC8"/>
    <w:rsid w:val="00D73C2D"/>
    <w:rsid w:val="00D74067"/>
    <w:rsid w:val="00D7442C"/>
    <w:rsid w:val="00D7459C"/>
    <w:rsid w:val="00D74A8E"/>
    <w:rsid w:val="00D7535F"/>
    <w:rsid w:val="00D75852"/>
    <w:rsid w:val="00D773F8"/>
    <w:rsid w:val="00D807D9"/>
    <w:rsid w:val="00D81357"/>
    <w:rsid w:val="00D81D44"/>
    <w:rsid w:val="00D8327C"/>
    <w:rsid w:val="00D843C9"/>
    <w:rsid w:val="00D84F55"/>
    <w:rsid w:val="00D85D4B"/>
    <w:rsid w:val="00D86335"/>
    <w:rsid w:val="00D873ED"/>
    <w:rsid w:val="00D879D0"/>
    <w:rsid w:val="00D9027E"/>
    <w:rsid w:val="00D9076A"/>
    <w:rsid w:val="00D91F45"/>
    <w:rsid w:val="00D93561"/>
    <w:rsid w:val="00D93C67"/>
    <w:rsid w:val="00D94A59"/>
    <w:rsid w:val="00D94BB2"/>
    <w:rsid w:val="00D94BC4"/>
    <w:rsid w:val="00D94CFF"/>
    <w:rsid w:val="00D94D9E"/>
    <w:rsid w:val="00D9551E"/>
    <w:rsid w:val="00D96F4C"/>
    <w:rsid w:val="00DA1261"/>
    <w:rsid w:val="00DA14F9"/>
    <w:rsid w:val="00DA23CF"/>
    <w:rsid w:val="00DA2BB6"/>
    <w:rsid w:val="00DA3810"/>
    <w:rsid w:val="00DA4D02"/>
    <w:rsid w:val="00DA68AE"/>
    <w:rsid w:val="00DA715A"/>
    <w:rsid w:val="00DA71D9"/>
    <w:rsid w:val="00DA7601"/>
    <w:rsid w:val="00DA7663"/>
    <w:rsid w:val="00DB1052"/>
    <w:rsid w:val="00DB1335"/>
    <w:rsid w:val="00DB2844"/>
    <w:rsid w:val="00DB34A2"/>
    <w:rsid w:val="00DB3A38"/>
    <w:rsid w:val="00DB431E"/>
    <w:rsid w:val="00DB441A"/>
    <w:rsid w:val="00DB45C6"/>
    <w:rsid w:val="00DB47A0"/>
    <w:rsid w:val="00DB57B6"/>
    <w:rsid w:val="00DB7733"/>
    <w:rsid w:val="00DC04A9"/>
    <w:rsid w:val="00DC0A10"/>
    <w:rsid w:val="00DC0E49"/>
    <w:rsid w:val="00DC1118"/>
    <w:rsid w:val="00DC11A8"/>
    <w:rsid w:val="00DC1E4C"/>
    <w:rsid w:val="00DC441A"/>
    <w:rsid w:val="00DC6CAB"/>
    <w:rsid w:val="00DC7E7B"/>
    <w:rsid w:val="00DD0FA3"/>
    <w:rsid w:val="00DD1173"/>
    <w:rsid w:val="00DD1BC6"/>
    <w:rsid w:val="00DD2FF3"/>
    <w:rsid w:val="00DD30FB"/>
    <w:rsid w:val="00DD3EBC"/>
    <w:rsid w:val="00DD4DBC"/>
    <w:rsid w:val="00DD5A4E"/>
    <w:rsid w:val="00DD5E11"/>
    <w:rsid w:val="00DD6449"/>
    <w:rsid w:val="00DD647A"/>
    <w:rsid w:val="00DD7497"/>
    <w:rsid w:val="00DE101F"/>
    <w:rsid w:val="00DE17F1"/>
    <w:rsid w:val="00DE1E35"/>
    <w:rsid w:val="00DE21E5"/>
    <w:rsid w:val="00DE306E"/>
    <w:rsid w:val="00DE3393"/>
    <w:rsid w:val="00DE3E50"/>
    <w:rsid w:val="00DE44ED"/>
    <w:rsid w:val="00DE4870"/>
    <w:rsid w:val="00DE4E64"/>
    <w:rsid w:val="00DE563A"/>
    <w:rsid w:val="00DE7FBB"/>
    <w:rsid w:val="00DF0094"/>
    <w:rsid w:val="00DF0924"/>
    <w:rsid w:val="00DF0F8B"/>
    <w:rsid w:val="00DF215F"/>
    <w:rsid w:val="00DF2B23"/>
    <w:rsid w:val="00DF380A"/>
    <w:rsid w:val="00DF3A1A"/>
    <w:rsid w:val="00DF524B"/>
    <w:rsid w:val="00DF62CB"/>
    <w:rsid w:val="00DF69C5"/>
    <w:rsid w:val="00DF6D8E"/>
    <w:rsid w:val="00DF72EB"/>
    <w:rsid w:val="00DF7529"/>
    <w:rsid w:val="00DF79F6"/>
    <w:rsid w:val="00E025AA"/>
    <w:rsid w:val="00E02657"/>
    <w:rsid w:val="00E03743"/>
    <w:rsid w:val="00E03CC9"/>
    <w:rsid w:val="00E04528"/>
    <w:rsid w:val="00E05436"/>
    <w:rsid w:val="00E056D2"/>
    <w:rsid w:val="00E057EB"/>
    <w:rsid w:val="00E062F5"/>
    <w:rsid w:val="00E0649B"/>
    <w:rsid w:val="00E07862"/>
    <w:rsid w:val="00E0787A"/>
    <w:rsid w:val="00E108A0"/>
    <w:rsid w:val="00E108BE"/>
    <w:rsid w:val="00E1305E"/>
    <w:rsid w:val="00E13083"/>
    <w:rsid w:val="00E1365C"/>
    <w:rsid w:val="00E1367C"/>
    <w:rsid w:val="00E14BA6"/>
    <w:rsid w:val="00E14C8F"/>
    <w:rsid w:val="00E15A61"/>
    <w:rsid w:val="00E16D64"/>
    <w:rsid w:val="00E20A2D"/>
    <w:rsid w:val="00E20F8C"/>
    <w:rsid w:val="00E21086"/>
    <w:rsid w:val="00E22EED"/>
    <w:rsid w:val="00E23E5F"/>
    <w:rsid w:val="00E2542F"/>
    <w:rsid w:val="00E27859"/>
    <w:rsid w:val="00E30C43"/>
    <w:rsid w:val="00E31FEB"/>
    <w:rsid w:val="00E32235"/>
    <w:rsid w:val="00E33136"/>
    <w:rsid w:val="00E33A81"/>
    <w:rsid w:val="00E3771F"/>
    <w:rsid w:val="00E40746"/>
    <w:rsid w:val="00E40F7D"/>
    <w:rsid w:val="00E412BB"/>
    <w:rsid w:val="00E421AF"/>
    <w:rsid w:val="00E4310E"/>
    <w:rsid w:val="00E46657"/>
    <w:rsid w:val="00E46E03"/>
    <w:rsid w:val="00E46F6C"/>
    <w:rsid w:val="00E47BE5"/>
    <w:rsid w:val="00E47D8C"/>
    <w:rsid w:val="00E50AC7"/>
    <w:rsid w:val="00E50C97"/>
    <w:rsid w:val="00E51866"/>
    <w:rsid w:val="00E52948"/>
    <w:rsid w:val="00E5544F"/>
    <w:rsid w:val="00E56B0D"/>
    <w:rsid w:val="00E57FE6"/>
    <w:rsid w:val="00E603AA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8D8"/>
    <w:rsid w:val="00E703BD"/>
    <w:rsid w:val="00E71417"/>
    <w:rsid w:val="00E71A2C"/>
    <w:rsid w:val="00E71CAF"/>
    <w:rsid w:val="00E7309F"/>
    <w:rsid w:val="00E74515"/>
    <w:rsid w:val="00E75CCB"/>
    <w:rsid w:val="00E77AA1"/>
    <w:rsid w:val="00E77B54"/>
    <w:rsid w:val="00E77F2C"/>
    <w:rsid w:val="00E806D6"/>
    <w:rsid w:val="00E80940"/>
    <w:rsid w:val="00E80BFA"/>
    <w:rsid w:val="00E81CCB"/>
    <w:rsid w:val="00E81D4A"/>
    <w:rsid w:val="00E81D60"/>
    <w:rsid w:val="00E8384E"/>
    <w:rsid w:val="00E83D8D"/>
    <w:rsid w:val="00E84604"/>
    <w:rsid w:val="00E848F5"/>
    <w:rsid w:val="00E87B43"/>
    <w:rsid w:val="00E900EE"/>
    <w:rsid w:val="00E911C1"/>
    <w:rsid w:val="00E92314"/>
    <w:rsid w:val="00E9256A"/>
    <w:rsid w:val="00E93FF1"/>
    <w:rsid w:val="00E944B3"/>
    <w:rsid w:val="00E94FD2"/>
    <w:rsid w:val="00E96457"/>
    <w:rsid w:val="00E96BAD"/>
    <w:rsid w:val="00E96CF3"/>
    <w:rsid w:val="00E977AC"/>
    <w:rsid w:val="00E97B11"/>
    <w:rsid w:val="00EA0992"/>
    <w:rsid w:val="00EA1971"/>
    <w:rsid w:val="00EA1F89"/>
    <w:rsid w:val="00EA1FF2"/>
    <w:rsid w:val="00EA2BBB"/>
    <w:rsid w:val="00EA35A8"/>
    <w:rsid w:val="00EA4C13"/>
    <w:rsid w:val="00EA645A"/>
    <w:rsid w:val="00EA7170"/>
    <w:rsid w:val="00EB03FE"/>
    <w:rsid w:val="00EB19AB"/>
    <w:rsid w:val="00EB2698"/>
    <w:rsid w:val="00EB32CF"/>
    <w:rsid w:val="00EB3E28"/>
    <w:rsid w:val="00EB440A"/>
    <w:rsid w:val="00EB5615"/>
    <w:rsid w:val="00EB59C3"/>
    <w:rsid w:val="00EB5B17"/>
    <w:rsid w:val="00EB62FA"/>
    <w:rsid w:val="00EB7C91"/>
    <w:rsid w:val="00EC098B"/>
    <w:rsid w:val="00EC34D2"/>
    <w:rsid w:val="00EC36EA"/>
    <w:rsid w:val="00EC3AB0"/>
    <w:rsid w:val="00EC3CFE"/>
    <w:rsid w:val="00EC682B"/>
    <w:rsid w:val="00EC6A42"/>
    <w:rsid w:val="00ED0029"/>
    <w:rsid w:val="00ED0918"/>
    <w:rsid w:val="00ED1576"/>
    <w:rsid w:val="00ED1CEB"/>
    <w:rsid w:val="00ED6081"/>
    <w:rsid w:val="00ED7094"/>
    <w:rsid w:val="00ED73F9"/>
    <w:rsid w:val="00EE00F4"/>
    <w:rsid w:val="00EE04A0"/>
    <w:rsid w:val="00EE1B0B"/>
    <w:rsid w:val="00EE399D"/>
    <w:rsid w:val="00EE423E"/>
    <w:rsid w:val="00EE4DCF"/>
    <w:rsid w:val="00EE5DAA"/>
    <w:rsid w:val="00EE7120"/>
    <w:rsid w:val="00EE7281"/>
    <w:rsid w:val="00EF1352"/>
    <w:rsid w:val="00EF22F3"/>
    <w:rsid w:val="00EF2D66"/>
    <w:rsid w:val="00EF3054"/>
    <w:rsid w:val="00EF3ED5"/>
    <w:rsid w:val="00EF4267"/>
    <w:rsid w:val="00EF53B4"/>
    <w:rsid w:val="00EF548F"/>
    <w:rsid w:val="00EF5B16"/>
    <w:rsid w:val="00EF5EC5"/>
    <w:rsid w:val="00EF62E9"/>
    <w:rsid w:val="00EF637C"/>
    <w:rsid w:val="00EF64F9"/>
    <w:rsid w:val="00EF6536"/>
    <w:rsid w:val="00EF785A"/>
    <w:rsid w:val="00F009CD"/>
    <w:rsid w:val="00F0116B"/>
    <w:rsid w:val="00F018CD"/>
    <w:rsid w:val="00F02B60"/>
    <w:rsid w:val="00F0389D"/>
    <w:rsid w:val="00F03945"/>
    <w:rsid w:val="00F05A73"/>
    <w:rsid w:val="00F06518"/>
    <w:rsid w:val="00F06697"/>
    <w:rsid w:val="00F06D4D"/>
    <w:rsid w:val="00F07D35"/>
    <w:rsid w:val="00F11453"/>
    <w:rsid w:val="00F12640"/>
    <w:rsid w:val="00F12DB0"/>
    <w:rsid w:val="00F1328A"/>
    <w:rsid w:val="00F133D5"/>
    <w:rsid w:val="00F1346D"/>
    <w:rsid w:val="00F16743"/>
    <w:rsid w:val="00F17B54"/>
    <w:rsid w:val="00F203F4"/>
    <w:rsid w:val="00F21851"/>
    <w:rsid w:val="00F21DC5"/>
    <w:rsid w:val="00F2261C"/>
    <w:rsid w:val="00F259A0"/>
    <w:rsid w:val="00F25EED"/>
    <w:rsid w:val="00F2751D"/>
    <w:rsid w:val="00F2774D"/>
    <w:rsid w:val="00F27A4A"/>
    <w:rsid w:val="00F27B40"/>
    <w:rsid w:val="00F31BB1"/>
    <w:rsid w:val="00F31D1E"/>
    <w:rsid w:val="00F328F8"/>
    <w:rsid w:val="00F32FC7"/>
    <w:rsid w:val="00F34359"/>
    <w:rsid w:val="00F34579"/>
    <w:rsid w:val="00F359AD"/>
    <w:rsid w:val="00F40149"/>
    <w:rsid w:val="00F40FCA"/>
    <w:rsid w:val="00F41A03"/>
    <w:rsid w:val="00F41A07"/>
    <w:rsid w:val="00F42319"/>
    <w:rsid w:val="00F42A75"/>
    <w:rsid w:val="00F434E3"/>
    <w:rsid w:val="00F44A9D"/>
    <w:rsid w:val="00F45330"/>
    <w:rsid w:val="00F45555"/>
    <w:rsid w:val="00F46ED5"/>
    <w:rsid w:val="00F47084"/>
    <w:rsid w:val="00F47535"/>
    <w:rsid w:val="00F47FC9"/>
    <w:rsid w:val="00F500BA"/>
    <w:rsid w:val="00F5091D"/>
    <w:rsid w:val="00F515F5"/>
    <w:rsid w:val="00F5282E"/>
    <w:rsid w:val="00F52AEA"/>
    <w:rsid w:val="00F55E4D"/>
    <w:rsid w:val="00F56A07"/>
    <w:rsid w:val="00F5705B"/>
    <w:rsid w:val="00F602A1"/>
    <w:rsid w:val="00F603F8"/>
    <w:rsid w:val="00F60DB0"/>
    <w:rsid w:val="00F62505"/>
    <w:rsid w:val="00F6447C"/>
    <w:rsid w:val="00F6464D"/>
    <w:rsid w:val="00F6502B"/>
    <w:rsid w:val="00F65B33"/>
    <w:rsid w:val="00F670B0"/>
    <w:rsid w:val="00F67B02"/>
    <w:rsid w:val="00F67E24"/>
    <w:rsid w:val="00F708E6"/>
    <w:rsid w:val="00F70A99"/>
    <w:rsid w:val="00F71908"/>
    <w:rsid w:val="00F72122"/>
    <w:rsid w:val="00F721BC"/>
    <w:rsid w:val="00F72417"/>
    <w:rsid w:val="00F72BA8"/>
    <w:rsid w:val="00F76502"/>
    <w:rsid w:val="00F767DB"/>
    <w:rsid w:val="00F7696B"/>
    <w:rsid w:val="00F76A63"/>
    <w:rsid w:val="00F77089"/>
    <w:rsid w:val="00F77455"/>
    <w:rsid w:val="00F803B7"/>
    <w:rsid w:val="00F80BB0"/>
    <w:rsid w:val="00F8195B"/>
    <w:rsid w:val="00F81DF4"/>
    <w:rsid w:val="00F871B0"/>
    <w:rsid w:val="00F875BF"/>
    <w:rsid w:val="00F87EB9"/>
    <w:rsid w:val="00F90C9C"/>
    <w:rsid w:val="00F90EC0"/>
    <w:rsid w:val="00F914FC"/>
    <w:rsid w:val="00F93A00"/>
    <w:rsid w:val="00F93A48"/>
    <w:rsid w:val="00F954D8"/>
    <w:rsid w:val="00F9561E"/>
    <w:rsid w:val="00F958C1"/>
    <w:rsid w:val="00F96657"/>
    <w:rsid w:val="00F96B7A"/>
    <w:rsid w:val="00F97C20"/>
    <w:rsid w:val="00F97C41"/>
    <w:rsid w:val="00F97D8C"/>
    <w:rsid w:val="00FA0165"/>
    <w:rsid w:val="00FA0791"/>
    <w:rsid w:val="00FA1C8B"/>
    <w:rsid w:val="00FA36FC"/>
    <w:rsid w:val="00FA39CF"/>
    <w:rsid w:val="00FA39EE"/>
    <w:rsid w:val="00FA3DBB"/>
    <w:rsid w:val="00FA43A6"/>
    <w:rsid w:val="00FA47C5"/>
    <w:rsid w:val="00FA5433"/>
    <w:rsid w:val="00FA55AA"/>
    <w:rsid w:val="00FA5B29"/>
    <w:rsid w:val="00FB1356"/>
    <w:rsid w:val="00FB4160"/>
    <w:rsid w:val="00FB424C"/>
    <w:rsid w:val="00FB4C93"/>
    <w:rsid w:val="00FB5897"/>
    <w:rsid w:val="00FB5C96"/>
    <w:rsid w:val="00FB600F"/>
    <w:rsid w:val="00FB60F6"/>
    <w:rsid w:val="00FB67A3"/>
    <w:rsid w:val="00FB7BB5"/>
    <w:rsid w:val="00FB7C20"/>
    <w:rsid w:val="00FC0216"/>
    <w:rsid w:val="00FC0291"/>
    <w:rsid w:val="00FC19E6"/>
    <w:rsid w:val="00FC395A"/>
    <w:rsid w:val="00FC4384"/>
    <w:rsid w:val="00FC4718"/>
    <w:rsid w:val="00FC4C38"/>
    <w:rsid w:val="00FC521C"/>
    <w:rsid w:val="00FC71B0"/>
    <w:rsid w:val="00FC7A03"/>
    <w:rsid w:val="00FC7FC5"/>
    <w:rsid w:val="00FD0F6E"/>
    <w:rsid w:val="00FD100A"/>
    <w:rsid w:val="00FD1F40"/>
    <w:rsid w:val="00FD224B"/>
    <w:rsid w:val="00FD3169"/>
    <w:rsid w:val="00FD344C"/>
    <w:rsid w:val="00FD34BF"/>
    <w:rsid w:val="00FD4C09"/>
    <w:rsid w:val="00FD52DC"/>
    <w:rsid w:val="00FD5E3F"/>
    <w:rsid w:val="00FD724F"/>
    <w:rsid w:val="00FD7953"/>
    <w:rsid w:val="00FE04CC"/>
    <w:rsid w:val="00FE08B8"/>
    <w:rsid w:val="00FE1407"/>
    <w:rsid w:val="00FE1EAD"/>
    <w:rsid w:val="00FE4175"/>
    <w:rsid w:val="00FE4D01"/>
    <w:rsid w:val="00FE669C"/>
    <w:rsid w:val="00FF1875"/>
    <w:rsid w:val="00FF2ECD"/>
    <w:rsid w:val="00FF5068"/>
    <w:rsid w:val="00FF5721"/>
    <w:rsid w:val="00FF5B07"/>
    <w:rsid w:val="00FF5CE5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C1E09"/>
  <w15:docId w15:val="{2B675F4E-28B9-4FD7-A5EB-FDD6FA13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DBF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B7554B"/>
    <w:pPr>
      <w:keepNext/>
      <w:numPr>
        <w:numId w:val="4"/>
      </w:numPr>
      <w:spacing w:before="360"/>
      <w:jc w:val="left"/>
      <w:outlineLvl w:val="0"/>
    </w:pPr>
    <w:rPr>
      <w:b/>
      <w:bCs/>
      <w:caps/>
      <w:kern w:val="32"/>
      <w:sz w:val="28"/>
      <w:szCs w:val="20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3D0742"/>
    <w:pPr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B7554B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C67AB3"/>
    <w:rPr>
      <w:b/>
      <w:iCs/>
      <w:kern w:val="32"/>
      <w:sz w:val="28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  <w:rPr>
      <w:sz w:val="20"/>
      <w:szCs w:val="20"/>
    </w:r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uiPriority w:val="99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sz w:val="20"/>
      <w:szCs w:val="20"/>
    </w:r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rFonts w:ascii="Arial" w:hAnsi="Arial"/>
      <w:b/>
      <w:sz w:val="20"/>
      <w:szCs w:val="20"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23687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BC403E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aliases w:val="2. úroveň"/>
    <w:basedOn w:val="Normln"/>
    <w:link w:val="OdrkyChar"/>
    <w:qFormat/>
    <w:rsid w:val="00584CF3"/>
    <w:pPr>
      <w:numPr>
        <w:ilvl w:val="2"/>
        <w:numId w:val="4"/>
      </w:numPr>
    </w:pPr>
  </w:style>
  <w:style w:type="paragraph" w:customStyle="1" w:styleId="1rove">
    <w:name w:val="1. úroveň"/>
    <w:basedOn w:val="Normln"/>
    <w:link w:val="1roveChar"/>
    <w:qFormat/>
    <w:rsid w:val="00584CF3"/>
    <w:pPr>
      <w:numPr>
        <w:ilvl w:val="1"/>
        <w:numId w:val="4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584CF3"/>
  </w:style>
  <w:style w:type="character" w:customStyle="1" w:styleId="Styl1">
    <w:name w:val="Styl1"/>
    <w:basedOn w:val="Standardnpsmoodstavce"/>
    <w:uiPriority w:val="1"/>
    <w:rsid w:val="00BD2AC0"/>
    <w:rPr>
      <w:b/>
    </w:rPr>
  </w:style>
  <w:style w:type="character" w:customStyle="1" w:styleId="1roveChar">
    <w:name w:val="1. úroveň Char"/>
    <w:basedOn w:val="Standardnpsmoodstavce"/>
    <w:link w:val="1rove"/>
    <w:rsid w:val="00584CF3"/>
  </w:style>
  <w:style w:type="character" w:customStyle="1" w:styleId="footnote">
    <w:name w:val="footnote"/>
    <w:basedOn w:val="Standardnpsmoodstavce"/>
    <w:rsid w:val="0099711C"/>
  </w:style>
  <w:style w:type="character" w:customStyle="1" w:styleId="Styl2">
    <w:name w:val="Styl2"/>
    <w:basedOn w:val="Standardnpsmoodstavce"/>
    <w:uiPriority w:val="1"/>
    <w:rsid w:val="00FB4160"/>
    <w:rPr>
      <w:rFonts w:ascii="Arial Narrow" w:hAnsi="Arial Narrow"/>
      <w:b/>
      <w:sz w:val="22"/>
    </w:rPr>
  </w:style>
  <w:style w:type="paragraph" w:customStyle="1" w:styleId="Textpod2rove">
    <w:name w:val="Text pod 2. úroveň"/>
    <w:basedOn w:val="Bulet"/>
    <w:link w:val="Textpod2roveChar"/>
    <w:qFormat/>
    <w:rsid w:val="006873C4"/>
    <w:pPr>
      <w:numPr>
        <w:ilvl w:val="1"/>
        <w:numId w:val="5"/>
      </w:numPr>
      <w:tabs>
        <w:tab w:val="clear" w:pos="720"/>
      </w:tabs>
      <w:spacing w:before="0" w:after="120"/>
      <w:ind w:left="1956" w:hanging="425"/>
    </w:pPr>
    <w:rPr>
      <w:sz w:val="22"/>
      <w:szCs w:val="22"/>
    </w:rPr>
  </w:style>
  <w:style w:type="paragraph" w:customStyle="1" w:styleId="Textpod1rove">
    <w:name w:val="Text pod 1. úroveň"/>
    <w:basedOn w:val="1rove"/>
    <w:link w:val="Textpod1roveChar"/>
    <w:qFormat/>
    <w:rsid w:val="006873C4"/>
    <w:pPr>
      <w:numPr>
        <w:ilvl w:val="0"/>
        <w:numId w:val="0"/>
      </w:numPr>
      <w:ind w:left="964"/>
    </w:pPr>
    <w:rPr>
      <w:rFonts w:eastAsia="Calibri"/>
    </w:rPr>
  </w:style>
  <w:style w:type="character" w:customStyle="1" w:styleId="Textpod2roveChar">
    <w:name w:val="Text pod 2. úroveň Char"/>
    <w:basedOn w:val="BuletChar"/>
    <w:link w:val="Textpod2rove"/>
    <w:rsid w:val="006873C4"/>
    <w:rPr>
      <w:sz w:val="20"/>
      <w:szCs w:val="20"/>
    </w:rPr>
  </w:style>
  <w:style w:type="character" w:customStyle="1" w:styleId="Textpod1roveChar">
    <w:name w:val="Text pod 1. úroveň Char"/>
    <w:basedOn w:val="1roveChar"/>
    <w:link w:val="Textpod1rove"/>
    <w:rsid w:val="006873C4"/>
    <w:rPr>
      <w:rFonts w:eastAsia="Calibri"/>
    </w:rPr>
  </w:style>
  <w:style w:type="character" w:customStyle="1" w:styleId="tun">
    <w:name w:val="tučně"/>
    <w:basedOn w:val="Standardnpsmoodstavce"/>
    <w:uiPriority w:val="1"/>
    <w:rsid w:val="00486898"/>
    <w:rPr>
      <w:rFonts w:ascii="Arial Narrow" w:hAnsi="Arial Narrow"/>
      <w:b/>
      <w:sz w:val="22"/>
    </w:rPr>
  </w:style>
  <w:style w:type="table" w:styleId="Svtlseznamzvraznn3">
    <w:name w:val="Light List Accent 3"/>
    <w:basedOn w:val="Normlntabulka"/>
    <w:uiPriority w:val="61"/>
    <w:rsid w:val="00F06D4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Normlnbezodsazen">
    <w:name w:val="Normální bez odsazení"/>
    <w:basedOn w:val="Normln"/>
    <w:rsid w:val="0043618E"/>
    <w:pPr>
      <w:tabs>
        <w:tab w:val="left" w:pos="340"/>
      </w:tabs>
      <w:spacing w:before="280" w:after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9E95-77B8-4162-836D-140286359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BA0D7-5CF2-4464-845F-F21EC0DF1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81E46-D779-411F-A433-2B459AA89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9A4CB1-6880-487E-9463-7025AF3D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7311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Tomáš Kopecký</cp:lastModifiedBy>
  <cp:revision>3</cp:revision>
  <cp:lastPrinted>2016-10-04T12:02:00Z</cp:lastPrinted>
  <dcterms:created xsi:type="dcterms:W3CDTF">2018-08-22T11:18:00Z</dcterms:created>
  <dcterms:modified xsi:type="dcterms:W3CDTF">2018-08-22T11:19:00Z</dcterms:modified>
</cp:coreProperties>
</file>