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A919" w14:textId="77777777" w:rsidR="00C558AB" w:rsidRPr="00256BA5" w:rsidRDefault="00C558AB" w:rsidP="005C6D20">
      <w:pPr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  <w:lang w:val="en-US"/>
        </w:rPr>
      </w:pPr>
    </w:p>
    <w:p w14:paraId="2F4ED204" w14:textId="77777777" w:rsidR="00C558AB" w:rsidRPr="005C6D20" w:rsidRDefault="00C558AB" w:rsidP="005C6D20">
      <w:pPr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</w:pPr>
    </w:p>
    <w:p w14:paraId="7DDBA431" w14:textId="77777777" w:rsidR="00C558AB" w:rsidRPr="005C6D20" w:rsidRDefault="00C558AB" w:rsidP="005C6D20">
      <w:pPr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</w:pPr>
    </w:p>
    <w:p w14:paraId="32AD273B" w14:textId="77777777" w:rsidR="00F63521" w:rsidRPr="005C6D20" w:rsidRDefault="00F63521" w:rsidP="005C6D20">
      <w:pPr>
        <w:tabs>
          <w:tab w:val="left" w:pos="5580"/>
        </w:tabs>
        <w:spacing w:before="0" w:after="0"/>
        <w:ind w:left="142"/>
        <w:jc w:val="center"/>
        <w:outlineLvl w:val="3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yellow"/>
        </w:rPr>
      </w:pPr>
    </w:p>
    <w:p w14:paraId="13A7A10C" w14:textId="7393D6A8" w:rsidR="00F63521" w:rsidRPr="00391ACE" w:rsidRDefault="00F63521" w:rsidP="005C6D20">
      <w:pPr>
        <w:tabs>
          <w:tab w:val="left" w:pos="5580"/>
        </w:tabs>
        <w:spacing w:before="0" w:after="0"/>
        <w:ind w:left="142"/>
        <w:jc w:val="center"/>
        <w:outlineLvl w:val="3"/>
        <w:rPr>
          <w:rFonts w:asciiTheme="minorHAnsi" w:eastAsia="Times New Roman" w:hAnsiTheme="minorHAnsi" w:cstheme="minorHAnsi"/>
          <w:b/>
          <w:caps/>
          <w:sz w:val="36"/>
          <w:szCs w:val="36"/>
        </w:rPr>
      </w:pPr>
      <w:r w:rsidRPr="00391ACE">
        <w:rPr>
          <w:rFonts w:asciiTheme="minorHAnsi" w:eastAsia="Times New Roman" w:hAnsiTheme="minorHAnsi" w:cstheme="minorHAnsi"/>
          <w:b/>
          <w:caps/>
          <w:sz w:val="36"/>
          <w:szCs w:val="36"/>
        </w:rPr>
        <w:t>předloha smlouvy na veřejnou zakázku</w:t>
      </w:r>
    </w:p>
    <w:p w14:paraId="20DA0322" w14:textId="77777777" w:rsidR="00F63521" w:rsidRPr="00393A3A" w:rsidRDefault="00F63521" w:rsidP="005C6D20">
      <w:pPr>
        <w:spacing w:before="0" w:after="0"/>
        <w:jc w:val="left"/>
        <w:rPr>
          <w:rFonts w:asciiTheme="minorHAnsi" w:hAnsiTheme="minorHAnsi" w:cstheme="minorHAnsi"/>
        </w:rPr>
      </w:pPr>
    </w:p>
    <w:p w14:paraId="66B6E48C" w14:textId="77777777" w:rsidR="00F63521" w:rsidRPr="00393A3A" w:rsidRDefault="00F63521" w:rsidP="005C6D20">
      <w:pPr>
        <w:spacing w:before="0" w:after="0"/>
        <w:jc w:val="left"/>
        <w:rPr>
          <w:rFonts w:asciiTheme="minorHAnsi" w:hAnsiTheme="minorHAnsi" w:cstheme="minorHAnsi"/>
        </w:rPr>
      </w:pPr>
    </w:p>
    <w:p w14:paraId="116ACDB7" w14:textId="77777777" w:rsidR="00F63521" w:rsidRPr="00393A3A" w:rsidRDefault="00F63521" w:rsidP="005C6D20">
      <w:pPr>
        <w:spacing w:before="0" w:after="0"/>
        <w:jc w:val="left"/>
        <w:rPr>
          <w:rFonts w:asciiTheme="minorHAnsi" w:hAnsiTheme="minorHAnsi" w:cstheme="minorHAnsi"/>
        </w:rPr>
      </w:pPr>
    </w:p>
    <w:p w14:paraId="0605A567" w14:textId="77777777" w:rsidR="00391ACE" w:rsidRPr="00E8293E" w:rsidRDefault="00391ACE" w:rsidP="00391ACE">
      <w:pPr>
        <w:rPr>
          <w:rFonts w:asciiTheme="minorHAnsi" w:hAnsiTheme="minorHAnsi" w:cs="Arial"/>
          <w:b/>
          <w:sz w:val="28"/>
          <w:szCs w:val="28"/>
        </w:rPr>
      </w:pPr>
      <w:r w:rsidRPr="00E8293E">
        <w:rPr>
          <w:rFonts w:asciiTheme="minorHAnsi" w:hAnsiTheme="minorHAnsi" w:cs="Arial"/>
          <w:b/>
          <w:sz w:val="28"/>
          <w:szCs w:val="28"/>
        </w:rPr>
        <w:t>Identifikace veřejné zakázky</w:t>
      </w:r>
    </w:p>
    <w:tbl>
      <w:tblPr>
        <w:tblStyle w:val="Mkatabulky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391ACE" w:rsidRPr="00E8293E" w14:paraId="4EEED9C1" w14:textId="77777777" w:rsidTr="00710576">
        <w:trPr>
          <w:trHeight w:hRule="exact" w:val="827"/>
        </w:trPr>
        <w:tc>
          <w:tcPr>
            <w:tcW w:w="3402" w:type="dxa"/>
          </w:tcPr>
          <w:p w14:paraId="21A71745" w14:textId="77777777" w:rsidR="00391ACE" w:rsidRPr="00E8293E" w:rsidRDefault="00391ACE" w:rsidP="00A92B50">
            <w:pPr>
              <w:jc w:val="left"/>
              <w:rPr>
                <w:rFonts w:asciiTheme="minorHAnsi" w:hAnsiTheme="minorHAnsi" w:cs="Arial"/>
                <w:b/>
              </w:rPr>
            </w:pPr>
            <w:r w:rsidRPr="00E8293E">
              <w:rPr>
                <w:rFonts w:asciiTheme="minorHAnsi" w:hAnsiTheme="minorHAnsi" w:cs="Arial"/>
                <w:b/>
              </w:rPr>
              <w:t>Název:</w:t>
            </w:r>
          </w:p>
        </w:tc>
        <w:tc>
          <w:tcPr>
            <w:tcW w:w="5245" w:type="dxa"/>
          </w:tcPr>
          <w:p w14:paraId="2234640C" w14:textId="4DA6D34F" w:rsidR="00391ACE" w:rsidRPr="00E8293E" w:rsidRDefault="00120BB5" w:rsidP="00670BE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Velko</w:t>
            </w:r>
            <w:r w:rsidR="00670BEE">
              <w:rPr>
                <w:rFonts w:asciiTheme="minorHAnsi" w:hAnsiTheme="minorHAnsi" w:cs="Arial"/>
                <w:b/>
              </w:rPr>
              <w:t>formátová</w:t>
            </w:r>
            <w:r>
              <w:rPr>
                <w:rFonts w:asciiTheme="minorHAnsi" w:hAnsiTheme="minorHAnsi" w:cs="Arial"/>
                <w:b/>
              </w:rPr>
              <w:t xml:space="preserve"> tiskárna pro Ateliér grafického designu a multimédií Fakulty informatiky</w:t>
            </w:r>
          </w:p>
        </w:tc>
      </w:tr>
      <w:tr w:rsidR="00391ACE" w:rsidRPr="00E8293E" w14:paraId="1C454ECD" w14:textId="77777777" w:rsidTr="00A92B50">
        <w:trPr>
          <w:trHeight w:hRule="exact" w:val="397"/>
        </w:trPr>
        <w:tc>
          <w:tcPr>
            <w:tcW w:w="3402" w:type="dxa"/>
          </w:tcPr>
          <w:p w14:paraId="3C24A033" w14:textId="77777777" w:rsidR="00391ACE" w:rsidRPr="00E8293E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E8293E">
              <w:rPr>
                <w:rFonts w:asciiTheme="minorHAnsi" w:hAnsiTheme="minorHAnsi" w:cs="Arial"/>
              </w:rPr>
              <w:t>Druh veřejné zakázky:</w:t>
            </w:r>
          </w:p>
        </w:tc>
        <w:tc>
          <w:tcPr>
            <w:tcW w:w="5245" w:type="dxa"/>
          </w:tcPr>
          <w:p w14:paraId="64228B42" w14:textId="77777777" w:rsidR="00391ACE" w:rsidRPr="00FE3371" w:rsidRDefault="00391ACE" w:rsidP="00A92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Dodávky</w:t>
            </w:r>
          </w:p>
        </w:tc>
      </w:tr>
      <w:tr w:rsidR="00391ACE" w:rsidRPr="00E8293E" w14:paraId="7ED8E458" w14:textId="77777777" w:rsidTr="006370DD">
        <w:trPr>
          <w:trHeight w:hRule="exact" w:val="397"/>
        </w:trPr>
        <w:tc>
          <w:tcPr>
            <w:tcW w:w="3402" w:type="dxa"/>
          </w:tcPr>
          <w:p w14:paraId="29ECD090" w14:textId="604DF611" w:rsidR="00391ACE" w:rsidRPr="00FE3371" w:rsidRDefault="001A69FA" w:rsidP="00A92B5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Režim veřejné zakázky</w:t>
            </w:r>
            <w:r w:rsidR="00391ACE" w:rsidRPr="00FE337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45" w:type="dxa"/>
          </w:tcPr>
          <w:p w14:paraId="7D09DFBA" w14:textId="100E5CD5" w:rsidR="00391ACE" w:rsidRPr="00FE3371" w:rsidRDefault="006370DD" w:rsidP="00A92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Veřejná zakázka malého rozsahu</w:t>
            </w:r>
          </w:p>
        </w:tc>
      </w:tr>
      <w:tr w:rsidR="00391ACE" w:rsidRPr="00794D7D" w14:paraId="380BCD99" w14:textId="77777777" w:rsidTr="00A92B50">
        <w:trPr>
          <w:trHeight w:hRule="exact" w:val="397"/>
        </w:trPr>
        <w:tc>
          <w:tcPr>
            <w:tcW w:w="3402" w:type="dxa"/>
          </w:tcPr>
          <w:p w14:paraId="61BCF4E2" w14:textId="77777777" w:rsidR="00391ACE" w:rsidRPr="00F256E0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F256E0">
              <w:rPr>
                <w:rFonts w:asciiTheme="minorHAnsi" w:hAnsiTheme="minorHAnsi" w:cs="Arial"/>
              </w:rPr>
              <w:t>Adresa veřejné zakázky:</w:t>
            </w:r>
          </w:p>
        </w:tc>
        <w:tc>
          <w:tcPr>
            <w:tcW w:w="5245" w:type="dxa"/>
          </w:tcPr>
          <w:p w14:paraId="290B781E" w14:textId="4C681772" w:rsidR="00391ACE" w:rsidRPr="00692D88" w:rsidRDefault="00812934" w:rsidP="005D03F9">
            <w:pPr>
              <w:rPr>
                <w:rFonts w:asciiTheme="minorHAnsi" w:hAnsiTheme="minorHAnsi" w:cstheme="minorHAnsi"/>
              </w:rPr>
            </w:pPr>
            <w:r w:rsidRPr="005D03F9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  <w:sz w:val="24"/>
                <w:szCs w:val="24"/>
              </w:rPr>
              <w:t>https://zakazky.muni.cz/vz0000</w:t>
            </w:r>
            <w:r w:rsidR="00276E40" w:rsidRPr="005D03F9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  <w:sz w:val="24"/>
                <w:szCs w:val="24"/>
              </w:rPr>
              <w:t>5</w:t>
            </w:r>
            <w:r w:rsidR="00A53985" w:rsidRPr="005D03F9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  <w:sz w:val="24"/>
                <w:szCs w:val="24"/>
              </w:rPr>
              <w:t>2</w:t>
            </w:r>
            <w:r w:rsidR="005D03F9" w:rsidRPr="005D03F9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  <w:sz w:val="24"/>
                <w:szCs w:val="24"/>
              </w:rPr>
              <w:t>24</w:t>
            </w:r>
          </w:p>
        </w:tc>
      </w:tr>
    </w:tbl>
    <w:p w14:paraId="6EF31B8B" w14:textId="7EFF1E8F" w:rsidR="00391ACE" w:rsidRDefault="00391ACE" w:rsidP="00391ACE">
      <w:pPr>
        <w:jc w:val="center"/>
        <w:rPr>
          <w:rFonts w:asciiTheme="minorHAnsi" w:hAnsiTheme="minorHAnsi" w:cs="Arial"/>
          <w:highlight w:val="yellow"/>
        </w:rPr>
      </w:pPr>
    </w:p>
    <w:p w14:paraId="1C444D8F" w14:textId="77777777" w:rsidR="005B4EA3" w:rsidRPr="00E8293E" w:rsidRDefault="005B4EA3" w:rsidP="00391ACE">
      <w:pPr>
        <w:jc w:val="center"/>
        <w:rPr>
          <w:rFonts w:asciiTheme="minorHAnsi" w:hAnsiTheme="minorHAnsi" w:cs="Arial"/>
          <w:highlight w:val="yellow"/>
        </w:rPr>
      </w:pPr>
    </w:p>
    <w:p w14:paraId="7F74A831" w14:textId="77777777" w:rsidR="00391ACE" w:rsidRPr="00FE3371" w:rsidRDefault="00391ACE" w:rsidP="00391ACE">
      <w:pPr>
        <w:rPr>
          <w:rFonts w:asciiTheme="minorHAnsi" w:hAnsiTheme="minorHAnsi" w:cs="Arial"/>
          <w:b/>
          <w:sz w:val="28"/>
          <w:szCs w:val="28"/>
        </w:rPr>
      </w:pPr>
      <w:r w:rsidRPr="00FE3371">
        <w:rPr>
          <w:rFonts w:asciiTheme="minorHAnsi" w:hAnsiTheme="minorHAnsi" w:cs="Arial"/>
          <w:b/>
          <w:sz w:val="28"/>
          <w:szCs w:val="28"/>
        </w:rPr>
        <w:t>Identifikační údaje zadavatele</w:t>
      </w:r>
    </w:p>
    <w:tbl>
      <w:tblPr>
        <w:tblStyle w:val="Mkatabulky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391ACE" w:rsidRPr="00FE3371" w14:paraId="33902D38" w14:textId="77777777" w:rsidTr="00A92B50">
        <w:trPr>
          <w:trHeight w:hRule="exact" w:val="1418"/>
        </w:trPr>
        <w:tc>
          <w:tcPr>
            <w:tcW w:w="3402" w:type="dxa"/>
          </w:tcPr>
          <w:p w14:paraId="39655404" w14:textId="77777777" w:rsidR="00391ACE" w:rsidRPr="00FE3371" w:rsidRDefault="00391ACE" w:rsidP="00A92B50">
            <w:pPr>
              <w:jc w:val="left"/>
              <w:rPr>
                <w:rFonts w:asciiTheme="minorHAnsi" w:hAnsiTheme="minorHAnsi" w:cs="Arial"/>
                <w:b/>
              </w:rPr>
            </w:pPr>
            <w:r w:rsidRPr="00FE3371">
              <w:rPr>
                <w:rFonts w:asciiTheme="minorHAnsi" w:hAnsiTheme="minorHAnsi" w:cs="Arial"/>
                <w:b/>
              </w:rPr>
              <w:t>Název:</w:t>
            </w:r>
          </w:p>
        </w:tc>
        <w:tc>
          <w:tcPr>
            <w:tcW w:w="5245" w:type="dxa"/>
            <w:vAlign w:val="center"/>
          </w:tcPr>
          <w:p w14:paraId="7F54ECCC" w14:textId="77777777" w:rsidR="00391ACE" w:rsidRPr="00FE3371" w:rsidRDefault="00391ACE" w:rsidP="00A92B50">
            <w:pPr>
              <w:rPr>
                <w:rFonts w:asciiTheme="minorHAnsi" w:hAnsiTheme="minorHAnsi" w:cs="Arial"/>
                <w:b/>
              </w:rPr>
            </w:pPr>
            <w:r w:rsidRPr="00FE3371">
              <w:rPr>
                <w:rFonts w:asciiTheme="minorHAnsi" w:hAnsiTheme="minorHAnsi" w:cs="Arial"/>
                <w:b/>
              </w:rPr>
              <w:t>Masarykova univerzita, Fakulta informatiky</w:t>
            </w:r>
          </w:p>
          <w:p w14:paraId="780D5C05" w14:textId="77777777" w:rsidR="00391ACE" w:rsidRPr="00FE3371" w:rsidRDefault="00391ACE" w:rsidP="00A92B50">
            <w:pPr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 xml:space="preserve">fakulta veřejné vysoké školy podle zákona č. 111/1998 Sb., o vysokých školách, ve znění pozdějších předpisů, </w:t>
            </w:r>
            <w:r>
              <w:rPr>
                <w:rFonts w:asciiTheme="minorHAnsi" w:hAnsiTheme="minorHAnsi" w:cs="Arial"/>
              </w:rPr>
              <w:t>nez</w:t>
            </w:r>
            <w:r w:rsidRPr="00FE3371">
              <w:rPr>
                <w:rFonts w:asciiTheme="minorHAnsi" w:hAnsiTheme="minorHAnsi" w:cs="Arial"/>
              </w:rPr>
              <w:t>apsaná v obchodním rejstříku</w:t>
            </w:r>
          </w:p>
        </w:tc>
      </w:tr>
      <w:tr w:rsidR="00391ACE" w:rsidRPr="00FE3371" w14:paraId="218C6CD6" w14:textId="77777777" w:rsidTr="00A92B50">
        <w:trPr>
          <w:trHeight w:hRule="exact" w:val="397"/>
        </w:trPr>
        <w:tc>
          <w:tcPr>
            <w:tcW w:w="3402" w:type="dxa"/>
            <w:vAlign w:val="center"/>
          </w:tcPr>
          <w:p w14:paraId="3D238B7F" w14:textId="77777777" w:rsidR="00391ACE" w:rsidRPr="00FE3371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245" w:type="dxa"/>
            <w:vAlign w:val="center"/>
          </w:tcPr>
          <w:p w14:paraId="17AB4BEC" w14:textId="77777777" w:rsidR="00391ACE" w:rsidRPr="00FE3371" w:rsidRDefault="00391ACE" w:rsidP="00A92B50">
            <w:pPr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>Botanická 68a, 602 00 Brno</w:t>
            </w:r>
          </w:p>
        </w:tc>
      </w:tr>
      <w:tr w:rsidR="00391ACE" w:rsidRPr="00FE3371" w14:paraId="2CF6AA1D" w14:textId="77777777" w:rsidTr="00A92B50">
        <w:trPr>
          <w:trHeight w:hRule="exact" w:val="397"/>
        </w:trPr>
        <w:tc>
          <w:tcPr>
            <w:tcW w:w="3402" w:type="dxa"/>
            <w:vAlign w:val="center"/>
          </w:tcPr>
          <w:p w14:paraId="233807E3" w14:textId="3E9FA194" w:rsidR="00391ACE" w:rsidRPr="00FE3371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>IČ</w:t>
            </w:r>
            <w:r w:rsidR="00FF060F">
              <w:rPr>
                <w:rFonts w:asciiTheme="minorHAnsi" w:hAnsiTheme="minorHAnsi" w:cs="Arial"/>
              </w:rPr>
              <w:t>O</w:t>
            </w:r>
            <w:r w:rsidRPr="00FE337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45" w:type="dxa"/>
            <w:vAlign w:val="center"/>
          </w:tcPr>
          <w:p w14:paraId="37936782" w14:textId="77777777" w:rsidR="00391ACE" w:rsidRPr="00FE3371" w:rsidRDefault="00391ACE" w:rsidP="00A92B50">
            <w:pPr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>00216224</w:t>
            </w:r>
          </w:p>
        </w:tc>
      </w:tr>
      <w:tr w:rsidR="00391ACE" w:rsidRPr="00FE3371" w14:paraId="50B77885" w14:textId="77777777" w:rsidTr="00A92B50">
        <w:trPr>
          <w:trHeight w:hRule="exact" w:val="397"/>
        </w:trPr>
        <w:tc>
          <w:tcPr>
            <w:tcW w:w="3402" w:type="dxa"/>
            <w:vAlign w:val="center"/>
          </w:tcPr>
          <w:p w14:paraId="0DE8E3BE" w14:textId="77777777" w:rsidR="00391ACE" w:rsidRPr="00FE3371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FE3371">
              <w:rPr>
                <w:rFonts w:asciiTheme="minorHAnsi" w:hAnsiTheme="minorHAnsi" w:cs="Arial"/>
              </w:rPr>
              <w:t>Zastoupen:</w:t>
            </w:r>
          </w:p>
        </w:tc>
        <w:tc>
          <w:tcPr>
            <w:tcW w:w="5245" w:type="dxa"/>
            <w:vAlign w:val="center"/>
          </w:tcPr>
          <w:p w14:paraId="3A75B542" w14:textId="77777777" w:rsidR="00391ACE" w:rsidRPr="00FE3371" w:rsidRDefault="00391ACE" w:rsidP="00A92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RNDr. Jiřím Zlatuškou, CSc., děkanem fakulty</w:t>
            </w:r>
          </w:p>
        </w:tc>
      </w:tr>
      <w:tr w:rsidR="00391ACE" w:rsidRPr="00ED5768" w14:paraId="020EACA7" w14:textId="77777777" w:rsidTr="00ED5768">
        <w:trPr>
          <w:trHeight w:hRule="exact" w:val="737"/>
        </w:trPr>
        <w:tc>
          <w:tcPr>
            <w:tcW w:w="3402" w:type="dxa"/>
          </w:tcPr>
          <w:p w14:paraId="29977476" w14:textId="77777777" w:rsidR="00391ACE" w:rsidRPr="00ED5768" w:rsidRDefault="00391ACE" w:rsidP="00A92B50">
            <w:pPr>
              <w:jc w:val="left"/>
              <w:rPr>
                <w:rFonts w:asciiTheme="minorHAnsi" w:hAnsiTheme="minorHAnsi" w:cs="Arial"/>
              </w:rPr>
            </w:pPr>
            <w:r w:rsidRPr="00ED5768">
              <w:rPr>
                <w:rFonts w:asciiTheme="minorHAnsi" w:hAnsiTheme="minorHAnsi" w:cs="Arial"/>
              </w:rPr>
              <w:t>Kontaktní osoba veřejné zakázky:</w:t>
            </w:r>
          </w:p>
        </w:tc>
        <w:tc>
          <w:tcPr>
            <w:tcW w:w="5245" w:type="dxa"/>
            <w:vAlign w:val="center"/>
          </w:tcPr>
          <w:p w14:paraId="325BAD28" w14:textId="62A86F9C" w:rsidR="00391ACE" w:rsidRPr="00ED5768" w:rsidRDefault="00120BB5" w:rsidP="00120BB5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RNDr. Lenka Bartošková</w:t>
            </w:r>
            <w:r w:rsidR="00A2142E" w:rsidRPr="00ED5768">
              <w:rPr>
                <w:rFonts w:asciiTheme="minorHAnsi" w:hAnsiTheme="minorHAnsi" w:cs="Arial"/>
              </w:rPr>
              <w:t>, tel.: 549</w:t>
            </w:r>
            <w:r w:rsidR="002401A7" w:rsidRPr="00ED5768">
              <w:rPr>
                <w:rFonts w:asciiTheme="minorHAnsi" w:hAnsiTheme="minorHAnsi" w:cs="Arial"/>
              </w:rPr>
              <w:t xml:space="preserve"> </w:t>
            </w:r>
            <w:r w:rsidR="00A2142E" w:rsidRPr="00ED5768">
              <w:rPr>
                <w:rFonts w:asciiTheme="minorHAnsi" w:hAnsiTheme="minorHAnsi" w:cs="Arial"/>
              </w:rPr>
              <w:t xml:space="preserve">49 </w:t>
            </w:r>
            <w:r>
              <w:rPr>
                <w:rFonts w:asciiTheme="minorHAnsi" w:hAnsiTheme="minorHAnsi" w:cs="Arial"/>
              </w:rPr>
              <w:t>1802</w:t>
            </w:r>
            <w:r w:rsidR="00A2142E" w:rsidRPr="00ED5768">
              <w:rPr>
                <w:rFonts w:asciiTheme="minorHAnsi" w:hAnsiTheme="minorHAnsi" w:cs="Arial"/>
              </w:rPr>
              <w:t xml:space="preserve">, e-mail: </w:t>
            </w:r>
            <w:r w:rsidRPr="00120BB5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</w:rPr>
              <w:t>bartoskova</w:t>
            </w:r>
            <w:r w:rsidR="00A2142E" w:rsidRPr="00ED5768">
              <w:rPr>
                <w:rStyle w:val="Hypertextovodkaz"/>
                <w:rFonts w:asciiTheme="minorHAnsi" w:eastAsia="Times New Roman" w:hAnsiTheme="minorHAnsi" w:cstheme="minorHAnsi"/>
                <w:color w:val="0000FF" w:themeColor="hyperlink"/>
              </w:rPr>
              <w:t>@fi.muni.cz</w:t>
            </w:r>
          </w:p>
        </w:tc>
      </w:tr>
    </w:tbl>
    <w:p w14:paraId="7D502EA6" w14:textId="1E6DE719" w:rsidR="00F63521" w:rsidRPr="00ED5768" w:rsidRDefault="00F63521" w:rsidP="005C6D20">
      <w:pPr>
        <w:tabs>
          <w:tab w:val="left" w:pos="5580"/>
        </w:tabs>
        <w:spacing w:before="0" w:after="0"/>
        <w:jc w:val="left"/>
        <w:rPr>
          <w:rFonts w:asciiTheme="minorHAnsi" w:hAnsiTheme="minorHAnsi" w:cstheme="minorHAnsi"/>
        </w:rPr>
      </w:pPr>
    </w:p>
    <w:p w14:paraId="794765F2" w14:textId="77777777" w:rsidR="00391ACE" w:rsidRPr="00393A3A" w:rsidRDefault="00391ACE" w:rsidP="005C6D20">
      <w:pPr>
        <w:tabs>
          <w:tab w:val="left" w:pos="5580"/>
        </w:tabs>
        <w:spacing w:before="0" w:after="0"/>
        <w:jc w:val="left"/>
        <w:rPr>
          <w:rFonts w:asciiTheme="minorHAnsi" w:hAnsiTheme="minorHAnsi" w:cstheme="minorHAnsi"/>
        </w:rPr>
      </w:pPr>
    </w:p>
    <w:p w14:paraId="081A8C05" w14:textId="77777777" w:rsidR="00F63521" w:rsidRPr="00391ACE" w:rsidRDefault="00F63521" w:rsidP="005C6D20">
      <w:pPr>
        <w:tabs>
          <w:tab w:val="left" w:pos="5580"/>
        </w:tabs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391ACE">
        <w:rPr>
          <w:rFonts w:asciiTheme="minorHAnsi" w:hAnsiTheme="minorHAnsi" w:cstheme="minorHAnsi"/>
          <w:b/>
          <w:sz w:val="28"/>
          <w:szCs w:val="28"/>
        </w:rPr>
        <w:t>Průvodní list</w:t>
      </w:r>
    </w:p>
    <w:p w14:paraId="256446F7" w14:textId="77777777" w:rsidR="00391ACE" w:rsidRPr="00393A3A" w:rsidRDefault="00391ACE" w:rsidP="005C6D20">
      <w:pPr>
        <w:spacing w:before="0" w:after="0"/>
        <w:rPr>
          <w:rFonts w:asciiTheme="minorHAnsi" w:hAnsiTheme="minorHAnsi" w:cstheme="minorHAnsi"/>
          <w:lang w:eastAsia="cs-CZ"/>
        </w:rPr>
      </w:pPr>
    </w:p>
    <w:p w14:paraId="7D7A5D13" w14:textId="7549A5A3" w:rsidR="00F63521" w:rsidRPr="00393A3A" w:rsidRDefault="00F63521" w:rsidP="00391ACE">
      <w:pPr>
        <w:spacing w:before="0"/>
        <w:rPr>
          <w:rFonts w:asciiTheme="minorHAnsi" w:hAnsiTheme="minorHAnsi" w:cstheme="minorHAnsi"/>
          <w:lang w:eastAsia="cs-CZ"/>
        </w:rPr>
      </w:pPr>
      <w:r w:rsidRPr="00393A3A">
        <w:rPr>
          <w:rFonts w:asciiTheme="minorHAnsi" w:hAnsiTheme="minorHAnsi" w:cstheme="minorHAnsi"/>
          <w:lang w:eastAsia="cs-CZ"/>
        </w:rPr>
        <w:t xml:space="preserve">Veškeré </w:t>
      </w:r>
      <w:r w:rsidRPr="00393A3A">
        <w:rPr>
          <w:rFonts w:asciiTheme="minorHAnsi" w:eastAsia="Times New Roman" w:hAnsiTheme="minorHAnsi" w:cstheme="minorHAnsi"/>
          <w:lang w:eastAsia="cs-CZ"/>
        </w:rPr>
        <w:t>technické, obchodní a jiné smluvní podmínky</w:t>
      </w:r>
      <w:r w:rsidRPr="00393A3A">
        <w:rPr>
          <w:rFonts w:asciiTheme="minorHAnsi" w:hAnsiTheme="minorHAnsi" w:cstheme="minorHAnsi"/>
          <w:lang w:eastAsia="cs-CZ"/>
        </w:rPr>
        <w:t>,</w:t>
      </w:r>
      <w:r w:rsidRPr="00393A3A">
        <w:rPr>
          <w:rFonts w:asciiTheme="minorHAnsi" w:hAnsiTheme="minorHAnsi" w:cstheme="minorHAnsi"/>
          <w:b/>
          <w:lang w:eastAsia="cs-CZ"/>
        </w:rPr>
        <w:t xml:space="preserve"> </w:t>
      </w:r>
      <w:r w:rsidRPr="00393A3A">
        <w:rPr>
          <w:rFonts w:asciiTheme="minorHAnsi" w:hAnsiTheme="minorHAnsi" w:cstheme="minorHAnsi"/>
          <w:lang w:eastAsia="cs-CZ"/>
        </w:rPr>
        <w:t xml:space="preserve">které jsou zadavatelem zpracovány ve formě předlohy návrhu smlouvy, </w:t>
      </w:r>
      <w:r w:rsidRPr="00393A3A">
        <w:rPr>
          <w:rFonts w:asciiTheme="minorHAnsi" w:hAnsiTheme="minorHAnsi" w:cstheme="minorHAnsi"/>
          <w:b/>
          <w:lang w:eastAsia="cs-CZ"/>
        </w:rPr>
        <w:t>musí být vybraným dodavatelem plně respektovány</w:t>
      </w:r>
      <w:r w:rsidRPr="00393A3A">
        <w:rPr>
          <w:rFonts w:asciiTheme="minorHAnsi" w:hAnsiTheme="minorHAnsi" w:cstheme="minorHAnsi"/>
          <w:lang w:eastAsia="cs-CZ"/>
        </w:rPr>
        <w:t>.</w:t>
      </w:r>
    </w:p>
    <w:p w14:paraId="080E5CF2" w14:textId="100D5952" w:rsidR="00F63521" w:rsidRPr="00393A3A" w:rsidRDefault="00F63521" w:rsidP="005C6D20">
      <w:pPr>
        <w:spacing w:before="0" w:after="0"/>
        <w:jc w:val="left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br w:type="page"/>
      </w:r>
    </w:p>
    <w:p w14:paraId="2A106A36" w14:textId="77777777" w:rsidR="000922BC" w:rsidRPr="000E354B" w:rsidRDefault="000922BC" w:rsidP="005C6D20">
      <w:pPr>
        <w:widowControl w:val="0"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E354B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KUPNÍ SMLOUVA</w:t>
      </w:r>
    </w:p>
    <w:p w14:paraId="52C7593B" w14:textId="103F50A7" w:rsidR="000922BC" w:rsidRPr="00393A3A" w:rsidRDefault="002446FD" w:rsidP="005C6D20">
      <w:pPr>
        <w:widowControl w:val="0"/>
        <w:spacing w:before="0" w:after="0"/>
        <w:jc w:val="center"/>
        <w:rPr>
          <w:rFonts w:asciiTheme="minorHAnsi" w:hAnsiTheme="minorHAnsi" w:cstheme="minorHAnsi"/>
          <w:i/>
        </w:rPr>
      </w:pPr>
      <w:r w:rsidRPr="00393A3A">
        <w:rPr>
          <w:rFonts w:asciiTheme="minorHAnsi" w:hAnsiTheme="minorHAnsi" w:cstheme="minorHAnsi"/>
        </w:rPr>
        <w:t>uzavřená po</w:t>
      </w:r>
      <w:r w:rsidR="000922BC" w:rsidRPr="00393A3A">
        <w:rPr>
          <w:rFonts w:asciiTheme="minorHAnsi" w:hAnsiTheme="minorHAnsi" w:cstheme="minorHAnsi"/>
        </w:rPr>
        <w:t xml:space="preserve">dle § </w:t>
      </w:r>
      <w:r w:rsidR="00305361" w:rsidRPr="00393A3A">
        <w:rPr>
          <w:rFonts w:asciiTheme="minorHAnsi" w:hAnsiTheme="minorHAnsi" w:cstheme="minorHAnsi"/>
        </w:rPr>
        <w:t>2079</w:t>
      </w:r>
      <w:r w:rsidR="000922BC" w:rsidRPr="00393A3A">
        <w:rPr>
          <w:rFonts w:asciiTheme="minorHAnsi" w:hAnsiTheme="minorHAnsi" w:cstheme="minorHAnsi"/>
        </w:rPr>
        <w:t xml:space="preserve"> a násl. zákona č. </w:t>
      </w:r>
      <w:r w:rsidR="00305361" w:rsidRPr="00393A3A">
        <w:rPr>
          <w:rFonts w:asciiTheme="minorHAnsi" w:hAnsiTheme="minorHAnsi" w:cstheme="minorHAnsi"/>
        </w:rPr>
        <w:t>89</w:t>
      </w:r>
      <w:r w:rsidR="000922BC" w:rsidRPr="00393A3A">
        <w:rPr>
          <w:rFonts w:asciiTheme="minorHAnsi" w:hAnsiTheme="minorHAnsi" w:cstheme="minorHAnsi"/>
        </w:rPr>
        <w:t>/</w:t>
      </w:r>
      <w:r w:rsidR="00305361" w:rsidRPr="00393A3A">
        <w:rPr>
          <w:rFonts w:asciiTheme="minorHAnsi" w:hAnsiTheme="minorHAnsi" w:cstheme="minorHAnsi"/>
        </w:rPr>
        <w:t>2012</w:t>
      </w:r>
      <w:r w:rsidR="000922BC" w:rsidRPr="00393A3A">
        <w:rPr>
          <w:rFonts w:asciiTheme="minorHAnsi" w:hAnsiTheme="minorHAnsi" w:cstheme="minorHAnsi"/>
        </w:rPr>
        <w:t xml:space="preserve"> Sb., </w:t>
      </w:r>
      <w:r w:rsidR="00305361" w:rsidRPr="00393A3A">
        <w:rPr>
          <w:rFonts w:asciiTheme="minorHAnsi" w:hAnsiTheme="minorHAnsi" w:cstheme="minorHAnsi"/>
        </w:rPr>
        <w:t>občanský zákoník</w:t>
      </w:r>
      <w:r w:rsidR="00CA3120" w:rsidRPr="00393A3A">
        <w:rPr>
          <w:rFonts w:asciiTheme="minorHAnsi" w:hAnsiTheme="minorHAnsi" w:cstheme="minorHAnsi"/>
        </w:rPr>
        <w:t>,</w:t>
      </w:r>
      <w:r w:rsidR="000922BC" w:rsidRPr="00393A3A">
        <w:rPr>
          <w:rFonts w:asciiTheme="minorHAnsi" w:hAnsiTheme="minorHAnsi" w:cstheme="minorHAnsi"/>
        </w:rPr>
        <w:t xml:space="preserve"> </w:t>
      </w:r>
      <w:r w:rsidR="005B4EA3">
        <w:rPr>
          <w:rFonts w:asciiTheme="minorHAnsi" w:hAnsiTheme="minorHAnsi" w:cstheme="minorHAnsi"/>
        </w:rPr>
        <w:t xml:space="preserve">ve znění pozdějších předpisů, </w:t>
      </w:r>
      <w:r w:rsidR="000922BC" w:rsidRPr="00393A3A">
        <w:rPr>
          <w:rFonts w:asciiTheme="minorHAnsi" w:hAnsiTheme="minorHAnsi" w:cstheme="minorHAnsi"/>
          <w:i/>
        </w:rPr>
        <w:t>(dále jen „</w:t>
      </w:r>
      <w:r w:rsidR="00305361" w:rsidRPr="00393A3A">
        <w:rPr>
          <w:rFonts w:asciiTheme="minorHAnsi" w:hAnsiTheme="minorHAnsi" w:cstheme="minorHAnsi"/>
          <w:b/>
          <w:i/>
        </w:rPr>
        <w:t>O</w:t>
      </w:r>
      <w:r w:rsidR="000922BC" w:rsidRPr="00393A3A">
        <w:rPr>
          <w:rFonts w:asciiTheme="minorHAnsi" w:hAnsiTheme="minorHAnsi" w:cstheme="minorHAnsi"/>
          <w:b/>
          <w:i/>
        </w:rPr>
        <w:t>Z</w:t>
      </w:r>
      <w:r w:rsidR="000922BC" w:rsidRPr="00393A3A">
        <w:rPr>
          <w:rFonts w:asciiTheme="minorHAnsi" w:hAnsiTheme="minorHAnsi" w:cstheme="minorHAnsi"/>
          <w:i/>
        </w:rPr>
        <w:t>“)</w:t>
      </w:r>
    </w:p>
    <w:p w14:paraId="172CEFFB" w14:textId="065D3106" w:rsidR="002446FD" w:rsidRPr="00393A3A" w:rsidRDefault="002446FD" w:rsidP="005C6D20">
      <w:pPr>
        <w:spacing w:before="0" w:after="0"/>
        <w:jc w:val="center"/>
        <w:rPr>
          <w:rFonts w:asciiTheme="minorHAnsi" w:hAnsiTheme="minorHAnsi" w:cstheme="minorHAnsi"/>
          <w:bCs/>
        </w:rPr>
      </w:pPr>
      <w:r w:rsidRPr="00393A3A">
        <w:rPr>
          <w:rFonts w:asciiTheme="minorHAnsi" w:hAnsiTheme="minorHAnsi" w:cstheme="minorHAnsi"/>
        </w:rPr>
        <w:t>mezi smluvními stranami, kterými jsou:</w:t>
      </w:r>
    </w:p>
    <w:p w14:paraId="051BA021" w14:textId="6E38080A" w:rsidR="002446FD" w:rsidRPr="00393A3A" w:rsidRDefault="002446FD" w:rsidP="005C6D20">
      <w:pPr>
        <w:widowControl w:val="0"/>
        <w:spacing w:before="0"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69965BC" w14:textId="77777777" w:rsidR="002446FD" w:rsidRPr="00393A3A" w:rsidRDefault="002446FD" w:rsidP="005C6D20">
      <w:pPr>
        <w:widowControl w:val="0"/>
        <w:spacing w:before="0"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202988" w14:textId="0E8940E4" w:rsidR="00924036" w:rsidRPr="00393A3A" w:rsidRDefault="00924036" w:rsidP="005C6D20">
      <w:pPr>
        <w:widowControl w:val="0"/>
        <w:spacing w:before="0" w:after="0"/>
        <w:ind w:left="426"/>
        <w:rPr>
          <w:rFonts w:asciiTheme="minorHAnsi" w:hAnsiTheme="minorHAnsi" w:cstheme="minorHAnsi"/>
          <w:b/>
          <w:color w:val="000000" w:themeColor="text1"/>
        </w:rPr>
      </w:pPr>
      <w:r w:rsidRPr="00393A3A">
        <w:rPr>
          <w:rFonts w:asciiTheme="minorHAnsi" w:hAnsiTheme="minorHAnsi" w:cstheme="minorHAnsi"/>
          <w:b/>
          <w:color w:val="000000" w:themeColor="text1"/>
        </w:rPr>
        <w:t>Kupující</w:t>
      </w:r>
    </w:p>
    <w:p w14:paraId="0BE61A68" w14:textId="02500066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  <w:color w:val="000000" w:themeColor="text1"/>
        </w:rPr>
        <w:t>Název: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r w:rsidRPr="00393A3A">
        <w:rPr>
          <w:rFonts w:asciiTheme="minorHAnsi" w:hAnsiTheme="minorHAnsi" w:cstheme="minorHAnsi"/>
          <w:b/>
        </w:rPr>
        <w:t>Masarykova univerzita</w:t>
      </w:r>
      <w:r w:rsidR="00DD74C1" w:rsidRPr="00393A3A">
        <w:rPr>
          <w:rFonts w:asciiTheme="minorHAnsi" w:hAnsiTheme="minorHAnsi" w:cstheme="minorHAnsi"/>
          <w:b/>
        </w:rPr>
        <w:t>, Fakulta informatiky</w:t>
      </w:r>
    </w:p>
    <w:p w14:paraId="158FACA6" w14:textId="1ADCCEA9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  <w:color w:val="000000" w:themeColor="text1"/>
        </w:rPr>
        <w:t>Sídlo: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r w:rsidR="00DD74C1" w:rsidRPr="00393A3A">
        <w:rPr>
          <w:rFonts w:asciiTheme="minorHAnsi" w:hAnsiTheme="minorHAnsi" w:cstheme="minorHAnsi"/>
        </w:rPr>
        <w:t>Botanická 68a, 602 00 Brno</w:t>
      </w:r>
      <w:r w:rsidR="00DD74C1" w:rsidRPr="00393A3A" w:rsidDel="00DD74C1">
        <w:rPr>
          <w:rFonts w:asciiTheme="minorHAnsi" w:hAnsiTheme="minorHAnsi" w:cstheme="minorHAnsi"/>
          <w:highlight w:val="yellow"/>
        </w:rPr>
        <w:t xml:space="preserve"> </w:t>
      </w:r>
    </w:p>
    <w:p w14:paraId="43DF1DDE" w14:textId="0D067F37" w:rsidR="00924036" w:rsidRPr="00393A3A" w:rsidRDefault="000E354B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IČ</w:t>
      </w:r>
      <w:r w:rsidR="00FF060F">
        <w:rPr>
          <w:rFonts w:asciiTheme="minorHAnsi" w:hAnsiTheme="minorHAnsi" w:cstheme="minorHAnsi"/>
          <w:color w:val="000000" w:themeColor="text1"/>
        </w:rPr>
        <w:t>O</w:t>
      </w:r>
      <w:r w:rsidRPr="00393A3A">
        <w:rPr>
          <w:rFonts w:asciiTheme="minorHAnsi" w:hAnsiTheme="minorHAnsi" w:cstheme="minorHAnsi"/>
          <w:color w:val="000000" w:themeColor="text1"/>
        </w:rPr>
        <w:t>:</w:t>
      </w:r>
      <w:r w:rsidRPr="00393A3A">
        <w:rPr>
          <w:rFonts w:asciiTheme="minorHAnsi" w:hAnsiTheme="minorHAnsi" w:cstheme="minorHAnsi"/>
          <w:color w:val="000000" w:themeColor="text1"/>
        </w:rPr>
        <w:tab/>
        <w:t>00216224</w:t>
      </w:r>
    </w:p>
    <w:p w14:paraId="6189A503" w14:textId="093FEC47" w:rsidR="00924036" w:rsidRPr="00393A3A" w:rsidRDefault="00CA5CBD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DIČ:</w:t>
      </w:r>
      <w:r w:rsidRPr="00393A3A">
        <w:rPr>
          <w:rFonts w:asciiTheme="minorHAnsi" w:hAnsiTheme="minorHAnsi" w:cstheme="minorHAnsi"/>
          <w:color w:val="000000" w:themeColor="text1"/>
        </w:rPr>
        <w:tab/>
        <w:t>CZ00216224</w:t>
      </w:r>
    </w:p>
    <w:p w14:paraId="788C5C59" w14:textId="44F32FF9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3544" w:hanging="3119"/>
        <w:rPr>
          <w:rFonts w:asciiTheme="minorHAnsi" w:hAnsiTheme="minorHAnsi" w:cstheme="minorHAnsi"/>
          <w:color w:val="000000" w:themeColor="text1"/>
          <w:lang w:eastAsia="cs-CZ"/>
        </w:rPr>
      </w:pPr>
      <w:r w:rsidRPr="00393A3A">
        <w:rPr>
          <w:rFonts w:asciiTheme="minorHAnsi" w:hAnsiTheme="minorHAnsi" w:cstheme="minorHAnsi"/>
          <w:color w:val="000000" w:themeColor="text1"/>
        </w:rPr>
        <w:t>Zastoupen: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r w:rsidR="000E354B" w:rsidRPr="00393A3A">
        <w:rPr>
          <w:rFonts w:asciiTheme="minorHAnsi" w:hAnsiTheme="minorHAnsi" w:cstheme="minorHAnsi"/>
          <w:color w:val="000000" w:themeColor="text1"/>
          <w:lang w:eastAsia="cs-CZ"/>
        </w:rPr>
        <w:t>prof. RNDr. Jiřím Zlatuškou, CSc., děkanem Fakulty informatiky</w:t>
      </w:r>
    </w:p>
    <w:p w14:paraId="3BBFB0A1" w14:textId="533E1D94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3544" w:hanging="3119"/>
        <w:rPr>
          <w:rFonts w:asciiTheme="minorHAnsi" w:hAnsiTheme="minorHAnsi" w:cstheme="minorHAnsi"/>
          <w:color w:val="000000" w:themeColor="text1"/>
          <w:lang w:eastAsia="cs-CZ"/>
        </w:rPr>
      </w:pPr>
      <w:r w:rsidRPr="00393A3A">
        <w:rPr>
          <w:rFonts w:asciiTheme="minorHAnsi" w:hAnsiTheme="minorHAnsi" w:cstheme="minorHAnsi"/>
          <w:color w:val="000000" w:themeColor="text1"/>
        </w:rPr>
        <w:t>Kontaktní osoby: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r w:rsidR="00A2142E" w:rsidRPr="00393A3A">
        <w:rPr>
          <w:rFonts w:asciiTheme="minorHAnsi" w:hAnsiTheme="minorHAnsi" w:cstheme="minorHAnsi"/>
        </w:rPr>
        <w:t xml:space="preserve">RNDr. </w:t>
      </w:r>
      <w:r w:rsidR="00120BB5">
        <w:rPr>
          <w:rFonts w:asciiTheme="minorHAnsi" w:hAnsiTheme="minorHAnsi" w:cstheme="minorHAnsi"/>
        </w:rPr>
        <w:t>Lenka Bartošková</w:t>
      </w:r>
      <w:r w:rsidR="00A2142E" w:rsidRPr="00393A3A">
        <w:rPr>
          <w:rFonts w:asciiTheme="minorHAnsi" w:hAnsiTheme="minorHAnsi" w:cstheme="minorHAnsi"/>
        </w:rPr>
        <w:t>, tel.: 549</w:t>
      </w:r>
      <w:r w:rsidR="002401A7" w:rsidRPr="00393A3A">
        <w:rPr>
          <w:rFonts w:asciiTheme="minorHAnsi" w:hAnsiTheme="minorHAnsi" w:cstheme="minorHAnsi"/>
        </w:rPr>
        <w:t> 49 </w:t>
      </w:r>
      <w:r w:rsidR="00120BB5">
        <w:rPr>
          <w:rFonts w:asciiTheme="minorHAnsi" w:hAnsiTheme="minorHAnsi" w:cstheme="minorHAnsi"/>
        </w:rPr>
        <w:t>1802</w:t>
      </w:r>
      <w:r w:rsidR="00A2142E" w:rsidRPr="00393A3A">
        <w:rPr>
          <w:rFonts w:asciiTheme="minorHAnsi" w:hAnsiTheme="minorHAnsi" w:cstheme="minorHAnsi"/>
        </w:rPr>
        <w:t xml:space="preserve">, e-mail: </w:t>
      </w:r>
      <w:r w:rsidR="00120BB5">
        <w:rPr>
          <w:rFonts w:asciiTheme="minorHAnsi" w:hAnsiTheme="minorHAnsi" w:cstheme="minorHAnsi"/>
        </w:rPr>
        <w:t>bartoskova</w:t>
      </w:r>
      <w:r w:rsidR="00A2142E" w:rsidRPr="00393A3A">
        <w:rPr>
          <w:rFonts w:asciiTheme="minorHAnsi" w:hAnsiTheme="minorHAnsi" w:cstheme="minorHAnsi"/>
          <w:lang w:val="en-US"/>
        </w:rPr>
        <w:t>@fi.muni.cz</w:t>
      </w:r>
    </w:p>
    <w:p w14:paraId="2F7D9393" w14:textId="110ED577" w:rsidR="00924036" w:rsidRPr="00393A3A" w:rsidRDefault="00924036" w:rsidP="005C6D20">
      <w:pPr>
        <w:widowControl w:val="0"/>
        <w:tabs>
          <w:tab w:val="left" w:pos="2835"/>
        </w:tabs>
        <w:spacing w:before="0" w:after="0"/>
        <w:ind w:left="426"/>
        <w:rPr>
          <w:rFonts w:asciiTheme="minorHAnsi" w:hAnsiTheme="minorHAnsi" w:cstheme="minorHAnsi"/>
          <w:i/>
          <w:color w:val="000000" w:themeColor="text1"/>
        </w:rPr>
      </w:pPr>
      <w:r w:rsidRPr="00393A3A">
        <w:rPr>
          <w:rFonts w:asciiTheme="minorHAnsi" w:hAnsiTheme="minorHAnsi" w:cstheme="minorHAnsi"/>
          <w:i/>
          <w:color w:val="000000" w:themeColor="text1"/>
        </w:rPr>
        <w:t xml:space="preserve">(dále </w:t>
      </w:r>
      <w:r w:rsidR="005444A3" w:rsidRPr="00393A3A">
        <w:rPr>
          <w:rFonts w:asciiTheme="minorHAnsi" w:hAnsiTheme="minorHAnsi" w:cstheme="minorHAnsi"/>
          <w:i/>
          <w:color w:val="000000" w:themeColor="text1"/>
        </w:rPr>
        <w:t xml:space="preserve">také </w:t>
      </w:r>
      <w:r w:rsidRPr="00393A3A">
        <w:rPr>
          <w:rFonts w:asciiTheme="minorHAnsi" w:hAnsiTheme="minorHAnsi" w:cstheme="minorHAnsi"/>
          <w:i/>
          <w:color w:val="000000" w:themeColor="text1"/>
        </w:rPr>
        <w:t>jen „</w:t>
      </w:r>
      <w:r w:rsidR="000E354B" w:rsidRPr="00393A3A">
        <w:rPr>
          <w:rFonts w:asciiTheme="minorHAnsi" w:hAnsiTheme="minorHAnsi" w:cstheme="minorHAnsi"/>
          <w:b/>
          <w:i/>
          <w:color w:val="000000" w:themeColor="text1"/>
        </w:rPr>
        <w:t>k</w:t>
      </w:r>
      <w:r w:rsidRPr="00393A3A">
        <w:rPr>
          <w:rFonts w:asciiTheme="minorHAnsi" w:hAnsiTheme="minorHAnsi" w:cstheme="minorHAnsi"/>
          <w:b/>
          <w:i/>
          <w:color w:val="000000" w:themeColor="text1"/>
        </w:rPr>
        <w:t>upující</w:t>
      </w:r>
      <w:r w:rsidRPr="00393A3A">
        <w:rPr>
          <w:rFonts w:asciiTheme="minorHAnsi" w:hAnsiTheme="minorHAnsi" w:cstheme="minorHAnsi"/>
          <w:i/>
          <w:color w:val="000000" w:themeColor="text1"/>
        </w:rPr>
        <w:t>“)</w:t>
      </w:r>
    </w:p>
    <w:p w14:paraId="7F932FD0" w14:textId="77777777" w:rsidR="00924036" w:rsidRPr="00393A3A" w:rsidRDefault="00924036" w:rsidP="005C6D20">
      <w:pPr>
        <w:widowControl w:val="0"/>
        <w:spacing w:before="0" w:after="0"/>
        <w:ind w:left="426"/>
        <w:rPr>
          <w:rFonts w:asciiTheme="minorHAnsi" w:hAnsiTheme="minorHAnsi" w:cstheme="minorHAnsi"/>
          <w:b/>
          <w:color w:val="000000" w:themeColor="text1"/>
        </w:rPr>
      </w:pPr>
    </w:p>
    <w:p w14:paraId="4C9E2E5B" w14:textId="1A56E02C" w:rsidR="00924036" w:rsidRPr="00393A3A" w:rsidRDefault="00924036" w:rsidP="005C6D20">
      <w:pPr>
        <w:widowControl w:val="0"/>
        <w:spacing w:before="0" w:after="0"/>
        <w:ind w:left="426"/>
        <w:rPr>
          <w:rFonts w:asciiTheme="minorHAnsi" w:hAnsiTheme="minorHAnsi" w:cstheme="minorHAnsi"/>
          <w:b/>
          <w:color w:val="000000" w:themeColor="text1"/>
        </w:rPr>
      </w:pPr>
      <w:r w:rsidRPr="00393A3A">
        <w:rPr>
          <w:rFonts w:asciiTheme="minorHAnsi" w:hAnsiTheme="minorHAnsi" w:cstheme="minorHAnsi"/>
          <w:b/>
          <w:color w:val="000000" w:themeColor="text1"/>
        </w:rPr>
        <w:t>Prodávající</w:t>
      </w:r>
    </w:p>
    <w:p w14:paraId="6B653332" w14:textId="32467C00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 xml:space="preserve">Obchodní firma/název/jméno: 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b/>
          </w:rPr>
          <w:id w:val="1691021670"/>
          <w:placeholder>
            <w:docPart w:val="835E44D8210648A2A22760123209F9BD"/>
          </w:placeholder>
        </w:sdtPr>
        <w:sdtEndPr/>
        <w:sdtContent>
          <w:bookmarkStart w:id="0" w:name="_GoBack"/>
          <w:r w:rsidR="00CA5CBD" w:rsidRPr="00393A3A">
            <w:rPr>
              <w:rFonts w:asciiTheme="minorHAnsi" w:hAnsiTheme="minorHAnsi" w:cstheme="minorHAnsi"/>
              <w:b/>
            </w:rPr>
            <w:t>Vepište název</w:t>
          </w:r>
          <w:bookmarkEnd w:id="0"/>
        </w:sdtContent>
      </w:sdt>
    </w:p>
    <w:p w14:paraId="2469F2B6" w14:textId="78D395D6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 xml:space="preserve">Sídlo: 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1498646039"/>
          <w:placeholder>
            <w:docPart w:val="C487B2A32C034BD1BD731C8567BA9FC5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991712362"/>
              <w:placeholder>
                <w:docPart w:val="C49056A1E7DF4EA5B71E9FDD6C4F1542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0F90F92D" w14:textId="0655C0A9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IČ</w:t>
      </w:r>
      <w:r w:rsidR="00E16B75">
        <w:rPr>
          <w:rFonts w:asciiTheme="minorHAnsi" w:hAnsiTheme="minorHAnsi" w:cstheme="minorHAnsi"/>
          <w:color w:val="000000" w:themeColor="text1"/>
        </w:rPr>
        <w:t>O</w:t>
      </w:r>
      <w:r w:rsidRPr="00393A3A">
        <w:rPr>
          <w:rFonts w:asciiTheme="minorHAnsi" w:hAnsiTheme="minorHAnsi" w:cstheme="minorHAnsi"/>
          <w:color w:val="000000" w:themeColor="text1"/>
        </w:rPr>
        <w:t>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2009047333"/>
          <w:placeholder>
            <w:docPart w:val="AD1A490794D4419780CDE7E118A49BA9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1428463794"/>
              <w:placeholder>
                <w:docPart w:val="23E56CAF98DC45CCB456075DA5A9092C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47B3EAA5" w14:textId="551800C4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DIČ/VAT ID: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1795202276"/>
          <w:placeholder>
            <w:docPart w:val="D4606A118C2640B3B9C2C41C07AEFA57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88017996"/>
              <w:placeholder>
                <w:docPart w:val="D3493EBF8E2B46D38FEDC4A476C96104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5C3D97BA" w14:textId="3FA6017B" w:rsidR="00924036" w:rsidRPr="00393A3A" w:rsidRDefault="00924036" w:rsidP="00CA5CBD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Zastoupen: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1790498706"/>
          <w:placeholder>
            <w:docPart w:val="312EC4822A4E4E75BD4C6D20B7F851B5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202716534"/>
              <w:placeholder>
                <w:docPart w:val="EE98D95408EB4A0D801E352BD3EE71DF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41F2A7F7" w14:textId="41B21651" w:rsidR="00924036" w:rsidRPr="00393A3A" w:rsidRDefault="00924036" w:rsidP="005C6D20">
      <w:pPr>
        <w:widowControl w:val="0"/>
        <w:tabs>
          <w:tab w:val="left" w:pos="2977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 xml:space="preserve">Zápis v obchodním rejstříku: 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511844121"/>
          <w:placeholder>
            <w:docPart w:val="FD8E0D97874745958376C713978B682A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292521987"/>
              <w:placeholder>
                <w:docPart w:val="2F3CCDD9065940E59F68056210613676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15229011" w14:textId="4CC5E1BE" w:rsidR="00924036" w:rsidRPr="00393A3A" w:rsidRDefault="00924036" w:rsidP="00482122">
      <w:pPr>
        <w:widowControl w:val="0"/>
        <w:tabs>
          <w:tab w:val="left" w:pos="3544"/>
        </w:tabs>
        <w:spacing w:before="0" w:after="0"/>
        <w:ind w:left="425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Bankovní spojení:</w:t>
      </w: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759261278"/>
          <w:placeholder>
            <w:docPart w:val="E491425603114BA7852611043311305D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1334289923"/>
              <w:placeholder>
                <w:docPart w:val="FD678EAA3BAE4B0781D55B95C3F6969A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69FD8DC7" w14:textId="10A49AF1" w:rsidR="00924036" w:rsidRPr="00393A3A" w:rsidRDefault="00924036" w:rsidP="00482122">
      <w:pPr>
        <w:widowControl w:val="0"/>
        <w:tabs>
          <w:tab w:val="left" w:pos="3544"/>
        </w:tabs>
        <w:spacing w:before="0" w:after="0"/>
        <w:ind w:left="425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IBAN:</w:t>
      </w: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1708172724"/>
          <w:placeholder>
            <w:docPart w:val="2BB5C2FFC70E42289E909E0C472D24DE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1231076091"/>
              <w:placeholder>
                <w:docPart w:val="EC3B53C53A9F4049ADEE2C919BC8FDE8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3F34EE93" w14:textId="7E6A350A" w:rsidR="00924036" w:rsidRPr="00393A3A" w:rsidRDefault="00924036" w:rsidP="00482122">
      <w:pPr>
        <w:widowControl w:val="0"/>
        <w:tabs>
          <w:tab w:val="left" w:pos="3544"/>
        </w:tabs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Korespondenční adresa: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1748921677"/>
          <w:placeholder>
            <w:docPart w:val="CAD402B065544A5F96FAB4A922717B2D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714698538"/>
              <w:placeholder>
                <w:docPart w:val="7A0BF0A06D9E4142B5FC96C9FA054270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6CB14ABA" w14:textId="189233B2" w:rsidR="00924036" w:rsidRPr="00393A3A" w:rsidRDefault="00924036" w:rsidP="00482122">
      <w:pPr>
        <w:widowControl w:val="0"/>
        <w:tabs>
          <w:tab w:val="left" w:pos="3544"/>
        </w:tabs>
        <w:spacing w:before="0" w:after="0"/>
        <w:ind w:left="3544" w:hanging="3119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 xml:space="preserve">Kontaktní osoby:  </w:t>
      </w: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617369959"/>
          <w:placeholder>
            <w:docPart w:val="6345DFD01737482BA3BDCC3D1E13996C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644269213"/>
              <w:placeholder>
                <w:docPart w:val="EA5E6078DC6C494CAD747CCEFA314AE1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  <w:r w:rsidR="000D4697" w:rsidRPr="00393A3A">
        <w:rPr>
          <w:rFonts w:asciiTheme="minorHAnsi" w:hAnsiTheme="minorHAnsi" w:cstheme="minorHAnsi"/>
          <w:color w:val="000000" w:themeColor="text1"/>
          <w:lang w:eastAsia="cs-CZ"/>
        </w:rPr>
        <w:t>,</w:t>
      </w:r>
      <w:r w:rsidRPr="00393A3A">
        <w:rPr>
          <w:rFonts w:asciiTheme="minorHAnsi" w:hAnsiTheme="minorHAnsi" w:cstheme="minorHAnsi"/>
          <w:color w:val="000000" w:themeColor="text1"/>
        </w:rPr>
        <w:t xml:space="preserve"> tel. č.: </w:t>
      </w:r>
      <w:sdt>
        <w:sdtPr>
          <w:rPr>
            <w:rFonts w:asciiTheme="minorHAnsi" w:hAnsiTheme="minorHAnsi" w:cstheme="minorHAnsi"/>
            <w:highlight w:val="lightGray"/>
          </w:rPr>
          <w:id w:val="-2095158710"/>
          <w:placeholder>
            <w:docPart w:val="279AB36B63F94AB68BB01BC5959C10EF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372501068"/>
              <w:placeholder>
                <w:docPart w:val="40CB785B5E374CDCBADB5678CB69AC7D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  <w:r w:rsidRPr="00393A3A">
        <w:rPr>
          <w:rFonts w:asciiTheme="minorHAnsi" w:hAnsiTheme="minorHAnsi" w:cstheme="minorHAnsi"/>
          <w:color w:val="000000" w:themeColor="text1"/>
        </w:rPr>
        <w:t xml:space="preserve">, e-mail: </w:t>
      </w:r>
      <w:sdt>
        <w:sdtPr>
          <w:rPr>
            <w:rFonts w:asciiTheme="minorHAnsi" w:hAnsiTheme="minorHAnsi" w:cstheme="minorHAnsi"/>
            <w:highlight w:val="lightGray"/>
          </w:rPr>
          <w:id w:val="1907723117"/>
          <w:placeholder>
            <w:docPart w:val="4B260BA2419F4619AF35CFEDE49EA8FC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582222286"/>
              <w:placeholder>
                <w:docPart w:val="ABC3004211BF406FAE8A084C5B32A2BE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688CACCA" w14:textId="3B518B86" w:rsidR="00924036" w:rsidRPr="00393A3A" w:rsidRDefault="00924036" w:rsidP="00482122">
      <w:pPr>
        <w:widowControl w:val="0"/>
        <w:tabs>
          <w:tab w:val="left" w:pos="3544"/>
        </w:tabs>
        <w:spacing w:before="0" w:after="0"/>
        <w:ind w:left="3544" w:hanging="3119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highlight w:val="lightGray"/>
          </w:rPr>
          <w:id w:val="-2018680593"/>
          <w:placeholder>
            <w:docPart w:val="778432C722C54ECDBDF3E78A3F4BCFDD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1669398582"/>
              <w:placeholder>
                <w:docPart w:val="802E673FBE2549ECA69CCA4078F458FB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  <w:r w:rsidRPr="00393A3A">
        <w:rPr>
          <w:rFonts w:asciiTheme="minorHAnsi" w:hAnsiTheme="minorHAnsi" w:cstheme="minorHAnsi"/>
          <w:color w:val="000000" w:themeColor="text1"/>
        </w:rPr>
        <w:t xml:space="preserve">, tel. č.: </w:t>
      </w:r>
      <w:sdt>
        <w:sdtPr>
          <w:rPr>
            <w:rFonts w:asciiTheme="minorHAnsi" w:hAnsiTheme="minorHAnsi" w:cstheme="minorHAnsi"/>
            <w:highlight w:val="lightGray"/>
          </w:rPr>
          <w:id w:val="1198208658"/>
          <w:placeholder>
            <w:docPart w:val="0BD5C6189FF74575B09E87E6462D9CEB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1833719321"/>
              <w:placeholder>
                <w:docPart w:val="FB77B5CECEA543A288F8AA7B10C9A000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  <w:r w:rsidRPr="00393A3A">
        <w:rPr>
          <w:rFonts w:asciiTheme="minorHAnsi" w:hAnsiTheme="minorHAnsi" w:cstheme="minorHAnsi"/>
          <w:color w:val="000000" w:themeColor="text1"/>
        </w:rPr>
        <w:t xml:space="preserve">, e-mail: </w:t>
      </w:r>
      <w:sdt>
        <w:sdtPr>
          <w:rPr>
            <w:rFonts w:asciiTheme="minorHAnsi" w:hAnsiTheme="minorHAnsi" w:cstheme="minorHAnsi"/>
            <w:highlight w:val="lightGray"/>
          </w:rPr>
          <w:id w:val="-1742166022"/>
          <w:placeholder>
            <w:docPart w:val="ECB8A09EB39648529E705D57C99027D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cs-CZ"/>
              </w:rPr>
              <w:id w:val="-379407075"/>
              <w:placeholder>
                <w:docPart w:val="F3840FD2C0764C18AC5D325FE9548453"/>
              </w:placeholder>
              <w:showingPlcHdr/>
            </w:sdtPr>
            <w:sdtEndPr/>
            <w:sdtContent>
              <w:r w:rsidR="00393A3A" w:rsidRPr="00393A3A">
                <w:rPr>
                  <w:rStyle w:val="Zstupntext"/>
                  <w:rFonts w:asciiTheme="minorHAnsi" w:hAnsiTheme="minorHAnsi" w:cstheme="minorHAnsi"/>
                </w:rPr>
                <w:t>Klikněte nebo klepněte sem a zadejte text.</w:t>
              </w:r>
            </w:sdtContent>
          </w:sdt>
        </w:sdtContent>
      </w:sdt>
    </w:p>
    <w:p w14:paraId="77CDBEE2" w14:textId="30B51C35" w:rsidR="00924036" w:rsidRPr="00393A3A" w:rsidRDefault="00924036" w:rsidP="005C6D20">
      <w:pPr>
        <w:widowControl w:val="0"/>
        <w:tabs>
          <w:tab w:val="left" w:pos="2835"/>
        </w:tabs>
        <w:spacing w:before="0" w:after="0"/>
        <w:ind w:left="426"/>
        <w:rPr>
          <w:rFonts w:asciiTheme="minorHAnsi" w:hAnsiTheme="minorHAnsi" w:cstheme="minorHAnsi"/>
          <w:i/>
          <w:color w:val="000000" w:themeColor="text1"/>
        </w:rPr>
      </w:pPr>
      <w:r w:rsidRPr="00393A3A">
        <w:rPr>
          <w:rFonts w:asciiTheme="minorHAnsi" w:hAnsiTheme="minorHAnsi" w:cstheme="minorHAnsi"/>
          <w:i/>
          <w:color w:val="000000" w:themeColor="text1"/>
        </w:rPr>
        <w:t>(dále</w:t>
      </w:r>
      <w:r w:rsidR="005444A3" w:rsidRPr="00393A3A">
        <w:rPr>
          <w:rFonts w:asciiTheme="minorHAnsi" w:hAnsiTheme="minorHAnsi" w:cstheme="minorHAnsi"/>
          <w:i/>
          <w:color w:val="000000" w:themeColor="text1"/>
        </w:rPr>
        <w:t xml:space="preserve"> také </w:t>
      </w:r>
      <w:r w:rsidRPr="00393A3A">
        <w:rPr>
          <w:rFonts w:asciiTheme="minorHAnsi" w:hAnsiTheme="minorHAnsi" w:cstheme="minorHAnsi"/>
          <w:i/>
          <w:color w:val="000000" w:themeColor="text1"/>
        </w:rPr>
        <w:t>jen „</w:t>
      </w:r>
      <w:r w:rsidR="000E354B" w:rsidRPr="00393A3A">
        <w:rPr>
          <w:rFonts w:asciiTheme="minorHAnsi" w:hAnsiTheme="minorHAnsi" w:cstheme="minorHAnsi"/>
          <w:b/>
          <w:i/>
          <w:color w:val="000000" w:themeColor="text1"/>
        </w:rPr>
        <w:t>p</w:t>
      </w:r>
      <w:r w:rsidRPr="00393A3A">
        <w:rPr>
          <w:rFonts w:asciiTheme="minorHAnsi" w:hAnsiTheme="minorHAnsi" w:cstheme="minorHAnsi"/>
          <w:b/>
          <w:i/>
          <w:color w:val="000000" w:themeColor="text1"/>
        </w:rPr>
        <w:t>rodávající</w:t>
      </w:r>
      <w:r w:rsidRPr="00393A3A">
        <w:rPr>
          <w:rFonts w:asciiTheme="minorHAnsi" w:hAnsiTheme="minorHAnsi" w:cstheme="minorHAnsi"/>
          <w:i/>
          <w:color w:val="000000" w:themeColor="text1"/>
        </w:rPr>
        <w:t xml:space="preserve">“; </w:t>
      </w:r>
      <w:r w:rsidR="000E354B" w:rsidRPr="00393A3A">
        <w:rPr>
          <w:rFonts w:asciiTheme="minorHAnsi" w:hAnsiTheme="minorHAnsi" w:cstheme="minorHAnsi"/>
          <w:i/>
          <w:color w:val="000000" w:themeColor="text1"/>
        </w:rPr>
        <w:t>p</w:t>
      </w:r>
      <w:r w:rsidRPr="00393A3A">
        <w:rPr>
          <w:rFonts w:asciiTheme="minorHAnsi" w:hAnsiTheme="minorHAnsi" w:cstheme="minorHAnsi"/>
          <w:i/>
          <w:color w:val="000000" w:themeColor="text1"/>
        </w:rPr>
        <w:t xml:space="preserve">rodávající </w:t>
      </w:r>
      <w:r w:rsidRPr="00393A3A">
        <w:rPr>
          <w:rFonts w:asciiTheme="minorHAnsi" w:hAnsiTheme="minorHAnsi" w:cstheme="minorHAnsi"/>
          <w:i/>
          <w:color w:val="000000" w:themeColor="text1"/>
          <w:lang w:eastAsia="cs-CZ"/>
        </w:rPr>
        <w:t>společně s </w:t>
      </w:r>
      <w:r w:rsidR="000E354B" w:rsidRPr="00393A3A">
        <w:rPr>
          <w:rFonts w:asciiTheme="minorHAnsi" w:hAnsiTheme="minorHAnsi" w:cstheme="minorHAnsi"/>
          <w:i/>
          <w:color w:val="000000" w:themeColor="text1"/>
          <w:lang w:eastAsia="cs-CZ"/>
        </w:rPr>
        <w:t>k</w:t>
      </w:r>
      <w:r w:rsidRPr="00393A3A">
        <w:rPr>
          <w:rFonts w:asciiTheme="minorHAnsi" w:hAnsiTheme="minorHAnsi" w:cstheme="minorHAnsi"/>
          <w:i/>
          <w:color w:val="000000" w:themeColor="text1"/>
          <w:lang w:eastAsia="cs-CZ"/>
        </w:rPr>
        <w:t>upujícím jen „</w:t>
      </w:r>
      <w:r w:rsidR="000E354B" w:rsidRPr="00393A3A">
        <w:rPr>
          <w:rFonts w:asciiTheme="minorHAnsi" w:hAnsiTheme="minorHAnsi" w:cstheme="minorHAnsi"/>
          <w:b/>
          <w:i/>
          <w:color w:val="000000" w:themeColor="text1"/>
          <w:lang w:eastAsia="cs-CZ"/>
        </w:rPr>
        <w:t>s</w:t>
      </w:r>
      <w:r w:rsidRPr="00393A3A">
        <w:rPr>
          <w:rFonts w:asciiTheme="minorHAnsi" w:hAnsiTheme="minorHAnsi" w:cstheme="minorHAnsi"/>
          <w:b/>
          <w:i/>
          <w:color w:val="000000" w:themeColor="text1"/>
          <w:lang w:eastAsia="cs-CZ"/>
        </w:rPr>
        <w:t>mluvní strany</w:t>
      </w:r>
      <w:r w:rsidRPr="00393A3A">
        <w:rPr>
          <w:rFonts w:asciiTheme="minorHAnsi" w:hAnsiTheme="minorHAnsi" w:cstheme="minorHAnsi"/>
          <w:i/>
          <w:color w:val="000000" w:themeColor="text1"/>
          <w:lang w:eastAsia="cs-CZ"/>
        </w:rPr>
        <w:t>“</w:t>
      </w:r>
      <w:r w:rsidRPr="00393A3A">
        <w:rPr>
          <w:rFonts w:asciiTheme="minorHAnsi" w:hAnsiTheme="minorHAnsi" w:cstheme="minorHAnsi"/>
          <w:i/>
          <w:color w:val="000000" w:themeColor="text1"/>
        </w:rPr>
        <w:t>)</w:t>
      </w:r>
    </w:p>
    <w:p w14:paraId="22EA7E38" w14:textId="260AF9B7" w:rsidR="00E04D13" w:rsidRPr="00393A3A" w:rsidRDefault="00E04D13" w:rsidP="005C6D20">
      <w:pPr>
        <w:spacing w:before="0" w:after="0"/>
        <w:jc w:val="left"/>
        <w:rPr>
          <w:rFonts w:asciiTheme="minorHAnsi" w:hAnsiTheme="minorHAnsi" w:cstheme="minorHAnsi"/>
          <w:b/>
        </w:rPr>
      </w:pPr>
    </w:p>
    <w:p w14:paraId="0E1AA6F1" w14:textId="77777777" w:rsidR="000E354B" w:rsidRPr="00393A3A" w:rsidRDefault="000E354B" w:rsidP="005C6D20">
      <w:pPr>
        <w:spacing w:before="0" w:after="0"/>
        <w:jc w:val="left"/>
        <w:rPr>
          <w:rFonts w:asciiTheme="minorHAnsi" w:hAnsiTheme="minorHAnsi" w:cstheme="minorHAnsi"/>
          <w:b/>
        </w:rPr>
      </w:pPr>
    </w:p>
    <w:p w14:paraId="2CFA4313" w14:textId="557A0C8A" w:rsidR="00D10C9E" w:rsidRPr="00393A3A" w:rsidRDefault="002F7D8B" w:rsidP="00854FCD">
      <w:pPr>
        <w:pStyle w:val="lnek"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Úvodní ustanovení a ú</w:t>
      </w:r>
      <w:r w:rsidR="00D10C9E" w:rsidRPr="00393A3A">
        <w:rPr>
          <w:rFonts w:asciiTheme="minorHAnsi" w:hAnsiTheme="minorHAnsi" w:cstheme="minorHAnsi"/>
        </w:rPr>
        <w:t>čel smlouvy</w:t>
      </w:r>
    </w:p>
    <w:p w14:paraId="463FE818" w14:textId="77777777" w:rsidR="000E354B" w:rsidRPr="00393A3A" w:rsidRDefault="000E354B" w:rsidP="000E354B">
      <w:pPr>
        <w:pStyle w:val="OdstavecII"/>
        <w:spacing w:after="0"/>
        <w:ind w:left="856"/>
        <w:rPr>
          <w:rFonts w:asciiTheme="minorHAnsi" w:hAnsiTheme="minorHAnsi" w:cstheme="minorHAnsi"/>
        </w:rPr>
      </w:pPr>
    </w:p>
    <w:p w14:paraId="50ACA455" w14:textId="2CD055C9" w:rsidR="00627A12" w:rsidRPr="00393A3A" w:rsidRDefault="00D53DC9" w:rsidP="00276E40">
      <w:pPr>
        <w:pStyle w:val="OdstavecII"/>
        <w:numPr>
          <w:ilvl w:val="1"/>
          <w:numId w:val="12"/>
        </w:numPr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Kupující</w:t>
      </w:r>
      <w:r w:rsidR="00A338D2" w:rsidRPr="00393A3A">
        <w:rPr>
          <w:rFonts w:asciiTheme="minorHAnsi" w:hAnsiTheme="minorHAnsi" w:cstheme="minorHAnsi"/>
        </w:rPr>
        <w:t>,</w:t>
      </w:r>
      <w:r w:rsidR="00627A12" w:rsidRPr="00393A3A">
        <w:rPr>
          <w:rFonts w:asciiTheme="minorHAnsi" w:hAnsiTheme="minorHAnsi" w:cstheme="minorHAnsi"/>
        </w:rPr>
        <w:t xml:space="preserve"> jakožto zadavatel veřejné zakázky s</w:t>
      </w:r>
      <w:r w:rsidR="00AF1832" w:rsidRPr="00393A3A">
        <w:rPr>
          <w:rFonts w:asciiTheme="minorHAnsi" w:hAnsiTheme="minorHAnsi" w:cstheme="minorHAnsi"/>
        </w:rPr>
        <w:t> </w:t>
      </w:r>
      <w:r w:rsidR="00627A12" w:rsidRPr="00393A3A">
        <w:rPr>
          <w:rFonts w:asciiTheme="minorHAnsi" w:hAnsiTheme="minorHAnsi" w:cstheme="minorHAnsi"/>
        </w:rPr>
        <w:t>názvem</w:t>
      </w:r>
      <w:r w:rsidR="00AF1832" w:rsidRPr="00393A3A">
        <w:rPr>
          <w:rFonts w:asciiTheme="minorHAnsi" w:hAnsiTheme="minorHAnsi" w:cstheme="minorHAnsi"/>
        </w:rPr>
        <w:t xml:space="preserve"> </w:t>
      </w:r>
      <w:r w:rsidR="008D5EBD">
        <w:rPr>
          <w:rFonts w:asciiTheme="minorHAnsi" w:hAnsiTheme="minorHAnsi" w:cstheme="minorHAnsi"/>
          <w:b/>
        </w:rPr>
        <w:t>Velko</w:t>
      </w:r>
      <w:r w:rsidR="00670BEE">
        <w:rPr>
          <w:rFonts w:asciiTheme="minorHAnsi" w:hAnsiTheme="minorHAnsi" w:cstheme="minorHAnsi"/>
          <w:b/>
        </w:rPr>
        <w:t>formátová</w:t>
      </w:r>
      <w:r w:rsidR="008D5EBD">
        <w:rPr>
          <w:rFonts w:asciiTheme="minorHAnsi" w:hAnsiTheme="minorHAnsi" w:cstheme="minorHAnsi"/>
          <w:b/>
        </w:rPr>
        <w:t xml:space="preserve"> tiskárna pro Ateliér grafického designu a multimédií Fakulty informatiky </w:t>
      </w:r>
      <w:r w:rsidR="00627A12" w:rsidRPr="00276E40">
        <w:rPr>
          <w:rFonts w:asciiTheme="minorHAnsi" w:hAnsiTheme="minorHAnsi" w:cstheme="minorHAnsi"/>
          <w:i/>
        </w:rPr>
        <w:t>(dále jen „</w:t>
      </w:r>
      <w:r w:rsidR="00A92B50" w:rsidRPr="00276E40">
        <w:rPr>
          <w:rFonts w:asciiTheme="minorHAnsi" w:hAnsiTheme="minorHAnsi" w:cstheme="minorHAnsi"/>
          <w:b/>
          <w:i/>
        </w:rPr>
        <w:t>v</w:t>
      </w:r>
      <w:r w:rsidR="00627A12" w:rsidRPr="00276E40">
        <w:rPr>
          <w:rFonts w:asciiTheme="minorHAnsi" w:hAnsiTheme="minorHAnsi" w:cstheme="minorHAnsi"/>
          <w:b/>
          <w:i/>
        </w:rPr>
        <w:t>eřejná zakázka</w:t>
      </w:r>
      <w:r w:rsidR="00627A12" w:rsidRPr="00276E40">
        <w:rPr>
          <w:rFonts w:asciiTheme="minorHAnsi" w:hAnsiTheme="minorHAnsi" w:cstheme="minorHAnsi"/>
          <w:i/>
        </w:rPr>
        <w:t>“)</w:t>
      </w:r>
      <w:r w:rsidR="00627A12" w:rsidRPr="00276E40">
        <w:rPr>
          <w:rFonts w:asciiTheme="minorHAnsi" w:hAnsiTheme="minorHAnsi" w:cstheme="minorHAnsi"/>
        </w:rPr>
        <w:t xml:space="preserve"> zadáv</w:t>
      </w:r>
      <w:r w:rsidR="00C6113E" w:rsidRPr="00276E40">
        <w:rPr>
          <w:rFonts w:asciiTheme="minorHAnsi" w:hAnsiTheme="minorHAnsi" w:cstheme="minorHAnsi"/>
        </w:rPr>
        <w:t xml:space="preserve">ané </w:t>
      </w:r>
      <w:r w:rsidR="001964F7" w:rsidRPr="00276E40">
        <w:rPr>
          <w:rFonts w:asciiTheme="minorHAnsi" w:hAnsiTheme="minorHAnsi" w:cstheme="minorHAnsi"/>
        </w:rPr>
        <w:t>ve výběrovém</w:t>
      </w:r>
      <w:r w:rsidR="00A92B50" w:rsidRPr="00276E40">
        <w:rPr>
          <w:rFonts w:asciiTheme="minorHAnsi" w:hAnsiTheme="minorHAnsi" w:cstheme="minorHAnsi"/>
        </w:rPr>
        <w:t xml:space="preserve"> řízení v souladu </w:t>
      </w:r>
      <w:r w:rsidR="001964F7" w:rsidRPr="00276E40">
        <w:rPr>
          <w:rFonts w:asciiTheme="minorHAnsi" w:hAnsiTheme="minorHAnsi" w:cstheme="minorHAnsi"/>
        </w:rPr>
        <w:t>mimo režim zákona</w:t>
      </w:r>
      <w:r w:rsidR="00C6113E" w:rsidRPr="00276E40">
        <w:rPr>
          <w:rFonts w:asciiTheme="minorHAnsi" w:hAnsiTheme="minorHAnsi" w:cstheme="minorHAnsi"/>
        </w:rPr>
        <w:t xml:space="preserve"> </w:t>
      </w:r>
      <w:r w:rsidR="000E354B" w:rsidRPr="00276E40">
        <w:rPr>
          <w:rFonts w:asciiTheme="minorHAnsi" w:hAnsiTheme="minorHAnsi" w:cstheme="minorHAnsi"/>
        </w:rPr>
        <w:t>č. </w:t>
      </w:r>
      <w:r w:rsidR="00E04D13" w:rsidRPr="00276E40">
        <w:rPr>
          <w:rFonts w:asciiTheme="minorHAnsi" w:hAnsiTheme="minorHAnsi" w:cstheme="minorHAnsi"/>
        </w:rPr>
        <w:t>134/2</w:t>
      </w:r>
      <w:r w:rsidR="00E04D13" w:rsidRPr="00393A3A">
        <w:rPr>
          <w:rFonts w:asciiTheme="minorHAnsi" w:hAnsiTheme="minorHAnsi" w:cstheme="minorHAnsi"/>
        </w:rPr>
        <w:t>016 Sb., o zadávání veřejných zakáz</w:t>
      </w:r>
      <w:r w:rsidR="00F63521" w:rsidRPr="00393A3A">
        <w:rPr>
          <w:rFonts w:asciiTheme="minorHAnsi" w:hAnsiTheme="minorHAnsi" w:cstheme="minorHAnsi"/>
        </w:rPr>
        <w:t>e</w:t>
      </w:r>
      <w:r w:rsidR="00A92B50" w:rsidRPr="00393A3A">
        <w:rPr>
          <w:rFonts w:asciiTheme="minorHAnsi" w:hAnsiTheme="minorHAnsi" w:cstheme="minorHAnsi"/>
        </w:rPr>
        <w:t>k, ve znění pozdějších předpisů</w:t>
      </w:r>
      <w:r w:rsidR="00F63521" w:rsidRPr="00393A3A">
        <w:rPr>
          <w:rFonts w:asciiTheme="minorHAnsi" w:hAnsiTheme="minorHAnsi" w:cstheme="minorHAnsi"/>
        </w:rPr>
        <w:t xml:space="preserve"> </w:t>
      </w:r>
      <w:r w:rsidR="00E04D13" w:rsidRPr="00393A3A">
        <w:rPr>
          <w:rFonts w:asciiTheme="minorHAnsi" w:hAnsiTheme="minorHAnsi" w:cstheme="minorHAnsi"/>
          <w:i/>
        </w:rPr>
        <w:t>(dále jen „</w:t>
      </w:r>
      <w:r w:rsidR="00E04D13" w:rsidRPr="00393A3A">
        <w:rPr>
          <w:rFonts w:asciiTheme="minorHAnsi" w:hAnsiTheme="minorHAnsi" w:cstheme="minorHAnsi"/>
          <w:b/>
          <w:i/>
        </w:rPr>
        <w:t>ZZVZ</w:t>
      </w:r>
      <w:r w:rsidR="00E04D13" w:rsidRPr="00393A3A">
        <w:rPr>
          <w:rFonts w:asciiTheme="minorHAnsi" w:hAnsiTheme="minorHAnsi" w:cstheme="minorHAnsi"/>
          <w:i/>
        </w:rPr>
        <w:t>“)</w:t>
      </w:r>
      <w:r w:rsidR="00A92B50" w:rsidRPr="00393A3A">
        <w:rPr>
          <w:rFonts w:asciiTheme="minorHAnsi" w:hAnsiTheme="minorHAnsi" w:cstheme="minorHAnsi"/>
        </w:rPr>
        <w:t>,</w:t>
      </w:r>
      <w:r w:rsidR="00E04D13" w:rsidRPr="00393A3A">
        <w:rPr>
          <w:rFonts w:asciiTheme="minorHAnsi" w:hAnsiTheme="minorHAnsi" w:cstheme="minorHAnsi"/>
          <w:i/>
        </w:rPr>
        <w:t xml:space="preserve"> </w:t>
      </w:r>
      <w:r w:rsidR="00627A12" w:rsidRPr="00393A3A">
        <w:rPr>
          <w:rFonts w:asciiTheme="minorHAnsi" w:hAnsiTheme="minorHAnsi" w:cstheme="minorHAnsi"/>
        </w:rPr>
        <w:t xml:space="preserve">rozhodl o výběru </w:t>
      </w:r>
      <w:r w:rsidR="000E354B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</w:t>
      </w:r>
      <w:r w:rsidR="00E04D13" w:rsidRPr="00393A3A">
        <w:rPr>
          <w:rFonts w:asciiTheme="minorHAnsi" w:hAnsiTheme="minorHAnsi" w:cstheme="minorHAnsi"/>
        </w:rPr>
        <w:t xml:space="preserve"> ke splnění </w:t>
      </w:r>
      <w:r w:rsidR="000E354B" w:rsidRPr="00393A3A">
        <w:rPr>
          <w:rFonts w:asciiTheme="minorHAnsi" w:hAnsiTheme="minorHAnsi" w:cstheme="minorHAnsi"/>
        </w:rPr>
        <w:t>v</w:t>
      </w:r>
      <w:r w:rsidR="00627A12" w:rsidRPr="00393A3A">
        <w:rPr>
          <w:rFonts w:asciiTheme="minorHAnsi" w:hAnsiTheme="minorHAnsi" w:cstheme="minorHAnsi"/>
        </w:rPr>
        <w:t>eřejn</w:t>
      </w:r>
      <w:r w:rsidR="00E04D13" w:rsidRPr="00393A3A">
        <w:rPr>
          <w:rFonts w:asciiTheme="minorHAnsi" w:hAnsiTheme="minorHAnsi" w:cstheme="minorHAnsi"/>
        </w:rPr>
        <w:t>é</w:t>
      </w:r>
      <w:r w:rsidR="00627A12" w:rsidRPr="00393A3A">
        <w:rPr>
          <w:rFonts w:asciiTheme="minorHAnsi" w:hAnsiTheme="minorHAnsi" w:cstheme="minorHAnsi"/>
        </w:rPr>
        <w:t xml:space="preserve"> zakázk</w:t>
      </w:r>
      <w:r w:rsidR="00E04D13" w:rsidRPr="00393A3A">
        <w:rPr>
          <w:rFonts w:asciiTheme="minorHAnsi" w:hAnsiTheme="minorHAnsi" w:cstheme="minorHAnsi"/>
        </w:rPr>
        <w:t>y</w:t>
      </w:r>
      <w:r w:rsidR="00627A12" w:rsidRPr="00393A3A">
        <w:rPr>
          <w:rFonts w:asciiTheme="minorHAnsi" w:hAnsiTheme="minorHAnsi" w:cstheme="minorHAnsi"/>
        </w:rPr>
        <w:t xml:space="preserve">. </w:t>
      </w:r>
      <w:r w:rsidR="00E04D13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a </w:t>
      </w:r>
      <w:r w:rsidR="000E354B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</w:t>
      </w:r>
      <w:r w:rsidR="00627A12" w:rsidRPr="00393A3A">
        <w:rPr>
          <w:rFonts w:asciiTheme="minorHAnsi" w:hAnsiTheme="minorHAnsi" w:cstheme="minorHAnsi"/>
        </w:rPr>
        <w:t xml:space="preserve"> </w:t>
      </w:r>
      <w:r w:rsidR="00E04D13" w:rsidRPr="00393A3A">
        <w:rPr>
          <w:rFonts w:asciiTheme="minorHAnsi" w:hAnsiTheme="minorHAnsi" w:cstheme="minorHAnsi"/>
        </w:rPr>
        <w:t xml:space="preserve">tak </w:t>
      </w:r>
      <w:r w:rsidR="00627A12" w:rsidRPr="00393A3A">
        <w:rPr>
          <w:rFonts w:asciiTheme="minorHAnsi" w:hAnsiTheme="minorHAnsi" w:cstheme="minorHAnsi"/>
        </w:rPr>
        <w:t>uzavírají níže uvedeného dne, měsíce a roku tuto</w:t>
      </w:r>
      <w:r w:rsidRPr="00393A3A">
        <w:rPr>
          <w:rFonts w:asciiTheme="minorHAnsi" w:hAnsiTheme="minorHAnsi" w:cstheme="minorHAnsi"/>
        </w:rPr>
        <w:t xml:space="preserve"> kupní</w:t>
      </w:r>
      <w:r w:rsidR="00627A12" w:rsidRPr="00393A3A">
        <w:rPr>
          <w:rFonts w:asciiTheme="minorHAnsi" w:hAnsiTheme="minorHAnsi" w:cstheme="minorHAnsi"/>
        </w:rPr>
        <w:t xml:space="preserve"> smlouvu </w:t>
      </w:r>
      <w:r w:rsidR="00627A12" w:rsidRPr="00393A3A">
        <w:rPr>
          <w:rFonts w:asciiTheme="minorHAnsi" w:hAnsiTheme="minorHAnsi" w:cstheme="minorHAnsi"/>
          <w:i/>
        </w:rPr>
        <w:t>(dále také jen „</w:t>
      </w:r>
      <w:r w:rsidR="000E354B" w:rsidRPr="00393A3A">
        <w:rPr>
          <w:rFonts w:asciiTheme="minorHAnsi" w:hAnsiTheme="minorHAnsi" w:cstheme="minorHAnsi"/>
          <w:b/>
          <w:i/>
        </w:rPr>
        <w:t>s</w:t>
      </w:r>
      <w:r w:rsidR="00627A12" w:rsidRPr="00393A3A">
        <w:rPr>
          <w:rFonts w:asciiTheme="minorHAnsi" w:hAnsiTheme="minorHAnsi" w:cstheme="minorHAnsi"/>
          <w:b/>
          <w:i/>
        </w:rPr>
        <w:t>mlouva</w:t>
      </w:r>
      <w:r w:rsidR="00627A12" w:rsidRPr="00393A3A">
        <w:rPr>
          <w:rFonts w:asciiTheme="minorHAnsi" w:hAnsiTheme="minorHAnsi" w:cstheme="minorHAnsi"/>
          <w:i/>
        </w:rPr>
        <w:t>“)</w:t>
      </w:r>
      <w:r w:rsidR="00627A12" w:rsidRPr="00393A3A">
        <w:rPr>
          <w:rFonts w:asciiTheme="minorHAnsi" w:hAnsiTheme="minorHAnsi" w:cstheme="minorHAnsi"/>
        </w:rPr>
        <w:t>.</w:t>
      </w:r>
    </w:p>
    <w:p w14:paraId="004CD72D" w14:textId="107EB9DB" w:rsidR="00B1238A" w:rsidRPr="00393A3A" w:rsidRDefault="00B1238A" w:rsidP="00276E40">
      <w:pPr>
        <w:pStyle w:val="OdstavecII"/>
        <w:numPr>
          <w:ilvl w:val="1"/>
          <w:numId w:val="12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Veřejná zakázka je souborem závazků </w:t>
      </w:r>
      <w:r w:rsidR="006C2B94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rodávajícího, které jsou popsány zejména v předmětu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222C82EE" w14:textId="2C6921FE" w:rsidR="00E04D13" w:rsidRPr="00A060B8" w:rsidRDefault="00E04D13" w:rsidP="00276E40">
      <w:pPr>
        <w:pStyle w:val="OdstavecII"/>
        <w:numPr>
          <w:ilvl w:val="1"/>
          <w:numId w:val="12"/>
        </w:numPr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Účelem této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je sjednat vzájemná práva a povinnosti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mluvních stran tak, aby </w:t>
      </w:r>
      <w:r w:rsidR="006C2B94" w:rsidRPr="00393A3A">
        <w:rPr>
          <w:rFonts w:asciiTheme="minorHAnsi" w:hAnsiTheme="minorHAnsi" w:cstheme="minorHAnsi"/>
        </w:rPr>
        <w:t>v</w:t>
      </w:r>
      <w:r w:rsidRPr="00393A3A">
        <w:rPr>
          <w:rFonts w:asciiTheme="minorHAnsi" w:hAnsiTheme="minorHAnsi" w:cstheme="minorHAnsi"/>
        </w:rPr>
        <w:t xml:space="preserve">eřejná zakázka mohla být splněna řádně a včas ke spokojenosti obou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mluvních stran. </w:t>
      </w:r>
    </w:p>
    <w:p w14:paraId="7EA82226" w14:textId="5FAA3EB0" w:rsidR="00B1238A" w:rsidRPr="00393A3A" w:rsidRDefault="00B1238A" w:rsidP="00393A3A">
      <w:pPr>
        <w:pStyle w:val="OdstavecII"/>
        <w:widowControl/>
        <w:numPr>
          <w:ilvl w:val="1"/>
          <w:numId w:val="12"/>
        </w:numPr>
        <w:tabs>
          <w:tab w:val="clear" w:pos="855"/>
          <w:tab w:val="num" w:pos="426"/>
          <w:tab w:val="num" w:pos="567"/>
        </w:tabs>
        <w:spacing w:after="6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si je vědom všech svých práv a povinností vyplývajících ze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a v této souvislosti výslovně utvrzuje, že</w:t>
      </w:r>
    </w:p>
    <w:p w14:paraId="133318D3" w14:textId="77777777" w:rsidR="00B1238A" w:rsidRPr="00393A3A" w:rsidRDefault="00B1238A" w:rsidP="00854FCD">
      <w:pPr>
        <w:pStyle w:val="Psmeno"/>
        <w:numPr>
          <w:ilvl w:val="3"/>
          <w:numId w:val="1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disponuje příslušnými znalostmi a odborností, </w:t>
      </w:r>
    </w:p>
    <w:p w14:paraId="2A4C046F" w14:textId="77777777" w:rsidR="00B1238A" w:rsidRPr="00393A3A" w:rsidRDefault="00B1238A" w:rsidP="00854FCD">
      <w:pPr>
        <w:pStyle w:val="Psmeno"/>
        <w:numPr>
          <w:ilvl w:val="3"/>
          <w:numId w:val="1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bude jednat s potřebnou pečlivostí,</w:t>
      </w:r>
    </w:p>
    <w:p w14:paraId="4152EF7D" w14:textId="01E3BC9E" w:rsidR="00B1238A" w:rsidRPr="00393A3A" w:rsidRDefault="006C2B94" w:rsidP="00854FCD">
      <w:pPr>
        <w:pStyle w:val="Psmeno"/>
        <w:numPr>
          <w:ilvl w:val="3"/>
          <w:numId w:val="1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má s </w:t>
      </w:r>
      <w:r w:rsidR="00B1238A" w:rsidRPr="00393A3A">
        <w:rPr>
          <w:rFonts w:asciiTheme="minorHAnsi" w:hAnsiTheme="minorHAnsi" w:cstheme="minorHAnsi"/>
        </w:rPr>
        <w:t xml:space="preserve">plněním závazků co do obsahu i rozsahu obdobných těm, které jsou </w:t>
      </w:r>
      <w:r w:rsidRPr="00393A3A">
        <w:rPr>
          <w:rFonts w:asciiTheme="minorHAnsi" w:hAnsiTheme="minorHAnsi" w:cstheme="minorHAnsi"/>
        </w:rPr>
        <w:t>s</w:t>
      </w:r>
      <w:r w:rsidR="00B1238A" w:rsidRPr="00393A3A">
        <w:rPr>
          <w:rFonts w:asciiTheme="minorHAnsi" w:hAnsiTheme="minorHAnsi" w:cstheme="minorHAnsi"/>
        </w:rPr>
        <w:t>mlouvou sjednány, dostatečné předchozí zkušenosti,</w:t>
      </w:r>
    </w:p>
    <w:p w14:paraId="78B60C4A" w14:textId="5F267539" w:rsidR="00B1238A" w:rsidRPr="00393A3A" w:rsidRDefault="00B1238A" w:rsidP="00276E40">
      <w:pPr>
        <w:pStyle w:val="Psmeno"/>
        <w:numPr>
          <w:ilvl w:val="3"/>
          <w:numId w:val="13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přijímá </w:t>
      </w:r>
      <w:r w:rsidR="006C2B94" w:rsidRPr="00393A3A">
        <w:rPr>
          <w:rFonts w:asciiTheme="minorHAnsi" w:hAnsiTheme="minorHAnsi" w:cstheme="minorHAnsi"/>
        </w:rPr>
        <w:t>k</w:t>
      </w:r>
      <w:r w:rsidR="00273B23" w:rsidRPr="00393A3A">
        <w:rPr>
          <w:rFonts w:asciiTheme="minorHAnsi" w:hAnsiTheme="minorHAnsi" w:cstheme="minorHAnsi"/>
        </w:rPr>
        <w:t>upujícího</w:t>
      </w:r>
      <w:r w:rsidRPr="00393A3A">
        <w:rPr>
          <w:rFonts w:asciiTheme="minorHAnsi" w:hAnsiTheme="minorHAnsi" w:cstheme="minorHAnsi"/>
        </w:rPr>
        <w:t xml:space="preserve"> jako slabší </w:t>
      </w:r>
      <w:r w:rsidR="006C2B94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stranu, jelikož tento znalostmi, odborností, schopnostmi ani zkušenostmi nezbytnými pro </w:t>
      </w:r>
      <w:r w:rsidR="00273B23" w:rsidRPr="00393A3A">
        <w:rPr>
          <w:rFonts w:asciiTheme="minorHAnsi" w:hAnsiTheme="minorHAnsi" w:cstheme="minorHAnsi"/>
        </w:rPr>
        <w:t xml:space="preserve">splnění </w:t>
      </w:r>
      <w:r w:rsidR="006C2B94" w:rsidRPr="00393A3A">
        <w:rPr>
          <w:rFonts w:asciiTheme="minorHAnsi" w:hAnsiTheme="minorHAnsi" w:cstheme="minorHAnsi"/>
        </w:rPr>
        <w:t>v</w:t>
      </w:r>
      <w:r w:rsidR="00273B23" w:rsidRPr="00393A3A">
        <w:rPr>
          <w:rFonts w:asciiTheme="minorHAnsi" w:hAnsiTheme="minorHAnsi" w:cstheme="minorHAnsi"/>
        </w:rPr>
        <w:t>eřejné zakázky</w:t>
      </w:r>
      <w:r w:rsidRPr="00393A3A">
        <w:rPr>
          <w:rFonts w:asciiTheme="minorHAnsi" w:hAnsiTheme="minorHAnsi" w:cstheme="minorHAnsi"/>
        </w:rPr>
        <w:t xml:space="preserve"> nedisponuje.</w:t>
      </w:r>
    </w:p>
    <w:p w14:paraId="0313327B" w14:textId="3F4F1625" w:rsidR="00BE6156" w:rsidRPr="00393A3A" w:rsidRDefault="00BE6156" w:rsidP="00276E40">
      <w:pPr>
        <w:pStyle w:val="OdstavecII"/>
        <w:numPr>
          <w:ilvl w:val="1"/>
          <w:numId w:val="12"/>
        </w:numPr>
        <w:tabs>
          <w:tab w:val="clear" w:pos="855"/>
          <w:tab w:val="left" w:pos="426"/>
        </w:tabs>
        <w:spacing w:after="6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Smlouva sestává z kmenové části a příloh</w:t>
      </w:r>
      <w:r w:rsidR="00F102D3">
        <w:rPr>
          <w:rFonts w:asciiTheme="minorHAnsi" w:hAnsiTheme="minorHAnsi" w:cstheme="minorHAnsi"/>
        </w:rPr>
        <w:t xml:space="preserve">y č. 1 </w:t>
      </w:r>
      <w:r w:rsidR="00F74DB5">
        <w:rPr>
          <w:rFonts w:asciiTheme="minorHAnsi" w:hAnsiTheme="minorHAnsi" w:cstheme="minorHAnsi"/>
        </w:rPr>
        <w:t>Specifikace nabízeného zařízení.</w:t>
      </w:r>
      <w:r w:rsidRPr="00393A3A">
        <w:rPr>
          <w:rFonts w:asciiTheme="minorHAnsi" w:hAnsiTheme="minorHAnsi" w:cstheme="minorHAnsi"/>
        </w:rPr>
        <w:t xml:space="preserve"> </w:t>
      </w:r>
    </w:p>
    <w:p w14:paraId="560C766C" w14:textId="5601228D" w:rsidR="00273B23" w:rsidRPr="00393A3A" w:rsidRDefault="00273B23" w:rsidP="009E0E83">
      <w:pPr>
        <w:pStyle w:val="Psmeno"/>
        <w:spacing w:after="0"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sjednávají, že v případě nesrovnalostí či kontradikcí mají ustanovení kmenové části </w:t>
      </w:r>
      <w:r w:rsidR="00582B8B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F102D3">
        <w:rPr>
          <w:rFonts w:asciiTheme="minorHAnsi" w:hAnsiTheme="minorHAnsi" w:cstheme="minorHAnsi"/>
        </w:rPr>
        <w:t>přednost před ustanoveními</w:t>
      </w:r>
      <w:r w:rsidRPr="00393A3A">
        <w:rPr>
          <w:rFonts w:asciiTheme="minorHAnsi" w:hAnsiTheme="minorHAnsi" w:cstheme="minorHAnsi"/>
        </w:rPr>
        <w:t xml:space="preserve"> příloh</w:t>
      </w:r>
      <w:r w:rsidR="00F102D3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 xml:space="preserve"> </w:t>
      </w:r>
      <w:r w:rsidR="00582B8B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3E879DB0" w14:textId="77777777" w:rsidR="00582B8B" w:rsidRPr="00393A3A" w:rsidRDefault="00582B8B" w:rsidP="00582B8B">
      <w:pPr>
        <w:pStyle w:val="lnek"/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4185659" w14:textId="77777777" w:rsidR="00582B8B" w:rsidRPr="00393A3A" w:rsidRDefault="00582B8B" w:rsidP="00582B8B">
      <w:pPr>
        <w:pStyle w:val="lnek"/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39584717" w14:textId="4263E3A4" w:rsidR="000922BC" w:rsidRPr="00393A3A" w:rsidRDefault="00A431DA" w:rsidP="00854FCD">
      <w:pPr>
        <w:pStyle w:val="lnek"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Předmět </w:t>
      </w:r>
      <w:r w:rsidR="00582B8B" w:rsidRPr="00393A3A">
        <w:rPr>
          <w:rFonts w:asciiTheme="minorHAnsi" w:hAnsiTheme="minorHAnsi" w:cstheme="minorHAnsi"/>
        </w:rPr>
        <w:t>s</w:t>
      </w:r>
      <w:r w:rsidR="000922BC" w:rsidRPr="00393A3A">
        <w:rPr>
          <w:rFonts w:asciiTheme="minorHAnsi" w:hAnsiTheme="minorHAnsi" w:cstheme="minorHAnsi"/>
        </w:rPr>
        <w:t>mlouvy</w:t>
      </w:r>
    </w:p>
    <w:p w14:paraId="0D20DC2E" w14:textId="77777777" w:rsidR="00582B8B" w:rsidRPr="00393A3A" w:rsidRDefault="00582B8B" w:rsidP="00582B8B">
      <w:pPr>
        <w:pStyle w:val="lnek"/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0880F9A4" w14:textId="40CD65CD" w:rsidR="00FB1E84" w:rsidRPr="00393A3A" w:rsidRDefault="000922BC" w:rsidP="00276E40">
      <w:pPr>
        <w:pStyle w:val="OdstavecII"/>
        <w:numPr>
          <w:ilvl w:val="1"/>
          <w:numId w:val="16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 se zavazuje</w:t>
      </w:r>
      <w:r w:rsidR="00A315ED" w:rsidRPr="00393A3A">
        <w:rPr>
          <w:rFonts w:asciiTheme="minorHAnsi" w:hAnsiTheme="minorHAnsi" w:cstheme="minorHAnsi"/>
        </w:rPr>
        <w:t xml:space="preserve"> za podmínek stanovených </w:t>
      </w:r>
      <w:r w:rsidR="00582B8B" w:rsidRPr="00393A3A">
        <w:rPr>
          <w:rFonts w:asciiTheme="minorHAnsi" w:hAnsiTheme="minorHAnsi" w:cstheme="minorHAnsi"/>
        </w:rPr>
        <w:t>s</w:t>
      </w:r>
      <w:r w:rsidR="00A315ED" w:rsidRPr="00393A3A">
        <w:rPr>
          <w:rFonts w:asciiTheme="minorHAnsi" w:hAnsiTheme="minorHAnsi" w:cstheme="minorHAnsi"/>
        </w:rPr>
        <w:t xml:space="preserve">mlouvou odevzdat </w:t>
      </w:r>
      <w:r w:rsidR="00582B8B" w:rsidRPr="00393A3A">
        <w:rPr>
          <w:rFonts w:asciiTheme="minorHAnsi" w:hAnsiTheme="minorHAnsi" w:cstheme="minorHAnsi"/>
        </w:rPr>
        <w:t>k</w:t>
      </w:r>
      <w:r w:rsidR="00FB1E84" w:rsidRPr="00393A3A">
        <w:rPr>
          <w:rFonts w:asciiTheme="minorHAnsi" w:hAnsiTheme="minorHAnsi" w:cstheme="minorHAnsi"/>
        </w:rPr>
        <w:t>upujícímu předmět koupě, umožn</w:t>
      </w:r>
      <w:r w:rsidR="00A315ED" w:rsidRPr="00393A3A">
        <w:rPr>
          <w:rFonts w:asciiTheme="minorHAnsi" w:hAnsiTheme="minorHAnsi" w:cstheme="minorHAnsi"/>
        </w:rPr>
        <w:t>it</w:t>
      </w:r>
      <w:r w:rsidR="00FB1E84" w:rsidRPr="00393A3A">
        <w:rPr>
          <w:rFonts w:asciiTheme="minorHAnsi" w:hAnsiTheme="minorHAnsi" w:cstheme="minorHAnsi"/>
        </w:rPr>
        <w:t xml:space="preserve"> mu nabýt vlastnické právo k</w:t>
      </w:r>
      <w:r w:rsidR="00126031" w:rsidRPr="00393A3A">
        <w:rPr>
          <w:rFonts w:asciiTheme="minorHAnsi" w:hAnsiTheme="minorHAnsi" w:cstheme="minorHAnsi"/>
        </w:rPr>
        <w:t xml:space="preserve"> němu </w:t>
      </w:r>
      <w:r w:rsidR="00035102" w:rsidRPr="00393A3A">
        <w:rPr>
          <w:rFonts w:asciiTheme="minorHAnsi" w:hAnsiTheme="minorHAnsi" w:cstheme="minorHAnsi"/>
        </w:rPr>
        <w:t xml:space="preserve">a splnit související závazky </w:t>
      </w:r>
      <w:r w:rsidR="00A315ED" w:rsidRPr="00393A3A">
        <w:rPr>
          <w:rFonts w:asciiTheme="minorHAnsi" w:hAnsiTheme="minorHAnsi" w:cstheme="minorHAnsi"/>
        </w:rPr>
        <w:t>a</w:t>
      </w:r>
      <w:r w:rsidR="00FB1E84" w:rsidRPr="00393A3A">
        <w:rPr>
          <w:rFonts w:asciiTheme="minorHAnsi" w:hAnsiTheme="minorHAnsi" w:cstheme="minorHAnsi"/>
        </w:rPr>
        <w:t xml:space="preserve"> </w:t>
      </w:r>
      <w:r w:rsidR="00582B8B" w:rsidRPr="00393A3A">
        <w:rPr>
          <w:rFonts w:asciiTheme="minorHAnsi" w:hAnsiTheme="minorHAnsi" w:cstheme="minorHAnsi"/>
        </w:rPr>
        <w:t>k</w:t>
      </w:r>
      <w:r w:rsidR="00FB1E84" w:rsidRPr="00393A3A">
        <w:rPr>
          <w:rFonts w:asciiTheme="minorHAnsi" w:hAnsiTheme="minorHAnsi" w:cstheme="minorHAnsi"/>
        </w:rPr>
        <w:t>upující se zavazuje</w:t>
      </w:r>
      <w:r w:rsidR="00A315ED" w:rsidRPr="00393A3A">
        <w:rPr>
          <w:rFonts w:asciiTheme="minorHAnsi" w:hAnsiTheme="minorHAnsi" w:cstheme="minorHAnsi"/>
        </w:rPr>
        <w:t xml:space="preserve"> </w:t>
      </w:r>
      <w:r w:rsidR="00126031" w:rsidRPr="00393A3A">
        <w:rPr>
          <w:rFonts w:asciiTheme="minorHAnsi" w:hAnsiTheme="minorHAnsi" w:cstheme="minorHAnsi"/>
        </w:rPr>
        <w:t xml:space="preserve">předmět koupě </w:t>
      </w:r>
      <w:r w:rsidR="00FB1E84" w:rsidRPr="00393A3A">
        <w:rPr>
          <w:rFonts w:asciiTheme="minorHAnsi" w:hAnsiTheme="minorHAnsi" w:cstheme="minorHAnsi"/>
        </w:rPr>
        <w:t>převz</w:t>
      </w:r>
      <w:r w:rsidR="00A315ED" w:rsidRPr="00393A3A">
        <w:rPr>
          <w:rFonts w:asciiTheme="minorHAnsi" w:hAnsiTheme="minorHAnsi" w:cstheme="minorHAnsi"/>
        </w:rPr>
        <w:t>ít</w:t>
      </w:r>
      <w:r w:rsidR="00FB1E84" w:rsidRPr="00393A3A">
        <w:rPr>
          <w:rFonts w:asciiTheme="minorHAnsi" w:hAnsiTheme="minorHAnsi" w:cstheme="minorHAnsi"/>
        </w:rPr>
        <w:t xml:space="preserve"> a zaplat</w:t>
      </w:r>
      <w:r w:rsidR="00A315ED" w:rsidRPr="00393A3A">
        <w:rPr>
          <w:rFonts w:asciiTheme="minorHAnsi" w:hAnsiTheme="minorHAnsi" w:cstheme="minorHAnsi"/>
        </w:rPr>
        <w:t>it</w:t>
      </w:r>
      <w:r w:rsidR="00FB1E84" w:rsidRPr="00393A3A">
        <w:rPr>
          <w:rFonts w:asciiTheme="minorHAnsi" w:hAnsiTheme="minorHAnsi" w:cstheme="minorHAnsi"/>
        </w:rPr>
        <w:t xml:space="preserve"> </w:t>
      </w:r>
      <w:r w:rsidR="00A315ED" w:rsidRPr="00393A3A">
        <w:rPr>
          <w:rFonts w:asciiTheme="minorHAnsi" w:hAnsiTheme="minorHAnsi" w:cstheme="minorHAnsi"/>
        </w:rPr>
        <w:t>sjednanou</w:t>
      </w:r>
      <w:r w:rsidR="00FB1E84" w:rsidRPr="00393A3A">
        <w:rPr>
          <w:rFonts w:asciiTheme="minorHAnsi" w:hAnsiTheme="minorHAnsi" w:cstheme="minorHAnsi"/>
        </w:rPr>
        <w:t xml:space="preserve"> kupní cenu.</w:t>
      </w:r>
    </w:p>
    <w:p w14:paraId="63A42115" w14:textId="6A00821C" w:rsidR="00E5046B" w:rsidRPr="00393A3A" w:rsidRDefault="00E5046B" w:rsidP="00276E40">
      <w:pPr>
        <w:pStyle w:val="OdstavecII"/>
        <w:numPr>
          <w:ilvl w:val="1"/>
          <w:numId w:val="16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Předmětem koupě je </w:t>
      </w:r>
      <w:r w:rsidR="00053677" w:rsidRPr="00393A3A">
        <w:rPr>
          <w:rFonts w:asciiTheme="minorHAnsi" w:hAnsiTheme="minorHAnsi" w:cstheme="minorHAnsi"/>
        </w:rPr>
        <w:t xml:space="preserve">věc </w:t>
      </w:r>
      <w:r w:rsidRPr="00393A3A">
        <w:rPr>
          <w:rFonts w:asciiTheme="minorHAnsi" w:hAnsiTheme="minorHAnsi" w:cstheme="minorHAnsi"/>
        </w:rPr>
        <w:t xml:space="preserve">či </w:t>
      </w:r>
      <w:r w:rsidR="00053677" w:rsidRPr="00393A3A">
        <w:rPr>
          <w:rFonts w:asciiTheme="minorHAnsi" w:hAnsiTheme="minorHAnsi" w:cstheme="minorHAnsi"/>
        </w:rPr>
        <w:t xml:space="preserve">věci </w:t>
      </w:r>
      <w:r w:rsidR="00D52856" w:rsidRPr="00393A3A">
        <w:rPr>
          <w:rFonts w:asciiTheme="minorHAnsi" w:hAnsiTheme="minorHAnsi" w:cstheme="minorHAnsi"/>
        </w:rPr>
        <w:t>o specifikaci, jakosti, provedení a dalších vlastnostech včetně množstevních požadavků uvedených v příl</w:t>
      </w:r>
      <w:r w:rsidR="0035472E">
        <w:rPr>
          <w:rFonts w:asciiTheme="minorHAnsi" w:hAnsiTheme="minorHAnsi" w:cstheme="minorHAnsi"/>
        </w:rPr>
        <w:t>oze</w:t>
      </w:r>
      <w:r w:rsidR="00D52856" w:rsidRPr="00393A3A">
        <w:rPr>
          <w:rFonts w:asciiTheme="minorHAnsi" w:hAnsiTheme="minorHAnsi" w:cstheme="minorHAnsi"/>
        </w:rPr>
        <w:t xml:space="preserve"> č. 1 </w:t>
      </w:r>
      <w:r w:rsidR="00582B8B" w:rsidRPr="00393A3A">
        <w:rPr>
          <w:rFonts w:asciiTheme="minorHAnsi" w:hAnsiTheme="minorHAnsi" w:cstheme="minorHAnsi"/>
        </w:rPr>
        <w:t>s</w:t>
      </w:r>
      <w:r w:rsidR="00D52856" w:rsidRPr="00393A3A">
        <w:rPr>
          <w:rFonts w:asciiTheme="minorHAnsi" w:hAnsiTheme="minorHAnsi" w:cstheme="minorHAnsi"/>
        </w:rPr>
        <w:t>mlouvy</w:t>
      </w:r>
      <w:r w:rsidRPr="00393A3A">
        <w:rPr>
          <w:rFonts w:asciiTheme="minorHAnsi" w:hAnsiTheme="minorHAnsi" w:cstheme="minorHAnsi"/>
        </w:rPr>
        <w:t xml:space="preserve"> (dále jen „</w:t>
      </w:r>
      <w:r w:rsidR="00582B8B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“</w:t>
      </w:r>
      <w:r w:rsidR="00D52856" w:rsidRPr="00393A3A">
        <w:rPr>
          <w:rFonts w:asciiTheme="minorHAnsi" w:hAnsiTheme="minorHAnsi" w:cstheme="minorHAnsi"/>
        </w:rPr>
        <w:t>).</w:t>
      </w:r>
      <w:r w:rsidR="00E52782" w:rsidRPr="00393A3A">
        <w:rPr>
          <w:rFonts w:asciiTheme="minorHAnsi" w:hAnsiTheme="minorHAnsi" w:cstheme="minorHAnsi"/>
        </w:rPr>
        <w:t xml:space="preserve"> </w:t>
      </w:r>
      <w:r w:rsidR="00D52856" w:rsidRPr="00393A3A">
        <w:rPr>
          <w:rFonts w:asciiTheme="minorHAnsi" w:hAnsiTheme="minorHAnsi" w:cstheme="minorHAnsi"/>
        </w:rPr>
        <w:t>Nevyplývá-li ze</w:t>
      </w:r>
      <w:r w:rsidRPr="00393A3A">
        <w:rPr>
          <w:rFonts w:asciiTheme="minorHAnsi" w:hAnsiTheme="minorHAnsi" w:cstheme="minorHAnsi"/>
        </w:rPr>
        <w:t xml:space="preserve"> </w:t>
      </w:r>
      <w:r w:rsidR="00582B8B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jinak</w:t>
      </w:r>
      <w:r w:rsidR="00E52782" w:rsidRPr="00393A3A">
        <w:rPr>
          <w:rFonts w:asciiTheme="minorHAnsi" w:hAnsiTheme="minorHAnsi" w:cstheme="minorHAnsi"/>
        </w:rPr>
        <w:t>, vztahují se ustanovení pojedná</w:t>
      </w:r>
      <w:r w:rsidR="00D52856" w:rsidRPr="00393A3A">
        <w:rPr>
          <w:rFonts w:asciiTheme="minorHAnsi" w:hAnsiTheme="minorHAnsi" w:cstheme="minorHAnsi"/>
        </w:rPr>
        <w:t xml:space="preserve">vající o </w:t>
      </w:r>
      <w:r w:rsidR="00582B8B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na všechny </w:t>
      </w:r>
      <w:r w:rsidR="00582B8B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jež mají </w:t>
      </w:r>
      <w:r w:rsidR="00582B8B" w:rsidRPr="00393A3A">
        <w:rPr>
          <w:rFonts w:asciiTheme="minorHAnsi" w:hAnsiTheme="minorHAnsi" w:cstheme="minorHAnsi"/>
        </w:rPr>
        <w:t>být na základě s</w:t>
      </w:r>
      <w:r w:rsidR="00D52856" w:rsidRPr="00393A3A">
        <w:rPr>
          <w:rFonts w:asciiTheme="minorHAnsi" w:hAnsiTheme="minorHAnsi" w:cstheme="minorHAnsi"/>
        </w:rPr>
        <w:t>mlouvy odevzdány.</w:t>
      </w:r>
    </w:p>
    <w:p w14:paraId="7638F4A2" w14:textId="77777777" w:rsidR="00344ACA" w:rsidRPr="00393A3A" w:rsidRDefault="000922BC" w:rsidP="00854FCD">
      <w:pPr>
        <w:pStyle w:val="OdstavecII"/>
        <w:numPr>
          <w:ilvl w:val="1"/>
          <w:numId w:val="16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 prohlašuje, že:</w:t>
      </w:r>
    </w:p>
    <w:p w14:paraId="058E84B8" w14:textId="58934608" w:rsidR="000922BC" w:rsidRPr="00393A3A" w:rsidRDefault="000922BC" w:rsidP="00854FCD">
      <w:pPr>
        <w:pStyle w:val="Psmeno"/>
        <w:numPr>
          <w:ilvl w:val="3"/>
          <w:numId w:val="17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je</w:t>
      </w:r>
      <w:r w:rsidR="00126031" w:rsidRPr="00393A3A">
        <w:rPr>
          <w:rFonts w:asciiTheme="minorHAnsi" w:hAnsiTheme="minorHAnsi" w:cstheme="minorHAnsi"/>
        </w:rPr>
        <w:t xml:space="preserve"> či v čase odevzdání </w:t>
      </w:r>
      <w:r w:rsidR="00DE23B2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126031" w:rsidRPr="00393A3A">
        <w:rPr>
          <w:rFonts w:asciiTheme="minorHAnsi" w:hAnsiTheme="minorHAnsi" w:cstheme="minorHAnsi"/>
        </w:rPr>
        <w:t>i bude jejím</w:t>
      </w:r>
      <w:r w:rsidRPr="00393A3A">
        <w:rPr>
          <w:rFonts w:asciiTheme="minorHAnsi" w:hAnsiTheme="minorHAnsi" w:cstheme="minorHAnsi"/>
        </w:rPr>
        <w:t xml:space="preserve"> výlučným vlastníkem</w:t>
      </w:r>
      <w:r w:rsidR="00482122" w:rsidRPr="00393A3A">
        <w:rPr>
          <w:rFonts w:asciiTheme="minorHAnsi" w:hAnsiTheme="minorHAnsi" w:cstheme="minorHAnsi"/>
        </w:rPr>
        <w:t>,</w:t>
      </w:r>
    </w:p>
    <w:p w14:paraId="478631B4" w14:textId="6F57EF58" w:rsidR="00922984" w:rsidRPr="00393A3A" w:rsidRDefault="00344ACA" w:rsidP="00854FCD">
      <w:pPr>
        <w:pStyle w:val="Psmeno"/>
        <w:numPr>
          <w:ilvl w:val="3"/>
          <w:numId w:val="17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126031" w:rsidRPr="00393A3A">
        <w:rPr>
          <w:rFonts w:asciiTheme="minorHAnsi" w:hAnsiTheme="minorHAnsi" w:cstheme="minorHAnsi"/>
        </w:rPr>
        <w:t xml:space="preserve"> </w:t>
      </w:r>
      <w:r w:rsidR="00922984" w:rsidRPr="00393A3A">
        <w:rPr>
          <w:rFonts w:asciiTheme="minorHAnsi" w:hAnsiTheme="minorHAnsi" w:cstheme="minorHAnsi"/>
        </w:rPr>
        <w:t>j</w:t>
      </w:r>
      <w:r w:rsidR="00DD2377" w:rsidRPr="00393A3A">
        <w:rPr>
          <w:rFonts w:asciiTheme="minorHAnsi" w:hAnsiTheme="minorHAnsi" w:cstheme="minorHAnsi"/>
        </w:rPr>
        <w:t xml:space="preserve">e </w:t>
      </w:r>
      <w:r w:rsidR="000922BC" w:rsidRPr="00393A3A">
        <w:rPr>
          <w:rFonts w:asciiTheme="minorHAnsi" w:hAnsiTheme="minorHAnsi" w:cstheme="minorHAnsi"/>
        </w:rPr>
        <w:t>nov</w:t>
      </w:r>
      <w:r w:rsidR="00DD2377" w:rsidRPr="00393A3A">
        <w:rPr>
          <w:rFonts w:asciiTheme="minorHAnsi" w:hAnsiTheme="minorHAnsi" w:cstheme="minorHAnsi"/>
        </w:rPr>
        <w:t>á</w:t>
      </w:r>
      <w:r w:rsidR="000922BC" w:rsidRPr="00393A3A">
        <w:rPr>
          <w:rFonts w:asciiTheme="minorHAnsi" w:hAnsiTheme="minorHAnsi" w:cstheme="minorHAnsi"/>
        </w:rPr>
        <w:t xml:space="preserve">, tzn. nikoli dříve </w:t>
      </w:r>
      <w:r w:rsidR="00DD2377" w:rsidRPr="00393A3A">
        <w:rPr>
          <w:rFonts w:asciiTheme="minorHAnsi" w:hAnsiTheme="minorHAnsi" w:cstheme="minorHAnsi"/>
        </w:rPr>
        <w:t>použitá</w:t>
      </w:r>
      <w:r w:rsidR="000922BC" w:rsidRPr="00393A3A">
        <w:rPr>
          <w:rFonts w:asciiTheme="minorHAnsi" w:hAnsiTheme="minorHAnsi" w:cstheme="minorHAnsi"/>
        </w:rPr>
        <w:t>,</w:t>
      </w:r>
      <w:r w:rsidR="004864DB" w:rsidRPr="00393A3A">
        <w:rPr>
          <w:rFonts w:asciiTheme="minorHAnsi" w:hAnsiTheme="minorHAnsi" w:cstheme="minorHAnsi"/>
        </w:rPr>
        <w:t xml:space="preserve"> a to</w:t>
      </w:r>
      <w:r w:rsidR="000922BC" w:rsidRPr="00393A3A">
        <w:rPr>
          <w:rFonts w:asciiTheme="minorHAnsi" w:hAnsiTheme="minorHAnsi" w:cstheme="minorHAnsi"/>
        </w:rPr>
        <w:t xml:space="preserve"> </w:t>
      </w:r>
      <w:r w:rsidR="004864DB" w:rsidRPr="00393A3A">
        <w:rPr>
          <w:rFonts w:asciiTheme="minorHAnsi" w:hAnsiTheme="minorHAnsi" w:cstheme="minorHAnsi"/>
        </w:rPr>
        <w:t>ani repasovaná,</w:t>
      </w:r>
    </w:p>
    <w:p w14:paraId="022D9C56" w14:textId="443D16B0" w:rsidR="00806AA3" w:rsidRPr="00393A3A" w:rsidRDefault="00344ACA" w:rsidP="00276E40">
      <w:pPr>
        <w:pStyle w:val="Psmeno"/>
        <w:numPr>
          <w:ilvl w:val="3"/>
          <w:numId w:val="17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126031" w:rsidRPr="00393A3A">
        <w:rPr>
          <w:rFonts w:asciiTheme="minorHAnsi" w:hAnsiTheme="minorHAnsi" w:cstheme="minorHAnsi"/>
        </w:rPr>
        <w:t xml:space="preserve"> </w:t>
      </w:r>
      <w:r w:rsidR="00DD2377" w:rsidRPr="00393A3A">
        <w:rPr>
          <w:rFonts w:asciiTheme="minorHAnsi" w:hAnsiTheme="minorHAnsi" w:cstheme="minorHAnsi"/>
        </w:rPr>
        <w:t>odpovídá</w:t>
      </w:r>
      <w:r w:rsidR="00D04EC2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s</w:t>
      </w:r>
      <w:r w:rsidR="00D04EC2" w:rsidRPr="00393A3A">
        <w:rPr>
          <w:rFonts w:asciiTheme="minorHAnsi" w:hAnsiTheme="minorHAnsi" w:cstheme="minorHAnsi"/>
        </w:rPr>
        <w:t>mlouvě</w:t>
      </w:r>
      <w:r w:rsidR="000922BC" w:rsidRPr="00393A3A">
        <w:rPr>
          <w:rFonts w:asciiTheme="minorHAnsi" w:hAnsiTheme="minorHAnsi" w:cstheme="minorHAnsi"/>
        </w:rPr>
        <w:t xml:space="preserve">; tzn., </w:t>
      </w:r>
      <w:r w:rsidR="00F33BF9" w:rsidRPr="00393A3A">
        <w:rPr>
          <w:rFonts w:asciiTheme="minorHAnsi" w:hAnsiTheme="minorHAnsi" w:cstheme="minorHAnsi"/>
        </w:rPr>
        <w:t xml:space="preserve">že </w:t>
      </w:r>
      <w:r w:rsidR="00DD2377" w:rsidRPr="00393A3A">
        <w:rPr>
          <w:rFonts w:asciiTheme="minorHAnsi" w:hAnsiTheme="minorHAnsi" w:cstheme="minorHAnsi"/>
        </w:rPr>
        <w:t>má</w:t>
      </w:r>
      <w:r w:rsidR="00F33BF9" w:rsidRPr="00393A3A">
        <w:rPr>
          <w:rFonts w:asciiTheme="minorHAnsi" w:hAnsiTheme="minorHAnsi" w:cstheme="minorHAnsi"/>
        </w:rPr>
        <w:t xml:space="preserve"> vlastnosti, které si </w:t>
      </w:r>
      <w:r w:rsidRPr="00393A3A">
        <w:rPr>
          <w:rFonts w:asciiTheme="minorHAnsi" w:hAnsiTheme="minorHAnsi" w:cstheme="minorHAnsi"/>
        </w:rPr>
        <w:t>s</w:t>
      </w:r>
      <w:r w:rsidR="002446FD" w:rsidRPr="00393A3A">
        <w:rPr>
          <w:rFonts w:asciiTheme="minorHAnsi" w:hAnsiTheme="minorHAnsi" w:cstheme="minorHAnsi"/>
        </w:rPr>
        <w:t xml:space="preserve">mluvní </w:t>
      </w:r>
      <w:r w:rsidR="00F33BF9" w:rsidRPr="00393A3A">
        <w:rPr>
          <w:rFonts w:asciiTheme="minorHAnsi" w:hAnsiTheme="minorHAnsi" w:cstheme="minorHAnsi"/>
        </w:rPr>
        <w:t>strany ujednaly, a chybí</w:t>
      </w:r>
      <w:r w:rsidR="002401A7" w:rsidRPr="00393A3A">
        <w:rPr>
          <w:rFonts w:asciiTheme="minorHAnsi" w:hAnsiTheme="minorHAnsi" w:cstheme="minorHAnsi"/>
        </w:rPr>
        <w:noBreakHyphen/>
      </w:r>
      <w:r w:rsidR="00F33BF9" w:rsidRPr="00393A3A">
        <w:rPr>
          <w:rFonts w:asciiTheme="minorHAnsi" w:hAnsiTheme="minorHAnsi" w:cstheme="minorHAnsi"/>
        </w:rPr>
        <w:t xml:space="preserve">li ujednání, vlastnosti, které </w:t>
      </w:r>
      <w:r w:rsidRPr="00393A3A">
        <w:rPr>
          <w:rFonts w:asciiTheme="minorHAnsi" w:hAnsiTheme="minorHAnsi" w:cstheme="minorHAnsi"/>
        </w:rPr>
        <w:t>p</w:t>
      </w:r>
      <w:r w:rsidR="00F33BF9" w:rsidRPr="00393A3A">
        <w:rPr>
          <w:rFonts w:asciiTheme="minorHAnsi" w:hAnsiTheme="minorHAnsi" w:cstheme="minorHAnsi"/>
        </w:rPr>
        <w:t xml:space="preserve">rodávající nebo výrobce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2446FD" w:rsidRPr="00393A3A">
        <w:rPr>
          <w:rFonts w:asciiTheme="minorHAnsi" w:hAnsiTheme="minorHAnsi" w:cstheme="minorHAnsi"/>
        </w:rPr>
        <w:t xml:space="preserve">i </w:t>
      </w:r>
      <w:r w:rsidR="00F33BF9" w:rsidRPr="00393A3A">
        <w:rPr>
          <w:rFonts w:asciiTheme="minorHAnsi" w:hAnsiTheme="minorHAnsi" w:cstheme="minorHAnsi"/>
        </w:rPr>
        <w:t xml:space="preserve">popsal nebo které </w:t>
      </w:r>
      <w:r w:rsidRPr="00393A3A">
        <w:rPr>
          <w:rFonts w:asciiTheme="minorHAnsi" w:hAnsiTheme="minorHAnsi" w:cstheme="minorHAnsi"/>
        </w:rPr>
        <w:t>k</w:t>
      </w:r>
      <w:r w:rsidR="00F33BF9" w:rsidRPr="00393A3A">
        <w:rPr>
          <w:rFonts w:asciiTheme="minorHAnsi" w:hAnsiTheme="minorHAnsi" w:cstheme="minorHAnsi"/>
        </w:rPr>
        <w:t>upující o</w:t>
      </w:r>
      <w:r w:rsidRPr="00393A3A">
        <w:rPr>
          <w:rFonts w:asciiTheme="minorHAnsi" w:hAnsiTheme="minorHAnsi" w:cstheme="minorHAnsi"/>
        </w:rPr>
        <w:t>čekával s </w:t>
      </w:r>
      <w:r w:rsidR="00DD2377" w:rsidRPr="00393A3A">
        <w:rPr>
          <w:rFonts w:asciiTheme="minorHAnsi" w:hAnsiTheme="minorHAnsi" w:cstheme="minorHAnsi"/>
        </w:rPr>
        <w:t xml:space="preserve">ohledem na povahu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126031" w:rsidRPr="00393A3A">
        <w:rPr>
          <w:rFonts w:asciiTheme="minorHAnsi" w:hAnsiTheme="minorHAnsi" w:cstheme="minorHAnsi"/>
        </w:rPr>
        <w:t xml:space="preserve">i </w:t>
      </w:r>
      <w:r w:rsidR="00F33BF9" w:rsidRPr="00393A3A">
        <w:rPr>
          <w:rFonts w:asciiTheme="minorHAnsi" w:hAnsiTheme="minorHAnsi" w:cstheme="minorHAnsi"/>
        </w:rPr>
        <w:t xml:space="preserve">a na základě reklamy jimi prováděné, že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2446FD" w:rsidRPr="00393A3A">
        <w:rPr>
          <w:rFonts w:asciiTheme="minorHAnsi" w:hAnsiTheme="minorHAnsi" w:cstheme="minorHAnsi"/>
        </w:rPr>
        <w:t xml:space="preserve"> bude plnit účel, který vyplývá ze</w:t>
      </w:r>
      <w:r w:rsidR="00BE4A13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s</w:t>
      </w:r>
      <w:r w:rsidR="00BE4A13" w:rsidRPr="00393A3A">
        <w:rPr>
          <w:rFonts w:asciiTheme="minorHAnsi" w:hAnsiTheme="minorHAnsi" w:cstheme="minorHAnsi"/>
        </w:rPr>
        <w:t>mlouvy</w:t>
      </w:r>
      <w:r w:rsidR="00536507" w:rsidRPr="00393A3A">
        <w:rPr>
          <w:rFonts w:asciiTheme="minorHAnsi" w:hAnsiTheme="minorHAnsi" w:cstheme="minorHAnsi"/>
        </w:rPr>
        <w:t xml:space="preserve">, příp. dále který </w:t>
      </w:r>
      <w:r w:rsidRPr="00393A3A">
        <w:rPr>
          <w:rFonts w:asciiTheme="minorHAnsi" w:hAnsiTheme="minorHAnsi" w:cstheme="minorHAnsi"/>
        </w:rPr>
        <w:t>s</w:t>
      </w:r>
      <w:r w:rsidR="00536507" w:rsidRPr="00393A3A">
        <w:rPr>
          <w:rFonts w:asciiTheme="minorHAnsi" w:hAnsiTheme="minorHAnsi" w:cstheme="minorHAnsi"/>
        </w:rPr>
        <w:t xml:space="preserve">mluvní strany uvádí nebo ke kterému se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536507" w:rsidRPr="00393A3A">
        <w:rPr>
          <w:rFonts w:asciiTheme="minorHAnsi" w:hAnsiTheme="minorHAnsi" w:cstheme="minorHAnsi"/>
        </w:rPr>
        <w:t xml:space="preserve"> tohoto druhu obvykle užívá</w:t>
      </w:r>
      <w:r w:rsidR="00697AA4" w:rsidRPr="00393A3A">
        <w:rPr>
          <w:rFonts w:asciiTheme="minorHAnsi" w:hAnsiTheme="minorHAnsi" w:cstheme="minorHAnsi"/>
        </w:rPr>
        <w:t>,</w:t>
      </w:r>
      <w:r w:rsidR="00F33BF9" w:rsidRPr="00393A3A">
        <w:rPr>
          <w:rFonts w:asciiTheme="minorHAnsi" w:hAnsiTheme="minorHAnsi" w:cstheme="minorHAnsi"/>
        </w:rPr>
        <w:t xml:space="preserve"> že vyhovuj</w:t>
      </w:r>
      <w:r w:rsidR="00DD2377" w:rsidRPr="00393A3A">
        <w:rPr>
          <w:rFonts w:asciiTheme="minorHAnsi" w:hAnsiTheme="minorHAnsi" w:cstheme="minorHAnsi"/>
        </w:rPr>
        <w:t>e</w:t>
      </w:r>
      <w:r w:rsidR="00F33BF9" w:rsidRPr="00393A3A">
        <w:rPr>
          <w:rFonts w:asciiTheme="minorHAnsi" w:hAnsiTheme="minorHAnsi" w:cstheme="minorHAnsi"/>
        </w:rPr>
        <w:t xml:space="preserve"> požadavkům právních předpisů</w:t>
      </w:r>
      <w:r w:rsidR="00BB0EB7" w:rsidRPr="00393A3A">
        <w:rPr>
          <w:rFonts w:asciiTheme="minorHAnsi" w:hAnsiTheme="minorHAnsi" w:cstheme="minorHAnsi"/>
        </w:rPr>
        <w:t>,</w:t>
      </w:r>
      <w:r w:rsidR="00F33BF9" w:rsidRPr="00393A3A">
        <w:rPr>
          <w:rFonts w:asciiTheme="minorHAnsi" w:hAnsiTheme="minorHAnsi" w:cstheme="minorHAnsi"/>
        </w:rPr>
        <w:t xml:space="preserve"> že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536507" w:rsidRPr="00393A3A">
        <w:rPr>
          <w:rFonts w:asciiTheme="minorHAnsi" w:hAnsiTheme="minorHAnsi" w:cstheme="minorHAnsi"/>
        </w:rPr>
        <w:t xml:space="preserve"> nebude mít žádné </w:t>
      </w:r>
      <w:r w:rsidR="00F33BF9" w:rsidRPr="00393A3A">
        <w:rPr>
          <w:rFonts w:asciiTheme="minorHAnsi" w:hAnsiTheme="minorHAnsi" w:cstheme="minorHAnsi"/>
        </w:rPr>
        <w:t>vad</w:t>
      </w:r>
      <w:r w:rsidR="00536507" w:rsidRPr="00393A3A">
        <w:rPr>
          <w:rFonts w:asciiTheme="minorHAnsi" w:hAnsiTheme="minorHAnsi" w:cstheme="minorHAnsi"/>
        </w:rPr>
        <w:t>y</w:t>
      </w:r>
      <w:r w:rsidR="006C22B0" w:rsidRPr="00393A3A">
        <w:rPr>
          <w:rFonts w:asciiTheme="minorHAnsi" w:hAnsiTheme="minorHAnsi" w:cstheme="minorHAnsi"/>
        </w:rPr>
        <w:t>, a to</w:t>
      </w:r>
      <w:r w:rsidR="00536507" w:rsidRPr="00393A3A">
        <w:rPr>
          <w:rFonts w:asciiTheme="minorHAnsi" w:hAnsiTheme="minorHAnsi" w:cstheme="minorHAnsi"/>
        </w:rPr>
        <w:t xml:space="preserve"> ani</w:t>
      </w:r>
      <w:r w:rsidR="006C22B0" w:rsidRPr="00393A3A">
        <w:rPr>
          <w:rFonts w:asciiTheme="minorHAnsi" w:hAnsiTheme="minorHAnsi" w:cstheme="minorHAnsi"/>
        </w:rPr>
        <w:t xml:space="preserve"> právní</w:t>
      </w:r>
      <w:r w:rsidR="00DD2377" w:rsidRPr="00393A3A">
        <w:rPr>
          <w:rFonts w:asciiTheme="minorHAnsi" w:hAnsiTheme="minorHAnsi" w:cstheme="minorHAnsi"/>
        </w:rPr>
        <w:t>,</w:t>
      </w:r>
      <w:r w:rsidR="00BB0EB7" w:rsidRPr="00393A3A">
        <w:rPr>
          <w:rFonts w:asciiTheme="minorHAnsi" w:hAnsiTheme="minorHAnsi" w:cstheme="minorHAnsi"/>
        </w:rPr>
        <w:t xml:space="preserve"> a </w:t>
      </w:r>
      <w:r w:rsidR="00DD2377" w:rsidRPr="00393A3A">
        <w:rPr>
          <w:rFonts w:asciiTheme="minorHAnsi" w:hAnsiTheme="minorHAnsi" w:cstheme="minorHAnsi"/>
        </w:rPr>
        <w:t xml:space="preserve">má-li být na základě </w:t>
      </w:r>
      <w:r w:rsidRPr="00393A3A">
        <w:rPr>
          <w:rFonts w:asciiTheme="minorHAnsi" w:hAnsiTheme="minorHAnsi" w:cstheme="minorHAnsi"/>
        </w:rPr>
        <w:t>s</w:t>
      </w:r>
      <w:r w:rsidR="00DD2377" w:rsidRPr="00393A3A">
        <w:rPr>
          <w:rFonts w:asciiTheme="minorHAnsi" w:hAnsiTheme="minorHAnsi" w:cstheme="minorHAnsi"/>
        </w:rPr>
        <w:t xml:space="preserve">mlouvy odevzdáno více </w:t>
      </w:r>
      <w:r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84436" w:rsidRPr="00393A3A">
        <w:rPr>
          <w:rFonts w:asciiTheme="minorHAnsi" w:hAnsiTheme="minorHAnsi" w:cstheme="minorHAnsi"/>
        </w:rPr>
        <w:t>í</w:t>
      </w:r>
      <w:r w:rsidR="00DD2377" w:rsidRPr="00393A3A">
        <w:rPr>
          <w:rFonts w:asciiTheme="minorHAnsi" w:hAnsiTheme="minorHAnsi" w:cstheme="minorHAnsi"/>
        </w:rPr>
        <w:t>, že</w:t>
      </w:r>
      <w:r w:rsidR="00BB0EB7" w:rsidRPr="00393A3A">
        <w:rPr>
          <w:rFonts w:asciiTheme="minorHAnsi" w:hAnsiTheme="minorHAnsi" w:cstheme="minorHAnsi"/>
        </w:rPr>
        <w:t xml:space="preserve"> </w:t>
      </w:r>
      <w:r w:rsidR="00384436" w:rsidRPr="00393A3A">
        <w:rPr>
          <w:rFonts w:asciiTheme="minorHAnsi" w:hAnsiTheme="minorHAnsi" w:cstheme="minorHAnsi"/>
        </w:rPr>
        <w:t xml:space="preserve">je </w:t>
      </w:r>
      <w:r w:rsidR="00BB0EB7" w:rsidRPr="00393A3A">
        <w:rPr>
          <w:rFonts w:asciiTheme="minorHAnsi" w:hAnsiTheme="minorHAnsi" w:cstheme="minorHAnsi"/>
        </w:rPr>
        <w:t>odevzdá</w:t>
      </w:r>
      <w:r w:rsidRPr="00393A3A">
        <w:rPr>
          <w:rFonts w:asciiTheme="minorHAnsi" w:hAnsiTheme="minorHAnsi" w:cstheme="minorHAnsi"/>
        </w:rPr>
        <w:t xml:space="preserve"> v </w:t>
      </w:r>
      <w:r w:rsidR="00DD2377" w:rsidRPr="00393A3A">
        <w:rPr>
          <w:rFonts w:asciiTheme="minorHAnsi" w:hAnsiTheme="minorHAnsi" w:cstheme="minorHAnsi"/>
        </w:rPr>
        <w:t>odpovídajícím množství.</w:t>
      </w:r>
      <w:r w:rsidR="005336FD" w:rsidRPr="00393A3A">
        <w:rPr>
          <w:rFonts w:asciiTheme="minorHAnsi" w:hAnsiTheme="minorHAnsi" w:cstheme="minorHAnsi"/>
        </w:rPr>
        <w:t xml:space="preserve"> </w:t>
      </w:r>
    </w:p>
    <w:p w14:paraId="2AD34FD5" w14:textId="3346CA30" w:rsidR="00806AA3" w:rsidRPr="00393A3A" w:rsidRDefault="00806AA3" w:rsidP="00854FCD">
      <w:pPr>
        <w:pStyle w:val="OdstavecII"/>
        <w:numPr>
          <w:ilvl w:val="1"/>
          <w:numId w:val="16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Pokud jsou k řádnému a včasnému splnění </w:t>
      </w:r>
      <w:r w:rsidR="008F7033" w:rsidRPr="00393A3A">
        <w:rPr>
          <w:rFonts w:asciiTheme="minorHAnsi" w:hAnsiTheme="minorHAnsi" w:cstheme="minorHAnsi"/>
        </w:rPr>
        <w:t>výslovných ujednání</w:t>
      </w:r>
      <w:r w:rsidRPr="00393A3A">
        <w:rPr>
          <w:rFonts w:asciiTheme="minorHAnsi" w:hAnsiTheme="minorHAnsi" w:cstheme="minorHAnsi"/>
        </w:rPr>
        <w:t xml:space="preserve"> </w:t>
      </w:r>
      <w:r w:rsidR="00344ACA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</w:t>
      </w:r>
      <w:r w:rsidR="008F7033" w:rsidRPr="00393A3A">
        <w:rPr>
          <w:rFonts w:asciiTheme="minorHAnsi" w:hAnsiTheme="minorHAnsi" w:cstheme="minorHAnsi"/>
        </w:rPr>
        <w:t xml:space="preserve">y jako nezbytný a samozřejmý předpoklad </w:t>
      </w:r>
      <w:r w:rsidRPr="00393A3A">
        <w:rPr>
          <w:rFonts w:asciiTheme="minorHAnsi" w:hAnsiTheme="minorHAnsi" w:cstheme="minorHAnsi"/>
        </w:rPr>
        <w:t xml:space="preserve">potřebné dodávky či služby ve </w:t>
      </w:r>
      <w:r w:rsidR="00344ACA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mlouvě výslovně neuvedené,</w:t>
      </w:r>
      <w:r w:rsidR="008F7033" w:rsidRPr="00393A3A">
        <w:rPr>
          <w:rFonts w:asciiTheme="minorHAnsi" w:hAnsiTheme="minorHAnsi" w:cstheme="minorHAnsi"/>
        </w:rPr>
        <w:t xml:space="preserve"> přistupují k nim </w:t>
      </w:r>
      <w:r w:rsidR="00344ACA" w:rsidRPr="00393A3A">
        <w:rPr>
          <w:rFonts w:asciiTheme="minorHAnsi" w:hAnsiTheme="minorHAnsi" w:cstheme="minorHAnsi"/>
        </w:rPr>
        <w:t>s</w:t>
      </w:r>
      <w:r w:rsidR="008F7033" w:rsidRPr="00393A3A">
        <w:rPr>
          <w:rFonts w:asciiTheme="minorHAnsi" w:hAnsiTheme="minorHAnsi" w:cstheme="minorHAnsi"/>
        </w:rPr>
        <w:t>mluvní strany tak,</w:t>
      </w:r>
      <w:r w:rsidRPr="00393A3A">
        <w:rPr>
          <w:rFonts w:asciiTheme="minorHAnsi" w:hAnsiTheme="minorHAnsi" w:cstheme="minorHAnsi"/>
        </w:rPr>
        <w:t xml:space="preserve"> </w:t>
      </w:r>
      <w:r w:rsidR="008F7033" w:rsidRPr="00393A3A">
        <w:rPr>
          <w:rFonts w:asciiTheme="minorHAnsi" w:hAnsiTheme="minorHAnsi" w:cstheme="minorHAnsi"/>
        </w:rPr>
        <w:t xml:space="preserve">jako by ve </w:t>
      </w:r>
      <w:r w:rsidR="00344ACA" w:rsidRPr="00393A3A">
        <w:rPr>
          <w:rFonts w:asciiTheme="minorHAnsi" w:hAnsiTheme="minorHAnsi" w:cstheme="minorHAnsi"/>
        </w:rPr>
        <w:t>s</w:t>
      </w:r>
      <w:r w:rsidR="008F7033" w:rsidRPr="00393A3A">
        <w:rPr>
          <w:rFonts w:asciiTheme="minorHAnsi" w:hAnsiTheme="minorHAnsi" w:cstheme="minorHAnsi"/>
        </w:rPr>
        <w:t>mlouvě výslovně uvedeny byly. P</w:t>
      </w:r>
      <w:r w:rsidRPr="00393A3A">
        <w:rPr>
          <w:rFonts w:asciiTheme="minorHAnsi" w:hAnsiTheme="minorHAnsi" w:cstheme="minorHAnsi"/>
        </w:rPr>
        <w:t xml:space="preserve">rodávající </w:t>
      </w:r>
      <w:r w:rsidR="008F7033" w:rsidRPr="00393A3A">
        <w:rPr>
          <w:rFonts w:asciiTheme="minorHAnsi" w:hAnsiTheme="minorHAnsi" w:cstheme="minorHAnsi"/>
        </w:rPr>
        <w:t xml:space="preserve">je tak </w:t>
      </w:r>
      <w:r w:rsidRPr="00393A3A">
        <w:rPr>
          <w:rFonts w:asciiTheme="minorHAnsi" w:hAnsiTheme="minorHAnsi" w:cstheme="minorHAnsi"/>
        </w:rPr>
        <w:t xml:space="preserve">povinen tyto dodávky či služby na své náklady obstarat či provést </w:t>
      </w:r>
      <w:r w:rsidR="00507EB1" w:rsidRPr="00393A3A">
        <w:rPr>
          <w:rFonts w:asciiTheme="minorHAnsi" w:hAnsiTheme="minorHAnsi" w:cstheme="minorHAnsi"/>
        </w:rPr>
        <w:t>s tím, že jejich cena je do kupní ceny zahrnuta.</w:t>
      </w:r>
    </w:p>
    <w:p w14:paraId="39DDED3C" w14:textId="606B1109" w:rsidR="00344ACA" w:rsidRPr="00393A3A" w:rsidRDefault="00344ACA" w:rsidP="00344ACA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06796954" w14:textId="308D516D" w:rsidR="00276E40" w:rsidRDefault="00276E40" w:rsidP="00344ACA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500A04EC" w14:textId="4957A690" w:rsidR="00D10C9E" w:rsidRPr="00393A3A" w:rsidRDefault="00D10C9E" w:rsidP="00276E40">
      <w:pPr>
        <w:pStyle w:val="lnek"/>
        <w:keepNext/>
        <w:widowControl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Podmínky plnění předmětu </w:t>
      </w:r>
      <w:r w:rsidR="00344ACA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</w:t>
      </w:r>
    </w:p>
    <w:p w14:paraId="153993FB" w14:textId="77777777" w:rsidR="00344ACA" w:rsidRPr="00393A3A" w:rsidRDefault="00344ACA" w:rsidP="00276E40">
      <w:pPr>
        <w:pStyle w:val="OdstavecII"/>
        <w:keepNext/>
        <w:widowControl/>
        <w:spacing w:after="0" w:line="240" w:lineRule="auto"/>
        <w:ind w:left="856" w:hanging="856"/>
        <w:rPr>
          <w:rFonts w:asciiTheme="minorHAnsi" w:hAnsiTheme="minorHAnsi" w:cstheme="minorHAnsi"/>
          <w:b/>
        </w:rPr>
      </w:pPr>
    </w:p>
    <w:p w14:paraId="6053AD86" w14:textId="29DAC952" w:rsidR="00BA7835" w:rsidRPr="00393A3A" w:rsidRDefault="00BA7835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prohlašují, že svoje závazky budou plnit řádně a včas. Prodávající odevzdá </w:t>
      </w:r>
      <w:r w:rsidR="00344ACA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84436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s</w:t>
      </w:r>
      <w:r w:rsidR="00344ACA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potřebnou péčí</w:t>
      </w:r>
      <w:r w:rsidR="00A315ED" w:rsidRPr="00393A3A">
        <w:rPr>
          <w:rFonts w:asciiTheme="minorHAnsi" w:hAnsiTheme="minorHAnsi" w:cstheme="minorHAnsi"/>
        </w:rPr>
        <w:t xml:space="preserve"> v ujednaném čase</w:t>
      </w:r>
      <w:r w:rsidR="009C032A" w:rsidRPr="00393A3A">
        <w:rPr>
          <w:rFonts w:asciiTheme="minorHAnsi" w:hAnsiTheme="minorHAnsi" w:cstheme="minorHAnsi"/>
        </w:rPr>
        <w:t xml:space="preserve">. Prodávající odevzdá </w:t>
      </w:r>
      <w:r w:rsidR="00344ACA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v souladu s touto </w:t>
      </w:r>
      <w:r w:rsidR="00344ACA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mlouvou, příslušnými právními předpisy a technickým</w:t>
      </w:r>
      <w:r w:rsidR="00344ACA" w:rsidRPr="00393A3A">
        <w:rPr>
          <w:rFonts w:asciiTheme="minorHAnsi" w:hAnsiTheme="minorHAnsi" w:cstheme="minorHAnsi"/>
        </w:rPr>
        <w:t xml:space="preserve">i i jinými normami, které se na </w:t>
      </w:r>
      <w:r w:rsidRPr="00393A3A">
        <w:rPr>
          <w:rFonts w:asciiTheme="minorHAnsi" w:hAnsiTheme="minorHAnsi" w:cstheme="minorHAnsi"/>
        </w:rPr>
        <w:t xml:space="preserve">odevzdání </w:t>
      </w:r>
      <w:r w:rsidR="00344ACA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84436" w:rsidRPr="00393A3A">
        <w:rPr>
          <w:rFonts w:asciiTheme="minorHAnsi" w:hAnsiTheme="minorHAnsi" w:cstheme="minorHAnsi"/>
        </w:rPr>
        <w:t xml:space="preserve">i </w:t>
      </w:r>
      <w:r w:rsidRPr="00393A3A">
        <w:rPr>
          <w:rFonts w:asciiTheme="minorHAnsi" w:hAnsiTheme="minorHAnsi" w:cstheme="minorHAnsi"/>
        </w:rPr>
        <w:t>přímo či nepřímo vztahují.</w:t>
      </w:r>
    </w:p>
    <w:p w14:paraId="3209E04F" w14:textId="7A8D5E5A" w:rsidR="000C3C21" w:rsidRPr="00393A3A" w:rsidRDefault="000C3C21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Doprava </w:t>
      </w:r>
      <w:r w:rsidR="00DE23B2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</w:p>
    <w:p w14:paraId="4660F55C" w14:textId="4DB9C965" w:rsidR="000C3C21" w:rsidRPr="00393A3A" w:rsidRDefault="000C3C21" w:rsidP="00DE23B2">
      <w:pPr>
        <w:pStyle w:val="Psmeno"/>
        <w:spacing w:line="240" w:lineRule="auto"/>
        <w:ind w:left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zavazuje dopravit </w:t>
      </w:r>
      <w:r w:rsidR="00344ACA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na místo jejího odevzdání</w:t>
      </w:r>
      <w:r w:rsidR="00402709" w:rsidRPr="00393A3A">
        <w:rPr>
          <w:rFonts w:asciiTheme="minorHAnsi" w:hAnsiTheme="minorHAnsi" w:cstheme="minorHAnsi"/>
        </w:rPr>
        <w:t xml:space="preserve">; o konkrétním termínu dopravy </w:t>
      </w:r>
      <w:r w:rsidR="00344ACA" w:rsidRPr="00393A3A">
        <w:rPr>
          <w:rFonts w:asciiTheme="minorHAnsi" w:hAnsiTheme="minorHAnsi" w:cstheme="minorHAnsi"/>
        </w:rPr>
        <w:t>v</w:t>
      </w:r>
      <w:r w:rsidR="00402709" w:rsidRPr="00393A3A">
        <w:rPr>
          <w:rFonts w:asciiTheme="minorHAnsi" w:hAnsiTheme="minorHAnsi" w:cstheme="minorHAnsi"/>
        </w:rPr>
        <w:t xml:space="preserve">ěci </w:t>
      </w:r>
      <w:r w:rsidR="00344ACA" w:rsidRPr="00393A3A">
        <w:rPr>
          <w:rFonts w:asciiTheme="minorHAnsi" w:hAnsiTheme="minorHAnsi" w:cstheme="minorHAnsi"/>
        </w:rPr>
        <w:t>p</w:t>
      </w:r>
      <w:r w:rsidR="0065117C" w:rsidRPr="00393A3A">
        <w:rPr>
          <w:rFonts w:asciiTheme="minorHAnsi" w:hAnsiTheme="minorHAnsi" w:cstheme="minorHAnsi"/>
        </w:rPr>
        <w:t xml:space="preserve">rodávající informuje </w:t>
      </w:r>
      <w:r w:rsidR="00344ACA" w:rsidRPr="00393A3A">
        <w:rPr>
          <w:rFonts w:asciiTheme="minorHAnsi" w:hAnsiTheme="minorHAnsi" w:cstheme="minorHAnsi"/>
        </w:rPr>
        <w:t>k</w:t>
      </w:r>
      <w:r w:rsidR="0065117C" w:rsidRPr="00393A3A">
        <w:rPr>
          <w:rFonts w:asciiTheme="minorHAnsi" w:hAnsiTheme="minorHAnsi" w:cstheme="minorHAnsi"/>
        </w:rPr>
        <w:t xml:space="preserve">upujícího alespoň 3 pracovní dny předem, nebude-li mezi </w:t>
      </w:r>
      <w:r w:rsidR="00344ACA" w:rsidRPr="00393A3A">
        <w:rPr>
          <w:rFonts w:asciiTheme="minorHAnsi" w:hAnsiTheme="minorHAnsi" w:cstheme="minorHAnsi"/>
        </w:rPr>
        <w:t>k</w:t>
      </w:r>
      <w:r w:rsidR="0065117C" w:rsidRPr="00393A3A">
        <w:rPr>
          <w:rFonts w:asciiTheme="minorHAnsi" w:hAnsiTheme="minorHAnsi" w:cstheme="minorHAnsi"/>
        </w:rPr>
        <w:t xml:space="preserve">upujícím a </w:t>
      </w:r>
      <w:r w:rsidR="00344ACA" w:rsidRPr="00393A3A">
        <w:rPr>
          <w:rFonts w:asciiTheme="minorHAnsi" w:hAnsiTheme="minorHAnsi" w:cstheme="minorHAnsi"/>
        </w:rPr>
        <w:t>p</w:t>
      </w:r>
      <w:r w:rsidR="0065117C" w:rsidRPr="00393A3A">
        <w:rPr>
          <w:rFonts w:asciiTheme="minorHAnsi" w:hAnsiTheme="minorHAnsi" w:cstheme="minorHAnsi"/>
        </w:rPr>
        <w:t>rodávajícím dohodnuto jinak</w:t>
      </w:r>
      <w:r w:rsidR="00402709" w:rsidRPr="00393A3A">
        <w:rPr>
          <w:rFonts w:asciiTheme="minorHAnsi" w:hAnsiTheme="minorHAnsi" w:cstheme="minorHAnsi"/>
        </w:rPr>
        <w:t xml:space="preserve">. </w:t>
      </w:r>
    </w:p>
    <w:p w14:paraId="30E77C24" w14:textId="77777777" w:rsidR="004864DB" w:rsidRPr="00393A3A" w:rsidRDefault="004864DB" w:rsidP="00C84125">
      <w:pPr>
        <w:pStyle w:val="OdstavecII"/>
        <w:keepNext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Použité materiály, výrobky a zařízení</w:t>
      </w:r>
    </w:p>
    <w:p w14:paraId="3B924D64" w14:textId="37D18CAF" w:rsidR="004864DB" w:rsidRPr="00393A3A" w:rsidRDefault="004864DB" w:rsidP="00854FCD">
      <w:pPr>
        <w:pStyle w:val="Psmeno"/>
        <w:numPr>
          <w:ilvl w:val="3"/>
          <w:numId w:val="2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Veškeré materiály, výrobky a zařízení, </w:t>
      </w:r>
      <w:r w:rsidR="000A721B" w:rsidRPr="00393A3A">
        <w:rPr>
          <w:rFonts w:asciiTheme="minorHAnsi" w:hAnsiTheme="minorHAnsi" w:cstheme="minorHAnsi"/>
        </w:rPr>
        <w:t xml:space="preserve">které </w:t>
      </w:r>
      <w:r w:rsidR="00FD4BF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použije pro splnění závazků </w:t>
      </w:r>
      <w:r w:rsidR="00A91594" w:rsidRPr="00393A3A">
        <w:rPr>
          <w:rFonts w:asciiTheme="minorHAnsi" w:hAnsiTheme="minorHAnsi" w:cstheme="minorHAnsi"/>
        </w:rPr>
        <w:t>ze</w:t>
      </w:r>
      <w:r w:rsidRPr="00393A3A">
        <w:rPr>
          <w:rFonts w:asciiTheme="minorHAnsi" w:hAnsiTheme="minorHAnsi" w:cstheme="minorHAnsi"/>
        </w:rPr>
        <w:t xml:space="preserve"> </w:t>
      </w:r>
      <w:r w:rsidR="00FD4BF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mlouvy, je povinen opatřit </w:t>
      </w:r>
      <w:r w:rsidR="00FD4BF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rodávající, ledaže je v</w:t>
      </w:r>
      <w:r w:rsidR="00402709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> </w:t>
      </w:r>
      <w:r w:rsidR="00FD4BF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výslovně uvedeno, že je opatří </w:t>
      </w:r>
      <w:r w:rsidR="00FD4BF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upující.</w:t>
      </w:r>
    </w:p>
    <w:p w14:paraId="02F5A6B9" w14:textId="24C5573C" w:rsidR="000E5BFF" w:rsidRPr="00393A3A" w:rsidRDefault="004864DB" w:rsidP="00854FCD">
      <w:pPr>
        <w:pStyle w:val="Psmeno"/>
        <w:numPr>
          <w:ilvl w:val="3"/>
          <w:numId w:val="2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zavazuje, že pro splnění závazků </w:t>
      </w:r>
      <w:r w:rsidR="00A91594" w:rsidRPr="00393A3A">
        <w:rPr>
          <w:rFonts w:asciiTheme="minorHAnsi" w:hAnsiTheme="minorHAnsi" w:cstheme="minorHAnsi"/>
        </w:rPr>
        <w:t>ze</w:t>
      </w:r>
      <w:r w:rsidRPr="00393A3A">
        <w:rPr>
          <w:rFonts w:asciiTheme="minorHAnsi" w:hAnsiTheme="minorHAnsi" w:cstheme="minorHAnsi"/>
        </w:rPr>
        <w:t xml:space="preserve"> </w:t>
      </w:r>
      <w:r w:rsidR="00FD4BF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0E5BFF" w:rsidRPr="00393A3A">
        <w:rPr>
          <w:rFonts w:asciiTheme="minorHAnsi" w:hAnsiTheme="minorHAnsi" w:cstheme="minorHAnsi"/>
        </w:rPr>
        <w:t>nebudou použity žádné</w:t>
      </w:r>
    </w:p>
    <w:p w14:paraId="02FACD66" w14:textId="7A38027F" w:rsidR="000E5BFF" w:rsidRPr="00393A3A" w:rsidRDefault="004864DB" w:rsidP="00854FCD">
      <w:pPr>
        <w:pStyle w:val="Bod"/>
        <w:numPr>
          <w:ilvl w:val="4"/>
          <w:numId w:val="22"/>
        </w:numPr>
        <w:tabs>
          <w:tab w:val="clear" w:pos="1814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materiál</w:t>
      </w:r>
      <w:r w:rsidR="000E5BFF" w:rsidRPr="00393A3A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>, výrobk</w:t>
      </w:r>
      <w:r w:rsidR="000E5BFF" w:rsidRPr="00393A3A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 xml:space="preserve"> </w:t>
      </w:r>
      <w:r w:rsidR="000E5BFF" w:rsidRPr="00393A3A">
        <w:rPr>
          <w:rFonts w:asciiTheme="minorHAnsi" w:hAnsiTheme="minorHAnsi" w:cstheme="minorHAnsi"/>
        </w:rPr>
        <w:t xml:space="preserve">či </w:t>
      </w:r>
      <w:r w:rsidRPr="00393A3A">
        <w:rPr>
          <w:rFonts w:asciiTheme="minorHAnsi" w:hAnsiTheme="minorHAnsi" w:cstheme="minorHAnsi"/>
        </w:rPr>
        <w:t>zařízení, o kterých je v době jejich použití známo, že nesplňují příslušné</w:t>
      </w:r>
      <w:r w:rsidR="000E5BFF" w:rsidRPr="00393A3A">
        <w:rPr>
          <w:rFonts w:asciiTheme="minorHAnsi" w:hAnsiTheme="minorHAnsi" w:cstheme="minorHAnsi"/>
        </w:rPr>
        <w:t xml:space="preserve"> bezpečnostní,</w:t>
      </w:r>
      <w:r w:rsidRPr="00393A3A">
        <w:rPr>
          <w:rFonts w:asciiTheme="minorHAnsi" w:hAnsiTheme="minorHAnsi" w:cstheme="minorHAnsi"/>
        </w:rPr>
        <w:t xml:space="preserve"> hygienické, ekologické či jiné právní předpisy</w:t>
      </w:r>
      <w:r w:rsidR="000E5BFF" w:rsidRPr="00393A3A">
        <w:rPr>
          <w:rFonts w:asciiTheme="minorHAnsi" w:hAnsiTheme="minorHAnsi" w:cstheme="minorHAnsi"/>
        </w:rPr>
        <w:t xml:space="preserve">, </w:t>
      </w:r>
    </w:p>
    <w:p w14:paraId="19C3CF8C" w14:textId="18FAD142" w:rsidR="000E5BFF" w:rsidRPr="00393A3A" w:rsidRDefault="004864DB" w:rsidP="00854FCD">
      <w:pPr>
        <w:pStyle w:val="Bod"/>
        <w:numPr>
          <w:ilvl w:val="4"/>
          <w:numId w:val="22"/>
        </w:numPr>
        <w:tabs>
          <w:tab w:val="clear" w:pos="1814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materiály, výrobky </w:t>
      </w:r>
      <w:r w:rsidR="000E5BFF" w:rsidRPr="00393A3A">
        <w:rPr>
          <w:rFonts w:asciiTheme="minorHAnsi" w:hAnsiTheme="minorHAnsi" w:cstheme="minorHAnsi"/>
        </w:rPr>
        <w:t xml:space="preserve">či </w:t>
      </w:r>
      <w:r w:rsidRPr="00393A3A">
        <w:rPr>
          <w:rFonts w:asciiTheme="minorHAnsi" w:hAnsiTheme="minorHAnsi" w:cstheme="minorHAnsi"/>
        </w:rPr>
        <w:t>zařízení, jejichž užití nebo důsledek jejich užití by mohly být pro člověka či životní prostředí škodlivé</w:t>
      </w:r>
      <w:r w:rsidR="000E5BFF" w:rsidRPr="00393A3A">
        <w:rPr>
          <w:rFonts w:asciiTheme="minorHAnsi" w:hAnsiTheme="minorHAnsi" w:cstheme="minorHAnsi"/>
        </w:rPr>
        <w:t>, nebo</w:t>
      </w:r>
    </w:p>
    <w:p w14:paraId="76AFC6C6" w14:textId="7685E9EA" w:rsidR="004864DB" w:rsidRPr="00393A3A" w:rsidRDefault="004864DB" w:rsidP="00854FCD">
      <w:pPr>
        <w:pStyle w:val="Bod"/>
        <w:numPr>
          <w:ilvl w:val="4"/>
          <w:numId w:val="22"/>
        </w:numPr>
        <w:tabs>
          <w:tab w:val="clear" w:pos="1814"/>
        </w:tabs>
        <w:spacing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materiál</w:t>
      </w:r>
      <w:r w:rsidR="000E5BFF" w:rsidRPr="00393A3A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>, výrobk</w:t>
      </w:r>
      <w:r w:rsidR="000E5BFF" w:rsidRPr="00393A3A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 xml:space="preserve"> </w:t>
      </w:r>
      <w:r w:rsidR="000E5BFF" w:rsidRPr="00393A3A">
        <w:rPr>
          <w:rFonts w:asciiTheme="minorHAnsi" w:hAnsiTheme="minorHAnsi" w:cstheme="minorHAnsi"/>
        </w:rPr>
        <w:t xml:space="preserve">či </w:t>
      </w:r>
      <w:r w:rsidRPr="00393A3A">
        <w:rPr>
          <w:rFonts w:asciiTheme="minorHAnsi" w:hAnsiTheme="minorHAnsi" w:cstheme="minorHAnsi"/>
        </w:rPr>
        <w:t xml:space="preserve">zařízení, které nemají požadované atesty, certifikace nebo prohlášení </w:t>
      </w:r>
      <w:r w:rsidR="000E5BFF" w:rsidRPr="00393A3A">
        <w:rPr>
          <w:rFonts w:asciiTheme="minorHAnsi" w:hAnsiTheme="minorHAnsi" w:cstheme="minorHAnsi"/>
        </w:rPr>
        <w:t xml:space="preserve">o vlastnostech či prohlášení </w:t>
      </w:r>
      <w:r w:rsidRPr="00393A3A">
        <w:rPr>
          <w:rFonts w:asciiTheme="minorHAnsi" w:hAnsiTheme="minorHAnsi" w:cstheme="minorHAnsi"/>
        </w:rPr>
        <w:t xml:space="preserve">o shodě, jsou-li pro jejich použití tyto nezbytné podle </w:t>
      </w:r>
      <w:r w:rsidR="00FD4BF9" w:rsidRPr="00393A3A">
        <w:rPr>
          <w:rFonts w:asciiTheme="minorHAnsi" w:hAnsiTheme="minorHAnsi" w:cstheme="minorHAnsi"/>
        </w:rPr>
        <w:t>příslušných právních předpisů.</w:t>
      </w:r>
    </w:p>
    <w:p w14:paraId="506984C7" w14:textId="393A48AF" w:rsidR="00806AA3" w:rsidRPr="001964F7" w:rsidRDefault="00806AA3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1964F7">
        <w:rPr>
          <w:rFonts w:asciiTheme="minorHAnsi" w:hAnsiTheme="minorHAnsi" w:cstheme="minorHAnsi"/>
          <w:b/>
        </w:rPr>
        <w:t xml:space="preserve">Odzkoušení a ověření správné funkčnosti </w:t>
      </w:r>
      <w:r w:rsidR="00FD4BF9" w:rsidRPr="001964F7">
        <w:rPr>
          <w:rFonts w:asciiTheme="minorHAnsi" w:hAnsiTheme="minorHAnsi" w:cstheme="minorHAnsi"/>
          <w:b/>
        </w:rPr>
        <w:t>v</w:t>
      </w:r>
      <w:r w:rsidR="00C16A3B" w:rsidRPr="001964F7">
        <w:rPr>
          <w:rFonts w:asciiTheme="minorHAnsi" w:hAnsiTheme="minorHAnsi" w:cstheme="minorHAnsi"/>
          <w:b/>
        </w:rPr>
        <w:t>ěc</w:t>
      </w:r>
      <w:r w:rsidR="00384436" w:rsidRPr="001964F7">
        <w:rPr>
          <w:rFonts w:asciiTheme="minorHAnsi" w:hAnsiTheme="minorHAnsi" w:cstheme="minorHAnsi"/>
          <w:b/>
        </w:rPr>
        <w:t>i</w:t>
      </w:r>
    </w:p>
    <w:p w14:paraId="7B17A107" w14:textId="3042DD3F" w:rsidR="00687AE1" w:rsidRPr="001964F7" w:rsidRDefault="00687AE1" w:rsidP="00FD4BF9">
      <w:pPr>
        <w:widowControl w:val="0"/>
        <w:spacing w:before="0"/>
        <w:ind w:left="425"/>
        <w:rPr>
          <w:rFonts w:asciiTheme="minorHAnsi" w:hAnsiTheme="minorHAnsi" w:cstheme="minorHAnsi"/>
          <w:color w:val="000000" w:themeColor="text1"/>
        </w:rPr>
      </w:pPr>
      <w:r w:rsidRPr="001964F7">
        <w:rPr>
          <w:rFonts w:asciiTheme="minorHAnsi" w:hAnsiTheme="minorHAnsi" w:cstheme="minorHAnsi"/>
          <w:color w:val="000000" w:themeColor="text1"/>
        </w:rPr>
        <w:t xml:space="preserve">Prodávající se zavazuje provést odzkoušení a ověření správné funkčnosti </w:t>
      </w:r>
      <w:r w:rsidR="002401A7" w:rsidRPr="001964F7">
        <w:rPr>
          <w:rFonts w:asciiTheme="minorHAnsi" w:hAnsiTheme="minorHAnsi" w:cstheme="minorHAnsi"/>
          <w:color w:val="000000" w:themeColor="text1"/>
        </w:rPr>
        <w:t>v</w:t>
      </w:r>
      <w:r w:rsidR="00C16A3B" w:rsidRPr="001964F7">
        <w:rPr>
          <w:rFonts w:asciiTheme="minorHAnsi" w:hAnsiTheme="minorHAnsi" w:cstheme="minorHAnsi"/>
          <w:color w:val="000000" w:themeColor="text1"/>
        </w:rPr>
        <w:t>ěc</w:t>
      </w:r>
      <w:r w:rsidR="00384436" w:rsidRPr="001964F7">
        <w:rPr>
          <w:rFonts w:asciiTheme="minorHAnsi" w:hAnsiTheme="minorHAnsi" w:cstheme="minorHAnsi"/>
          <w:color w:val="000000" w:themeColor="text1"/>
        </w:rPr>
        <w:t>i</w:t>
      </w:r>
      <w:r w:rsidRPr="001964F7">
        <w:rPr>
          <w:rFonts w:asciiTheme="minorHAnsi" w:hAnsiTheme="minorHAnsi" w:cstheme="minorHAnsi"/>
          <w:color w:val="000000" w:themeColor="text1"/>
        </w:rPr>
        <w:t xml:space="preserve">, případně její seřízení, </w:t>
      </w:r>
      <w:r w:rsidRPr="001964F7">
        <w:rPr>
          <w:rFonts w:asciiTheme="minorHAnsi" w:hAnsiTheme="minorHAnsi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1964F7">
        <w:rPr>
          <w:rFonts w:asciiTheme="minorHAnsi" w:hAnsiTheme="minorHAnsi" w:cstheme="minorHAnsi"/>
          <w:color w:val="000000" w:themeColor="text1"/>
        </w:rPr>
        <w:t xml:space="preserve"> jakož i jiné úkony a činnosti nutné pro to, aby </w:t>
      </w:r>
      <w:r w:rsidR="002401A7" w:rsidRPr="001964F7">
        <w:rPr>
          <w:rFonts w:asciiTheme="minorHAnsi" w:hAnsiTheme="minorHAnsi" w:cstheme="minorHAnsi"/>
          <w:color w:val="000000" w:themeColor="text1"/>
        </w:rPr>
        <w:t>v</w:t>
      </w:r>
      <w:r w:rsidR="00C16A3B" w:rsidRPr="001964F7">
        <w:rPr>
          <w:rFonts w:asciiTheme="minorHAnsi" w:hAnsiTheme="minorHAnsi" w:cstheme="minorHAnsi"/>
          <w:color w:val="000000" w:themeColor="text1"/>
        </w:rPr>
        <w:t>ěc</w:t>
      </w:r>
      <w:r w:rsidR="00384436" w:rsidRPr="001964F7">
        <w:rPr>
          <w:rFonts w:asciiTheme="minorHAnsi" w:hAnsiTheme="minorHAnsi" w:cstheme="minorHAnsi"/>
          <w:color w:val="000000" w:themeColor="text1"/>
        </w:rPr>
        <w:t xml:space="preserve"> </w:t>
      </w:r>
      <w:r w:rsidRPr="001964F7">
        <w:rPr>
          <w:rFonts w:asciiTheme="minorHAnsi" w:hAnsiTheme="minorHAnsi" w:cstheme="minorHAnsi"/>
          <w:color w:val="000000" w:themeColor="text1"/>
        </w:rPr>
        <w:t>mohla</w:t>
      </w:r>
      <w:r w:rsidR="00981B89" w:rsidRPr="001964F7">
        <w:rPr>
          <w:rFonts w:asciiTheme="minorHAnsi" w:hAnsiTheme="minorHAnsi" w:cstheme="minorHAnsi"/>
          <w:color w:val="000000" w:themeColor="text1"/>
        </w:rPr>
        <w:t xml:space="preserve"> spolehlivě</w:t>
      </w:r>
      <w:r w:rsidRPr="001964F7">
        <w:rPr>
          <w:rFonts w:asciiTheme="minorHAnsi" w:hAnsiTheme="minorHAnsi" w:cstheme="minorHAnsi"/>
          <w:color w:val="000000" w:themeColor="text1"/>
        </w:rPr>
        <w:t xml:space="preserve"> plnit s</w:t>
      </w:r>
      <w:r w:rsidR="00DD6117" w:rsidRPr="001964F7">
        <w:rPr>
          <w:rFonts w:asciiTheme="minorHAnsi" w:hAnsiTheme="minorHAnsi" w:cstheme="minorHAnsi"/>
          <w:color w:val="000000" w:themeColor="text1"/>
        </w:rPr>
        <w:t xml:space="preserve">vůj </w:t>
      </w:r>
      <w:r w:rsidRPr="001964F7">
        <w:rPr>
          <w:rFonts w:asciiTheme="minorHAnsi" w:hAnsiTheme="minorHAnsi" w:cstheme="minorHAnsi"/>
          <w:color w:val="000000" w:themeColor="text1"/>
        </w:rPr>
        <w:t>účel.</w:t>
      </w:r>
    </w:p>
    <w:p w14:paraId="6652E33F" w14:textId="653FC513" w:rsidR="003545BD" w:rsidRPr="001964F7" w:rsidRDefault="003545BD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1964F7">
        <w:rPr>
          <w:rFonts w:asciiTheme="minorHAnsi" w:hAnsiTheme="minorHAnsi" w:cstheme="minorHAnsi"/>
          <w:b/>
        </w:rPr>
        <w:t xml:space="preserve">Atesty, certifikáty a </w:t>
      </w:r>
      <w:r w:rsidR="00332ACD" w:rsidRPr="001964F7">
        <w:rPr>
          <w:rFonts w:asciiTheme="minorHAnsi" w:hAnsiTheme="minorHAnsi" w:cstheme="minorHAnsi"/>
          <w:b/>
        </w:rPr>
        <w:t xml:space="preserve">prohlášení o vlastnostech či prohlášení o shodě </w:t>
      </w:r>
      <w:r w:rsidR="00FD4BF9" w:rsidRPr="001964F7">
        <w:rPr>
          <w:rFonts w:asciiTheme="minorHAnsi" w:hAnsiTheme="minorHAnsi" w:cstheme="minorHAnsi"/>
          <w:b/>
        </w:rPr>
        <w:t>v</w:t>
      </w:r>
      <w:r w:rsidR="00C16A3B" w:rsidRPr="001964F7">
        <w:rPr>
          <w:rFonts w:asciiTheme="minorHAnsi" w:hAnsiTheme="minorHAnsi" w:cstheme="minorHAnsi"/>
          <w:b/>
        </w:rPr>
        <w:t>ěc</w:t>
      </w:r>
      <w:r w:rsidR="00332ACD" w:rsidRPr="001964F7">
        <w:rPr>
          <w:rFonts w:asciiTheme="minorHAnsi" w:hAnsiTheme="minorHAnsi" w:cstheme="minorHAnsi"/>
          <w:b/>
        </w:rPr>
        <w:t xml:space="preserve">i </w:t>
      </w:r>
    </w:p>
    <w:p w14:paraId="14E4D762" w14:textId="16A1EB37" w:rsidR="003545BD" w:rsidRPr="00393A3A" w:rsidRDefault="003545BD" w:rsidP="00FD4BF9">
      <w:pPr>
        <w:widowControl w:val="0"/>
        <w:spacing w:before="0"/>
        <w:ind w:left="426"/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</w:pP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Prodávající se zavazuje obstarat a předat </w:t>
      </w:r>
      <w:r w:rsidR="00FD4BF9"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k</w:t>
      </w: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upujícímu </w:t>
      </w:r>
      <w:r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 xml:space="preserve">ke dni odevzdání </w:t>
      </w:r>
      <w:r w:rsidR="00FD4BF9"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>v</w:t>
      </w:r>
      <w:r w:rsidR="00C16A3B"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>ěc</w:t>
      </w:r>
      <w:r w:rsidR="00384436"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 xml:space="preserve">i </w:t>
      </w:r>
      <w:r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>veškeré atesty, certifikáty</w:t>
      </w:r>
      <w:r w:rsidR="00332ACD"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 xml:space="preserve">, </w:t>
      </w:r>
      <w:r w:rsidR="00332ACD" w:rsidRPr="00393A3A">
        <w:rPr>
          <w:rFonts w:asciiTheme="minorHAnsi" w:hAnsiTheme="minorHAnsi" w:cstheme="minorHAnsi"/>
        </w:rPr>
        <w:t xml:space="preserve">prohlášení o vlastnostech či prohlášení o shodě </w:t>
      </w:r>
      <w:r w:rsidR="00FD4BF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32ACD" w:rsidRPr="00393A3A">
        <w:rPr>
          <w:rFonts w:asciiTheme="minorHAnsi" w:hAnsiTheme="minorHAnsi" w:cstheme="minorHAnsi"/>
        </w:rPr>
        <w:t xml:space="preserve">i </w:t>
      </w:r>
      <w:r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>s požadavky příslušných právních předpisů či technických norem</w:t>
      </w:r>
      <w:r w:rsidR="004753BA" w:rsidRPr="00393A3A"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  <w:t>.</w:t>
      </w:r>
    </w:p>
    <w:p w14:paraId="2A2788DE" w14:textId="7B26A702" w:rsidR="008A4FB1" w:rsidRPr="00393A3A" w:rsidRDefault="008A4FB1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Splnění závazků </w:t>
      </w:r>
      <w:r w:rsidR="00F175D3" w:rsidRPr="00393A3A">
        <w:rPr>
          <w:rFonts w:asciiTheme="minorHAnsi" w:hAnsiTheme="minorHAnsi" w:cstheme="minorHAnsi"/>
          <w:b/>
        </w:rPr>
        <w:t>p</w:t>
      </w:r>
      <w:r w:rsidRPr="00393A3A">
        <w:rPr>
          <w:rFonts w:asciiTheme="minorHAnsi" w:hAnsiTheme="minorHAnsi" w:cstheme="minorHAnsi"/>
          <w:b/>
        </w:rPr>
        <w:t xml:space="preserve">rodávajícího jinou </w:t>
      </w:r>
      <w:r w:rsidR="00F175D3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í</w:t>
      </w:r>
    </w:p>
    <w:p w14:paraId="49BA8450" w14:textId="7F4ACD92" w:rsidR="008A4FB1" w:rsidRPr="00393A3A" w:rsidRDefault="008A4FB1" w:rsidP="00854FCD">
      <w:pPr>
        <w:pStyle w:val="Psmeno"/>
        <w:numPr>
          <w:ilvl w:val="3"/>
          <w:numId w:val="25"/>
        </w:numPr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i </w:t>
      </w:r>
      <w:r w:rsidR="00F175D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jsou oprávněni zejména v případech, kdy se </w:t>
      </w:r>
      <w:r w:rsidR="00F175D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84436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přestala vyrábět, prodávat či je z jiného důvodu nedostupná,</w:t>
      </w:r>
      <w:r w:rsidR="00E840F4" w:rsidRPr="00393A3A">
        <w:rPr>
          <w:rFonts w:asciiTheme="minorHAnsi" w:hAnsiTheme="minorHAnsi" w:cstheme="minorHAnsi"/>
        </w:rPr>
        <w:t xml:space="preserve"> příp. byla nahrazena novějším modelem,</w:t>
      </w:r>
      <w:r w:rsidRPr="00393A3A">
        <w:rPr>
          <w:rFonts w:asciiTheme="minorHAnsi" w:hAnsiTheme="minorHAnsi" w:cstheme="minorHAnsi"/>
        </w:rPr>
        <w:t xml:space="preserve"> navrhnout, aby </w:t>
      </w:r>
      <w:r w:rsidR="00F175D3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odevzdal a </w:t>
      </w:r>
      <w:r w:rsidR="00F175D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převzal jinou </w:t>
      </w:r>
      <w:r w:rsidR="00C16A3B" w:rsidRPr="00393A3A">
        <w:rPr>
          <w:rFonts w:asciiTheme="minorHAnsi" w:hAnsiTheme="minorHAnsi" w:cstheme="minorHAnsi"/>
        </w:rPr>
        <w:t>věc</w:t>
      </w:r>
      <w:r w:rsidR="00384436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 xml:space="preserve">náhradou za </w:t>
      </w:r>
      <w:r w:rsidR="00F175D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původně uvedenou v příloze č. </w:t>
      </w:r>
      <w:r w:rsidR="00F74DB5">
        <w:rPr>
          <w:rFonts w:asciiTheme="minorHAnsi" w:hAnsiTheme="minorHAnsi" w:cstheme="minorHAnsi"/>
        </w:rPr>
        <w:t>1</w:t>
      </w:r>
      <w:r w:rsidR="00BE4A13" w:rsidRPr="00393A3A">
        <w:rPr>
          <w:rFonts w:asciiTheme="minorHAnsi" w:hAnsiTheme="minorHAnsi" w:cstheme="minorHAnsi"/>
        </w:rPr>
        <w:t xml:space="preserve"> </w:t>
      </w:r>
      <w:r w:rsidR="00F175D3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mlouvy, a to za současného splnění následujících podmínek:</w:t>
      </w:r>
    </w:p>
    <w:p w14:paraId="1372DED6" w14:textId="77961DE7" w:rsidR="008A4FB1" w:rsidRPr="00393A3A" w:rsidRDefault="008A4FB1" w:rsidP="00854FCD">
      <w:pPr>
        <w:pStyle w:val="Bod"/>
        <w:numPr>
          <w:ilvl w:val="4"/>
          <w:numId w:val="26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i jiná </w:t>
      </w:r>
      <w:r w:rsidR="00C16A3B" w:rsidRPr="00393A3A">
        <w:rPr>
          <w:rFonts w:asciiTheme="minorHAnsi" w:hAnsiTheme="minorHAnsi" w:cstheme="minorHAnsi"/>
        </w:rPr>
        <w:t>věc</w:t>
      </w:r>
      <w:r w:rsidRPr="00393A3A">
        <w:rPr>
          <w:rFonts w:asciiTheme="minorHAnsi" w:hAnsiTheme="minorHAnsi" w:cstheme="minorHAnsi"/>
        </w:rPr>
        <w:t xml:space="preserve"> bude splňovat veškeré požadavky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na jakost, provedení, jakož i další </w:t>
      </w:r>
      <w:r w:rsidR="00DD6117" w:rsidRPr="00393A3A">
        <w:rPr>
          <w:rFonts w:asciiTheme="minorHAnsi" w:hAnsiTheme="minorHAnsi" w:cstheme="minorHAnsi"/>
        </w:rPr>
        <w:t>vlastnosti</w:t>
      </w:r>
      <w:r w:rsidRPr="00393A3A">
        <w:rPr>
          <w:rFonts w:asciiTheme="minorHAnsi" w:hAnsiTheme="minorHAnsi" w:cstheme="minorHAnsi"/>
        </w:rPr>
        <w:t xml:space="preserve"> stanovené </w:t>
      </w:r>
      <w:r w:rsidR="00941DFB" w:rsidRPr="00393A3A">
        <w:rPr>
          <w:rFonts w:asciiTheme="minorHAnsi" w:hAnsiTheme="minorHAnsi" w:cstheme="minorHAnsi"/>
        </w:rPr>
        <w:t xml:space="preserve">zejména </w:t>
      </w:r>
      <w:r w:rsidR="006B208B" w:rsidRPr="00393A3A">
        <w:rPr>
          <w:rFonts w:asciiTheme="minorHAnsi" w:hAnsiTheme="minorHAnsi" w:cstheme="minorHAnsi"/>
        </w:rPr>
        <w:t xml:space="preserve">v příloze č. 1 </w:t>
      </w:r>
      <w:r w:rsidR="00493BCF" w:rsidRPr="00393A3A">
        <w:rPr>
          <w:rFonts w:asciiTheme="minorHAnsi" w:hAnsiTheme="minorHAnsi" w:cstheme="minorHAnsi"/>
        </w:rPr>
        <w:t>s</w:t>
      </w:r>
      <w:r w:rsidR="006B208B" w:rsidRPr="00393A3A">
        <w:rPr>
          <w:rFonts w:asciiTheme="minorHAnsi" w:hAnsiTheme="minorHAnsi" w:cstheme="minorHAnsi"/>
        </w:rPr>
        <w:t>mlouvy</w:t>
      </w:r>
      <w:r w:rsidRPr="00393A3A">
        <w:rPr>
          <w:rFonts w:asciiTheme="minorHAnsi" w:hAnsiTheme="minorHAnsi" w:cstheme="minorHAnsi"/>
        </w:rPr>
        <w:t xml:space="preserve"> pro původně uvedenou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,</w:t>
      </w:r>
    </w:p>
    <w:p w14:paraId="38DB6F31" w14:textId="77777777" w:rsidR="008A4FB1" w:rsidRPr="00393A3A" w:rsidRDefault="008A4FB1" w:rsidP="00854FCD">
      <w:pPr>
        <w:pStyle w:val="Bod"/>
        <w:numPr>
          <w:ilvl w:val="4"/>
          <w:numId w:val="26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nedojde k navýšení kupní ceny a</w:t>
      </w:r>
    </w:p>
    <w:p w14:paraId="55456E29" w14:textId="2D58A5DB" w:rsidR="008A4FB1" w:rsidRPr="00393A3A" w:rsidRDefault="008A4FB1" w:rsidP="00854FCD">
      <w:pPr>
        <w:pStyle w:val="Bod"/>
        <w:numPr>
          <w:ilvl w:val="4"/>
          <w:numId w:val="26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druhá </w:t>
      </w:r>
      <w:r w:rsidR="00493BC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strana bude s nahrazením původně uvedené </w:t>
      </w:r>
      <w:r w:rsidR="00493BC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 xml:space="preserve">ěci </w:t>
      </w:r>
      <w:r w:rsidRPr="00393A3A">
        <w:rPr>
          <w:rFonts w:asciiTheme="minorHAnsi" w:hAnsiTheme="minorHAnsi" w:cstheme="minorHAnsi"/>
        </w:rPr>
        <w:t xml:space="preserve">jinou </w:t>
      </w:r>
      <w:r w:rsidR="00C16A3B" w:rsidRPr="00393A3A">
        <w:rPr>
          <w:rFonts w:asciiTheme="minorHAnsi" w:hAnsiTheme="minorHAnsi" w:cstheme="minorHAnsi"/>
        </w:rPr>
        <w:t>věc</w:t>
      </w:r>
      <w:r w:rsidRPr="00393A3A">
        <w:rPr>
          <w:rFonts w:asciiTheme="minorHAnsi" w:hAnsiTheme="minorHAnsi" w:cstheme="minorHAnsi"/>
        </w:rPr>
        <w:t>í souhlasit.</w:t>
      </w:r>
    </w:p>
    <w:p w14:paraId="63A0000C" w14:textId="61294163" w:rsidR="008A4FB1" w:rsidRPr="00393A3A" w:rsidRDefault="008A4FB1" w:rsidP="00854FCD">
      <w:pPr>
        <w:pStyle w:val="Psmeno"/>
        <w:numPr>
          <w:ilvl w:val="3"/>
          <w:numId w:val="25"/>
        </w:numPr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Odevzdání a převzetí jiné </w:t>
      </w:r>
      <w:r w:rsidR="00C16A3B" w:rsidRPr="00393A3A">
        <w:rPr>
          <w:rFonts w:asciiTheme="minorHAnsi" w:hAnsiTheme="minorHAnsi" w:cstheme="minorHAnsi"/>
        </w:rPr>
        <w:t xml:space="preserve">věci </w:t>
      </w:r>
      <w:r w:rsidRPr="00393A3A">
        <w:rPr>
          <w:rFonts w:asciiTheme="minorHAnsi" w:hAnsiTheme="minorHAnsi" w:cstheme="minorHAnsi"/>
        </w:rPr>
        <w:t xml:space="preserve">ve smyslu tohoto </w:t>
      </w:r>
      <w:r w:rsidR="00C16A3B" w:rsidRPr="00393A3A">
        <w:rPr>
          <w:rFonts w:asciiTheme="minorHAnsi" w:hAnsiTheme="minorHAnsi" w:cstheme="minorHAnsi"/>
        </w:rPr>
        <w:t xml:space="preserve">ustanovení </w:t>
      </w:r>
      <w:r w:rsidRPr="00393A3A">
        <w:rPr>
          <w:rFonts w:asciiTheme="minorHAnsi" w:hAnsiTheme="minorHAnsi" w:cstheme="minorHAnsi"/>
        </w:rPr>
        <w:t>je sjednáno uzavřením dodatku k</w:t>
      </w:r>
      <w:r w:rsidR="00A431DA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493BC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mlouvě.</w:t>
      </w:r>
    </w:p>
    <w:p w14:paraId="5953CCD6" w14:textId="2C3DCA18" w:rsidR="00283BC5" w:rsidRPr="00393A3A" w:rsidRDefault="00F27E08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Manuály</w:t>
      </w:r>
      <w:r w:rsidR="00283BC5" w:rsidRPr="00393A3A">
        <w:rPr>
          <w:rFonts w:asciiTheme="minorHAnsi" w:hAnsiTheme="minorHAnsi" w:cstheme="minorHAnsi"/>
          <w:b/>
        </w:rPr>
        <w:t>; publicita</w:t>
      </w:r>
    </w:p>
    <w:p w14:paraId="2AAF1386" w14:textId="76BEC2A1" w:rsidR="00F27E08" w:rsidRPr="00393A3A" w:rsidRDefault="00F27E08" w:rsidP="00CA475D">
      <w:pPr>
        <w:pStyle w:val="Psmeno"/>
        <w:widowControl/>
        <w:tabs>
          <w:tab w:val="clear" w:pos="1134"/>
        </w:tabs>
        <w:spacing w:after="60"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zavazuje zpracovat či jinak obstarat písemné </w:t>
      </w:r>
      <w:r w:rsidR="004B1170" w:rsidRPr="00393A3A">
        <w:rPr>
          <w:rFonts w:asciiTheme="minorHAnsi" w:hAnsiTheme="minorHAnsi" w:cstheme="minorHAnsi"/>
        </w:rPr>
        <w:t xml:space="preserve">doklady a dokumenty, které jsou nutné k převzetí či užívání </w:t>
      </w:r>
      <w:r w:rsidR="00493BCF" w:rsidRPr="00393A3A">
        <w:rPr>
          <w:rFonts w:asciiTheme="minorHAnsi" w:hAnsiTheme="minorHAnsi" w:cstheme="minorHAnsi"/>
        </w:rPr>
        <w:t>v</w:t>
      </w:r>
      <w:r w:rsidR="004B1170" w:rsidRPr="00393A3A">
        <w:rPr>
          <w:rFonts w:asciiTheme="minorHAnsi" w:hAnsiTheme="minorHAnsi" w:cstheme="minorHAnsi"/>
        </w:rPr>
        <w:t xml:space="preserve">ěci, zejména instrukce a návody k obsluze, provozu a údržbě </w:t>
      </w:r>
      <w:r w:rsidR="00493BCF" w:rsidRPr="00393A3A">
        <w:rPr>
          <w:rFonts w:asciiTheme="minorHAnsi" w:hAnsiTheme="minorHAnsi" w:cstheme="minorHAnsi"/>
        </w:rPr>
        <w:t>v</w:t>
      </w:r>
      <w:r w:rsidR="004B1170" w:rsidRPr="00393A3A">
        <w:rPr>
          <w:rFonts w:asciiTheme="minorHAnsi" w:hAnsiTheme="minorHAnsi" w:cstheme="minorHAnsi"/>
        </w:rPr>
        <w:t xml:space="preserve">ěci, jakož i ostatní dokumenty nezbytné pro provoz </w:t>
      </w:r>
      <w:r w:rsidR="00493BCF" w:rsidRPr="00393A3A">
        <w:rPr>
          <w:rFonts w:asciiTheme="minorHAnsi" w:hAnsiTheme="minorHAnsi" w:cstheme="minorHAnsi"/>
        </w:rPr>
        <w:t>v</w:t>
      </w:r>
      <w:r w:rsidR="004B1170" w:rsidRPr="00393A3A">
        <w:rPr>
          <w:rFonts w:asciiTheme="minorHAnsi" w:hAnsiTheme="minorHAnsi" w:cstheme="minorHAnsi"/>
        </w:rPr>
        <w:t>ěci, a příp. další doklady a dokumenty, které se k </w:t>
      </w:r>
      <w:r w:rsidR="00493BCF" w:rsidRPr="00393A3A">
        <w:rPr>
          <w:rFonts w:asciiTheme="minorHAnsi" w:hAnsiTheme="minorHAnsi" w:cstheme="minorHAnsi"/>
        </w:rPr>
        <w:t>v</w:t>
      </w:r>
      <w:r w:rsidR="004B1170" w:rsidRPr="00393A3A">
        <w:rPr>
          <w:rFonts w:asciiTheme="minorHAnsi" w:hAnsiTheme="minorHAnsi" w:cstheme="minorHAnsi"/>
        </w:rPr>
        <w:t xml:space="preserve">ěci jinak vztahují, </w:t>
      </w:r>
      <w:r w:rsidRPr="00393A3A">
        <w:rPr>
          <w:rFonts w:asciiTheme="minorHAnsi" w:hAnsiTheme="minorHAnsi" w:cstheme="minorHAnsi"/>
        </w:rPr>
        <w:t>(dále jen „</w:t>
      </w:r>
      <w:r w:rsidR="00493BCF" w:rsidRPr="00393A3A">
        <w:rPr>
          <w:rFonts w:asciiTheme="minorHAnsi" w:hAnsiTheme="minorHAnsi" w:cstheme="minorHAnsi"/>
          <w:b/>
          <w:i/>
        </w:rPr>
        <w:t>m</w:t>
      </w:r>
      <w:r w:rsidRPr="00393A3A">
        <w:rPr>
          <w:rFonts w:asciiTheme="minorHAnsi" w:hAnsiTheme="minorHAnsi" w:cstheme="minorHAnsi"/>
          <w:b/>
          <w:i/>
        </w:rPr>
        <w:t>anuály</w:t>
      </w:r>
      <w:r w:rsidRPr="00393A3A">
        <w:rPr>
          <w:rFonts w:asciiTheme="minorHAnsi" w:hAnsiTheme="minorHAnsi" w:cstheme="minorHAnsi"/>
        </w:rPr>
        <w:t>“)</w:t>
      </w:r>
      <w:r w:rsidR="00A92B50" w:rsidRPr="00393A3A">
        <w:rPr>
          <w:rFonts w:asciiTheme="minorHAnsi" w:hAnsiTheme="minorHAnsi" w:cstheme="minorHAnsi"/>
        </w:rPr>
        <w:t>, a to v českém jazyce jednou v </w:t>
      </w:r>
      <w:r w:rsidRPr="00393A3A">
        <w:rPr>
          <w:rFonts w:asciiTheme="minorHAnsi" w:hAnsiTheme="minorHAnsi" w:cstheme="minorHAnsi"/>
        </w:rPr>
        <w:t>listinné a jednou v elektronické podobě.</w:t>
      </w:r>
    </w:p>
    <w:p w14:paraId="77699E75" w14:textId="5B88D062" w:rsidR="00505681" w:rsidRPr="00393A3A" w:rsidRDefault="00505681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Licence</w:t>
      </w:r>
    </w:p>
    <w:p w14:paraId="29F0EB69" w14:textId="4E43BAB2" w:rsidR="00505681" w:rsidRPr="00393A3A" w:rsidRDefault="00505681" w:rsidP="00854FCD">
      <w:pPr>
        <w:pStyle w:val="Psmeno"/>
        <w:numPr>
          <w:ilvl w:val="3"/>
          <w:numId w:val="27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poskytuje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upujícímu podpisem </w:t>
      </w:r>
      <w:r w:rsidR="00493BC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nevýhradní oprávnění k</w:t>
      </w:r>
      <w:r w:rsidR="00493BC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výkonu práva duševního vlastnictví ve smyslu § 2358 a násl. OZ ve spojení s příslušnými ustanoveními zákona č. 121/2000 Sb., o právu autor</w:t>
      </w:r>
      <w:r w:rsidR="00493BCF" w:rsidRPr="00393A3A">
        <w:rPr>
          <w:rFonts w:asciiTheme="minorHAnsi" w:hAnsiTheme="minorHAnsi" w:cstheme="minorHAnsi"/>
        </w:rPr>
        <w:t>ském, o právech souvisejících s </w:t>
      </w:r>
      <w:r w:rsidRPr="00393A3A">
        <w:rPr>
          <w:rFonts w:asciiTheme="minorHAnsi" w:hAnsiTheme="minorHAnsi" w:cstheme="minorHAnsi"/>
        </w:rPr>
        <w:t>právem autorským a o změně některých zákonů (autorský zákon), ve znění pozdějších předpisů, (dále jen „</w:t>
      </w:r>
      <w:r w:rsidR="00493BCF" w:rsidRPr="00393A3A">
        <w:rPr>
          <w:rFonts w:asciiTheme="minorHAnsi" w:hAnsiTheme="minorHAnsi" w:cstheme="minorHAnsi"/>
          <w:b/>
          <w:i/>
        </w:rPr>
        <w:t>l</w:t>
      </w:r>
      <w:r w:rsidRPr="00393A3A">
        <w:rPr>
          <w:rFonts w:asciiTheme="minorHAnsi" w:hAnsiTheme="minorHAnsi" w:cstheme="minorHAnsi"/>
          <w:b/>
          <w:i/>
        </w:rPr>
        <w:t>icence</w:t>
      </w:r>
      <w:r w:rsidRPr="00393A3A">
        <w:rPr>
          <w:rFonts w:asciiTheme="minorHAnsi" w:hAnsiTheme="minorHAnsi" w:cstheme="minorHAnsi"/>
        </w:rPr>
        <w:t>“), a to k</w:t>
      </w:r>
      <w:r w:rsidR="00493BC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jakémukoli plnění, k</w:t>
      </w:r>
      <w:r w:rsidR="00493BC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 xml:space="preserve">němuž se zavázal podle </w:t>
      </w:r>
      <w:r w:rsidR="00493BC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a které je nebo bude chráněno autorským právem.</w:t>
      </w:r>
    </w:p>
    <w:p w14:paraId="1A83ED32" w14:textId="2B673B00" w:rsidR="00505681" w:rsidRPr="00393A3A" w:rsidRDefault="00505681" w:rsidP="00854FCD">
      <w:pPr>
        <w:pStyle w:val="Psmeno"/>
        <w:numPr>
          <w:ilvl w:val="3"/>
          <w:numId w:val="27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Licence je poskytnuta na dobu trvání majetkových práv autorských k předmětnému plnění, a to v</w:t>
      </w:r>
      <w:r w:rsidR="00493BC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neomezeném rozsahu množstevním a ke všem způsobům užití</w:t>
      </w:r>
      <w:r w:rsidR="00CC5234" w:rsidRPr="00393A3A">
        <w:rPr>
          <w:rFonts w:asciiTheme="minorHAnsi" w:hAnsiTheme="minorHAnsi" w:cstheme="minorHAnsi"/>
        </w:rPr>
        <w:t xml:space="preserve"> tak, aby byl </w:t>
      </w:r>
      <w:r w:rsidR="00493BCF" w:rsidRPr="00393A3A">
        <w:rPr>
          <w:rFonts w:asciiTheme="minorHAnsi" w:hAnsiTheme="minorHAnsi" w:cstheme="minorHAnsi"/>
        </w:rPr>
        <w:t>k</w:t>
      </w:r>
      <w:r w:rsidR="00CC5234" w:rsidRPr="00393A3A">
        <w:rPr>
          <w:rFonts w:asciiTheme="minorHAnsi" w:hAnsiTheme="minorHAnsi" w:cstheme="minorHAnsi"/>
        </w:rPr>
        <w:t xml:space="preserve">upující schopen </w:t>
      </w:r>
      <w:r w:rsidR="00493BCF" w:rsidRPr="00393A3A">
        <w:rPr>
          <w:rFonts w:asciiTheme="minorHAnsi" w:hAnsiTheme="minorHAnsi" w:cstheme="minorHAnsi"/>
        </w:rPr>
        <w:t>v</w:t>
      </w:r>
      <w:r w:rsidR="00CC5234" w:rsidRPr="00393A3A">
        <w:rPr>
          <w:rFonts w:asciiTheme="minorHAnsi" w:hAnsiTheme="minorHAnsi" w:cstheme="minorHAnsi"/>
        </w:rPr>
        <w:t>ěc plně užívat</w:t>
      </w:r>
      <w:r w:rsidRPr="00393A3A">
        <w:rPr>
          <w:rFonts w:asciiTheme="minorHAnsi" w:hAnsiTheme="minorHAnsi" w:cstheme="minorHAnsi"/>
        </w:rPr>
        <w:t>. Prodávající prohlašuje, že pře</w:t>
      </w:r>
      <w:r w:rsidR="00D10EB9" w:rsidRPr="00393A3A">
        <w:rPr>
          <w:rFonts w:asciiTheme="minorHAnsi" w:hAnsiTheme="minorHAnsi" w:cstheme="minorHAnsi"/>
        </w:rPr>
        <w:t>dmětné plnění je vytvořeno jeho</w:t>
      </w:r>
      <w:r w:rsidRPr="00393A3A">
        <w:rPr>
          <w:rFonts w:asciiTheme="minorHAnsi" w:hAnsiTheme="minorHAnsi" w:cstheme="minorHAnsi"/>
        </w:rPr>
        <w:t xml:space="preserve"> autorem či autory jakožto dílo zaměstnanecké, případně že je oprávněn poskytnout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upujícímu </w:t>
      </w:r>
      <w:r w:rsidR="00493BCF" w:rsidRPr="00393A3A">
        <w:rPr>
          <w:rFonts w:asciiTheme="minorHAnsi" w:hAnsiTheme="minorHAnsi" w:cstheme="minorHAnsi"/>
        </w:rPr>
        <w:t>l</w:t>
      </w:r>
      <w:r w:rsidR="00E66CCB" w:rsidRPr="00393A3A">
        <w:rPr>
          <w:rFonts w:asciiTheme="minorHAnsi" w:hAnsiTheme="minorHAnsi" w:cstheme="minorHAnsi"/>
        </w:rPr>
        <w:t xml:space="preserve">icenci </w:t>
      </w:r>
      <w:r w:rsidRPr="00393A3A">
        <w:rPr>
          <w:rFonts w:asciiTheme="minorHAnsi" w:hAnsiTheme="minorHAnsi" w:cstheme="minorHAnsi"/>
        </w:rPr>
        <w:t>na základě smluvního ujednání s</w:t>
      </w:r>
      <w:r w:rsidR="00493BC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jejím</w:t>
      </w:r>
      <w:r w:rsidR="00493BCF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 xml:space="preserve">autorem či autory, a to v plném rozsahu dle </w:t>
      </w:r>
      <w:r w:rsidR="00493BC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522F46AB" w14:textId="5425F888" w:rsidR="00505681" w:rsidRPr="00393A3A" w:rsidRDefault="00493BCF" w:rsidP="00854FCD">
      <w:pPr>
        <w:pStyle w:val="Psmeno"/>
        <w:numPr>
          <w:ilvl w:val="3"/>
          <w:numId w:val="27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Cena za poskytnutí l</w:t>
      </w:r>
      <w:r w:rsidR="00D10EB9" w:rsidRPr="00393A3A">
        <w:rPr>
          <w:rFonts w:asciiTheme="minorHAnsi" w:hAnsiTheme="minorHAnsi" w:cstheme="minorHAnsi"/>
        </w:rPr>
        <w:t>icence je součástí kupní ceny.</w:t>
      </w:r>
    </w:p>
    <w:p w14:paraId="0C2EAE72" w14:textId="771402B0" w:rsidR="003545BD" w:rsidRPr="00393A3A" w:rsidRDefault="003545BD" w:rsidP="00854FCD">
      <w:pPr>
        <w:pStyle w:val="OdstavecII"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Pokyny </w:t>
      </w:r>
      <w:r w:rsidR="00493BCF" w:rsidRPr="00393A3A">
        <w:rPr>
          <w:rFonts w:asciiTheme="minorHAnsi" w:hAnsiTheme="minorHAnsi" w:cstheme="minorHAnsi"/>
          <w:b/>
        </w:rPr>
        <w:t>k</w:t>
      </w:r>
      <w:r w:rsidR="00C07002" w:rsidRPr="00393A3A">
        <w:rPr>
          <w:rFonts w:asciiTheme="minorHAnsi" w:hAnsiTheme="minorHAnsi" w:cstheme="minorHAnsi"/>
          <w:b/>
        </w:rPr>
        <w:t>upujícího</w:t>
      </w:r>
    </w:p>
    <w:p w14:paraId="75E6F5F8" w14:textId="0E4F2EBC" w:rsidR="003545BD" w:rsidRPr="00393A3A" w:rsidRDefault="003545BD" w:rsidP="00854FCD">
      <w:pPr>
        <w:pStyle w:val="Psmeno"/>
        <w:numPr>
          <w:ilvl w:val="3"/>
          <w:numId w:val="2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Při </w:t>
      </w:r>
      <w:r w:rsidR="00C07002" w:rsidRPr="00393A3A">
        <w:rPr>
          <w:rFonts w:asciiTheme="minorHAnsi" w:hAnsiTheme="minorHAnsi" w:cstheme="minorHAnsi"/>
        </w:rPr>
        <w:t xml:space="preserve">plnění závazků </w:t>
      </w:r>
      <w:r w:rsidR="00A91594" w:rsidRPr="00393A3A">
        <w:rPr>
          <w:rFonts w:asciiTheme="minorHAnsi" w:hAnsiTheme="minorHAnsi" w:cstheme="minorHAnsi"/>
        </w:rPr>
        <w:t>ze</w:t>
      </w:r>
      <w:r w:rsidR="00C07002" w:rsidRPr="00393A3A">
        <w:rPr>
          <w:rFonts w:asciiTheme="minorHAnsi" w:hAnsiTheme="minorHAnsi" w:cstheme="minorHAnsi"/>
        </w:rPr>
        <w:t xml:space="preserve"> </w:t>
      </w:r>
      <w:r w:rsidR="00493BCF" w:rsidRPr="00393A3A">
        <w:rPr>
          <w:rFonts w:asciiTheme="minorHAnsi" w:hAnsiTheme="minorHAnsi" w:cstheme="minorHAnsi"/>
        </w:rPr>
        <w:t>s</w:t>
      </w:r>
      <w:r w:rsidR="00C07002" w:rsidRPr="00393A3A">
        <w:rPr>
          <w:rFonts w:asciiTheme="minorHAnsi" w:hAnsiTheme="minorHAnsi" w:cstheme="minorHAnsi"/>
        </w:rPr>
        <w:t xml:space="preserve">mlouvy postupuje </w:t>
      </w:r>
      <w:r w:rsidR="00493BCF" w:rsidRPr="00393A3A">
        <w:rPr>
          <w:rFonts w:asciiTheme="minorHAnsi" w:hAnsiTheme="minorHAnsi" w:cstheme="minorHAnsi"/>
        </w:rPr>
        <w:t>p</w:t>
      </w:r>
      <w:r w:rsidR="00C07002" w:rsidRPr="00393A3A">
        <w:rPr>
          <w:rFonts w:asciiTheme="minorHAnsi" w:hAnsiTheme="minorHAnsi" w:cstheme="minorHAnsi"/>
        </w:rPr>
        <w:t xml:space="preserve">rodávající samostatně, není-li </w:t>
      </w:r>
      <w:r w:rsidR="002A2323" w:rsidRPr="00393A3A">
        <w:rPr>
          <w:rFonts w:asciiTheme="minorHAnsi" w:hAnsiTheme="minorHAnsi" w:cstheme="minorHAnsi"/>
        </w:rPr>
        <w:t xml:space="preserve">ve </w:t>
      </w:r>
      <w:r w:rsidR="00493BCF" w:rsidRPr="00393A3A">
        <w:rPr>
          <w:rFonts w:asciiTheme="minorHAnsi" w:hAnsiTheme="minorHAnsi" w:cstheme="minorHAnsi"/>
        </w:rPr>
        <w:t>s</w:t>
      </w:r>
      <w:r w:rsidR="002A2323" w:rsidRPr="00393A3A">
        <w:rPr>
          <w:rFonts w:asciiTheme="minorHAnsi" w:hAnsiTheme="minorHAnsi" w:cstheme="minorHAnsi"/>
        </w:rPr>
        <w:t>mlouvě dohodnuto</w:t>
      </w:r>
      <w:r w:rsidR="00C07002" w:rsidRPr="00393A3A">
        <w:rPr>
          <w:rFonts w:asciiTheme="minorHAnsi" w:hAnsiTheme="minorHAnsi" w:cstheme="minorHAnsi"/>
        </w:rPr>
        <w:t xml:space="preserve"> </w:t>
      </w:r>
      <w:r w:rsidR="00493BCF" w:rsidRPr="00393A3A">
        <w:rPr>
          <w:rFonts w:asciiTheme="minorHAnsi" w:hAnsiTheme="minorHAnsi" w:cstheme="minorHAnsi"/>
        </w:rPr>
        <w:t>jinak.</w:t>
      </w:r>
    </w:p>
    <w:p w14:paraId="387731E4" w14:textId="35ADCEA0" w:rsidR="003545BD" w:rsidRPr="00393A3A" w:rsidRDefault="00C07002" w:rsidP="00854FCD">
      <w:pPr>
        <w:pStyle w:val="Psmeno"/>
        <w:numPr>
          <w:ilvl w:val="3"/>
          <w:numId w:val="2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</w:t>
      </w:r>
      <w:r w:rsidR="003545BD" w:rsidRPr="00393A3A">
        <w:rPr>
          <w:rFonts w:asciiTheme="minorHAnsi" w:hAnsiTheme="minorHAnsi" w:cstheme="minorHAnsi"/>
        </w:rPr>
        <w:t xml:space="preserve"> se zavazuje respektovat pokyny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</w:t>
      </w:r>
      <w:r w:rsidR="003545BD" w:rsidRPr="00393A3A">
        <w:rPr>
          <w:rFonts w:asciiTheme="minorHAnsi" w:hAnsiTheme="minorHAnsi" w:cstheme="minorHAnsi"/>
        </w:rPr>
        <w:t xml:space="preserve">, kterými jej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</w:t>
      </w:r>
      <w:r w:rsidR="003545BD" w:rsidRPr="00393A3A">
        <w:rPr>
          <w:rFonts w:asciiTheme="minorHAnsi" w:hAnsiTheme="minorHAnsi" w:cstheme="minorHAnsi"/>
        </w:rPr>
        <w:t xml:space="preserve"> upozorňuje na možné porušení jeho smluvních či jiných povinností.</w:t>
      </w:r>
    </w:p>
    <w:p w14:paraId="4FC1C8FA" w14:textId="6FCEC066" w:rsidR="003545BD" w:rsidRPr="00393A3A" w:rsidRDefault="00C07002" w:rsidP="00854FCD">
      <w:pPr>
        <w:pStyle w:val="Psmeno"/>
        <w:numPr>
          <w:ilvl w:val="3"/>
          <w:numId w:val="28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</w:t>
      </w:r>
      <w:r w:rsidR="003545BD" w:rsidRPr="00393A3A">
        <w:rPr>
          <w:rFonts w:asciiTheme="minorHAnsi" w:hAnsiTheme="minorHAnsi" w:cstheme="minorHAnsi"/>
        </w:rPr>
        <w:t xml:space="preserve"> upozorní </w:t>
      </w:r>
      <w:r w:rsidR="00493BC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</w:t>
      </w:r>
      <w:r w:rsidR="003545BD" w:rsidRPr="00393A3A">
        <w:rPr>
          <w:rFonts w:asciiTheme="minorHAnsi" w:hAnsiTheme="minorHAnsi" w:cstheme="minorHAnsi"/>
        </w:rPr>
        <w:t xml:space="preserve"> bez zbytečného odkladu na nevhodnou povahu </w:t>
      </w:r>
      <w:r w:rsidR="00C16A3B" w:rsidRPr="00393A3A">
        <w:rPr>
          <w:rFonts w:asciiTheme="minorHAnsi" w:hAnsiTheme="minorHAnsi" w:cstheme="minorHAnsi"/>
        </w:rPr>
        <w:t>věci</w:t>
      </w:r>
      <w:r w:rsidR="003545BD" w:rsidRPr="00393A3A">
        <w:rPr>
          <w:rFonts w:asciiTheme="minorHAnsi" w:hAnsiTheme="minorHAnsi" w:cstheme="minorHAnsi"/>
        </w:rPr>
        <w:t xml:space="preserve">, kterou mu </w:t>
      </w:r>
      <w:r w:rsidR="00493BCF" w:rsidRPr="00393A3A">
        <w:rPr>
          <w:rFonts w:asciiTheme="minorHAnsi" w:hAnsiTheme="minorHAnsi" w:cstheme="minorHAnsi"/>
        </w:rPr>
        <w:t>k</w:t>
      </w:r>
      <w:r w:rsidR="002A2323" w:rsidRPr="00393A3A">
        <w:rPr>
          <w:rFonts w:asciiTheme="minorHAnsi" w:hAnsiTheme="minorHAnsi" w:cstheme="minorHAnsi"/>
        </w:rPr>
        <w:t xml:space="preserve">upující </w:t>
      </w:r>
      <w:r w:rsidR="003545BD" w:rsidRPr="00393A3A">
        <w:rPr>
          <w:rFonts w:asciiTheme="minorHAnsi" w:hAnsiTheme="minorHAnsi" w:cstheme="minorHAnsi"/>
        </w:rPr>
        <w:t>k</w:t>
      </w:r>
      <w:r w:rsidR="00D4039C" w:rsidRPr="00393A3A">
        <w:rPr>
          <w:rFonts w:asciiTheme="minorHAnsi" w:hAnsiTheme="minorHAnsi" w:cstheme="minorHAnsi"/>
        </w:rPr>
        <w:t xml:space="preserve">e splnění závazků </w:t>
      </w:r>
      <w:r w:rsidR="00A91594" w:rsidRPr="00393A3A">
        <w:rPr>
          <w:rFonts w:asciiTheme="minorHAnsi" w:hAnsiTheme="minorHAnsi" w:cstheme="minorHAnsi"/>
        </w:rPr>
        <w:t>ze</w:t>
      </w:r>
      <w:r w:rsidR="00D4039C" w:rsidRPr="00393A3A">
        <w:rPr>
          <w:rFonts w:asciiTheme="minorHAnsi" w:hAnsiTheme="minorHAnsi" w:cstheme="minorHAnsi"/>
        </w:rPr>
        <w:t xml:space="preserve"> </w:t>
      </w:r>
      <w:r w:rsidR="00493BCF" w:rsidRPr="00393A3A">
        <w:rPr>
          <w:rFonts w:asciiTheme="minorHAnsi" w:hAnsiTheme="minorHAnsi" w:cstheme="minorHAnsi"/>
        </w:rPr>
        <w:t>s</w:t>
      </w:r>
      <w:r w:rsidR="00D4039C" w:rsidRPr="00393A3A">
        <w:rPr>
          <w:rFonts w:asciiTheme="minorHAnsi" w:hAnsiTheme="minorHAnsi" w:cstheme="minorHAnsi"/>
        </w:rPr>
        <w:t>mlouvy předal, nebo pokynu, který mu</w:t>
      </w:r>
      <w:r w:rsidR="003545BD" w:rsidRPr="00393A3A">
        <w:rPr>
          <w:rFonts w:asciiTheme="minorHAnsi" w:hAnsiTheme="minorHAnsi" w:cstheme="minorHAnsi"/>
        </w:rPr>
        <w:t xml:space="preserve"> </w:t>
      </w:r>
      <w:r w:rsidR="00493BCF" w:rsidRPr="00393A3A">
        <w:rPr>
          <w:rFonts w:asciiTheme="minorHAnsi" w:hAnsiTheme="minorHAnsi" w:cstheme="minorHAnsi"/>
        </w:rPr>
        <w:t>k</w:t>
      </w:r>
      <w:r w:rsidR="00D4039C" w:rsidRPr="00393A3A">
        <w:rPr>
          <w:rFonts w:asciiTheme="minorHAnsi" w:hAnsiTheme="minorHAnsi" w:cstheme="minorHAnsi"/>
        </w:rPr>
        <w:t>upující</w:t>
      </w:r>
      <w:r w:rsidR="003545BD" w:rsidRPr="00393A3A">
        <w:rPr>
          <w:rFonts w:asciiTheme="minorHAnsi" w:hAnsiTheme="minorHAnsi" w:cstheme="minorHAnsi"/>
        </w:rPr>
        <w:t xml:space="preserve"> dal. To neplatí, nemohl-li nevhodnost zjistit ani při vynaložení potřebné péče.</w:t>
      </w:r>
    </w:p>
    <w:p w14:paraId="68852476" w14:textId="77777777" w:rsidR="00AC0ACE" w:rsidRPr="00393A3A" w:rsidRDefault="00AC0ACE" w:rsidP="00393A3A">
      <w:pPr>
        <w:pStyle w:val="OdstavecII"/>
        <w:keepNext/>
        <w:widowControl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BOZP a PO</w:t>
      </w:r>
    </w:p>
    <w:p w14:paraId="56D4AF4A" w14:textId="47100A96" w:rsidR="00AC0ACE" w:rsidRPr="00393A3A" w:rsidRDefault="00AC0ACE" w:rsidP="00393A3A">
      <w:pPr>
        <w:pStyle w:val="Psmeno"/>
        <w:keepNext/>
        <w:widowControl/>
        <w:numPr>
          <w:ilvl w:val="3"/>
          <w:numId w:val="3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se zavazují spolupracovat při zajišťování bezpečnosti a ochrany zdraví při práci a požární ochrany (dále jen „BOZP a PO“) v souvislosti s plněním závazků dle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38557D5B" w14:textId="5CA111B9" w:rsidR="00AC0ACE" w:rsidRPr="00393A3A" w:rsidRDefault="00AC0ACE" w:rsidP="00854FCD">
      <w:pPr>
        <w:pStyle w:val="Psmeno"/>
        <w:numPr>
          <w:ilvl w:val="3"/>
          <w:numId w:val="3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 je povinen zajistit, aby jeho pracovníci, pracovníci jeho subdodavatelů i příp. další oso</w:t>
      </w:r>
      <w:r w:rsidR="00187EAE" w:rsidRPr="00393A3A">
        <w:rPr>
          <w:rFonts w:asciiTheme="minorHAnsi" w:hAnsiTheme="minorHAnsi" w:cstheme="minorHAnsi"/>
        </w:rPr>
        <w:t>by, které se s jeho vědomím a v </w:t>
      </w:r>
      <w:r w:rsidRPr="00393A3A">
        <w:rPr>
          <w:rFonts w:asciiTheme="minorHAnsi" w:hAnsiTheme="minorHAnsi" w:cstheme="minorHAnsi"/>
        </w:rPr>
        <w:t xml:space="preserve">souvislosti s plněním závazků dle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zdržují v místě odevzdání </w:t>
      </w:r>
      <w:r w:rsidR="00187EAE" w:rsidRPr="00393A3A">
        <w:rPr>
          <w:rFonts w:asciiTheme="minorHAnsi" w:hAnsiTheme="minorHAnsi" w:cstheme="minorHAnsi"/>
        </w:rPr>
        <w:t>v</w:t>
      </w:r>
      <w:r w:rsidR="00E66CCB" w:rsidRPr="00393A3A">
        <w:rPr>
          <w:rFonts w:asciiTheme="minorHAnsi" w:hAnsiTheme="minorHAnsi" w:cstheme="minorHAnsi"/>
        </w:rPr>
        <w:t>ěci</w:t>
      </w:r>
      <w:r w:rsidRPr="00393A3A">
        <w:rPr>
          <w:rFonts w:asciiTheme="minorHAnsi" w:hAnsiTheme="minorHAnsi" w:cstheme="minorHAnsi"/>
        </w:rPr>
        <w:t>, dodržovali obecně záva</w:t>
      </w:r>
      <w:r w:rsidR="00187EAE" w:rsidRPr="00393A3A">
        <w:rPr>
          <w:rFonts w:asciiTheme="minorHAnsi" w:hAnsiTheme="minorHAnsi" w:cstheme="minorHAnsi"/>
        </w:rPr>
        <w:t>zné právní i ostatní předpisy k </w:t>
      </w:r>
      <w:r w:rsidRPr="00393A3A">
        <w:rPr>
          <w:rFonts w:asciiTheme="minorHAnsi" w:hAnsiTheme="minorHAnsi" w:cstheme="minorHAnsi"/>
        </w:rPr>
        <w:t xml:space="preserve">zajištění BOZP a PO a k předcházení vzniku jakýchkoli škod na zdraví či majetku. </w:t>
      </w:r>
      <w:r w:rsidR="00466070" w:rsidRPr="00393A3A">
        <w:rPr>
          <w:rFonts w:asciiTheme="minorHAnsi" w:hAnsiTheme="minorHAnsi" w:cstheme="minorHAnsi"/>
        </w:rPr>
        <w:t>Prodávající</w:t>
      </w:r>
      <w:r w:rsidRPr="00393A3A">
        <w:rPr>
          <w:rFonts w:asciiTheme="minorHAnsi" w:hAnsiTheme="minorHAnsi" w:cstheme="minorHAnsi"/>
        </w:rPr>
        <w:t xml:space="preserve"> je rovněž povinen zabezpečit jejich vybavení ochrannými pracovními pomůckami.</w:t>
      </w:r>
    </w:p>
    <w:p w14:paraId="42B6CCDF" w14:textId="0B47C61B" w:rsidR="00AC0ACE" w:rsidRPr="00393A3A" w:rsidRDefault="00AC0ACE" w:rsidP="00854FCD">
      <w:pPr>
        <w:pStyle w:val="Psmeno"/>
        <w:numPr>
          <w:ilvl w:val="3"/>
          <w:numId w:val="3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Smluvní strany se zavazují v souladu s § 101 odst. 3 zákona č. 262/2006 Sb., zákoník práce, ve znění pozdějších předpisů, vzájemně se písemně informovat o rizicích a přijatých opatřeních k</w:t>
      </w:r>
      <w:r w:rsidR="00974D1B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 xml:space="preserve">ochraně před jejich působením, která se týkají výkonu práce a pracoviště osob dle předchozího ustanovení při </w:t>
      </w:r>
      <w:r w:rsidR="00466070" w:rsidRPr="00393A3A">
        <w:rPr>
          <w:rFonts w:asciiTheme="minorHAnsi" w:hAnsiTheme="minorHAnsi" w:cstheme="minorHAnsi"/>
        </w:rPr>
        <w:t xml:space="preserve">plnění závazků dle </w:t>
      </w:r>
      <w:r w:rsidR="00187EAE" w:rsidRPr="00393A3A">
        <w:rPr>
          <w:rFonts w:asciiTheme="minorHAnsi" w:hAnsiTheme="minorHAnsi" w:cstheme="minorHAnsi"/>
        </w:rPr>
        <w:t>s</w:t>
      </w:r>
      <w:r w:rsidR="00466070" w:rsidRPr="00393A3A">
        <w:rPr>
          <w:rFonts w:asciiTheme="minorHAnsi" w:hAnsiTheme="minorHAnsi" w:cstheme="minorHAnsi"/>
        </w:rPr>
        <w:t>mlouvy</w:t>
      </w:r>
      <w:r w:rsidRPr="00393A3A">
        <w:rPr>
          <w:rFonts w:asciiTheme="minorHAnsi" w:hAnsiTheme="minorHAnsi" w:cstheme="minorHAnsi"/>
        </w:rPr>
        <w:t xml:space="preserve">. Součástí vzájemné výměny informací o rizicích musí být i problematika požární ochrany a případná další specifická témata podle konkrétní povahy činnosti vykonávané </w:t>
      </w:r>
      <w:r w:rsidR="00187EAE" w:rsidRPr="00393A3A">
        <w:rPr>
          <w:rFonts w:asciiTheme="minorHAnsi" w:hAnsiTheme="minorHAnsi" w:cstheme="minorHAnsi"/>
        </w:rPr>
        <w:t>p</w:t>
      </w:r>
      <w:r w:rsidR="00466070" w:rsidRPr="00393A3A">
        <w:rPr>
          <w:rFonts w:asciiTheme="minorHAnsi" w:hAnsiTheme="minorHAnsi" w:cstheme="minorHAnsi"/>
        </w:rPr>
        <w:t>rodávajícím</w:t>
      </w:r>
      <w:r w:rsidRPr="00393A3A">
        <w:rPr>
          <w:rFonts w:asciiTheme="minorHAnsi" w:hAnsiTheme="minorHAnsi" w:cstheme="minorHAnsi"/>
        </w:rPr>
        <w:t>.</w:t>
      </w:r>
    </w:p>
    <w:p w14:paraId="79DE656B" w14:textId="7BF0A315" w:rsidR="00AC0ACE" w:rsidRPr="00393A3A" w:rsidRDefault="00466070" w:rsidP="00854FCD">
      <w:pPr>
        <w:pStyle w:val="Psmeno"/>
        <w:numPr>
          <w:ilvl w:val="3"/>
          <w:numId w:val="3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</w:t>
      </w:r>
      <w:r w:rsidR="00AC0ACE" w:rsidRPr="00393A3A">
        <w:rPr>
          <w:rFonts w:asciiTheme="minorHAnsi" w:hAnsiTheme="minorHAnsi" w:cstheme="minorHAnsi"/>
        </w:rPr>
        <w:t xml:space="preserve"> se zavazuje řádně a prokazatelně seznámit osoby dle ust. III. </w:t>
      </w:r>
      <w:r w:rsidR="00DE1243" w:rsidRPr="00393A3A">
        <w:rPr>
          <w:rFonts w:asciiTheme="minorHAnsi" w:hAnsiTheme="minorHAnsi" w:cstheme="minorHAnsi"/>
        </w:rPr>
        <w:t>10</w:t>
      </w:r>
      <w:r w:rsidR="00187EAE" w:rsidRPr="00393A3A">
        <w:rPr>
          <w:rFonts w:asciiTheme="minorHAnsi" w:hAnsiTheme="minorHAnsi" w:cstheme="minorHAnsi"/>
        </w:rPr>
        <w:t>.</w:t>
      </w:r>
      <w:r w:rsidR="00AC0ACE" w:rsidRPr="00393A3A">
        <w:rPr>
          <w:rFonts w:asciiTheme="minorHAnsi" w:hAnsiTheme="minorHAnsi" w:cstheme="minorHAnsi"/>
        </w:rPr>
        <w:t xml:space="preserve"> b) </w:t>
      </w:r>
      <w:r w:rsidR="00187EAE" w:rsidRPr="00393A3A">
        <w:rPr>
          <w:rFonts w:asciiTheme="minorHAnsi" w:hAnsiTheme="minorHAnsi" w:cstheme="minorHAnsi"/>
        </w:rPr>
        <w:t>s</w:t>
      </w:r>
      <w:r w:rsidR="00AC0ACE" w:rsidRPr="00393A3A">
        <w:rPr>
          <w:rFonts w:asciiTheme="minorHAnsi" w:hAnsiTheme="minorHAnsi" w:cstheme="minorHAnsi"/>
        </w:rPr>
        <w:t xml:space="preserve">mlouvy s interními předpisy </w:t>
      </w:r>
      <w:r w:rsidR="00187EA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</w:t>
      </w:r>
      <w:r w:rsidR="00187EAE" w:rsidRPr="00393A3A">
        <w:rPr>
          <w:rFonts w:asciiTheme="minorHAnsi" w:hAnsiTheme="minorHAnsi" w:cstheme="minorHAnsi"/>
        </w:rPr>
        <w:t xml:space="preserve"> k </w:t>
      </w:r>
      <w:r w:rsidR="00AC0ACE" w:rsidRPr="00393A3A">
        <w:rPr>
          <w:rFonts w:asciiTheme="minorHAnsi" w:hAnsiTheme="minorHAnsi" w:cstheme="minorHAnsi"/>
        </w:rPr>
        <w:t xml:space="preserve">zajištění BOZP a PO. </w:t>
      </w:r>
      <w:r w:rsidRPr="00393A3A">
        <w:rPr>
          <w:rFonts w:asciiTheme="minorHAnsi" w:hAnsiTheme="minorHAnsi" w:cstheme="minorHAnsi"/>
        </w:rPr>
        <w:t>Prodávající</w:t>
      </w:r>
      <w:r w:rsidR="00AC0ACE" w:rsidRPr="00393A3A">
        <w:rPr>
          <w:rFonts w:asciiTheme="minorHAnsi" w:hAnsiTheme="minorHAnsi" w:cstheme="minorHAnsi"/>
        </w:rPr>
        <w:t xml:space="preserve"> je rovněž povinen jejich znalosti průběžně obnovovat a provádět v </w:t>
      </w:r>
      <w:r w:rsidRPr="00393A3A">
        <w:rPr>
          <w:rFonts w:asciiTheme="minorHAnsi" w:hAnsiTheme="minorHAnsi" w:cstheme="minorHAnsi"/>
        </w:rPr>
        <w:t xml:space="preserve">plnění závazků dle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AC0ACE" w:rsidRPr="00393A3A">
        <w:rPr>
          <w:rFonts w:asciiTheme="minorHAnsi" w:hAnsiTheme="minorHAnsi" w:cstheme="minorHAnsi"/>
        </w:rPr>
        <w:t>vlastní dozor a soustavnou kontrolu nad dodržováním BOZP a PO.</w:t>
      </w:r>
    </w:p>
    <w:p w14:paraId="63E5B4FA" w14:textId="695F39AD" w:rsidR="00AC0ACE" w:rsidRPr="00393A3A" w:rsidRDefault="00466070" w:rsidP="00854FCD">
      <w:pPr>
        <w:pStyle w:val="Psmeno"/>
        <w:numPr>
          <w:ilvl w:val="3"/>
          <w:numId w:val="3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</w:t>
      </w:r>
      <w:r w:rsidR="00AC0ACE" w:rsidRPr="00393A3A">
        <w:rPr>
          <w:rFonts w:asciiTheme="minorHAnsi" w:hAnsiTheme="minorHAnsi" w:cstheme="minorHAnsi"/>
        </w:rPr>
        <w:t xml:space="preserve"> musí bezodkladně informovat </w:t>
      </w:r>
      <w:r w:rsidR="00187EA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</w:t>
      </w:r>
      <w:r w:rsidR="00AC0ACE" w:rsidRPr="00393A3A">
        <w:rPr>
          <w:rFonts w:asciiTheme="minorHAnsi" w:hAnsiTheme="minorHAnsi" w:cstheme="minorHAnsi"/>
        </w:rPr>
        <w:t xml:space="preserve"> o všech pracovních úrazech s předpokládanou pracovní neschopností bez ohledu na její délku nebo o úmrtí osoby dle </w:t>
      </w:r>
      <w:r w:rsidRPr="00393A3A">
        <w:rPr>
          <w:rFonts w:asciiTheme="minorHAnsi" w:hAnsiTheme="minorHAnsi" w:cstheme="minorHAnsi"/>
        </w:rPr>
        <w:t xml:space="preserve">ust. III. </w:t>
      </w:r>
      <w:r w:rsidR="00DE1243" w:rsidRPr="00393A3A">
        <w:rPr>
          <w:rFonts w:asciiTheme="minorHAnsi" w:hAnsiTheme="minorHAnsi" w:cstheme="minorHAnsi"/>
        </w:rPr>
        <w:t>10</w:t>
      </w:r>
      <w:r w:rsidR="00187EAE" w:rsidRPr="00393A3A">
        <w:rPr>
          <w:rFonts w:asciiTheme="minorHAnsi" w:hAnsiTheme="minorHAnsi" w:cstheme="minorHAnsi"/>
        </w:rPr>
        <w:t>.</w:t>
      </w:r>
      <w:r w:rsidRPr="00393A3A">
        <w:rPr>
          <w:rFonts w:asciiTheme="minorHAnsi" w:hAnsiTheme="minorHAnsi" w:cstheme="minorHAnsi"/>
        </w:rPr>
        <w:t xml:space="preserve"> b) </w:t>
      </w:r>
      <w:r w:rsidR="00187EAE" w:rsidRPr="00393A3A">
        <w:rPr>
          <w:rFonts w:asciiTheme="minorHAnsi" w:hAnsiTheme="minorHAnsi" w:cstheme="minorHAnsi"/>
        </w:rPr>
        <w:t>s</w:t>
      </w:r>
      <w:r w:rsidR="00AC0ACE" w:rsidRPr="00393A3A">
        <w:rPr>
          <w:rFonts w:asciiTheme="minorHAnsi" w:hAnsiTheme="minorHAnsi" w:cstheme="minorHAnsi"/>
        </w:rPr>
        <w:t>mlouvy</w:t>
      </w:r>
      <w:r w:rsidRPr="00393A3A">
        <w:rPr>
          <w:rFonts w:asciiTheme="minorHAnsi" w:hAnsiTheme="minorHAnsi" w:cstheme="minorHAnsi"/>
        </w:rPr>
        <w:t xml:space="preserve"> v souvislosti s plněním závazků dle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</w:t>
      </w:r>
      <w:r w:rsidR="00AC0ACE" w:rsidRPr="00393A3A">
        <w:rPr>
          <w:rFonts w:asciiTheme="minorHAnsi" w:hAnsiTheme="minorHAnsi" w:cstheme="minorHAnsi"/>
        </w:rPr>
        <w:t>.</w:t>
      </w:r>
    </w:p>
    <w:p w14:paraId="7E5CC571" w14:textId="4EC3C3B2" w:rsidR="00AC0ACE" w:rsidRPr="00393A3A" w:rsidRDefault="00AC0ACE" w:rsidP="00854FCD">
      <w:pPr>
        <w:pStyle w:val="Psmeno"/>
        <w:numPr>
          <w:ilvl w:val="3"/>
          <w:numId w:val="30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Nesplnění povinností </w:t>
      </w:r>
      <w:r w:rsidR="00187EAE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oskytovatele dle ust. III. </w:t>
      </w:r>
      <w:r w:rsidR="00DE1243" w:rsidRPr="00393A3A">
        <w:rPr>
          <w:rFonts w:asciiTheme="minorHAnsi" w:hAnsiTheme="minorHAnsi" w:cstheme="minorHAnsi"/>
        </w:rPr>
        <w:t>10</w:t>
      </w:r>
      <w:r w:rsidR="00187EAE" w:rsidRPr="00393A3A">
        <w:rPr>
          <w:rFonts w:asciiTheme="minorHAnsi" w:hAnsiTheme="minorHAnsi" w:cstheme="minorHAnsi"/>
        </w:rPr>
        <w:t>.</w:t>
      </w:r>
      <w:r w:rsidRPr="00393A3A">
        <w:rPr>
          <w:rFonts w:asciiTheme="minorHAnsi" w:hAnsiTheme="minorHAnsi" w:cstheme="minorHAnsi"/>
        </w:rPr>
        <w:t xml:space="preserve">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se považuje za podstatné porušení </w:t>
      </w:r>
      <w:r w:rsidR="00187EAE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399BC820" w14:textId="43ABF449" w:rsidR="00DE1243" w:rsidRPr="00393A3A" w:rsidRDefault="00DE1243" w:rsidP="00854FCD">
      <w:pPr>
        <w:pStyle w:val="OdstavecII"/>
        <w:keepNext/>
        <w:widowControl/>
        <w:numPr>
          <w:ilvl w:val="1"/>
          <w:numId w:val="18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Subdodavatelé prodávajícího</w:t>
      </w:r>
    </w:p>
    <w:p w14:paraId="55A018F3" w14:textId="14032F57" w:rsidR="00DE1243" w:rsidRPr="00393A3A" w:rsidRDefault="00DE1243" w:rsidP="00602B13">
      <w:pPr>
        <w:pStyle w:val="Psmeno"/>
        <w:numPr>
          <w:ilvl w:val="3"/>
          <w:numId w:val="7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Na žádost </w:t>
      </w:r>
      <w:r w:rsidR="00602B1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se </w:t>
      </w:r>
      <w:r w:rsidR="00602B13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zavazuje bezodkladně, nejpozději však do 3 pracovních dnů po sdělení takové žádosti, předložit seznam subdodavatelů, které hodlá pověřit plněním části závazků ze </w:t>
      </w:r>
      <w:r w:rsidR="00602B13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06DDC5A5" w14:textId="7B7F899B" w:rsidR="00602B13" w:rsidRPr="00393A3A" w:rsidRDefault="00602B13" w:rsidP="00602B13">
      <w:pPr>
        <w:pStyle w:val="Psmeno"/>
        <w:numPr>
          <w:ilvl w:val="3"/>
          <w:numId w:val="7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Kupující si vyhrazuje právo schválit účast jednotlivých subdodavatelů prodávajícího na plnění části závazků ze smlouvy. Prodávající však odpovídá za plnění takových závazků subdodavateli, jako by je plnil sám; § 2630 OZ tím není dotčen.</w:t>
      </w:r>
    </w:p>
    <w:p w14:paraId="18AF737A" w14:textId="5B87C14A" w:rsidR="00602B13" w:rsidRPr="00393A3A" w:rsidRDefault="00602B13" w:rsidP="00602B13">
      <w:pPr>
        <w:pStyle w:val="Psmeno"/>
        <w:numPr>
          <w:ilvl w:val="3"/>
          <w:numId w:val="7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 se zavazuje, že ve smlouvách s případnými subdodavateli zaváže subdodavatele k</w:t>
      </w:r>
      <w:r w:rsidR="00974D1B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plnění těch závazků, k jejichž splnění se zavázal ve smlouvě, a to v rozsahu, v jakém budou subdodavatelem tyto závazky plněny.</w:t>
      </w:r>
    </w:p>
    <w:p w14:paraId="39C398D0" w14:textId="6EB52080" w:rsidR="00602B13" w:rsidRPr="00393A3A" w:rsidRDefault="00602B13" w:rsidP="00276E40">
      <w:pPr>
        <w:pStyle w:val="Psmeno"/>
        <w:numPr>
          <w:ilvl w:val="3"/>
          <w:numId w:val="74"/>
        </w:numPr>
        <w:tabs>
          <w:tab w:val="clear" w:pos="1139"/>
          <w:tab w:val="num" w:pos="851"/>
        </w:tabs>
        <w:spacing w:after="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Nesplnění povinností prodávajícího dle ust. III. 11. smlouvy se považuje za podstatné porušení smlouvy.</w:t>
      </w:r>
    </w:p>
    <w:p w14:paraId="3E72D26D" w14:textId="7762871A" w:rsidR="00187EAE" w:rsidRPr="001964F7" w:rsidRDefault="00187EAE" w:rsidP="00187EAE">
      <w:pPr>
        <w:pStyle w:val="Psmeno"/>
        <w:tabs>
          <w:tab w:val="clear" w:pos="1134"/>
        </w:tabs>
        <w:spacing w:after="0" w:line="240" w:lineRule="auto"/>
        <w:rPr>
          <w:rFonts w:asciiTheme="minorHAnsi" w:hAnsiTheme="minorHAnsi" w:cstheme="minorHAnsi"/>
          <w:strike/>
        </w:rPr>
      </w:pPr>
    </w:p>
    <w:p w14:paraId="19E5DA06" w14:textId="77777777" w:rsidR="00187EAE" w:rsidRPr="00393A3A" w:rsidRDefault="00187EAE" w:rsidP="00187EAE">
      <w:pPr>
        <w:pStyle w:val="Psmeno"/>
        <w:tabs>
          <w:tab w:val="clear" w:pos="1134"/>
        </w:tabs>
        <w:spacing w:after="0" w:line="240" w:lineRule="auto"/>
        <w:rPr>
          <w:rFonts w:asciiTheme="minorHAnsi" w:hAnsiTheme="minorHAnsi" w:cstheme="minorHAnsi"/>
        </w:rPr>
      </w:pPr>
    </w:p>
    <w:p w14:paraId="71E386DF" w14:textId="47D05F6E" w:rsidR="008A4FB1" w:rsidRPr="00393A3A" w:rsidRDefault="008A4FB1" w:rsidP="00854FCD">
      <w:pPr>
        <w:pStyle w:val="lnek"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Odevzdání a převzetí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ěci</w:t>
      </w:r>
    </w:p>
    <w:p w14:paraId="1FE9EA69" w14:textId="77777777" w:rsidR="00187EAE" w:rsidRPr="00393A3A" w:rsidRDefault="00187EAE" w:rsidP="00187EAE">
      <w:pPr>
        <w:pStyle w:val="Psmeno"/>
        <w:tabs>
          <w:tab w:val="clear" w:pos="1134"/>
        </w:tabs>
        <w:spacing w:after="0" w:line="240" w:lineRule="auto"/>
        <w:rPr>
          <w:rFonts w:asciiTheme="minorHAnsi" w:hAnsiTheme="minorHAnsi" w:cstheme="minorHAnsi"/>
        </w:rPr>
      </w:pPr>
    </w:p>
    <w:p w14:paraId="3A331519" w14:textId="1615C22F" w:rsidR="003233FD" w:rsidRPr="00393A3A" w:rsidRDefault="00A734D5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Odevzdání </w:t>
      </w:r>
      <w:r w:rsidR="00187EAE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  <w:r w:rsidR="008D4BFC" w:rsidRPr="00393A3A">
        <w:rPr>
          <w:rFonts w:asciiTheme="minorHAnsi" w:hAnsiTheme="minorHAnsi" w:cstheme="minorHAnsi"/>
          <w:b/>
        </w:rPr>
        <w:t xml:space="preserve"> </w:t>
      </w:r>
      <w:r w:rsidR="00187EAE" w:rsidRPr="00393A3A">
        <w:rPr>
          <w:rFonts w:asciiTheme="minorHAnsi" w:hAnsiTheme="minorHAnsi" w:cstheme="minorHAnsi"/>
          <w:b/>
        </w:rPr>
        <w:t>k</w:t>
      </w:r>
      <w:r w:rsidR="008D4BFC" w:rsidRPr="00393A3A">
        <w:rPr>
          <w:rFonts w:asciiTheme="minorHAnsi" w:hAnsiTheme="minorHAnsi" w:cstheme="minorHAnsi"/>
          <w:b/>
        </w:rPr>
        <w:t>upujícímu</w:t>
      </w:r>
    </w:p>
    <w:p w14:paraId="54BD20D2" w14:textId="38D7136D" w:rsidR="00A734D5" w:rsidRPr="00393A3A" w:rsidRDefault="00C16A3B" w:rsidP="00F90B9A">
      <w:pPr>
        <w:pStyle w:val="Psmeno"/>
        <w:tabs>
          <w:tab w:val="clear" w:pos="1134"/>
        </w:tabs>
        <w:spacing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Věc</w:t>
      </w:r>
      <w:r w:rsidR="00A734D5" w:rsidRPr="00393A3A">
        <w:rPr>
          <w:rFonts w:asciiTheme="minorHAnsi" w:hAnsiTheme="minorHAnsi" w:cstheme="minorHAnsi"/>
        </w:rPr>
        <w:t xml:space="preserve"> je odevzdána</w:t>
      </w:r>
      <w:r w:rsidR="00653794" w:rsidRPr="00393A3A">
        <w:rPr>
          <w:rFonts w:asciiTheme="minorHAnsi" w:hAnsiTheme="minorHAnsi" w:cstheme="minorHAnsi"/>
        </w:rPr>
        <w:t xml:space="preserve"> </w:t>
      </w:r>
      <w:r w:rsidR="004E124A" w:rsidRPr="00393A3A">
        <w:rPr>
          <w:rFonts w:asciiTheme="minorHAnsi" w:hAnsiTheme="minorHAnsi" w:cstheme="minorHAnsi"/>
        </w:rPr>
        <w:t>dodáním kupujícímu</w:t>
      </w:r>
      <w:r w:rsidR="00F90B9A" w:rsidRPr="00393A3A">
        <w:rPr>
          <w:rFonts w:asciiTheme="minorHAnsi" w:hAnsiTheme="minorHAnsi" w:cstheme="minorHAnsi"/>
        </w:rPr>
        <w:t>.</w:t>
      </w:r>
    </w:p>
    <w:p w14:paraId="4FC6C96F" w14:textId="7AF11DFB" w:rsidR="002B13B5" w:rsidRPr="00393A3A" w:rsidRDefault="008A4FB1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Lhůta</w:t>
      </w:r>
      <w:r w:rsidR="00A734D5" w:rsidRPr="00393A3A">
        <w:rPr>
          <w:rFonts w:asciiTheme="minorHAnsi" w:hAnsiTheme="minorHAnsi" w:cstheme="minorHAnsi"/>
          <w:b/>
        </w:rPr>
        <w:t xml:space="preserve"> </w:t>
      </w:r>
      <w:r w:rsidRPr="00393A3A">
        <w:rPr>
          <w:rFonts w:asciiTheme="minorHAnsi" w:hAnsiTheme="minorHAnsi" w:cstheme="minorHAnsi"/>
          <w:b/>
        </w:rPr>
        <w:t>pro</w:t>
      </w:r>
      <w:r w:rsidR="00D91DDD" w:rsidRPr="00393A3A">
        <w:rPr>
          <w:rFonts w:asciiTheme="minorHAnsi" w:hAnsiTheme="minorHAnsi" w:cstheme="minorHAnsi"/>
          <w:b/>
        </w:rPr>
        <w:t xml:space="preserve"> </w:t>
      </w:r>
      <w:r w:rsidR="002B13B5" w:rsidRPr="00393A3A">
        <w:rPr>
          <w:rFonts w:asciiTheme="minorHAnsi" w:hAnsiTheme="minorHAnsi" w:cstheme="minorHAnsi"/>
          <w:b/>
        </w:rPr>
        <w:t xml:space="preserve">odevzdání </w:t>
      </w:r>
      <w:r w:rsidR="00360BFF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ěci</w:t>
      </w:r>
    </w:p>
    <w:p w14:paraId="404FFF05" w14:textId="71C2D59D" w:rsidR="00980B4A" w:rsidRPr="00393A3A" w:rsidRDefault="002B13B5" w:rsidP="00187EAE">
      <w:pPr>
        <w:pStyle w:val="OdstavecII"/>
        <w:spacing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</w:t>
      </w:r>
      <w:r w:rsidR="0013787C" w:rsidRPr="00393A3A">
        <w:rPr>
          <w:rFonts w:asciiTheme="minorHAnsi" w:hAnsiTheme="minorHAnsi" w:cstheme="minorHAnsi"/>
        </w:rPr>
        <w:t xml:space="preserve">se zavazuje odevzdat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D91DDD" w:rsidRPr="00393A3A">
        <w:rPr>
          <w:rFonts w:asciiTheme="minorHAnsi" w:hAnsiTheme="minorHAnsi" w:cstheme="minorHAnsi"/>
        </w:rPr>
        <w:t xml:space="preserve"> do</w:t>
      </w:r>
      <w:r w:rsidR="00BE4A13" w:rsidRPr="00393A3A">
        <w:rPr>
          <w:rFonts w:asciiTheme="minorHAnsi" w:hAnsiTheme="minorHAnsi" w:cstheme="minorHAnsi"/>
        </w:rPr>
        <w:t xml:space="preserve"> </w:t>
      </w:r>
      <w:r w:rsidR="00FD38C3" w:rsidRPr="00ED5768">
        <w:rPr>
          <w:rFonts w:asciiTheme="minorHAnsi" w:hAnsiTheme="minorHAnsi" w:cstheme="minorHAnsi"/>
          <w:b/>
        </w:rPr>
        <w:t>21</w:t>
      </w:r>
      <w:r w:rsidR="00710576" w:rsidRPr="00ED5768">
        <w:rPr>
          <w:rFonts w:asciiTheme="minorHAnsi" w:hAnsiTheme="minorHAnsi" w:cstheme="minorHAnsi"/>
          <w:b/>
        </w:rPr>
        <w:t xml:space="preserve"> </w:t>
      </w:r>
      <w:r w:rsidR="00C84125" w:rsidRPr="00ED5768">
        <w:rPr>
          <w:rFonts w:asciiTheme="minorHAnsi" w:hAnsiTheme="minorHAnsi" w:cstheme="minorHAnsi"/>
          <w:b/>
        </w:rPr>
        <w:t>kalendářních dnů</w:t>
      </w:r>
      <w:r w:rsidR="0013787C" w:rsidRPr="00ED5768" w:rsidDel="0013787C">
        <w:rPr>
          <w:rFonts w:asciiTheme="minorHAnsi" w:hAnsiTheme="minorHAnsi" w:cstheme="minorHAnsi"/>
        </w:rPr>
        <w:t xml:space="preserve"> </w:t>
      </w:r>
      <w:r w:rsidR="008A4FB1" w:rsidRPr="00ED5768">
        <w:rPr>
          <w:rFonts w:asciiTheme="minorHAnsi" w:hAnsiTheme="minorHAnsi" w:cstheme="minorHAnsi"/>
        </w:rPr>
        <w:t xml:space="preserve">ode dne </w:t>
      </w:r>
      <w:r w:rsidR="003762E6" w:rsidRPr="00ED5768">
        <w:rPr>
          <w:rFonts w:asciiTheme="minorHAnsi" w:hAnsiTheme="minorHAnsi" w:cstheme="minorHAnsi"/>
        </w:rPr>
        <w:t xml:space="preserve">účinnosti </w:t>
      </w:r>
      <w:r w:rsidR="00187EAE" w:rsidRPr="00ED5768">
        <w:rPr>
          <w:rFonts w:asciiTheme="minorHAnsi" w:hAnsiTheme="minorHAnsi" w:cstheme="minorHAnsi"/>
        </w:rPr>
        <w:t>s</w:t>
      </w:r>
      <w:r w:rsidR="008A4FB1" w:rsidRPr="00ED5768">
        <w:rPr>
          <w:rFonts w:asciiTheme="minorHAnsi" w:hAnsiTheme="minorHAnsi" w:cstheme="minorHAnsi"/>
        </w:rPr>
        <w:t>mlouvy.</w:t>
      </w:r>
      <w:r w:rsidR="0058290E" w:rsidRPr="00ED5768">
        <w:rPr>
          <w:rFonts w:asciiTheme="minorHAnsi" w:hAnsiTheme="minorHAnsi" w:cstheme="minorHAnsi"/>
        </w:rPr>
        <w:t xml:space="preserve"> Prodlení </w:t>
      </w:r>
      <w:r w:rsidR="00187EAE" w:rsidRPr="00ED5768">
        <w:rPr>
          <w:rFonts w:asciiTheme="minorHAnsi" w:hAnsiTheme="minorHAnsi" w:cstheme="minorHAnsi"/>
        </w:rPr>
        <w:t>p</w:t>
      </w:r>
      <w:r w:rsidR="0058290E" w:rsidRPr="00ED5768">
        <w:rPr>
          <w:rFonts w:asciiTheme="minorHAnsi" w:hAnsiTheme="minorHAnsi" w:cstheme="minorHAnsi"/>
        </w:rPr>
        <w:t xml:space="preserve">rodávajícího s odevzdáním </w:t>
      </w:r>
      <w:r w:rsidR="00187EAE" w:rsidRPr="00ED5768">
        <w:rPr>
          <w:rFonts w:asciiTheme="minorHAnsi" w:hAnsiTheme="minorHAnsi" w:cstheme="minorHAnsi"/>
        </w:rPr>
        <w:t>v</w:t>
      </w:r>
      <w:r w:rsidR="00C16A3B" w:rsidRPr="00ED5768">
        <w:rPr>
          <w:rFonts w:asciiTheme="minorHAnsi" w:hAnsiTheme="minorHAnsi" w:cstheme="minorHAnsi"/>
        </w:rPr>
        <w:t>ěc</w:t>
      </w:r>
      <w:r w:rsidR="00187EAE" w:rsidRPr="00ED5768">
        <w:rPr>
          <w:rFonts w:asciiTheme="minorHAnsi" w:hAnsiTheme="minorHAnsi" w:cstheme="minorHAnsi"/>
        </w:rPr>
        <w:t xml:space="preserve">i </w:t>
      </w:r>
      <w:r w:rsidR="0058290E" w:rsidRPr="00ED5768">
        <w:rPr>
          <w:rFonts w:asciiTheme="minorHAnsi" w:hAnsiTheme="minorHAnsi" w:cstheme="minorHAnsi"/>
        </w:rPr>
        <w:t xml:space="preserve">se považuje za podstatné porušení </w:t>
      </w:r>
      <w:r w:rsidR="00187EAE" w:rsidRPr="00ED5768">
        <w:rPr>
          <w:rFonts w:asciiTheme="minorHAnsi" w:hAnsiTheme="minorHAnsi" w:cstheme="minorHAnsi"/>
        </w:rPr>
        <w:t>s</w:t>
      </w:r>
      <w:r w:rsidR="0058290E" w:rsidRPr="00ED5768">
        <w:rPr>
          <w:rFonts w:asciiTheme="minorHAnsi" w:hAnsiTheme="minorHAnsi" w:cstheme="minorHAnsi"/>
        </w:rPr>
        <w:t>mlouvy</w:t>
      </w:r>
      <w:r w:rsidR="0058290E" w:rsidRPr="00393A3A">
        <w:rPr>
          <w:rFonts w:asciiTheme="minorHAnsi" w:hAnsiTheme="minorHAnsi" w:cstheme="minorHAnsi"/>
        </w:rPr>
        <w:t>.</w:t>
      </w:r>
      <w:r w:rsidR="0058290E" w:rsidRPr="00393A3A" w:rsidDel="0058290E">
        <w:rPr>
          <w:rFonts w:asciiTheme="minorHAnsi" w:hAnsiTheme="minorHAnsi" w:cstheme="minorHAnsi"/>
        </w:rPr>
        <w:t xml:space="preserve"> </w:t>
      </w:r>
    </w:p>
    <w:p w14:paraId="30372A9D" w14:textId="07CE7DCB" w:rsidR="00B6579E" w:rsidRPr="00393A3A" w:rsidRDefault="00B6579E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Místo odevzdání </w:t>
      </w:r>
      <w:r w:rsidR="00360BFF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</w:p>
    <w:p w14:paraId="4F6A9CF4" w14:textId="146B0EDF" w:rsidR="00A734D5" w:rsidRPr="00393A3A" w:rsidRDefault="0058290E" w:rsidP="00854FCD">
      <w:pPr>
        <w:pStyle w:val="Psmeno"/>
        <w:numPr>
          <w:ilvl w:val="3"/>
          <w:numId w:val="3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zavazuje odevzdat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8A4FB1" w:rsidRPr="00393A3A">
        <w:rPr>
          <w:rFonts w:asciiTheme="minorHAnsi" w:hAnsiTheme="minorHAnsi" w:cstheme="minorHAnsi"/>
        </w:rPr>
        <w:t xml:space="preserve"> </w:t>
      </w:r>
      <w:r w:rsidR="00AB26FE" w:rsidRPr="00393A3A">
        <w:rPr>
          <w:rFonts w:asciiTheme="minorHAnsi" w:hAnsiTheme="minorHAnsi" w:cstheme="minorHAnsi"/>
        </w:rPr>
        <w:t>v </w:t>
      </w:r>
      <w:r w:rsidR="000C7996" w:rsidRPr="00393A3A">
        <w:rPr>
          <w:rFonts w:asciiTheme="minorHAnsi" w:hAnsiTheme="minorHAnsi" w:cstheme="minorHAnsi"/>
        </w:rPr>
        <w:t>místnosti</w:t>
      </w:r>
      <w:r w:rsidR="00AB26FE" w:rsidRPr="00393A3A">
        <w:rPr>
          <w:rFonts w:asciiTheme="minorHAnsi" w:hAnsiTheme="minorHAnsi" w:cstheme="minorHAnsi"/>
        </w:rPr>
        <w:t xml:space="preserve"> č. </w:t>
      </w:r>
      <w:r w:rsidR="000B59F1">
        <w:rPr>
          <w:rFonts w:asciiTheme="minorHAnsi" w:hAnsiTheme="minorHAnsi" w:cstheme="minorHAnsi"/>
        </w:rPr>
        <w:t>C403</w:t>
      </w:r>
      <w:r w:rsidR="00DD74C1" w:rsidRPr="00FD38C3">
        <w:rPr>
          <w:rFonts w:asciiTheme="minorHAnsi" w:hAnsiTheme="minorHAnsi" w:cstheme="minorHAnsi"/>
        </w:rPr>
        <w:t xml:space="preserve"> na adrese</w:t>
      </w:r>
      <w:r w:rsidR="00DD74C1" w:rsidRPr="00393A3A">
        <w:rPr>
          <w:rFonts w:asciiTheme="minorHAnsi" w:hAnsiTheme="minorHAnsi" w:cstheme="minorHAnsi"/>
        </w:rPr>
        <w:t xml:space="preserve"> </w:t>
      </w:r>
      <w:r w:rsidR="00602B13" w:rsidRPr="00393A3A">
        <w:rPr>
          <w:rFonts w:asciiTheme="minorHAnsi" w:hAnsiTheme="minorHAnsi" w:cstheme="minorHAnsi"/>
        </w:rPr>
        <w:t>k</w:t>
      </w:r>
      <w:r w:rsidR="00DD74C1" w:rsidRPr="00393A3A">
        <w:rPr>
          <w:rFonts w:asciiTheme="minorHAnsi" w:hAnsiTheme="minorHAnsi" w:cstheme="minorHAnsi"/>
        </w:rPr>
        <w:t>upujícího</w:t>
      </w:r>
      <w:r w:rsidR="008A4FB1" w:rsidRPr="00393A3A">
        <w:rPr>
          <w:rFonts w:asciiTheme="minorHAnsi" w:hAnsiTheme="minorHAnsi" w:cstheme="minorHAnsi"/>
        </w:rPr>
        <w:t>.</w:t>
      </w:r>
    </w:p>
    <w:p w14:paraId="48142743" w14:textId="5F6A5E2B" w:rsidR="00B6579E" w:rsidRPr="00393A3A" w:rsidRDefault="00B6579E" w:rsidP="00854FCD">
      <w:pPr>
        <w:pStyle w:val="Psmeno"/>
        <w:numPr>
          <w:ilvl w:val="3"/>
          <w:numId w:val="3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je povinen </w:t>
      </w:r>
      <w:r w:rsidR="00187EAE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rodávajícímu umožnit</w:t>
      </w:r>
      <w:r w:rsidR="00312D9B" w:rsidRPr="00393A3A">
        <w:rPr>
          <w:rFonts w:asciiTheme="minorHAnsi" w:hAnsiTheme="minorHAnsi" w:cstheme="minorHAnsi"/>
        </w:rPr>
        <w:t xml:space="preserve"> v průběhu plnění závazku odevzdat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přístup na místo odevzdání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a to nejpozději do 3 pracovních dnů ode dne doručení jeho písemné výzvy. </w:t>
      </w:r>
    </w:p>
    <w:p w14:paraId="4DF394A8" w14:textId="2498AF3F" w:rsidR="00A31BC8" w:rsidRPr="00393A3A" w:rsidRDefault="00A31BC8" w:rsidP="00854FCD">
      <w:pPr>
        <w:pStyle w:val="Psmeno"/>
        <w:numPr>
          <w:ilvl w:val="3"/>
          <w:numId w:val="3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Prodávajícímu bude umožněn přístup na místo odevzdání </w:t>
      </w:r>
      <w:r w:rsidR="00187EAE" w:rsidRPr="00393A3A">
        <w:rPr>
          <w:rFonts w:asciiTheme="minorHAnsi" w:hAnsiTheme="minorHAnsi" w:cstheme="minorHAnsi"/>
        </w:rPr>
        <w:t>v</w:t>
      </w:r>
      <w:r w:rsidRPr="00393A3A">
        <w:rPr>
          <w:rFonts w:asciiTheme="minorHAnsi" w:hAnsiTheme="minorHAnsi" w:cstheme="minorHAnsi"/>
        </w:rPr>
        <w:t xml:space="preserve">ěci, a to nejpozději do </w:t>
      </w:r>
      <w:r w:rsidR="00187EAE" w:rsidRPr="00393A3A">
        <w:rPr>
          <w:rFonts w:asciiTheme="minorHAnsi" w:hAnsiTheme="minorHAnsi" w:cstheme="minorHAnsi"/>
        </w:rPr>
        <w:t>3 </w:t>
      </w:r>
      <w:r w:rsidRPr="00393A3A">
        <w:rPr>
          <w:rFonts w:asciiTheme="minorHAnsi" w:hAnsiTheme="minorHAnsi" w:cstheme="minorHAnsi"/>
        </w:rPr>
        <w:t xml:space="preserve">(slovy: tří) pracovních dnů ode dne doručení jeho písemné výzvy kontaktní osobě </w:t>
      </w:r>
      <w:r w:rsidR="00187EA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upujícího, nebude-li mezi </w:t>
      </w:r>
      <w:r w:rsidR="00187EA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 </w:t>
      </w:r>
      <w:r w:rsidR="004D06B6">
        <w:rPr>
          <w:rFonts w:asciiTheme="minorHAnsi" w:hAnsiTheme="minorHAnsi" w:cstheme="minorHAnsi"/>
        </w:rPr>
        <w:t xml:space="preserve">a prodávajícím </w:t>
      </w:r>
      <w:r w:rsidRPr="00393A3A">
        <w:rPr>
          <w:rFonts w:asciiTheme="minorHAnsi" w:hAnsiTheme="minorHAnsi" w:cstheme="minorHAnsi"/>
        </w:rPr>
        <w:t xml:space="preserve">dohodnuto jinak. </w:t>
      </w:r>
      <w:r w:rsidR="00A942FD" w:rsidRPr="00393A3A">
        <w:rPr>
          <w:rFonts w:asciiTheme="minorHAnsi" w:hAnsiTheme="minorHAnsi" w:cstheme="minorHAnsi"/>
        </w:rPr>
        <w:t xml:space="preserve">Prodávající je povinen v této výzvě sdělit </w:t>
      </w:r>
      <w:r w:rsidR="00E2582B" w:rsidRPr="00393A3A">
        <w:rPr>
          <w:rFonts w:asciiTheme="minorHAnsi" w:hAnsiTheme="minorHAnsi" w:cstheme="minorHAnsi"/>
        </w:rPr>
        <w:t>kupujícímu</w:t>
      </w:r>
      <w:r w:rsidR="00A942FD" w:rsidRPr="00393A3A">
        <w:rPr>
          <w:rFonts w:asciiTheme="minorHAnsi" w:hAnsiTheme="minorHAnsi" w:cstheme="minorHAnsi"/>
        </w:rPr>
        <w:t xml:space="preserve"> rozměry </w:t>
      </w:r>
      <w:r w:rsidR="00187EAE" w:rsidRPr="00393A3A">
        <w:rPr>
          <w:rFonts w:asciiTheme="minorHAnsi" w:hAnsiTheme="minorHAnsi" w:cstheme="minorHAnsi"/>
        </w:rPr>
        <w:t>v</w:t>
      </w:r>
      <w:r w:rsidR="00A942FD" w:rsidRPr="00393A3A">
        <w:rPr>
          <w:rFonts w:asciiTheme="minorHAnsi" w:hAnsiTheme="minorHAnsi" w:cstheme="minorHAnsi"/>
        </w:rPr>
        <w:t>ěci tak, aby kupující mohl podle těchto údajů připravit přístupovou trasu k místu odevzdání věci.</w:t>
      </w:r>
    </w:p>
    <w:p w14:paraId="6C94A9F4" w14:textId="5DD40F72" w:rsidR="000C7996" w:rsidRPr="00393A3A" w:rsidRDefault="004C05DA" w:rsidP="00854FCD">
      <w:pPr>
        <w:pStyle w:val="Psmeno"/>
        <w:numPr>
          <w:ilvl w:val="3"/>
          <w:numId w:val="3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Kupující v</w:t>
      </w:r>
      <w:r w:rsidR="002A566C" w:rsidRPr="00393A3A">
        <w:rPr>
          <w:rFonts w:asciiTheme="minorHAnsi" w:hAnsiTheme="minorHAnsi" w:cstheme="minorHAnsi"/>
        </w:rPr>
        <w:t xml:space="preserve"> souvislosti s umožněním přístupu na místo odevzdání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2A566C" w:rsidRPr="00393A3A">
        <w:rPr>
          <w:rFonts w:asciiTheme="minorHAnsi" w:hAnsiTheme="minorHAnsi" w:cstheme="minorHAnsi"/>
        </w:rPr>
        <w:t xml:space="preserve">i </w:t>
      </w:r>
      <w:r w:rsidR="000C7996" w:rsidRPr="00393A3A">
        <w:rPr>
          <w:rFonts w:asciiTheme="minorHAnsi" w:hAnsiTheme="minorHAnsi" w:cstheme="minorHAnsi"/>
        </w:rPr>
        <w:t xml:space="preserve">seznámí </w:t>
      </w:r>
      <w:r w:rsidR="00187EAE" w:rsidRPr="00393A3A">
        <w:rPr>
          <w:rFonts w:asciiTheme="minorHAnsi" w:hAnsiTheme="minorHAnsi" w:cstheme="minorHAnsi"/>
        </w:rPr>
        <w:t>p</w:t>
      </w:r>
      <w:r w:rsidR="002A566C" w:rsidRPr="00393A3A">
        <w:rPr>
          <w:rFonts w:asciiTheme="minorHAnsi" w:hAnsiTheme="minorHAnsi" w:cstheme="minorHAnsi"/>
        </w:rPr>
        <w:t>rodávajícího</w:t>
      </w:r>
      <w:r w:rsidR="000C7996" w:rsidRPr="00393A3A">
        <w:rPr>
          <w:rFonts w:asciiTheme="minorHAnsi" w:hAnsiTheme="minorHAnsi" w:cstheme="minorHAnsi"/>
        </w:rPr>
        <w:t xml:space="preserve"> s</w:t>
      </w:r>
      <w:r w:rsidR="00974D1B">
        <w:rPr>
          <w:rFonts w:asciiTheme="minorHAnsi" w:hAnsiTheme="minorHAnsi" w:cstheme="minorHAnsi"/>
        </w:rPr>
        <w:t>:</w:t>
      </w:r>
    </w:p>
    <w:p w14:paraId="1E48F16D" w14:textId="343C72F1" w:rsidR="000C7996" w:rsidRPr="00393A3A" w:rsidRDefault="000C7996" w:rsidP="00854FCD">
      <w:pPr>
        <w:pStyle w:val="Bod"/>
        <w:numPr>
          <w:ilvl w:val="4"/>
          <w:numId w:val="3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přístupovými cestami pro dopravu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na místo odevzdání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i,</w:t>
      </w:r>
    </w:p>
    <w:p w14:paraId="6F6298C5" w14:textId="7B877D42" w:rsidR="000C7996" w:rsidRPr="00393A3A" w:rsidRDefault="000C7996" w:rsidP="00854FCD">
      <w:pPr>
        <w:pStyle w:val="Bod"/>
        <w:numPr>
          <w:ilvl w:val="4"/>
          <w:numId w:val="3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přípojnými body pro napojení </w:t>
      </w:r>
      <w:r w:rsidR="00187EA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na zdroje a pro vzájemné funkční propojení s dalšími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mi či dalším vybavením </w:t>
      </w:r>
      <w:r w:rsidR="00187EA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upujícího,</w:t>
      </w:r>
    </w:p>
    <w:p w14:paraId="348BA3EB" w14:textId="721FE65D" w:rsidR="000C7996" w:rsidRPr="00393A3A" w:rsidRDefault="000C7996" w:rsidP="00854FCD">
      <w:pPr>
        <w:pStyle w:val="Bod"/>
        <w:numPr>
          <w:ilvl w:val="4"/>
          <w:numId w:val="35"/>
        </w:numPr>
        <w:spacing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provozním řádem místa odevzdání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i.</w:t>
      </w:r>
    </w:p>
    <w:p w14:paraId="084284BB" w14:textId="77777777" w:rsidR="00F437C6" w:rsidRPr="00393A3A" w:rsidRDefault="00F437C6" w:rsidP="00276E40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Dodací list</w:t>
      </w:r>
    </w:p>
    <w:p w14:paraId="7AEAB1C0" w14:textId="25EB4A52" w:rsidR="00F437C6" w:rsidRPr="00393A3A" w:rsidRDefault="009709ED" w:rsidP="00276E40">
      <w:pPr>
        <w:pStyle w:val="Psmeno"/>
        <w:keepNext/>
        <w:widowControl/>
        <w:numPr>
          <w:ilvl w:val="3"/>
          <w:numId w:val="36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O o</w:t>
      </w:r>
      <w:r w:rsidR="00F437C6" w:rsidRPr="00393A3A">
        <w:rPr>
          <w:rFonts w:asciiTheme="minorHAnsi" w:hAnsiTheme="minorHAnsi" w:cstheme="minorHAnsi"/>
        </w:rPr>
        <w:t>devzdání</w:t>
      </w:r>
      <w:r w:rsidR="00A87574" w:rsidRPr="00393A3A">
        <w:rPr>
          <w:rFonts w:asciiTheme="minorHAnsi" w:hAnsiTheme="minorHAnsi" w:cstheme="minorHAnsi"/>
        </w:rPr>
        <w:t xml:space="preserve"> a převzetí</w:t>
      </w:r>
      <w:r w:rsidR="00F437C6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F437C6" w:rsidRPr="00393A3A">
        <w:rPr>
          <w:rFonts w:asciiTheme="minorHAnsi" w:hAnsiTheme="minorHAnsi" w:cstheme="minorHAnsi"/>
        </w:rPr>
        <w:t>i vyhotov</w:t>
      </w:r>
      <w:r w:rsidRPr="00393A3A">
        <w:rPr>
          <w:rFonts w:asciiTheme="minorHAnsi" w:hAnsiTheme="minorHAnsi" w:cstheme="minorHAnsi"/>
        </w:rPr>
        <w:t>í</w:t>
      </w:r>
      <w:r w:rsidR="00F437C6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p</w:t>
      </w:r>
      <w:r w:rsidR="00F437C6" w:rsidRPr="00393A3A">
        <w:rPr>
          <w:rFonts w:asciiTheme="minorHAnsi" w:hAnsiTheme="minorHAnsi" w:cstheme="minorHAnsi"/>
        </w:rPr>
        <w:t>rodávající</w:t>
      </w:r>
      <w:r w:rsidRPr="00393A3A">
        <w:rPr>
          <w:rFonts w:asciiTheme="minorHAnsi" w:hAnsiTheme="minorHAnsi" w:cstheme="minorHAnsi"/>
        </w:rPr>
        <w:t xml:space="preserve"> dodací list</w:t>
      </w:r>
      <w:r w:rsidR="00F437C6" w:rsidRPr="00393A3A">
        <w:rPr>
          <w:rFonts w:asciiTheme="minorHAnsi" w:hAnsiTheme="minorHAnsi" w:cstheme="minorHAnsi"/>
        </w:rPr>
        <w:t xml:space="preserve">. </w:t>
      </w:r>
      <w:r w:rsidR="00663258" w:rsidRPr="00393A3A">
        <w:rPr>
          <w:rFonts w:asciiTheme="minorHAnsi" w:hAnsiTheme="minorHAnsi" w:cstheme="minorHAnsi"/>
        </w:rPr>
        <w:t>Dodací list bude obsahovat zejména následující:</w:t>
      </w:r>
    </w:p>
    <w:p w14:paraId="18B21F51" w14:textId="22F0EBF6" w:rsidR="00F437C6" w:rsidRPr="00393A3A" w:rsidRDefault="00F437C6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identifikační údaje </w:t>
      </w:r>
      <w:r w:rsidR="00360BF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a </w:t>
      </w:r>
      <w:r w:rsidR="00360BF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upujícího,</w:t>
      </w:r>
    </w:p>
    <w:p w14:paraId="046836FA" w14:textId="30005C32" w:rsidR="00F437C6" w:rsidRPr="00393A3A" w:rsidRDefault="00663258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identifikaci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F437C6" w:rsidRPr="00393A3A">
        <w:rPr>
          <w:rFonts w:asciiTheme="minorHAnsi" w:hAnsiTheme="minorHAnsi" w:cstheme="minorHAnsi"/>
        </w:rPr>
        <w:t>i,</w:t>
      </w:r>
      <w:r w:rsidR="00D52BA6" w:rsidRPr="00393A3A">
        <w:rPr>
          <w:rFonts w:asciiTheme="minorHAnsi" w:hAnsiTheme="minorHAnsi" w:cstheme="minorHAnsi"/>
        </w:rPr>
        <w:t xml:space="preserve"> včetně výrobních čísel,</w:t>
      </w:r>
    </w:p>
    <w:p w14:paraId="2D11D26A" w14:textId="25CC0A8B" w:rsidR="00F437C6" w:rsidRPr="00393A3A" w:rsidRDefault="00F437C6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seznam atestů, certifikátů</w:t>
      </w:r>
      <w:r w:rsidR="009709ED" w:rsidRPr="00393A3A">
        <w:rPr>
          <w:rFonts w:asciiTheme="minorHAnsi" w:hAnsiTheme="minorHAnsi" w:cstheme="minorHAnsi"/>
        </w:rPr>
        <w:t xml:space="preserve">, prohlášení o vlastnostech či </w:t>
      </w:r>
      <w:r w:rsidRPr="00393A3A">
        <w:rPr>
          <w:rFonts w:asciiTheme="minorHAnsi" w:hAnsiTheme="minorHAnsi" w:cstheme="minorHAnsi"/>
        </w:rPr>
        <w:t xml:space="preserve">prohlášení o shodě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s požadavky příslušných právních předpisů či technických norem, které byly </w:t>
      </w:r>
      <w:r w:rsidR="00360BF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upujícímu předány,</w:t>
      </w:r>
    </w:p>
    <w:p w14:paraId="1FC1EBD3" w14:textId="77777777" w:rsidR="00F437C6" w:rsidRPr="00393A3A" w:rsidRDefault="002B347A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zprávy</w:t>
      </w:r>
      <w:r w:rsidR="00F437C6" w:rsidRPr="00393A3A">
        <w:rPr>
          <w:rFonts w:asciiTheme="minorHAnsi" w:hAnsiTheme="minorHAnsi" w:cstheme="minorHAnsi"/>
        </w:rPr>
        <w:t xml:space="preserve"> o revizích,</w:t>
      </w:r>
      <w:r w:rsidR="00BC413E" w:rsidRPr="00393A3A">
        <w:rPr>
          <w:rFonts w:asciiTheme="minorHAnsi" w:hAnsiTheme="minorHAnsi" w:cstheme="minorHAnsi"/>
        </w:rPr>
        <w:t xml:space="preserve"> pokud byly revize provedeny,</w:t>
      </w:r>
    </w:p>
    <w:p w14:paraId="060932E4" w14:textId="274DE2BE" w:rsidR="009709ED" w:rsidRPr="00393A3A" w:rsidRDefault="00360BFF" w:rsidP="0021400C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m</w:t>
      </w:r>
      <w:r w:rsidR="00C8240E" w:rsidRPr="00393A3A">
        <w:rPr>
          <w:rFonts w:asciiTheme="minorHAnsi" w:hAnsiTheme="minorHAnsi" w:cstheme="minorHAnsi"/>
        </w:rPr>
        <w:t>anuály</w:t>
      </w:r>
      <w:r w:rsidR="00F437C6" w:rsidRPr="00393A3A">
        <w:rPr>
          <w:rFonts w:asciiTheme="minorHAnsi" w:hAnsiTheme="minorHAnsi" w:cstheme="minorHAnsi"/>
        </w:rPr>
        <w:t>,</w:t>
      </w:r>
    </w:p>
    <w:p w14:paraId="7B630BF4" w14:textId="2BB73C4E" w:rsidR="009709ED" w:rsidRPr="00393A3A" w:rsidRDefault="009709ED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prohlášení </w:t>
      </w:r>
      <w:r w:rsidR="00360BF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upujícího, zda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přejímá nebo nepřejímá,</w:t>
      </w:r>
    </w:p>
    <w:p w14:paraId="7FE3D074" w14:textId="4190617D" w:rsidR="00F437C6" w:rsidRPr="00393A3A" w:rsidRDefault="009709ED" w:rsidP="00854FCD">
      <w:pPr>
        <w:pStyle w:val="Bod"/>
        <w:numPr>
          <w:ilvl w:val="4"/>
          <w:numId w:val="3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příp. výhrady k</w:t>
      </w:r>
      <w:r w:rsidR="00360BFF" w:rsidRPr="00393A3A">
        <w:rPr>
          <w:rFonts w:asciiTheme="minorHAnsi" w:hAnsiTheme="minorHAnsi" w:cstheme="minorHAnsi"/>
        </w:rPr>
        <w:t> 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včetně způsobu jejich odstranění, převzal-li </w:t>
      </w:r>
      <w:r w:rsidR="00360BF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60BFF" w:rsidRPr="00393A3A">
        <w:rPr>
          <w:rFonts w:asciiTheme="minorHAnsi" w:hAnsiTheme="minorHAnsi" w:cstheme="minorHAnsi"/>
        </w:rPr>
        <w:t xml:space="preserve"> s </w:t>
      </w:r>
      <w:r w:rsidRPr="00393A3A">
        <w:rPr>
          <w:rFonts w:asciiTheme="minorHAnsi" w:hAnsiTheme="minorHAnsi" w:cstheme="minorHAnsi"/>
        </w:rPr>
        <w:t>vadami, a</w:t>
      </w:r>
    </w:p>
    <w:p w14:paraId="61C0FBA2" w14:textId="5DC84216" w:rsidR="00E93F3D" w:rsidRPr="00393A3A" w:rsidRDefault="00F437C6" w:rsidP="00D52BA6">
      <w:pPr>
        <w:pStyle w:val="Bod"/>
        <w:numPr>
          <w:ilvl w:val="4"/>
          <w:numId w:val="37"/>
        </w:numPr>
        <w:spacing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datované podpisy </w:t>
      </w:r>
      <w:r w:rsidR="00360BF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mluvních stran.</w:t>
      </w:r>
    </w:p>
    <w:p w14:paraId="7B03F647" w14:textId="4EF4916D" w:rsidR="0040646F" w:rsidRPr="00393A3A" w:rsidRDefault="00386158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Kontrola </w:t>
      </w:r>
      <w:r w:rsidR="00645030" w:rsidRPr="00393A3A">
        <w:rPr>
          <w:rFonts w:asciiTheme="minorHAnsi" w:hAnsiTheme="minorHAnsi" w:cstheme="minorHAnsi"/>
          <w:b/>
        </w:rPr>
        <w:t xml:space="preserve">zjevných vad </w:t>
      </w:r>
      <w:r w:rsidR="00360BFF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="003233FD" w:rsidRPr="00393A3A">
        <w:rPr>
          <w:rFonts w:asciiTheme="minorHAnsi" w:hAnsiTheme="minorHAnsi" w:cstheme="minorHAnsi"/>
          <w:b/>
        </w:rPr>
        <w:t>i a její</w:t>
      </w:r>
      <w:r w:rsidRPr="00393A3A">
        <w:rPr>
          <w:rFonts w:asciiTheme="minorHAnsi" w:hAnsiTheme="minorHAnsi" w:cstheme="minorHAnsi"/>
          <w:b/>
        </w:rPr>
        <w:t xml:space="preserve"> p</w:t>
      </w:r>
      <w:r w:rsidR="00E93F3D" w:rsidRPr="00393A3A">
        <w:rPr>
          <w:rFonts w:asciiTheme="minorHAnsi" w:hAnsiTheme="minorHAnsi" w:cstheme="minorHAnsi"/>
          <w:b/>
        </w:rPr>
        <w:t xml:space="preserve">řevzetí </w:t>
      </w:r>
      <w:r w:rsidR="00360BFF" w:rsidRPr="00393A3A">
        <w:rPr>
          <w:rFonts w:asciiTheme="minorHAnsi" w:hAnsiTheme="minorHAnsi" w:cstheme="minorHAnsi"/>
          <w:b/>
        </w:rPr>
        <w:t>k</w:t>
      </w:r>
      <w:r w:rsidR="00E93F3D" w:rsidRPr="00393A3A">
        <w:rPr>
          <w:rFonts w:asciiTheme="minorHAnsi" w:hAnsiTheme="minorHAnsi" w:cstheme="minorHAnsi"/>
          <w:b/>
        </w:rPr>
        <w:t>upujícím</w:t>
      </w:r>
    </w:p>
    <w:p w14:paraId="620BFA5A" w14:textId="1079473F" w:rsidR="00A9141F" w:rsidRPr="00393A3A" w:rsidRDefault="00E93F3D" w:rsidP="00854FCD">
      <w:pPr>
        <w:pStyle w:val="Psmeno"/>
        <w:numPr>
          <w:ilvl w:val="3"/>
          <w:numId w:val="3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</w:t>
      </w:r>
      <w:r w:rsidR="00A9141F" w:rsidRPr="00393A3A">
        <w:rPr>
          <w:rFonts w:asciiTheme="minorHAnsi" w:hAnsiTheme="minorHAnsi" w:cstheme="minorHAnsi"/>
        </w:rPr>
        <w:t xml:space="preserve">po </w:t>
      </w:r>
      <w:r w:rsidR="00386158" w:rsidRPr="00393A3A">
        <w:rPr>
          <w:rFonts w:asciiTheme="minorHAnsi" w:hAnsiTheme="minorHAnsi" w:cstheme="minorHAnsi"/>
        </w:rPr>
        <w:t>odevzdání</w:t>
      </w:r>
      <w:r w:rsidR="00CC72D3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233FD" w:rsidRPr="00393A3A">
        <w:rPr>
          <w:rFonts w:asciiTheme="minorHAnsi" w:hAnsiTheme="minorHAnsi" w:cstheme="minorHAnsi"/>
        </w:rPr>
        <w:t>i</w:t>
      </w:r>
      <w:r w:rsidR="00386158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 xml:space="preserve">provede </w:t>
      </w:r>
      <w:r w:rsidR="00386158" w:rsidRPr="00393A3A">
        <w:rPr>
          <w:rFonts w:asciiTheme="minorHAnsi" w:hAnsiTheme="minorHAnsi" w:cstheme="minorHAnsi"/>
        </w:rPr>
        <w:t>kontrolu zjevných vad</w:t>
      </w:r>
      <w:r w:rsidR="00E01B9A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4C05DA" w:rsidRPr="00393A3A">
        <w:rPr>
          <w:rFonts w:asciiTheme="minorHAnsi" w:hAnsiTheme="minorHAnsi" w:cstheme="minorHAnsi"/>
        </w:rPr>
        <w:t>i</w:t>
      </w:r>
      <w:r w:rsidR="00814C98" w:rsidRPr="00393A3A">
        <w:rPr>
          <w:rFonts w:asciiTheme="minorHAnsi" w:hAnsiTheme="minorHAnsi" w:cstheme="minorHAnsi"/>
        </w:rPr>
        <w:t>.</w:t>
      </w:r>
    </w:p>
    <w:p w14:paraId="00903294" w14:textId="6FF4839D" w:rsidR="00964F8B" w:rsidRPr="00393A3A" w:rsidRDefault="00386158" w:rsidP="00854FCD">
      <w:pPr>
        <w:pStyle w:val="Psmeno"/>
        <w:numPr>
          <w:ilvl w:val="3"/>
          <w:numId w:val="3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Zjistí-li</w:t>
      </w:r>
      <w:r w:rsidR="00E01B9A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k</w:t>
      </w:r>
      <w:r w:rsidR="00E01B9A" w:rsidRPr="00393A3A">
        <w:rPr>
          <w:rFonts w:asciiTheme="minorHAnsi" w:hAnsiTheme="minorHAnsi" w:cstheme="minorHAnsi"/>
        </w:rPr>
        <w:t>upující</w:t>
      </w:r>
      <w:r w:rsidR="00814C98" w:rsidRPr="00393A3A">
        <w:rPr>
          <w:rFonts w:asciiTheme="minorHAnsi" w:hAnsiTheme="minorHAnsi" w:cstheme="minorHAnsi"/>
        </w:rPr>
        <w:t xml:space="preserve">, že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814C98" w:rsidRPr="00393A3A">
        <w:rPr>
          <w:rFonts w:asciiTheme="minorHAnsi" w:hAnsiTheme="minorHAnsi" w:cstheme="minorHAnsi"/>
        </w:rPr>
        <w:t xml:space="preserve"> vykazuje</w:t>
      </w:r>
      <w:r w:rsidRPr="00393A3A">
        <w:rPr>
          <w:rFonts w:asciiTheme="minorHAnsi" w:hAnsiTheme="minorHAnsi" w:cstheme="minorHAnsi"/>
        </w:rPr>
        <w:t xml:space="preserve"> vady, oznámí to</w:t>
      </w:r>
      <w:r w:rsidR="00CC72D3" w:rsidRPr="00393A3A">
        <w:rPr>
          <w:rFonts w:asciiTheme="minorHAnsi" w:hAnsiTheme="minorHAnsi" w:cstheme="minorHAnsi"/>
        </w:rPr>
        <w:t xml:space="preserve"> nejpozději</w:t>
      </w:r>
      <w:r w:rsidRPr="00393A3A">
        <w:rPr>
          <w:rFonts w:asciiTheme="minorHAnsi" w:hAnsiTheme="minorHAnsi" w:cstheme="minorHAnsi"/>
        </w:rPr>
        <w:t xml:space="preserve"> do</w:t>
      </w:r>
      <w:r w:rsidR="00A9141F" w:rsidRPr="00393A3A">
        <w:rPr>
          <w:rFonts w:asciiTheme="minorHAnsi" w:hAnsiTheme="minorHAnsi" w:cstheme="minorHAnsi"/>
        </w:rPr>
        <w:t xml:space="preserve"> 5 pracovních dnů ode dne odevzdání</w:t>
      </w:r>
      <w:r w:rsidR="00814C98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814C98" w:rsidRPr="00393A3A">
        <w:rPr>
          <w:rFonts w:asciiTheme="minorHAnsi" w:hAnsiTheme="minorHAnsi" w:cstheme="minorHAnsi"/>
        </w:rPr>
        <w:t>i</w:t>
      </w:r>
      <w:r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rodávajícímu.</w:t>
      </w:r>
    </w:p>
    <w:p w14:paraId="36F1101D" w14:textId="1BA7BBC1" w:rsidR="00A9141F" w:rsidRPr="00393A3A" w:rsidRDefault="00E94298" w:rsidP="00854FCD">
      <w:pPr>
        <w:pStyle w:val="Psmeno"/>
        <w:numPr>
          <w:ilvl w:val="3"/>
          <w:numId w:val="3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Má se za to</w:t>
      </w:r>
      <w:r w:rsidR="00386158" w:rsidRPr="00393A3A">
        <w:rPr>
          <w:rFonts w:asciiTheme="minorHAnsi" w:hAnsiTheme="minorHAnsi" w:cstheme="minorHAnsi"/>
        </w:rPr>
        <w:t>, že</w:t>
      </w:r>
      <w:r w:rsidR="00305551" w:rsidRPr="00393A3A">
        <w:rPr>
          <w:rFonts w:asciiTheme="minorHAnsi" w:hAnsiTheme="minorHAnsi" w:cstheme="minorHAnsi"/>
        </w:rPr>
        <w:t xml:space="preserve"> nejpozději</w:t>
      </w:r>
      <w:r w:rsidR="00386158" w:rsidRPr="00393A3A">
        <w:rPr>
          <w:rFonts w:asciiTheme="minorHAnsi" w:hAnsiTheme="minorHAnsi" w:cstheme="minorHAnsi"/>
        </w:rPr>
        <w:t xml:space="preserve"> dnem následujícím po uplynutí</w:t>
      </w:r>
      <w:r w:rsidR="00332AC2" w:rsidRPr="00393A3A">
        <w:rPr>
          <w:rFonts w:asciiTheme="minorHAnsi" w:hAnsiTheme="minorHAnsi" w:cstheme="minorHAnsi"/>
        </w:rPr>
        <w:t xml:space="preserve"> </w:t>
      </w:r>
      <w:r w:rsidR="00A87574" w:rsidRPr="00393A3A">
        <w:rPr>
          <w:rFonts w:asciiTheme="minorHAnsi" w:hAnsiTheme="minorHAnsi" w:cstheme="minorHAnsi"/>
        </w:rPr>
        <w:t xml:space="preserve">lhůty dle ust. </w:t>
      </w:r>
      <w:r w:rsidR="00360BFF" w:rsidRPr="00393A3A">
        <w:rPr>
          <w:rFonts w:asciiTheme="minorHAnsi" w:hAnsiTheme="minorHAnsi" w:cstheme="minorHAnsi"/>
        </w:rPr>
        <w:t>IV. 5.</w:t>
      </w:r>
      <w:r w:rsidR="00A87574" w:rsidRPr="00393A3A">
        <w:rPr>
          <w:rFonts w:asciiTheme="minorHAnsi" w:hAnsiTheme="minorHAnsi" w:cstheme="minorHAnsi"/>
        </w:rPr>
        <w:t xml:space="preserve"> b) </w:t>
      </w:r>
      <w:r w:rsidR="00360BFF" w:rsidRPr="00393A3A">
        <w:rPr>
          <w:rFonts w:asciiTheme="minorHAnsi" w:hAnsiTheme="minorHAnsi" w:cstheme="minorHAnsi"/>
        </w:rPr>
        <w:t>s</w:t>
      </w:r>
      <w:r w:rsidR="00A87574" w:rsidRPr="00393A3A">
        <w:rPr>
          <w:rFonts w:asciiTheme="minorHAnsi" w:hAnsiTheme="minorHAnsi" w:cstheme="minorHAnsi"/>
        </w:rPr>
        <w:t>mlouvy</w:t>
      </w:r>
      <w:r w:rsidR="00386158" w:rsidRPr="00393A3A">
        <w:rPr>
          <w:rFonts w:asciiTheme="minorHAnsi" w:hAnsiTheme="minorHAnsi" w:cstheme="minorHAnsi"/>
        </w:rPr>
        <w:t xml:space="preserve"> bez toho, že by </w:t>
      </w:r>
      <w:r w:rsidR="00360BFF" w:rsidRPr="00393A3A">
        <w:rPr>
          <w:rFonts w:asciiTheme="minorHAnsi" w:hAnsiTheme="minorHAnsi" w:cstheme="minorHAnsi"/>
        </w:rPr>
        <w:t>k</w:t>
      </w:r>
      <w:r w:rsidR="001117FC" w:rsidRPr="00393A3A">
        <w:rPr>
          <w:rFonts w:asciiTheme="minorHAnsi" w:hAnsiTheme="minorHAnsi" w:cstheme="minorHAnsi"/>
        </w:rPr>
        <w:t xml:space="preserve">upující </w:t>
      </w:r>
      <w:r w:rsidR="00386158" w:rsidRPr="00393A3A">
        <w:rPr>
          <w:rFonts w:asciiTheme="minorHAnsi" w:hAnsiTheme="minorHAnsi" w:cstheme="minorHAnsi"/>
        </w:rPr>
        <w:t xml:space="preserve">oznámil </w:t>
      </w:r>
      <w:r w:rsidR="00360BFF" w:rsidRPr="00393A3A">
        <w:rPr>
          <w:rFonts w:asciiTheme="minorHAnsi" w:hAnsiTheme="minorHAnsi" w:cstheme="minorHAnsi"/>
        </w:rPr>
        <w:t>p</w:t>
      </w:r>
      <w:r w:rsidR="00AD1309" w:rsidRPr="00393A3A">
        <w:rPr>
          <w:rFonts w:asciiTheme="minorHAnsi" w:hAnsiTheme="minorHAnsi" w:cstheme="minorHAnsi"/>
        </w:rPr>
        <w:t xml:space="preserve">rodávajícímu </w:t>
      </w:r>
      <w:r w:rsidR="00386158" w:rsidRPr="00393A3A">
        <w:rPr>
          <w:rFonts w:asciiTheme="minorHAnsi" w:hAnsiTheme="minorHAnsi" w:cstheme="minorHAnsi"/>
        </w:rPr>
        <w:t xml:space="preserve">existenci vad, </w:t>
      </w:r>
      <w:r w:rsidR="00F615CE" w:rsidRPr="00393A3A">
        <w:rPr>
          <w:rFonts w:asciiTheme="minorHAnsi" w:hAnsiTheme="minorHAnsi" w:cstheme="minorHAnsi"/>
        </w:rPr>
        <w:t xml:space="preserve">je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F615CE" w:rsidRPr="00393A3A">
        <w:rPr>
          <w:rFonts w:asciiTheme="minorHAnsi" w:hAnsiTheme="minorHAnsi" w:cstheme="minorHAnsi"/>
        </w:rPr>
        <w:t xml:space="preserve"> </w:t>
      </w:r>
      <w:r w:rsidR="00360BFF" w:rsidRPr="00393A3A">
        <w:rPr>
          <w:rFonts w:asciiTheme="minorHAnsi" w:hAnsiTheme="minorHAnsi" w:cstheme="minorHAnsi"/>
        </w:rPr>
        <w:t>k</w:t>
      </w:r>
      <w:r w:rsidR="001117FC" w:rsidRPr="00393A3A">
        <w:rPr>
          <w:rFonts w:asciiTheme="minorHAnsi" w:hAnsiTheme="minorHAnsi" w:cstheme="minorHAnsi"/>
        </w:rPr>
        <w:t xml:space="preserve">upujícím </w:t>
      </w:r>
      <w:r w:rsidR="00386158" w:rsidRPr="00393A3A">
        <w:rPr>
          <w:rFonts w:asciiTheme="minorHAnsi" w:hAnsiTheme="minorHAnsi" w:cstheme="minorHAnsi"/>
        </w:rPr>
        <w:t>převzat</w:t>
      </w:r>
      <w:r w:rsidR="00814C98" w:rsidRPr="00393A3A">
        <w:rPr>
          <w:rFonts w:asciiTheme="minorHAnsi" w:hAnsiTheme="minorHAnsi" w:cstheme="minorHAnsi"/>
        </w:rPr>
        <w:t>a</w:t>
      </w:r>
      <w:r w:rsidR="00386158" w:rsidRPr="00393A3A">
        <w:rPr>
          <w:rFonts w:asciiTheme="minorHAnsi" w:hAnsiTheme="minorHAnsi" w:cstheme="minorHAnsi"/>
        </w:rPr>
        <w:t>.</w:t>
      </w:r>
    </w:p>
    <w:p w14:paraId="5903F2CA" w14:textId="39F7A58B" w:rsidR="00E573FD" w:rsidRPr="00393A3A" w:rsidRDefault="00814C98" w:rsidP="002401A7">
      <w:pPr>
        <w:pStyle w:val="Psmeno"/>
        <w:keepNext/>
        <w:numPr>
          <w:ilvl w:val="3"/>
          <w:numId w:val="38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Nepřevzetí </w:t>
      </w:r>
      <w:r w:rsidR="00360BFF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  <w:r w:rsidR="00E573FD" w:rsidRPr="00393A3A">
        <w:rPr>
          <w:rFonts w:asciiTheme="minorHAnsi" w:hAnsiTheme="minorHAnsi" w:cstheme="minorHAnsi"/>
          <w:b/>
        </w:rPr>
        <w:t xml:space="preserve"> </w:t>
      </w:r>
      <w:r w:rsidR="00360BFF" w:rsidRPr="00393A3A">
        <w:rPr>
          <w:rFonts w:asciiTheme="minorHAnsi" w:hAnsiTheme="minorHAnsi" w:cstheme="minorHAnsi"/>
          <w:b/>
        </w:rPr>
        <w:t>k</w:t>
      </w:r>
      <w:r w:rsidR="00E573FD" w:rsidRPr="00393A3A">
        <w:rPr>
          <w:rFonts w:asciiTheme="minorHAnsi" w:hAnsiTheme="minorHAnsi" w:cstheme="minorHAnsi"/>
          <w:b/>
        </w:rPr>
        <w:t>upujícím v případě vad</w:t>
      </w:r>
      <w:r w:rsidRPr="00393A3A">
        <w:rPr>
          <w:rFonts w:asciiTheme="minorHAnsi" w:hAnsiTheme="minorHAnsi" w:cstheme="minorHAnsi"/>
          <w:b/>
        </w:rPr>
        <w:t xml:space="preserve"> či chybějící </w:t>
      </w:r>
      <w:r w:rsidR="00360BFF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</w:p>
    <w:p w14:paraId="78421FAB" w14:textId="798BCC3B" w:rsidR="00A87574" w:rsidRPr="00393A3A" w:rsidRDefault="006C08D5" w:rsidP="00854FCD">
      <w:pPr>
        <w:pStyle w:val="Bod"/>
        <w:numPr>
          <w:ilvl w:val="4"/>
          <w:numId w:val="39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není povinen převzít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,</w:t>
      </w:r>
      <w:r w:rsidR="00CF2C9E" w:rsidRPr="00393A3A">
        <w:rPr>
          <w:rFonts w:asciiTheme="minorHAnsi" w:hAnsiTheme="minorHAnsi" w:cstheme="minorHAnsi"/>
        </w:rPr>
        <w:t xml:space="preserve"> vykazuje-li vady</w:t>
      </w:r>
      <w:r w:rsidRPr="00393A3A">
        <w:rPr>
          <w:rFonts w:asciiTheme="minorHAnsi" w:hAnsiTheme="minorHAnsi" w:cstheme="minorHAnsi"/>
        </w:rPr>
        <w:t xml:space="preserve">, byť by tyto samy o sobě ani ve spojení s jinými nebránily řádnému užívání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nebo její užívání podstatným způsobem neomezovaly. Má-li být na základě </w:t>
      </w:r>
      <w:r w:rsidR="00360BF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odevzdáno více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í</w:t>
      </w:r>
      <w:r w:rsidRPr="00393A3A">
        <w:rPr>
          <w:rFonts w:asciiTheme="minorHAnsi" w:hAnsiTheme="minorHAnsi" w:cstheme="minorHAnsi"/>
          <w:color w:val="auto"/>
        </w:rPr>
        <w:t>, není</w:t>
      </w:r>
      <w:r w:rsidR="009C564F" w:rsidRPr="00393A3A">
        <w:rPr>
          <w:rFonts w:asciiTheme="minorHAnsi" w:hAnsiTheme="minorHAnsi" w:cstheme="minorHAnsi"/>
          <w:color w:val="auto"/>
        </w:rPr>
        <w:t xml:space="preserve"> </w:t>
      </w:r>
      <w:r w:rsidRPr="00393A3A">
        <w:rPr>
          <w:rFonts w:asciiTheme="minorHAnsi" w:hAnsiTheme="minorHAnsi" w:cstheme="minorHAnsi"/>
          <w:color w:val="auto"/>
        </w:rPr>
        <w:t xml:space="preserve">je </w:t>
      </w:r>
      <w:r w:rsidR="00360BFF" w:rsidRPr="00393A3A">
        <w:rPr>
          <w:rFonts w:asciiTheme="minorHAnsi" w:hAnsiTheme="minorHAnsi" w:cstheme="minorHAnsi"/>
          <w:color w:val="auto"/>
        </w:rPr>
        <w:t>k</w:t>
      </w:r>
      <w:r w:rsidR="00A72E02" w:rsidRPr="00393A3A">
        <w:rPr>
          <w:rFonts w:asciiTheme="minorHAnsi" w:hAnsiTheme="minorHAnsi" w:cstheme="minorHAnsi"/>
          <w:color w:val="auto"/>
        </w:rPr>
        <w:t>upuj</w:t>
      </w:r>
      <w:r w:rsidR="00814C98" w:rsidRPr="00393A3A">
        <w:rPr>
          <w:rFonts w:asciiTheme="minorHAnsi" w:hAnsiTheme="minorHAnsi" w:cstheme="minorHAnsi"/>
          <w:color w:val="auto"/>
        </w:rPr>
        <w:t>ící povinen převzít</w:t>
      </w:r>
      <w:r w:rsidR="00A72E02" w:rsidRPr="00393A3A">
        <w:rPr>
          <w:rFonts w:asciiTheme="minorHAnsi" w:hAnsiTheme="minorHAnsi" w:cstheme="minorHAnsi"/>
          <w:color w:val="auto"/>
        </w:rPr>
        <w:t>, ne</w:t>
      </w:r>
      <w:r w:rsidR="00E3515B" w:rsidRPr="00393A3A">
        <w:rPr>
          <w:rFonts w:asciiTheme="minorHAnsi" w:hAnsiTheme="minorHAnsi" w:cstheme="minorHAnsi"/>
          <w:color w:val="auto"/>
        </w:rPr>
        <w:t xml:space="preserve">odevzdal-li </w:t>
      </w:r>
      <w:r w:rsidR="00360BFF" w:rsidRPr="00393A3A">
        <w:rPr>
          <w:rFonts w:asciiTheme="minorHAnsi" w:hAnsiTheme="minorHAnsi" w:cstheme="minorHAnsi"/>
          <w:color w:val="auto"/>
        </w:rPr>
        <w:t>p</w:t>
      </w:r>
      <w:r w:rsidR="00A72E02" w:rsidRPr="00393A3A">
        <w:rPr>
          <w:rFonts w:asciiTheme="minorHAnsi" w:hAnsiTheme="minorHAnsi" w:cstheme="minorHAnsi"/>
          <w:color w:val="auto"/>
        </w:rPr>
        <w:t>rodávající byť i jedin</w:t>
      </w:r>
      <w:r w:rsidR="00814C98" w:rsidRPr="00393A3A">
        <w:rPr>
          <w:rFonts w:asciiTheme="minorHAnsi" w:hAnsiTheme="minorHAnsi" w:cstheme="minorHAnsi"/>
          <w:color w:val="auto"/>
        </w:rPr>
        <w:t xml:space="preserve">ou </w:t>
      </w:r>
      <w:r w:rsidRPr="00393A3A">
        <w:rPr>
          <w:rFonts w:asciiTheme="minorHAnsi" w:hAnsiTheme="minorHAnsi" w:cstheme="minorHAnsi"/>
          <w:color w:val="auto"/>
        </w:rPr>
        <w:t>z </w:t>
      </w:r>
      <w:r w:rsidR="00360BFF" w:rsidRPr="00393A3A">
        <w:rPr>
          <w:rFonts w:asciiTheme="minorHAnsi" w:hAnsiTheme="minorHAnsi" w:cstheme="minorHAnsi"/>
          <w:color w:val="auto"/>
        </w:rPr>
        <w:t>v</w:t>
      </w:r>
      <w:r w:rsidR="00C16A3B" w:rsidRPr="00393A3A">
        <w:rPr>
          <w:rFonts w:asciiTheme="minorHAnsi" w:hAnsiTheme="minorHAnsi" w:cstheme="minorHAnsi"/>
          <w:color w:val="auto"/>
        </w:rPr>
        <w:t>ěc</w:t>
      </w:r>
      <w:r w:rsidRPr="00393A3A">
        <w:rPr>
          <w:rFonts w:asciiTheme="minorHAnsi" w:hAnsiTheme="minorHAnsi" w:cstheme="minorHAnsi"/>
          <w:color w:val="auto"/>
        </w:rPr>
        <w:t xml:space="preserve">í </w:t>
      </w:r>
      <w:r w:rsidR="00A72E02" w:rsidRPr="00393A3A">
        <w:rPr>
          <w:rFonts w:asciiTheme="minorHAnsi" w:hAnsiTheme="minorHAnsi" w:cstheme="minorHAnsi"/>
          <w:color w:val="auto"/>
        </w:rPr>
        <w:t xml:space="preserve">ve </w:t>
      </w:r>
      <w:r w:rsidR="00A72E02" w:rsidRPr="00393A3A">
        <w:rPr>
          <w:rFonts w:asciiTheme="minorHAnsi" w:hAnsiTheme="minorHAnsi" w:cstheme="minorHAnsi"/>
        </w:rPr>
        <w:t>smluvené</w:t>
      </w:r>
      <w:r w:rsidR="00E3515B" w:rsidRPr="00393A3A">
        <w:rPr>
          <w:rFonts w:asciiTheme="minorHAnsi" w:hAnsiTheme="minorHAnsi" w:cstheme="minorHAnsi"/>
        </w:rPr>
        <w:t xml:space="preserve"> lhůtě</w:t>
      </w:r>
      <w:r w:rsidR="00A72E02" w:rsidRPr="00393A3A">
        <w:rPr>
          <w:rFonts w:asciiTheme="minorHAnsi" w:hAnsiTheme="minorHAnsi" w:cstheme="minorHAnsi"/>
        </w:rPr>
        <w:t>.</w:t>
      </w:r>
      <w:r w:rsidR="00E3515B" w:rsidRPr="00393A3A">
        <w:rPr>
          <w:rFonts w:asciiTheme="minorHAnsi" w:hAnsiTheme="minorHAnsi" w:cstheme="minorHAnsi"/>
        </w:rPr>
        <w:t xml:space="preserve"> </w:t>
      </w:r>
    </w:p>
    <w:p w14:paraId="078614EA" w14:textId="33DE328F" w:rsidR="00E3515B" w:rsidRPr="00393A3A" w:rsidRDefault="00CF2C9E" w:rsidP="00854FCD">
      <w:pPr>
        <w:pStyle w:val="Bod"/>
        <w:numPr>
          <w:ilvl w:val="4"/>
          <w:numId w:val="39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 případ nepřevzetí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která vykazuje vady, </w:t>
      </w:r>
      <w:r w:rsidR="00360BF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 </w:t>
      </w:r>
      <w:r w:rsidR="00360BF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sjednávají, že se na </w:t>
      </w:r>
      <w:r w:rsidR="00360BF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hledí, jako by nebyla odevzdána, a to se všemi důsledky, které se s jejím neodevzdáním pojí. </w:t>
      </w:r>
    </w:p>
    <w:p w14:paraId="3DDD0D34" w14:textId="664510BD" w:rsidR="00E573FD" w:rsidRPr="00393A3A" w:rsidRDefault="00814C98" w:rsidP="00854FCD">
      <w:pPr>
        <w:pStyle w:val="Psmeno"/>
        <w:numPr>
          <w:ilvl w:val="3"/>
          <w:numId w:val="3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Převzetí </w:t>
      </w:r>
      <w:r w:rsidR="00AC4035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  <w:r w:rsidR="00E573FD" w:rsidRPr="00393A3A">
        <w:rPr>
          <w:rFonts w:asciiTheme="minorHAnsi" w:hAnsiTheme="minorHAnsi" w:cstheme="minorHAnsi"/>
          <w:b/>
        </w:rPr>
        <w:t xml:space="preserve"> </w:t>
      </w:r>
      <w:r w:rsidR="00AC4035" w:rsidRPr="00393A3A">
        <w:rPr>
          <w:rFonts w:asciiTheme="minorHAnsi" w:hAnsiTheme="minorHAnsi" w:cstheme="minorHAnsi"/>
          <w:b/>
        </w:rPr>
        <w:t>k</w:t>
      </w:r>
      <w:r w:rsidR="00E573FD" w:rsidRPr="00393A3A">
        <w:rPr>
          <w:rFonts w:asciiTheme="minorHAnsi" w:hAnsiTheme="minorHAnsi" w:cstheme="minorHAnsi"/>
          <w:b/>
        </w:rPr>
        <w:t xml:space="preserve">upujícím i přes vady či </w:t>
      </w:r>
      <w:r w:rsidR="00140296" w:rsidRPr="00393A3A">
        <w:rPr>
          <w:rFonts w:asciiTheme="minorHAnsi" w:hAnsiTheme="minorHAnsi" w:cstheme="minorHAnsi"/>
          <w:b/>
        </w:rPr>
        <w:t xml:space="preserve">chybějící </w:t>
      </w:r>
      <w:r w:rsidR="00AC4035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="00140296" w:rsidRPr="00393A3A">
        <w:rPr>
          <w:rFonts w:asciiTheme="minorHAnsi" w:hAnsiTheme="minorHAnsi" w:cstheme="minorHAnsi"/>
          <w:b/>
        </w:rPr>
        <w:t>i</w:t>
      </w:r>
      <w:r w:rsidR="00BA1A8F" w:rsidRPr="00393A3A">
        <w:rPr>
          <w:rFonts w:asciiTheme="minorHAnsi" w:hAnsiTheme="minorHAnsi" w:cstheme="minorHAnsi"/>
          <w:b/>
        </w:rPr>
        <w:t xml:space="preserve"> bez následku prodlení</w:t>
      </w:r>
    </w:p>
    <w:p w14:paraId="61D75861" w14:textId="4B8C15D4" w:rsidR="0064401A" w:rsidRPr="00393A3A" w:rsidRDefault="00CF2C9E" w:rsidP="00854FCD">
      <w:pPr>
        <w:pStyle w:val="Bod"/>
        <w:numPr>
          <w:ilvl w:val="4"/>
          <w:numId w:val="40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Nevyužije-li </w:t>
      </w:r>
      <w:r w:rsidR="00AC4035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svého práva nepřevzít </w:t>
      </w:r>
      <w:r w:rsidR="00AC4035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vykazující vady, příp. </w:t>
      </w:r>
      <w:r w:rsidR="009243DC" w:rsidRPr="00393A3A">
        <w:rPr>
          <w:rFonts w:asciiTheme="minorHAnsi" w:hAnsiTheme="minorHAnsi" w:cstheme="minorHAnsi"/>
        </w:rPr>
        <w:t>z důvodu neodevzdání některé z </w:t>
      </w:r>
      <w:r w:rsidR="00AC4035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9243DC" w:rsidRPr="00393A3A">
        <w:rPr>
          <w:rFonts w:asciiTheme="minorHAnsi" w:hAnsiTheme="minorHAnsi" w:cstheme="minorHAnsi"/>
        </w:rPr>
        <w:t xml:space="preserve">í, pokud mělo být na základě </w:t>
      </w:r>
      <w:r w:rsidR="00AC4035" w:rsidRPr="00393A3A">
        <w:rPr>
          <w:rFonts w:asciiTheme="minorHAnsi" w:hAnsiTheme="minorHAnsi" w:cstheme="minorHAnsi"/>
        </w:rPr>
        <w:t>s</w:t>
      </w:r>
      <w:r w:rsidR="009243DC" w:rsidRPr="00393A3A">
        <w:rPr>
          <w:rFonts w:asciiTheme="minorHAnsi" w:hAnsiTheme="minorHAnsi" w:cstheme="minorHAnsi"/>
        </w:rPr>
        <w:t xml:space="preserve">mlouvy odevzdáno více </w:t>
      </w:r>
      <w:r w:rsidR="00AC4035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9243DC" w:rsidRPr="00393A3A">
        <w:rPr>
          <w:rFonts w:asciiTheme="minorHAnsi" w:hAnsiTheme="minorHAnsi" w:cstheme="minorHAnsi"/>
        </w:rPr>
        <w:t xml:space="preserve">í, uvedou </w:t>
      </w:r>
      <w:r w:rsidR="00AC4035" w:rsidRPr="00393A3A">
        <w:rPr>
          <w:rFonts w:asciiTheme="minorHAnsi" w:hAnsiTheme="minorHAnsi" w:cstheme="minorHAnsi"/>
        </w:rPr>
        <w:t>s</w:t>
      </w:r>
      <w:r w:rsidR="009243DC" w:rsidRPr="00393A3A">
        <w:rPr>
          <w:rFonts w:asciiTheme="minorHAnsi" w:hAnsiTheme="minorHAnsi" w:cstheme="minorHAnsi"/>
        </w:rPr>
        <w:t xml:space="preserve">mluvní strany skutečnost, že </w:t>
      </w:r>
      <w:r w:rsidR="00AC4035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9243DC" w:rsidRPr="00393A3A">
        <w:rPr>
          <w:rFonts w:asciiTheme="minorHAnsi" w:hAnsiTheme="minorHAnsi" w:cstheme="minorHAnsi"/>
        </w:rPr>
        <w:t xml:space="preserve"> byla převzata s</w:t>
      </w:r>
      <w:r w:rsidR="00A87574" w:rsidRPr="00393A3A">
        <w:rPr>
          <w:rFonts w:asciiTheme="minorHAnsi" w:hAnsiTheme="minorHAnsi" w:cstheme="minorHAnsi"/>
        </w:rPr>
        <w:t> </w:t>
      </w:r>
      <w:r w:rsidR="009243DC" w:rsidRPr="00393A3A">
        <w:rPr>
          <w:rFonts w:asciiTheme="minorHAnsi" w:hAnsiTheme="minorHAnsi" w:cstheme="minorHAnsi"/>
        </w:rPr>
        <w:t>vadami</w:t>
      </w:r>
      <w:r w:rsidR="00A87574" w:rsidRPr="00393A3A">
        <w:rPr>
          <w:rFonts w:asciiTheme="minorHAnsi" w:hAnsiTheme="minorHAnsi" w:cstheme="minorHAnsi"/>
        </w:rPr>
        <w:t>,</w:t>
      </w:r>
      <w:r w:rsidR="009243DC" w:rsidRPr="00393A3A">
        <w:rPr>
          <w:rFonts w:asciiTheme="minorHAnsi" w:hAnsiTheme="minorHAnsi" w:cstheme="minorHAnsi"/>
        </w:rPr>
        <w:t xml:space="preserve"> do </w:t>
      </w:r>
      <w:r w:rsidR="00AC4035" w:rsidRPr="00393A3A">
        <w:rPr>
          <w:rFonts w:asciiTheme="minorHAnsi" w:hAnsiTheme="minorHAnsi" w:cstheme="minorHAnsi"/>
        </w:rPr>
        <w:t>d</w:t>
      </w:r>
      <w:r w:rsidR="009243DC" w:rsidRPr="00393A3A">
        <w:rPr>
          <w:rFonts w:asciiTheme="minorHAnsi" w:hAnsiTheme="minorHAnsi" w:cstheme="minorHAnsi"/>
        </w:rPr>
        <w:t>odacího listu a připojí soupis těchto vad vč</w:t>
      </w:r>
      <w:r w:rsidR="00AC4035" w:rsidRPr="00393A3A">
        <w:rPr>
          <w:rFonts w:asciiTheme="minorHAnsi" w:hAnsiTheme="minorHAnsi" w:cstheme="minorHAnsi"/>
        </w:rPr>
        <w:t>etně způsobu jejich odstranění.</w:t>
      </w:r>
    </w:p>
    <w:p w14:paraId="4D37319B" w14:textId="7EF9F6D7" w:rsidR="00A87574" w:rsidRPr="00393A3A" w:rsidRDefault="00A87574" w:rsidP="00854FCD">
      <w:pPr>
        <w:pStyle w:val="Bod"/>
        <w:numPr>
          <w:ilvl w:val="4"/>
          <w:numId w:val="40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Při řešení práv z vad </w:t>
      </w:r>
      <w:r w:rsidR="00AC4035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 postupují přiměřeně v souladu s ustanoveními o reklamaci vad v záruční době.</w:t>
      </w:r>
    </w:p>
    <w:p w14:paraId="1F472042" w14:textId="0CF8A471" w:rsidR="00F1518E" w:rsidRPr="00393A3A" w:rsidRDefault="00F1518E" w:rsidP="00854FCD">
      <w:pPr>
        <w:pStyle w:val="Psmeno"/>
        <w:numPr>
          <w:ilvl w:val="3"/>
          <w:numId w:val="38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Neoznámení vad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dle </w:t>
      </w:r>
      <w:r w:rsidR="00EB01C8" w:rsidRPr="00393A3A">
        <w:rPr>
          <w:rFonts w:asciiTheme="minorHAnsi" w:hAnsiTheme="minorHAnsi" w:cstheme="minorHAnsi"/>
        </w:rPr>
        <w:t xml:space="preserve">ust. </w:t>
      </w:r>
      <w:r w:rsidR="0064401A" w:rsidRPr="00393A3A">
        <w:rPr>
          <w:rFonts w:asciiTheme="minorHAnsi" w:hAnsiTheme="minorHAnsi" w:cstheme="minorHAnsi"/>
        </w:rPr>
        <w:t>IV</w:t>
      </w:r>
      <w:r w:rsidR="00EB01C8" w:rsidRPr="00393A3A">
        <w:rPr>
          <w:rFonts w:asciiTheme="minorHAnsi" w:hAnsiTheme="minorHAnsi" w:cstheme="minorHAnsi"/>
        </w:rPr>
        <w:t>.</w:t>
      </w:r>
      <w:r w:rsidR="00A31E03" w:rsidRPr="00393A3A">
        <w:rPr>
          <w:rFonts w:asciiTheme="minorHAnsi" w:hAnsiTheme="minorHAnsi" w:cstheme="minorHAnsi"/>
        </w:rPr>
        <w:t xml:space="preserve"> 5.</w:t>
      </w:r>
      <w:r w:rsidR="00EB01C8" w:rsidRPr="00393A3A">
        <w:rPr>
          <w:rFonts w:asciiTheme="minorHAnsi" w:hAnsiTheme="minorHAnsi" w:cstheme="minorHAnsi"/>
        </w:rPr>
        <w:t xml:space="preserve"> </w:t>
      </w:r>
      <w:r w:rsidR="00A31E03" w:rsidRPr="00393A3A">
        <w:rPr>
          <w:rFonts w:asciiTheme="minorHAnsi" w:hAnsiTheme="minorHAnsi" w:cstheme="minorHAnsi"/>
        </w:rPr>
        <w:t>s</w:t>
      </w:r>
      <w:r w:rsidR="00EB01C8" w:rsidRPr="00393A3A">
        <w:rPr>
          <w:rFonts w:asciiTheme="minorHAnsi" w:hAnsiTheme="minorHAnsi" w:cstheme="minorHAnsi"/>
        </w:rPr>
        <w:t>mlouvy</w:t>
      </w:r>
      <w:r w:rsidRPr="00393A3A">
        <w:rPr>
          <w:rFonts w:asciiTheme="minorHAnsi" w:hAnsiTheme="minorHAnsi" w:cstheme="minorHAnsi"/>
        </w:rPr>
        <w:t xml:space="preserve"> nevylučuje uplatnění práv z těchto vad v záruční době.</w:t>
      </w:r>
    </w:p>
    <w:p w14:paraId="1E648C2F" w14:textId="77777777" w:rsidR="00B83C1D" w:rsidRPr="00393A3A" w:rsidRDefault="00B83C1D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Nebezpečí škody</w:t>
      </w:r>
    </w:p>
    <w:p w14:paraId="3664435E" w14:textId="16D83EE0" w:rsidR="00B83C1D" w:rsidRPr="00393A3A" w:rsidRDefault="00B83C1D" w:rsidP="009A78B9">
      <w:pPr>
        <w:pStyle w:val="Psmeno"/>
        <w:spacing w:line="240" w:lineRule="auto"/>
        <w:ind w:left="425"/>
        <w:rPr>
          <w:rFonts w:asciiTheme="minorHAnsi" w:eastAsia="Times New Roman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Převzetím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přechází na </w:t>
      </w:r>
      <w:r w:rsidR="00A31E0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 vlastnické právo k 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jakož i nebezpečí škody na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i. Tím není omezena odpovědnost </w:t>
      </w:r>
      <w:r w:rsidR="00A31E03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za škody, které vzniknou jeho zaviněním po převzetí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</w:t>
      </w:r>
      <w:r w:rsidR="00A31E0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upujícím.</w:t>
      </w:r>
    </w:p>
    <w:p w14:paraId="09D5E944" w14:textId="0F7E5C72" w:rsidR="00E73942" w:rsidRPr="00393A3A" w:rsidRDefault="00E73942" w:rsidP="00854FCD">
      <w:pPr>
        <w:pStyle w:val="OdstavecII"/>
        <w:keepNext/>
        <w:widowControl/>
        <w:numPr>
          <w:ilvl w:val="1"/>
          <w:numId w:val="3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Prodloužení lhůty pro odevzdání </w:t>
      </w:r>
      <w:r w:rsidR="00A31E03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Pr="00393A3A">
        <w:rPr>
          <w:rFonts w:asciiTheme="minorHAnsi" w:hAnsiTheme="minorHAnsi" w:cstheme="minorHAnsi"/>
          <w:b/>
        </w:rPr>
        <w:t>i</w:t>
      </w:r>
    </w:p>
    <w:p w14:paraId="6E6280B6" w14:textId="258B9B61" w:rsidR="00E73942" w:rsidRPr="00393A3A" w:rsidRDefault="00E73942" w:rsidP="00A31E03">
      <w:pPr>
        <w:widowControl w:val="0"/>
        <w:spacing w:before="0" w:after="60"/>
        <w:ind w:left="426"/>
        <w:rPr>
          <w:rFonts w:asciiTheme="minorHAnsi" w:eastAsia="Times New Roman" w:hAnsiTheme="minorHAnsi" w:cstheme="minorHAnsi"/>
          <w:bCs/>
          <w:color w:val="000000" w:themeColor="text1"/>
          <w:lang w:eastAsia="cs-CZ"/>
        </w:rPr>
      </w:pP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Lhůta pro odevzdání </w:t>
      </w:r>
      <w:r w:rsidR="00F90B9A"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v</w:t>
      </w:r>
      <w:r w:rsidR="00C16A3B"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ěc</w:t>
      </w:r>
      <w:r w:rsidRPr="00393A3A">
        <w:rPr>
          <w:rFonts w:asciiTheme="minorHAnsi" w:eastAsia="Times New Roman" w:hAnsiTheme="minorHAnsi" w:cstheme="minorHAnsi"/>
          <w:color w:val="000000" w:themeColor="text1"/>
          <w:lang w:eastAsia="cs-CZ"/>
        </w:rPr>
        <w:t>i může být přiměřeně prodloužena</w:t>
      </w:r>
    </w:p>
    <w:p w14:paraId="53F0A9FF" w14:textId="37DC96AD" w:rsidR="00E73942" w:rsidRPr="00393A3A" w:rsidRDefault="00E73942" w:rsidP="00854FCD">
      <w:pPr>
        <w:pStyle w:val="Psmeno"/>
        <w:numPr>
          <w:ilvl w:val="3"/>
          <w:numId w:val="4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jestliže dojde k přerušení plnění závazků </w:t>
      </w:r>
      <w:r w:rsidR="0092449E" w:rsidRPr="00393A3A">
        <w:rPr>
          <w:rFonts w:asciiTheme="minorHAnsi" w:hAnsiTheme="minorHAnsi" w:cstheme="minorHAnsi"/>
        </w:rPr>
        <w:t>ze</w:t>
      </w:r>
      <w:r w:rsidRPr="00393A3A">
        <w:rPr>
          <w:rFonts w:asciiTheme="minorHAnsi" w:hAnsiTheme="minorHAnsi" w:cstheme="minorHAnsi"/>
        </w:rPr>
        <w:t xml:space="preserve"> </w:t>
      </w:r>
      <w:r w:rsidR="00A31E03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na základě písemného pokynu </w:t>
      </w:r>
      <w:r w:rsidR="00A31E0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upujícího, </w:t>
      </w:r>
    </w:p>
    <w:p w14:paraId="52B67A6C" w14:textId="2F01726B" w:rsidR="00E73942" w:rsidRPr="00393A3A" w:rsidRDefault="00E73942" w:rsidP="00854FCD">
      <w:pPr>
        <w:pStyle w:val="Psmeno"/>
        <w:numPr>
          <w:ilvl w:val="3"/>
          <w:numId w:val="4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jestliže dojde k přerušení plnění závazků </w:t>
      </w:r>
      <w:r w:rsidR="0092449E" w:rsidRPr="00393A3A">
        <w:rPr>
          <w:rFonts w:asciiTheme="minorHAnsi" w:hAnsiTheme="minorHAnsi" w:cstheme="minorHAnsi"/>
        </w:rPr>
        <w:t>ze</w:t>
      </w:r>
      <w:r w:rsidRPr="00393A3A">
        <w:rPr>
          <w:rFonts w:asciiTheme="minorHAnsi" w:hAnsiTheme="minorHAnsi" w:cstheme="minorHAnsi"/>
        </w:rPr>
        <w:t xml:space="preserve"> </w:t>
      </w:r>
      <w:r w:rsidR="00A31E03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z důvodu prodlení na straně </w:t>
      </w:r>
      <w:r w:rsidR="00A31E03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upujícího,</w:t>
      </w:r>
    </w:p>
    <w:p w14:paraId="3D835275" w14:textId="1EC471B1" w:rsidR="00E73942" w:rsidRPr="00393A3A" w:rsidRDefault="00E73942" w:rsidP="00854FCD">
      <w:pPr>
        <w:pStyle w:val="Psmeno"/>
        <w:numPr>
          <w:ilvl w:val="3"/>
          <w:numId w:val="4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zjistí-li </w:t>
      </w:r>
      <w:r w:rsidR="00A31E03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při plnění závazků </w:t>
      </w:r>
      <w:r w:rsidR="0092449E" w:rsidRPr="00393A3A">
        <w:rPr>
          <w:rFonts w:asciiTheme="minorHAnsi" w:hAnsiTheme="minorHAnsi" w:cstheme="minorHAnsi"/>
        </w:rPr>
        <w:t>ze</w:t>
      </w:r>
      <w:r w:rsidRPr="00393A3A">
        <w:rPr>
          <w:rFonts w:asciiTheme="minorHAnsi" w:hAnsiTheme="minorHAnsi" w:cstheme="minorHAnsi"/>
        </w:rPr>
        <w:t xml:space="preserve"> </w:t>
      </w:r>
      <w:r w:rsidR="00A31E03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skryté překážky týkající se místa odevzdání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 znemožňující o</w:t>
      </w:r>
      <w:r w:rsidR="0049189F" w:rsidRPr="00393A3A">
        <w:rPr>
          <w:rFonts w:asciiTheme="minorHAnsi" w:hAnsiTheme="minorHAnsi" w:cstheme="minorHAnsi"/>
        </w:rPr>
        <w:t xml:space="preserve">devzdat </w:t>
      </w:r>
      <w:r w:rsidR="00A31E03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49189F" w:rsidRPr="00393A3A">
        <w:rPr>
          <w:rFonts w:asciiTheme="minorHAnsi" w:hAnsiTheme="minorHAnsi" w:cstheme="minorHAnsi"/>
        </w:rPr>
        <w:t xml:space="preserve"> dohodnutým způsobem či</w:t>
      </w:r>
    </w:p>
    <w:p w14:paraId="71FF2872" w14:textId="065CFCCB" w:rsidR="00E73942" w:rsidRPr="00393A3A" w:rsidRDefault="00A31E03" w:rsidP="00854FCD">
      <w:pPr>
        <w:pStyle w:val="Psmeno"/>
        <w:numPr>
          <w:ilvl w:val="3"/>
          <w:numId w:val="4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jestliže dojde k </w:t>
      </w:r>
      <w:r w:rsidR="00E73942" w:rsidRPr="00393A3A">
        <w:rPr>
          <w:rFonts w:asciiTheme="minorHAnsi" w:hAnsiTheme="minorHAnsi" w:cstheme="minorHAnsi"/>
        </w:rPr>
        <w:t xml:space="preserve">přerušení plnění závazků </w:t>
      </w:r>
      <w:r w:rsidR="0092449E" w:rsidRPr="00393A3A">
        <w:rPr>
          <w:rFonts w:asciiTheme="minorHAnsi" w:hAnsiTheme="minorHAnsi" w:cstheme="minorHAnsi"/>
        </w:rPr>
        <w:t>ze</w:t>
      </w:r>
      <w:r w:rsidR="00E73942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s</w:t>
      </w:r>
      <w:r w:rsidR="00E73942" w:rsidRPr="00393A3A">
        <w:rPr>
          <w:rFonts w:asciiTheme="minorHAnsi" w:hAnsiTheme="minorHAnsi" w:cstheme="minorHAnsi"/>
        </w:rPr>
        <w:t xml:space="preserve">mlouvy vlivem mimořádných nepředvídatelných a nepřekonatelných překážek vzniklých nezávisle na vůli </w:t>
      </w:r>
      <w:r w:rsidR="00E23D90" w:rsidRPr="00393A3A">
        <w:rPr>
          <w:rFonts w:asciiTheme="minorHAnsi" w:hAnsiTheme="minorHAnsi" w:cstheme="minorHAnsi"/>
        </w:rPr>
        <w:t>p</w:t>
      </w:r>
      <w:r w:rsidR="00E73942" w:rsidRPr="00393A3A">
        <w:rPr>
          <w:rFonts w:asciiTheme="minorHAnsi" w:hAnsiTheme="minorHAnsi" w:cstheme="minorHAnsi"/>
        </w:rPr>
        <w:t>rodávaj</w:t>
      </w:r>
      <w:r w:rsidR="00045BC8">
        <w:rPr>
          <w:rFonts w:asciiTheme="minorHAnsi" w:hAnsiTheme="minorHAnsi" w:cstheme="minorHAnsi"/>
        </w:rPr>
        <w:t xml:space="preserve">ícího ve smyslu § 2913 odst. 2 </w:t>
      </w:r>
      <w:r w:rsidR="00E73942" w:rsidRPr="00393A3A">
        <w:rPr>
          <w:rFonts w:asciiTheme="minorHAnsi" w:hAnsiTheme="minorHAnsi" w:cstheme="minorHAnsi"/>
        </w:rPr>
        <w:t xml:space="preserve">OZ; </w:t>
      </w:r>
      <w:r w:rsidR="00E23D90" w:rsidRPr="00393A3A">
        <w:rPr>
          <w:rFonts w:asciiTheme="minorHAnsi" w:hAnsiTheme="minorHAnsi" w:cstheme="minorHAnsi"/>
        </w:rPr>
        <w:t>s</w:t>
      </w:r>
      <w:r w:rsidR="00E73942" w:rsidRPr="00393A3A">
        <w:rPr>
          <w:rFonts w:asciiTheme="minorHAnsi" w:hAnsiTheme="minorHAnsi" w:cstheme="minorHAnsi"/>
        </w:rPr>
        <w:t>mluvní strany jsou povinny se bezprostředně vzájemně informovat o vzniku takových překážek, ji</w:t>
      </w:r>
      <w:r w:rsidR="0049189F" w:rsidRPr="00393A3A">
        <w:rPr>
          <w:rFonts w:asciiTheme="minorHAnsi" w:hAnsiTheme="minorHAnsi" w:cstheme="minorHAnsi"/>
        </w:rPr>
        <w:t>nak se jich nemohou dovolávat.</w:t>
      </w:r>
    </w:p>
    <w:p w14:paraId="53595A22" w14:textId="7B4A72E5" w:rsidR="00E23D90" w:rsidRPr="00393A3A" w:rsidRDefault="00E73942" w:rsidP="00E23D90">
      <w:pPr>
        <w:pStyle w:val="OdstavecII"/>
        <w:spacing w:after="0" w:line="240" w:lineRule="auto"/>
        <w:ind w:left="426"/>
        <w:rPr>
          <w:rFonts w:asciiTheme="minorHAnsi" w:hAnsiTheme="minorHAnsi" w:cstheme="minorHAnsi"/>
          <w:lang w:eastAsia="cs-CZ"/>
        </w:rPr>
      </w:pPr>
      <w:r w:rsidRPr="00393A3A">
        <w:rPr>
          <w:rFonts w:asciiTheme="minorHAnsi" w:hAnsiTheme="minorHAnsi" w:cstheme="minorHAnsi"/>
          <w:lang w:eastAsia="cs-CZ"/>
        </w:rPr>
        <w:t xml:space="preserve">Prodloužená lhůta pro odevzdání </w:t>
      </w:r>
      <w:r w:rsidR="00E23D90" w:rsidRPr="00393A3A">
        <w:rPr>
          <w:rFonts w:asciiTheme="minorHAnsi" w:hAnsiTheme="minorHAnsi" w:cstheme="minorHAnsi"/>
          <w:lang w:eastAsia="cs-CZ"/>
        </w:rPr>
        <w:t>v</w:t>
      </w:r>
      <w:r w:rsidR="00C16A3B" w:rsidRPr="00393A3A">
        <w:rPr>
          <w:rFonts w:asciiTheme="minorHAnsi" w:hAnsiTheme="minorHAnsi" w:cstheme="minorHAnsi"/>
          <w:lang w:eastAsia="cs-CZ"/>
        </w:rPr>
        <w:t>ěc</w:t>
      </w:r>
      <w:r w:rsidRPr="00393A3A">
        <w:rPr>
          <w:rFonts w:asciiTheme="minorHAnsi" w:hAnsiTheme="minorHAnsi" w:cstheme="minorHAnsi"/>
          <w:lang w:eastAsia="cs-CZ"/>
        </w:rPr>
        <w:t xml:space="preserve">i se určí adekvátně, zejména podle délky trvání překážky s přihlédnutím k době nezbytné pro splnění závazku odevzdat </w:t>
      </w:r>
      <w:r w:rsidR="00E23D90" w:rsidRPr="00393A3A">
        <w:rPr>
          <w:rFonts w:asciiTheme="minorHAnsi" w:hAnsiTheme="minorHAnsi" w:cstheme="minorHAnsi"/>
          <w:lang w:eastAsia="cs-CZ"/>
        </w:rPr>
        <w:t>v</w:t>
      </w:r>
      <w:r w:rsidR="00C16A3B" w:rsidRPr="00393A3A">
        <w:rPr>
          <w:rFonts w:asciiTheme="minorHAnsi" w:hAnsiTheme="minorHAnsi" w:cstheme="minorHAnsi"/>
          <w:lang w:eastAsia="cs-CZ"/>
        </w:rPr>
        <w:t>ěc</w:t>
      </w:r>
      <w:r w:rsidRPr="00393A3A">
        <w:rPr>
          <w:rFonts w:asciiTheme="minorHAnsi" w:hAnsiTheme="minorHAnsi" w:cstheme="minorHAnsi"/>
          <w:lang w:eastAsia="cs-CZ"/>
        </w:rPr>
        <w:t xml:space="preserve"> za podmínky, že </w:t>
      </w:r>
      <w:r w:rsidR="00E23D90" w:rsidRPr="00393A3A">
        <w:rPr>
          <w:rFonts w:asciiTheme="minorHAnsi" w:hAnsiTheme="minorHAnsi" w:cstheme="minorHAnsi"/>
          <w:lang w:eastAsia="cs-CZ"/>
        </w:rPr>
        <w:t>p</w:t>
      </w:r>
      <w:r w:rsidRPr="00393A3A">
        <w:rPr>
          <w:rFonts w:asciiTheme="minorHAnsi" w:hAnsiTheme="minorHAnsi" w:cstheme="minorHAnsi"/>
          <w:lang w:eastAsia="cs-CZ"/>
        </w:rPr>
        <w:t xml:space="preserve">rodávající učinil veškerá rozumně očekávatelná opatření k tomu, aby předešel či alespoň zkrátil dobu trvání takové překážky. Prodloužená lhůta pro odevzdání </w:t>
      </w:r>
      <w:r w:rsidR="00E23D90" w:rsidRPr="00393A3A">
        <w:rPr>
          <w:rFonts w:asciiTheme="minorHAnsi" w:hAnsiTheme="minorHAnsi" w:cstheme="minorHAnsi"/>
          <w:lang w:eastAsia="cs-CZ"/>
        </w:rPr>
        <w:t>v</w:t>
      </w:r>
      <w:r w:rsidR="00C16A3B" w:rsidRPr="00393A3A">
        <w:rPr>
          <w:rFonts w:asciiTheme="minorHAnsi" w:hAnsiTheme="minorHAnsi" w:cstheme="minorHAnsi"/>
          <w:lang w:eastAsia="cs-CZ"/>
        </w:rPr>
        <w:t>ěc</w:t>
      </w:r>
      <w:r w:rsidRPr="00393A3A">
        <w:rPr>
          <w:rFonts w:asciiTheme="minorHAnsi" w:hAnsiTheme="minorHAnsi" w:cstheme="minorHAnsi"/>
          <w:lang w:eastAsia="cs-CZ"/>
        </w:rPr>
        <w:t xml:space="preserve">i ve smyslu tohoto </w:t>
      </w:r>
      <w:r w:rsidR="0064401A" w:rsidRPr="00393A3A">
        <w:rPr>
          <w:rFonts w:asciiTheme="minorHAnsi" w:hAnsiTheme="minorHAnsi" w:cstheme="minorHAnsi"/>
          <w:lang w:eastAsia="cs-CZ"/>
        </w:rPr>
        <w:t xml:space="preserve">ustanovení </w:t>
      </w:r>
      <w:r w:rsidRPr="00393A3A">
        <w:rPr>
          <w:rFonts w:asciiTheme="minorHAnsi" w:hAnsiTheme="minorHAnsi" w:cstheme="minorHAnsi"/>
          <w:lang w:eastAsia="cs-CZ"/>
        </w:rPr>
        <w:t xml:space="preserve">musí být </w:t>
      </w:r>
      <w:r w:rsidR="00E23D90" w:rsidRPr="00393A3A">
        <w:rPr>
          <w:rFonts w:asciiTheme="minorHAnsi" w:hAnsiTheme="minorHAnsi" w:cstheme="minorHAnsi"/>
          <w:lang w:eastAsia="cs-CZ"/>
        </w:rPr>
        <w:t>s</w:t>
      </w:r>
      <w:r w:rsidRPr="00393A3A">
        <w:rPr>
          <w:rFonts w:asciiTheme="minorHAnsi" w:hAnsiTheme="minorHAnsi" w:cstheme="minorHAnsi"/>
          <w:lang w:eastAsia="cs-CZ"/>
        </w:rPr>
        <w:t xml:space="preserve">mluvními stranami sjednána či stvrzena dodatkem ke </w:t>
      </w:r>
      <w:r w:rsidR="00E23D90" w:rsidRPr="00393A3A">
        <w:rPr>
          <w:rFonts w:asciiTheme="minorHAnsi" w:hAnsiTheme="minorHAnsi" w:cstheme="minorHAnsi"/>
          <w:lang w:eastAsia="cs-CZ"/>
        </w:rPr>
        <w:t>s</w:t>
      </w:r>
      <w:r w:rsidRPr="00393A3A">
        <w:rPr>
          <w:rFonts w:asciiTheme="minorHAnsi" w:hAnsiTheme="minorHAnsi" w:cstheme="minorHAnsi"/>
          <w:lang w:eastAsia="cs-CZ"/>
        </w:rPr>
        <w:t>mlouvě.</w:t>
      </w:r>
    </w:p>
    <w:p w14:paraId="7226B3F9" w14:textId="27E0B44F" w:rsidR="00E23D90" w:rsidRPr="00393A3A" w:rsidRDefault="00E23D90" w:rsidP="00E23D90">
      <w:pPr>
        <w:pStyle w:val="Psmeno"/>
        <w:spacing w:after="0" w:line="240" w:lineRule="auto"/>
        <w:rPr>
          <w:rFonts w:asciiTheme="minorHAnsi" w:hAnsiTheme="minorHAnsi" w:cstheme="minorHAnsi"/>
        </w:rPr>
      </w:pPr>
    </w:p>
    <w:p w14:paraId="7FBF5FAF" w14:textId="77777777" w:rsidR="000611C2" w:rsidRPr="00393A3A" w:rsidRDefault="000611C2" w:rsidP="00E23D90">
      <w:pPr>
        <w:pStyle w:val="Psmeno"/>
        <w:spacing w:after="0" w:line="240" w:lineRule="auto"/>
        <w:rPr>
          <w:rFonts w:asciiTheme="minorHAnsi" w:hAnsiTheme="minorHAnsi" w:cstheme="minorHAnsi"/>
        </w:rPr>
      </w:pPr>
    </w:p>
    <w:p w14:paraId="04B5719E" w14:textId="2E5AE910" w:rsidR="000922BC" w:rsidRPr="00393A3A" w:rsidRDefault="000922BC" w:rsidP="00E725C2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Kupní cena a platební podmínky</w:t>
      </w:r>
    </w:p>
    <w:p w14:paraId="70ABDC68" w14:textId="77777777" w:rsidR="00E23D90" w:rsidRPr="00393A3A" w:rsidRDefault="00E23D90" w:rsidP="00E725C2">
      <w:pPr>
        <w:pStyle w:val="Psmeno"/>
        <w:keepNext/>
        <w:spacing w:after="0" w:line="240" w:lineRule="auto"/>
        <w:rPr>
          <w:rFonts w:asciiTheme="minorHAnsi" w:hAnsiTheme="minorHAnsi" w:cstheme="minorHAnsi"/>
        </w:rPr>
      </w:pPr>
    </w:p>
    <w:p w14:paraId="53E3F7E8" w14:textId="3063BE1E" w:rsidR="006B3CFC" w:rsidRPr="00393A3A" w:rsidRDefault="000922BC" w:rsidP="00854FCD">
      <w:pPr>
        <w:pStyle w:val="OdstavecII"/>
        <w:keepNext/>
        <w:widowControl/>
        <w:numPr>
          <w:ilvl w:val="1"/>
          <w:numId w:val="42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Kupní cena</w:t>
      </w:r>
      <w:r w:rsidR="00614392" w:rsidRPr="00393A3A">
        <w:rPr>
          <w:rFonts w:asciiTheme="minorHAnsi" w:hAnsiTheme="minorHAnsi" w:cstheme="minorHAnsi"/>
        </w:rPr>
        <w:t xml:space="preserve"> </w:t>
      </w:r>
      <w:r w:rsidR="0084304C" w:rsidRPr="00393A3A">
        <w:rPr>
          <w:rFonts w:asciiTheme="minorHAnsi" w:hAnsiTheme="minorHAnsi" w:cstheme="minorHAnsi"/>
        </w:rPr>
        <w:t xml:space="preserve">je stanovena na základě nabídky </w:t>
      </w:r>
      <w:r w:rsidR="00E23D90" w:rsidRPr="00393A3A">
        <w:rPr>
          <w:rFonts w:asciiTheme="minorHAnsi" w:hAnsiTheme="minorHAnsi" w:cstheme="minorHAnsi"/>
        </w:rPr>
        <w:t>p</w:t>
      </w:r>
      <w:r w:rsidR="0084304C" w:rsidRPr="00393A3A">
        <w:rPr>
          <w:rFonts w:asciiTheme="minorHAnsi" w:hAnsiTheme="minorHAnsi" w:cstheme="minorHAnsi"/>
        </w:rPr>
        <w:t xml:space="preserve">rodávajícího </w:t>
      </w:r>
      <w:r w:rsidR="0041601F" w:rsidRPr="00393A3A">
        <w:rPr>
          <w:rFonts w:asciiTheme="minorHAnsi" w:hAnsiTheme="minorHAnsi" w:cstheme="minorHAnsi"/>
        </w:rPr>
        <w:t>na</w:t>
      </w:r>
      <w:r w:rsidR="003007A6" w:rsidRPr="00393A3A">
        <w:rPr>
          <w:rFonts w:asciiTheme="minorHAnsi" w:hAnsiTheme="minorHAnsi" w:cstheme="minorHAnsi"/>
        </w:rPr>
        <w:t> </w:t>
      </w:r>
      <w:r w:rsidR="00E23D90" w:rsidRPr="00393A3A">
        <w:rPr>
          <w:rFonts w:asciiTheme="minorHAnsi" w:hAnsiTheme="minorHAnsi" w:cstheme="minorHAnsi"/>
        </w:rPr>
        <w:t>v</w:t>
      </w:r>
      <w:r w:rsidR="00E66CCB" w:rsidRPr="00393A3A">
        <w:rPr>
          <w:rFonts w:asciiTheme="minorHAnsi" w:hAnsiTheme="minorHAnsi" w:cstheme="minorHAnsi"/>
        </w:rPr>
        <w:t xml:space="preserve">eřejnou </w:t>
      </w:r>
      <w:r w:rsidR="003007A6" w:rsidRPr="00393A3A">
        <w:rPr>
          <w:rFonts w:asciiTheme="minorHAnsi" w:hAnsiTheme="minorHAnsi" w:cstheme="minorHAnsi"/>
        </w:rPr>
        <w:t>zakáz</w:t>
      </w:r>
      <w:r w:rsidR="0041601F" w:rsidRPr="00393A3A">
        <w:rPr>
          <w:rFonts w:asciiTheme="minorHAnsi" w:hAnsiTheme="minorHAnsi" w:cstheme="minorHAnsi"/>
        </w:rPr>
        <w:t>ku</w:t>
      </w:r>
      <w:r w:rsidR="003007A6" w:rsidRPr="00393A3A">
        <w:rPr>
          <w:rFonts w:asciiTheme="minorHAnsi" w:hAnsiTheme="minorHAnsi" w:cstheme="minorHAnsi"/>
        </w:rPr>
        <w:t xml:space="preserve"> </w:t>
      </w:r>
      <w:r w:rsidR="0084304C" w:rsidRPr="00393A3A">
        <w:rPr>
          <w:rFonts w:asciiTheme="minorHAnsi" w:hAnsiTheme="minorHAnsi" w:cstheme="minorHAnsi"/>
        </w:rPr>
        <w:t>a činí</w:t>
      </w:r>
      <w:r w:rsidR="006B3CFC" w:rsidRPr="00393A3A">
        <w:rPr>
          <w:rFonts w:asciiTheme="minorHAnsi" w:hAnsiTheme="minorHAnsi" w:cstheme="minorHAnsi"/>
        </w:rPr>
        <w:t>:</w:t>
      </w:r>
    </w:p>
    <w:p w14:paraId="4BE16CA9" w14:textId="40A2C682" w:rsidR="0041601F" w:rsidRPr="00393A3A" w:rsidRDefault="00910A44" w:rsidP="005C6D20">
      <w:pPr>
        <w:widowControl w:val="0"/>
        <w:spacing w:before="0" w:after="0"/>
        <w:ind w:left="284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lang w:eastAsia="cs-CZ"/>
          </w:rPr>
          <w:id w:val="562755684"/>
          <w:placeholder>
            <w:docPart w:val="DefaultPlaceholder_-1854013440"/>
          </w:placeholder>
          <w:showingPlcHdr/>
        </w:sdtPr>
        <w:sdtEndPr/>
        <w:sdtContent>
          <w:r w:rsidR="00A942FD" w:rsidRPr="00393A3A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84304C" w:rsidRPr="00393A3A">
        <w:rPr>
          <w:rFonts w:asciiTheme="minorHAnsi" w:eastAsia="Times New Roman" w:hAnsiTheme="minorHAnsi" w:cstheme="minorHAnsi"/>
          <w:lang w:eastAsia="cs-CZ"/>
        </w:rPr>
        <w:t xml:space="preserve"> </w:t>
      </w:r>
      <w:r w:rsidR="000922BC" w:rsidRPr="00393A3A">
        <w:rPr>
          <w:rFonts w:asciiTheme="minorHAnsi" w:hAnsiTheme="minorHAnsi" w:cstheme="minorHAnsi"/>
          <w:b/>
        </w:rPr>
        <w:t>Kč</w:t>
      </w:r>
      <w:r w:rsidR="000922BC" w:rsidRPr="00393A3A">
        <w:rPr>
          <w:rFonts w:asciiTheme="minorHAnsi" w:hAnsiTheme="minorHAnsi" w:cstheme="minorHAnsi"/>
        </w:rPr>
        <w:t xml:space="preserve"> </w:t>
      </w:r>
    </w:p>
    <w:p w14:paraId="6BAA6E3F" w14:textId="76418D94" w:rsidR="006B3CFC" w:rsidRPr="00393A3A" w:rsidRDefault="000922BC" w:rsidP="00E23D90">
      <w:pPr>
        <w:widowControl w:val="0"/>
        <w:spacing w:before="0"/>
        <w:ind w:left="284"/>
        <w:jc w:val="center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bez daně z přidané hodnoty </w:t>
      </w:r>
      <w:r w:rsidRPr="00393A3A">
        <w:rPr>
          <w:rFonts w:asciiTheme="minorHAnsi" w:hAnsiTheme="minorHAnsi" w:cstheme="minorHAnsi"/>
          <w:i/>
        </w:rPr>
        <w:t>(dále jen „</w:t>
      </w:r>
      <w:r w:rsidRPr="00393A3A">
        <w:rPr>
          <w:rFonts w:asciiTheme="minorHAnsi" w:hAnsiTheme="minorHAnsi" w:cstheme="minorHAnsi"/>
          <w:b/>
          <w:i/>
        </w:rPr>
        <w:t>DPH</w:t>
      </w:r>
      <w:r w:rsidRPr="00393A3A">
        <w:rPr>
          <w:rFonts w:asciiTheme="minorHAnsi" w:hAnsiTheme="minorHAnsi" w:cstheme="minorHAnsi"/>
          <w:i/>
        </w:rPr>
        <w:t>“).</w:t>
      </w:r>
    </w:p>
    <w:p w14:paraId="04546778" w14:textId="28E0AA0D" w:rsidR="0084304C" w:rsidRPr="00393A3A" w:rsidRDefault="00921684" w:rsidP="00FD38C3">
      <w:pPr>
        <w:pStyle w:val="OdstavecII"/>
        <w:widowControl/>
        <w:numPr>
          <w:ilvl w:val="1"/>
          <w:numId w:val="42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</w:t>
      </w:r>
      <w:r w:rsidR="00A55B41" w:rsidRPr="00393A3A">
        <w:rPr>
          <w:rFonts w:asciiTheme="minorHAnsi" w:hAnsiTheme="minorHAnsi" w:cstheme="minorHAnsi"/>
        </w:rPr>
        <w:t xml:space="preserve"> je oprávněn ke kupní ceně připočíst DPH ve výši stanovené v souladu se zákonem č.</w:t>
      </w:r>
      <w:r w:rsidR="00931019">
        <w:t> </w:t>
      </w:r>
      <w:r w:rsidR="00A55B41" w:rsidRPr="00393A3A">
        <w:rPr>
          <w:rFonts w:asciiTheme="minorHAnsi" w:hAnsiTheme="minorHAnsi" w:cstheme="minorHAnsi"/>
        </w:rPr>
        <w:t>235/2004 Sb., o dani z přidané hodnoty, ve znění pozdějších předpisů</w:t>
      </w:r>
      <w:r w:rsidR="000658AB" w:rsidRPr="00393A3A">
        <w:rPr>
          <w:rFonts w:asciiTheme="minorHAnsi" w:hAnsiTheme="minorHAnsi" w:cstheme="minorHAnsi"/>
        </w:rPr>
        <w:t>,</w:t>
      </w:r>
      <w:r w:rsidR="00A55B41" w:rsidRPr="00393A3A">
        <w:rPr>
          <w:rFonts w:asciiTheme="minorHAnsi" w:hAnsiTheme="minorHAnsi" w:cstheme="minorHAnsi"/>
        </w:rPr>
        <w:t xml:space="preserve"> (dále jen „</w:t>
      </w:r>
      <w:r w:rsidR="00A55B41" w:rsidRPr="00393A3A">
        <w:rPr>
          <w:rFonts w:asciiTheme="minorHAnsi" w:hAnsiTheme="minorHAnsi" w:cstheme="minorHAnsi"/>
          <w:b/>
          <w:i/>
        </w:rPr>
        <w:t>ZDPH</w:t>
      </w:r>
      <w:r w:rsidR="00A55B41" w:rsidRPr="00393A3A">
        <w:rPr>
          <w:rFonts w:asciiTheme="minorHAnsi" w:hAnsiTheme="minorHAnsi" w:cstheme="minorHAnsi"/>
        </w:rPr>
        <w:t>“), a to ke dni uskutečnění zdanitelného plnění</w:t>
      </w:r>
      <w:r w:rsidR="000658AB" w:rsidRPr="00393A3A">
        <w:rPr>
          <w:rFonts w:asciiTheme="minorHAnsi" w:hAnsiTheme="minorHAnsi" w:cstheme="minorHAnsi"/>
        </w:rPr>
        <w:t xml:space="preserve"> (dále jen „</w:t>
      </w:r>
      <w:r w:rsidR="000658AB" w:rsidRPr="00393A3A">
        <w:rPr>
          <w:rFonts w:asciiTheme="minorHAnsi" w:hAnsiTheme="minorHAnsi" w:cstheme="minorHAnsi"/>
          <w:b/>
          <w:i/>
        </w:rPr>
        <w:t>DUZP</w:t>
      </w:r>
      <w:r w:rsidR="000658AB" w:rsidRPr="00393A3A">
        <w:rPr>
          <w:rFonts w:asciiTheme="minorHAnsi" w:hAnsiTheme="minorHAnsi" w:cstheme="minorHAnsi"/>
        </w:rPr>
        <w:t>“)</w:t>
      </w:r>
      <w:r w:rsidR="00A55B41" w:rsidRPr="00393A3A">
        <w:rPr>
          <w:rFonts w:asciiTheme="minorHAnsi" w:hAnsiTheme="minorHAnsi" w:cstheme="minorHAnsi"/>
        </w:rPr>
        <w:t>.</w:t>
      </w:r>
      <w:r w:rsidR="000658AB" w:rsidRPr="00393A3A">
        <w:rPr>
          <w:rFonts w:asciiTheme="minorHAnsi" w:hAnsiTheme="minorHAnsi" w:cstheme="minorHAnsi"/>
        </w:rPr>
        <w:t xml:space="preserve"> DUZP</w:t>
      </w:r>
      <w:r w:rsidR="0084304C" w:rsidRPr="00393A3A">
        <w:rPr>
          <w:rFonts w:asciiTheme="minorHAnsi" w:hAnsiTheme="minorHAnsi" w:cstheme="minorHAnsi"/>
        </w:rPr>
        <w:t xml:space="preserve"> je den převzetí</w:t>
      </w:r>
      <w:r w:rsidR="000658AB" w:rsidRPr="00393A3A">
        <w:rPr>
          <w:rFonts w:asciiTheme="minorHAnsi" w:hAnsiTheme="minorHAnsi" w:cstheme="minorHAnsi"/>
        </w:rPr>
        <w:t xml:space="preserve"> </w:t>
      </w:r>
      <w:r w:rsidR="00E23D90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510493" w:rsidRPr="00393A3A">
        <w:rPr>
          <w:rFonts w:asciiTheme="minorHAnsi" w:hAnsiTheme="minorHAnsi" w:cstheme="minorHAnsi"/>
        </w:rPr>
        <w:t>i</w:t>
      </w:r>
      <w:r w:rsidR="00A66E36" w:rsidRPr="00393A3A">
        <w:rPr>
          <w:rFonts w:asciiTheme="minorHAnsi" w:hAnsiTheme="minorHAnsi" w:cstheme="minorHAnsi"/>
        </w:rPr>
        <w:t xml:space="preserve"> </w:t>
      </w:r>
      <w:r w:rsidR="00E23D90" w:rsidRPr="00393A3A">
        <w:rPr>
          <w:rFonts w:asciiTheme="minorHAnsi" w:hAnsiTheme="minorHAnsi" w:cstheme="minorHAnsi"/>
        </w:rPr>
        <w:t>k</w:t>
      </w:r>
      <w:r w:rsidR="00A66E36" w:rsidRPr="00393A3A">
        <w:rPr>
          <w:rFonts w:asciiTheme="minorHAnsi" w:hAnsiTheme="minorHAnsi" w:cstheme="minorHAnsi"/>
        </w:rPr>
        <w:t>upujícím</w:t>
      </w:r>
      <w:r w:rsidR="0084304C" w:rsidRPr="00393A3A">
        <w:rPr>
          <w:rFonts w:asciiTheme="minorHAnsi" w:hAnsiTheme="minorHAnsi" w:cstheme="minorHAnsi"/>
        </w:rPr>
        <w:t>.</w:t>
      </w:r>
    </w:p>
    <w:p w14:paraId="0F7E7D18" w14:textId="3A58C858" w:rsidR="006E41E2" w:rsidRPr="00393A3A" w:rsidRDefault="006E41E2" w:rsidP="00FD38C3">
      <w:pPr>
        <w:pStyle w:val="OdstavecII"/>
        <w:widowControl/>
        <w:numPr>
          <w:ilvl w:val="1"/>
          <w:numId w:val="42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DPH činí</w:t>
      </w:r>
      <w:r w:rsidR="00A942FD" w:rsidRPr="00393A3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46982805"/>
          <w:placeholder>
            <w:docPart w:val="DefaultPlaceholder_-1854013440"/>
          </w:placeholder>
          <w:showingPlcHdr/>
        </w:sdtPr>
        <w:sdtEndPr/>
        <w:sdtContent>
          <w:r w:rsidR="00A942FD" w:rsidRPr="00393A3A">
            <w:rPr>
              <w:rFonts w:asciiTheme="minorHAnsi" w:hAnsiTheme="minorHAnsi" w:cstheme="minorHAnsi"/>
              <w:color w:val="808080" w:themeColor="background1" w:themeShade="80"/>
            </w:rPr>
            <w:t>Klikněte nebo klepněte sem a zadejte text.</w:t>
          </w:r>
        </w:sdtContent>
      </w:sdt>
      <w:r w:rsidR="00A942FD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 xml:space="preserve">Kč. </w:t>
      </w:r>
      <w:r w:rsidR="001117FC" w:rsidRPr="00393A3A">
        <w:rPr>
          <w:rFonts w:asciiTheme="minorHAnsi" w:hAnsiTheme="minorHAnsi" w:cstheme="minorHAnsi"/>
        </w:rPr>
        <w:t xml:space="preserve">Kupní cena </w:t>
      </w:r>
      <w:r w:rsidRPr="00393A3A">
        <w:rPr>
          <w:rFonts w:asciiTheme="minorHAnsi" w:hAnsiTheme="minorHAnsi" w:cstheme="minorHAnsi"/>
        </w:rPr>
        <w:t xml:space="preserve">včetně DPH pak činí </w:t>
      </w:r>
      <w:sdt>
        <w:sdtPr>
          <w:rPr>
            <w:rFonts w:asciiTheme="minorHAnsi" w:hAnsiTheme="minorHAnsi" w:cstheme="minorHAnsi"/>
          </w:rPr>
          <w:id w:val="1607159995"/>
          <w:placeholder>
            <w:docPart w:val="DefaultPlaceholder_-1854013440"/>
          </w:placeholder>
          <w:showingPlcHdr/>
        </w:sdtPr>
        <w:sdtEndPr/>
        <w:sdtContent>
          <w:r w:rsidR="00A942FD" w:rsidRPr="00393A3A">
            <w:rPr>
              <w:rFonts w:asciiTheme="minorHAnsi" w:hAnsiTheme="minorHAnsi" w:cstheme="minorHAnsi"/>
              <w:color w:val="808080" w:themeColor="background1" w:themeShade="80"/>
            </w:rPr>
            <w:t>Klikněte nebo klepněte sem a zadejte text.</w:t>
          </w:r>
        </w:sdtContent>
      </w:sdt>
      <w:r w:rsidRPr="00393A3A">
        <w:rPr>
          <w:rFonts w:asciiTheme="minorHAnsi" w:hAnsiTheme="minorHAnsi" w:cstheme="minorHAnsi"/>
        </w:rPr>
        <w:t xml:space="preserve"> Kč.</w:t>
      </w:r>
    </w:p>
    <w:p w14:paraId="35120E62" w14:textId="484C5C39" w:rsidR="000922BC" w:rsidRPr="00393A3A" w:rsidRDefault="000922BC" w:rsidP="00FD38C3">
      <w:pPr>
        <w:pStyle w:val="OdstavecII"/>
        <w:widowControl/>
        <w:numPr>
          <w:ilvl w:val="1"/>
          <w:numId w:val="42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Kupní cena je </w:t>
      </w:r>
      <w:r w:rsidR="0041601F" w:rsidRPr="00393A3A">
        <w:rPr>
          <w:rFonts w:asciiTheme="minorHAnsi" w:hAnsiTheme="minorHAnsi" w:cstheme="minorHAnsi"/>
        </w:rPr>
        <w:t xml:space="preserve">stanovena jako </w:t>
      </w:r>
      <w:r w:rsidRPr="00393A3A">
        <w:rPr>
          <w:rFonts w:asciiTheme="minorHAnsi" w:hAnsiTheme="minorHAnsi" w:cstheme="minorHAnsi"/>
        </w:rPr>
        <w:t>nejvýše přípustn</w:t>
      </w:r>
      <w:r w:rsidR="0041601F" w:rsidRPr="00393A3A">
        <w:rPr>
          <w:rFonts w:asciiTheme="minorHAnsi" w:hAnsiTheme="minorHAnsi" w:cstheme="minorHAnsi"/>
        </w:rPr>
        <w:t>á.</w:t>
      </w:r>
      <w:r w:rsidRPr="00393A3A">
        <w:rPr>
          <w:rFonts w:asciiTheme="minorHAnsi" w:hAnsiTheme="minorHAnsi" w:cstheme="minorHAnsi"/>
        </w:rPr>
        <w:t xml:space="preserve"> Prodávající prohlašuje, že kupní cena </w:t>
      </w:r>
      <w:r w:rsidR="0041601F" w:rsidRPr="00393A3A">
        <w:rPr>
          <w:rFonts w:asciiTheme="minorHAnsi" w:hAnsiTheme="minorHAnsi" w:cstheme="minorHAnsi"/>
        </w:rPr>
        <w:t>zahrnuje</w:t>
      </w:r>
      <w:r w:rsidR="0084304C" w:rsidRPr="00393A3A">
        <w:rPr>
          <w:rFonts w:asciiTheme="minorHAnsi" w:hAnsiTheme="minorHAnsi" w:cstheme="minorHAnsi"/>
        </w:rPr>
        <w:t xml:space="preserve"> veškeré náklady</w:t>
      </w:r>
      <w:r w:rsidR="0041601F" w:rsidRPr="00393A3A">
        <w:rPr>
          <w:rFonts w:asciiTheme="minorHAnsi" w:hAnsiTheme="minorHAnsi" w:cstheme="minorHAnsi"/>
        </w:rPr>
        <w:t xml:space="preserve">, které je třeba nutně nebo účelně vynaložit zejména pro </w:t>
      </w:r>
      <w:r w:rsidRPr="00393A3A">
        <w:rPr>
          <w:rFonts w:asciiTheme="minorHAnsi" w:hAnsiTheme="minorHAnsi" w:cstheme="minorHAnsi"/>
        </w:rPr>
        <w:t xml:space="preserve">řádné a včasné splnění </w:t>
      </w:r>
      <w:r w:rsidR="004C05DA" w:rsidRPr="00393A3A">
        <w:rPr>
          <w:rFonts w:asciiTheme="minorHAnsi" w:hAnsiTheme="minorHAnsi" w:cstheme="minorHAnsi"/>
        </w:rPr>
        <w:t xml:space="preserve">závazků </w:t>
      </w:r>
      <w:r w:rsidR="0092449E" w:rsidRPr="00393A3A">
        <w:rPr>
          <w:rFonts w:asciiTheme="minorHAnsi" w:hAnsiTheme="minorHAnsi" w:cstheme="minorHAnsi"/>
        </w:rPr>
        <w:t>ze</w:t>
      </w:r>
      <w:r w:rsidR="004C05DA" w:rsidRPr="00393A3A">
        <w:rPr>
          <w:rFonts w:asciiTheme="minorHAnsi" w:hAnsiTheme="minorHAnsi" w:cstheme="minorHAnsi"/>
        </w:rPr>
        <w:t xml:space="preserve"> </w:t>
      </w:r>
      <w:r w:rsidR="00E23D90" w:rsidRPr="00393A3A">
        <w:rPr>
          <w:rFonts w:asciiTheme="minorHAnsi" w:hAnsiTheme="minorHAnsi" w:cstheme="minorHAnsi"/>
        </w:rPr>
        <w:t>s</w:t>
      </w:r>
      <w:r w:rsidR="004C05DA" w:rsidRPr="00393A3A">
        <w:rPr>
          <w:rFonts w:asciiTheme="minorHAnsi" w:hAnsiTheme="minorHAnsi" w:cstheme="minorHAnsi"/>
        </w:rPr>
        <w:t>mlouvy</w:t>
      </w:r>
      <w:r w:rsidR="00035102" w:rsidRPr="00393A3A">
        <w:rPr>
          <w:rFonts w:asciiTheme="minorHAnsi" w:hAnsiTheme="minorHAnsi" w:cstheme="minorHAnsi"/>
        </w:rPr>
        <w:t xml:space="preserve"> </w:t>
      </w:r>
      <w:r w:rsidR="0041601F" w:rsidRPr="00393A3A">
        <w:rPr>
          <w:rFonts w:asciiTheme="minorHAnsi" w:hAnsiTheme="minorHAnsi" w:cstheme="minorHAnsi"/>
        </w:rPr>
        <w:t xml:space="preserve">při zohlednění veškerých </w:t>
      </w:r>
      <w:r w:rsidRPr="00393A3A">
        <w:rPr>
          <w:rFonts w:asciiTheme="minorHAnsi" w:hAnsiTheme="minorHAnsi" w:cstheme="minorHAnsi"/>
        </w:rPr>
        <w:t>rizik a vlivů</w:t>
      </w:r>
      <w:r w:rsidR="000658AB" w:rsidRPr="00393A3A">
        <w:rPr>
          <w:rFonts w:asciiTheme="minorHAnsi" w:hAnsiTheme="minorHAnsi" w:cstheme="minorHAnsi"/>
        </w:rPr>
        <w:t xml:space="preserve">, o </w:t>
      </w:r>
      <w:r w:rsidR="0041601F" w:rsidRPr="00393A3A">
        <w:rPr>
          <w:rFonts w:asciiTheme="minorHAnsi" w:hAnsiTheme="minorHAnsi" w:cstheme="minorHAnsi"/>
        </w:rPr>
        <w:t xml:space="preserve">kterých </w:t>
      </w:r>
      <w:r w:rsidR="0084304C" w:rsidRPr="00393A3A">
        <w:rPr>
          <w:rFonts w:asciiTheme="minorHAnsi" w:hAnsiTheme="minorHAnsi" w:cstheme="minorHAnsi"/>
        </w:rPr>
        <w:t>l</w:t>
      </w:r>
      <w:r w:rsidR="000658AB" w:rsidRPr="00393A3A">
        <w:rPr>
          <w:rFonts w:asciiTheme="minorHAnsi" w:hAnsiTheme="minorHAnsi" w:cstheme="minorHAnsi"/>
        </w:rPr>
        <w:t>z</w:t>
      </w:r>
      <w:r w:rsidR="0084304C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41601F" w:rsidRPr="00393A3A">
        <w:rPr>
          <w:rFonts w:asciiTheme="minorHAnsi" w:hAnsiTheme="minorHAnsi" w:cstheme="minorHAnsi"/>
        </w:rPr>
        <w:t xml:space="preserve">v průběhu </w:t>
      </w:r>
      <w:r w:rsidRPr="00393A3A">
        <w:rPr>
          <w:rFonts w:asciiTheme="minorHAnsi" w:hAnsiTheme="minorHAnsi" w:cstheme="minorHAnsi"/>
        </w:rPr>
        <w:t xml:space="preserve">plnění </w:t>
      </w:r>
      <w:r w:rsidR="004C05DA" w:rsidRPr="00393A3A">
        <w:rPr>
          <w:rFonts w:asciiTheme="minorHAnsi" w:hAnsiTheme="minorHAnsi" w:cstheme="minorHAnsi"/>
        </w:rPr>
        <w:t xml:space="preserve">závazků </w:t>
      </w:r>
      <w:r w:rsidR="0092449E" w:rsidRPr="00393A3A">
        <w:rPr>
          <w:rFonts w:asciiTheme="minorHAnsi" w:hAnsiTheme="minorHAnsi" w:cstheme="minorHAnsi"/>
        </w:rPr>
        <w:t>ze</w:t>
      </w:r>
      <w:r w:rsidR="004C05DA" w:rsidRPr="00393A3A">
        <w:rPr>
          <w:rFonts w:asciiTheme="minorHAnsi" w:hAnsiTheme="minorHAnsi" w:cstheme="minorHAnsi"/>
        </w:rPr>
        <w:t xml:space="preserve"> </w:t>
      </w:r>
      <w:r w:rsidR="00E23D90" w:rsidRPr="00393A3A">
        <w:rPr>
          <w:rFonts w:asciiTheme="minorHAnsi" w:hAnsiTheme="minorHAnsi" w:cstheme="minorHAnsi"/>
        </w:rPr>
        <w:t>s</w:t>
      </w:r>
      <w:r w:rsidR="004C05DA" w:rsidRPr="00393A3A">
        <w:rPr>
          <w:rFonts w:asciiTheme="minorHAnsi" w:hAnsiTheme="minorHAnsi" w:cstheme="minorHAnsi"/>
        </w:rPr>
        <w:t>mlouvy</w:t>
      </w:r>
      <w:r w:rsidR="0041601F" w:rsidRPr="00393A3A">
        <w:rPr>
          <w:rFonts w:asciiTheme="minorHAnsi" w:hAnsiTheme="minorHAnsi" w:cstheme="minorHAnsi"/>
        </w:rPr>
        <w:t xml:space="preserve"> uvažovat, jakož i přiměřený zisk </w:t>
      </w:r>
      <w:r w:rsidR="00E23D90" w:rsidRPr="00393A3A">
        <w:rPr>
          <w:rFonts w:asciiTheme="minorHAnsi" w:hAnsiTheme="minorHAnsi" w:cstheme="minorHAnsi"/>
        </w:rPr>
        <w:t>p</w:t>
      </w:r>
      <w:r w:rsidR="0041601F" w:rsidRPr="00393A3A">
        <w:rPr>
          <w:rFonts w:asciiTheme="minorHAnsi" w:hAnsiTheme="minorHAnsi" w:cstheme="minorHAnsi"/>
        </w:rPr>
        <w:t>rodávajícího</w:t>
      </w:r>
      <w:r w:rsidRPr="00393A3A">
        <w:rPr>
          <w:rFonts w:asciiTheme="minorHAnsi" w:hAnsiTheme="minorHAnsi" w:cstheme="minorHAnsi"/>
        </w:rPr>
        <w:t xml:space="preserve">. Prodávající dále prohlašuje, že kupní cena je stanovena </w:t>
      </w:r>
      <w:r w:rsidR="00E23D90" w:rsidRPr="00393A3A">
        <w:rPr>
          <w:rFonts w:asciiTheme="minorHAnsi" w:hAnsiTheme="minorHAnsi" w:cstheme="minorHAnsi"/>
        </w:rPr>
        <w:t>i s přihlédnutím k vývoji cen v </w:t>
      </w:r>
      <w:r w:rsidRPr="00393A3A">
        <w:rPr>
          <w:rFonts w:asciiTheme="minorHAnsi" w:hAnsiTheme="minorHAnsi" w:cstheme="minorHAnsi"/>
        </w:rPr>
        <w:t>daném oboru včetně vývoje kurzu české měny k</w:t>
      </w:r>
      <w:r w:rsidR="00931019">
        <w:t> </w:t>
      </w:r>
      <w:r w:rsidRPr="00393A3A">
        <w:rPr>
          <w:rFonts w:asciiTheme="minorHAnsi" w:hAnsiTheme="minorHAnsi" w:cstheme="minorHAnsi"/>
        </w:rPr>
        <w:t>zahraničním měnám</w:t>
      </w:r>
      <w:r w:rsidR="0041601F" w:rsidRPr="00393A3A">
        <w:rPr>
          <w:rFonts w:asciiTheme="minorHAnsi" w:hAnsiTheme="minorHAnsi" w:cstheme="minorHAnsi"/>
        </w:rPr>
        <w:t xml:space="preserve">, a to po celou dobu trvání závazků ze </w:t>
      </w:r>
      <w:r w:rsidR="00E23D90" w:rsidRPr="00393A3A">
        <w:rPr>
          <w:rFonts w:asciiTheme="minorHAnsi" w:hAnsiTheme="minorHAnsi" w:cstheme="minorHAnsi"/>
        </w:rPr>
        <w:t>s</w:t>
      </w:r>
      <w:r w:rsidR="0041601F" w:rsidRPr="00393A3A">
        <w:rPr>
          <w:rFonts w:asciiTheme="minorHAnsi" w:hAnsiTheme="minorHAnsi" w:cstheme="minorHAnsi"/>
        </w:rPr>
        <w:t>mlouvy.</w:t>
      </w:r>
    </w:p>
    <w:p w14:paraId="10BE8A64" w14:textId="4A152313" w:rsidR="005E637B" w:rsidRPr="00393A3A" w:rsidRDefault="009908C1" w:rsidP="00854FCD">
      <w:pPr>
        <w:pStyle w:val="OdstavecII"/>
        <w:keepNext/>
        <w:widowControl/>
        <w:numPr>
          <w:ilvl w:val="1"/>
          <w:numId w:val="42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Nebezpečí změny okolností na sebe přebírá </w:t>
      </w:r>
      <w:r w:rsidR="00E23D9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rodávající.</w:t>
      </w:r>
    </w:p>
    <w:p w14:paraId="27EF6F4A" w14:textId="33474DDF" w:rsidR="00E23D90" w:rsidRPr="00393A3A" w:rsidRDefault="00E23D90" w:rsidP="00E23D90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51833F0D" w14:textId="77777777" w:rsidR="00E23D90" w:rsidRPr="00393A3A" w:rsidRDefault="00E23D90" w:rsidP="00E23D90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292946E9" w14:textId="37BA072B" w:rsidR="00A66E36" w:rsidRPr="00393A3A" w:rsidRDefault="00A66E36" w:rsidP="00854FCD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Platební podmínky</w:t>
      </w:r>
    </w:p>
    <w:p w14:paraId="76B1C4C6" w14:textId="77777777" w:rsidR="00E23D90" w:rsidRPr="00393A3A" w:rsidRDefault="00E23D90" w:rsidP="00E23D90">
      <w:pPr>
        <w:pStyle w:val="Psmeno"/>
        <w:keepNext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48218D98" w14:textId="56CC125D" w:rsidR="00D80A17" w:rsidRPr="00393A3A" w:rsidRDefault="00D80A17" w:rsidP="00854FCD">
      <w:pPr>
        <w:pStyle w:val="OdstavecII"/>
        <w:keepNext/>
        <w:widowControl/>
        <w:numPr>
          <w:ilvl w:val="1"/>
          <w:numId w:val="43"/>
        </w:numPr>
        <w:tabs>
          <w:tab w:val="clear" w:pos="855"/>
          <w:tab w:val="num" w:pos="426"/>
        </w:tabs>
        <w:spacing w:after="60" w:line="240" w:lineRule="auto"/>
        <w:ind w:left="425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Fakturace</w:t>
      </w:r>
    </w:p>
    <w:p w14:paraId="727B1BE8" w14:textId="74842D81" w:rsidR="00C2426D" w:rsidRPr="00393A3A" w:rsidRDefault="00DB65A8" w:rsidP="00E23D90">
      <w:pPr>
        <w:widowControl w:val="0"/>
        <w:spacing w:before="0" w:after="60"/>
        <w:ind w:left="425"/>
        <w:rPr>
          <w:rFonts w:asciiTheme="minorHAnsi" w:hAnsiTheme="minorHAnsi" w:cstheme="minorHAnsi"/>
          <w:bCs/>
          <w:i/>
          <w:color w:val="000000" w:themeColor="text1"/>
        </w:rPr>
      </w:pPr>
      <w:r w:rsidRPr="00393A3A">
        <w:rPr>
          <w:rFonts w:asciiTheme="minorHAnsi" w:hAnsiTheme="minorHAnsi" w:cstheme="minorHAnsi"/>
        </w:rPr>
        <w:t>Kupní cen</w:t>
      </w:r>
      <w:r w:rsidR="00D80A17" w:rsidRPr="00393A3A">
        <w:rPr>
          <w:rFonts w:asciiTheme="minorHAnsi" w:hAnsiTheme="minorHAnsi" w:cstheme="minorHAnsi"/>
        </w:rPr>
        <w:t xml:space="preserve">u </w:t>
      </w:r>
      <w:r w:rsidR="00E23D90" w:rsidRPr="00393A3A">
        <w:rPr>
          <w:rFonts w:asciiTheme="minorHAnsi" w:hAnsiTheme="minorHAnsi" w:cstheme="minorHAnsi"/>
        </w:rPr>
        <w:t>k</w:t>
      </w:r>
      <w:r w:rsidR="00D80A17" w:rsidRPr="00393A3A">
        <w:rPr>
          <w:rFonts w:asciiTheme="minorHAnsi" w:hAnsiTheme="minorHAnsi" w:cstheme="minorHAnsi"/>
        </w:rPr>
        <w:t xml:space="preserve">upující </w:t>
      </w:r>
      <w:r w:rsidR="00E23D90" w:rsidRPr="00393A3A">
        <w:rPr>
          <w:rFonts w:asciiTheme="minorHAnsi" w:hAnsiTheme="minorHAnsi" w:cstheme="minorHAnsi"/>
        </w:rPr>
        <w:t>p</w:t>
      </w:r>
      <w:r w:rsidR="00D80A17" w:rsidRPr="00393A3A">
        <w:rPr>
          <w:rFonts w:asciiTheme="minorHAnsi" w:hAnsiTheme="minorHAnsi" w:cstheme="minorHAnsi"/>
        </w:rPr>
        <w:t xml:space="preserve">rodávajícímu uhradí </w:t>
      </w:r>
      <w:r w:rsidR="00C2426D" w:rsidRPr="00393A3A">
        <w:rPr>
          <w:rFonts w:asciiTheme="minorHAnsi" w:hAnsiTheme="minorHAnsi" w:cstheme="minorHAnsi"/>
        </w:rPr>
        <w:t>na základě řádně vystaven</w:t>
      </w:r>
      <w:r w:rsidR="00351AFA" w:rsidRPr="00393A3A">
        <w:rPr>
          <w:rFonts w:asciiTheme="minorHAnsi" w:hAnsiTheme="minorHAnsi" w:cstheme="minorHAnsi"/>
        </w:rPr>
        <w:t>é</w:t>
      </w:r>
      <w:r w:rsidR="00C2426D" w:rsidRPr="00393A3A">
        <w:rPr>
          <w:rFonts w:asciiTheme="minorHAnsi" w:hAnsiTheme="minorHAnsi" w:cstheme="minorHAnsi"/>
        </w:rPr>
        <w:t>h</w:t>
      </w:r>
      <w:r w:rsidR="00351AFA" w:rsidRPr="00393A3A">
        <w:rPr>
          <w:rFonts w:asciiTheme="minorHAnsi" w:hAnsiTheme="minorHAnsi" w:cstheme="minorHAnsi"/>
        </w:rPr>
        <w:t>o</w:t>
      </w:r>
      <w:r w:rsidR="00C2426D" w:rsidRPr="00393A3A">
        <w:rPr>
          <w:rFonts w:asciiTheme="minorHAnsi" w:hAnsiTheme="minorHAnsi" w:cstheme="minorHAnsi"/>
        </w:rPr>
        <w:t xml:space="preserve"> daňov</w:t>
      </w:r>
      <w:r w:rsidR="00351AFA" w:rsidRPr="00393A3A">
        <w:rPr>
          <w:rFonts w:asciiTheme="minorHAnsi" w:hAnsiTheme="minorHAnsi" w:cstheme="minorHAnsi"/>
        </w:rPr>
        <w:t>é</w:t>
      </w:r>
      <w:r w:rsidR="00C2426D" w:rsidRPr="00393A3A">
        <w:rPr>
          <w:rFonts w:asciiTheme="minorHAnsi" w:hAnsiTheme="minorHAnsi" w:cstheme="minorHAnsi"/>
        </w:rPr>
        <w:t>h</w:t>
      </w:r>
      <w:r w:rsidR="00351AFA" w:rsidRPr="00393A3A">
        <w:rPr>
          <w:rFonts w:asciiTheme="minorHAnsi" w:hAnsiTheme="minorHAnsi" w:cstheme="minorHAnsi"/>
        </w:rPr>
        <w:t>o</w:t>
      </w:r>
      <w:r w:rsidR="00C2426D" w:rsidRPr="00393A3A">
        <w:rPr>
          <w:rFonts w:asciiTheme="minorHAnsi" w:hAnsiTheme="minorHAnsi" w:cstheme="minorHAnsi"/>
        </w:rPr>
        <w:t xml:space="preserve"> doklad</w:t>
      </w:r>
      <w:r w:rsidR="00351AFA" w:rsidRPr="00393A3A">
        <w:rPr>
          <w:rFonts w:asciiTheme="minorHAnsi" w:hAnsiTheme="minorHAnsi" w:cstheme="minorHAnsi"/>
        </w:rPr>
        <w:t>u</w:t>
      </w:r>
      <w:r w:rsidR="00C2426D" w:rsidRPr="00393A3A">
        <w:rPr>
          <w:rFonts w:asciiTheme="minorHAnsi" w:hAnsiTheme="minorHAnsi" w:cstheme="minorHAnsi"/>
        </w:rPr>
        <w:t xml:space="preserve"> </w:t>
      </w:r>
      <w:r w:rsidR="00C2426D" w:rsidRPr="00393A3A">
        <w:rPr>
          <w:rFonts w:asciiTheme="minorHAnsi" w:hAnsiTheme="minorHAnsi" w:cstheme="minorHAnsi"/>
          <w:i/>
        </w:rPr>
        <w:t>(dále také jen „</w:t>
      </w:r>
      <w:r w:rsidR="00E23D90" w:rsidRPr="00393A3A">
        <w:rPr>
          <w:rFonts w:asciiTheme="minorHAnsi" w:hAnsiTheme="minorHAnsi" w:cstheme="minorHAnsi"/>
          <w:b/>
          <w:i/>
        </w:rPr>
        <w:t>f</w:t>
      </w:r>
      <w:r w:rsidR="00C2426D" w:rsidRPr="00393A3A">
        <w:rPr>
          <w:rFonts w:asciiTheme="minorHAnsi" w:hAnsiTheme="minorHAnsi" w:cstheme="minorHAnsi"/>
          <w:b/>
          <w:i/>
        </w:rPr>
        <w:t>aktur</w:t>
      </w:r>
      <w:r w:rsidR="00351AFA" w:rsidRPr="00393A3A">
        <w:rPr>
          <w:rFonts w:asciiTheme="minorHAnsi" w:hAnsiTheme="minorHAnsi" w:cstheme="minorHAnsi"/>
          <w:b/>
          <w:i/>
        </w:rPr>
        <w:t>a</w:t>
      </w:r>
      <w:r w:rsidR="00C2426D" w:rsidRPr="00393A3A">
        <w:rPr>
          <w:rFonts w:asciiTheme="minorHAnsi" w:hAnsiTheme="minorHAnsi" w:cstheme="minorHAnsi"/>
          <w:i/>
        </w:rPr>
        <w:t>“)</w:t>
      </w:r>
      <w:r w:rsidR="00A66E36" w:rsidRPr="00393A3A">
        <w:rPr>
          <w:rFonts w:asciiTheme="minorHAnsi" w:hAnsiTheme="minorHAnsi" w:cstheme="minorHAnsi"/>
        </w:rPr>
        <w:t>, a to za níže uvedených podmínek.</w:t>
      </w:r>
    </w:p>
    <w:p w14:paraId="0CCC0F23" w14:textId="52FEA975" w:rsidR="00A66E36" w:rsidRPr="00393A3A" w:rsidRDefault="00A66E36" w:rsidP="00393A3A">
      <w:pPr>
        <w:pStyle w:val="Psmeno"/>
        <w:widowControl/>
        <w:numPr>
          <w:ilvl w:val="3"/>
          <w:numId w:val="44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je oprávněn vystavit a zaslat </w:t>
      </w:r>
      <w:r w:rsidR="00E23D90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akturu </w:t>
      </w:r>
      <w:r w:rsidR="00E23D9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upujícímu nejdříve poté, co bude oběma </w:t>
      </w:r>
      <w:r w:rsidR="00E23D9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mluvními potvrzeno převzetí </w:t>
      </w:r>
      <w:r w:rsidR="00E23D90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i. </w:t>
      </w:r>
      <w:r w:rsidR="005B4EA3">
        <w:rPr>
          <w:rFonts w:asciiTheme="minorHAnsi" w:hAnsiTheme="minorHAnsi" w:cstheme="minorHAnsi"/>
        </w:rPr>
        <w:t>Mají-li být na úhradu kupní ceny použity jak investiční, tak neinvestiční prostředky kupujícího, budou pro ně vystavené samostatné faktury. Závazný pokyn ke způsobu fakturace udělí kupující prodávajícímu včas před převzetím věci.</w:t>
      </w:r>
    </w:p>
    <w:p w14:paraId="1F595458" w14:textId="6EE2C8D3" w:rsidR="00A66E36" w:rsidRPr="00393A3A" w:rsidRDefault="00C2426D" w:rsidP="00854FCD">
      <w:pPr>
        <w:pStyle w:val="Psmeno"/>
        <w:numPr>
          <w:ilvl w:val="3"/>
          <w:numId w:val="4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Faktur</w:t>
      </w:r>
      <w:r w:rsidR="00A66E36" w:rsidRPr="00393A3A">
        <w:rPr>
          <w:rFonts w:asciiTheme="minorHAnsi" w:hAnsiTheme="minorHAnsi" w:cstheme="minorHAnsi"/>
        </w:rPr>
        <w:t xml:space="preserve">u je </w:t>
      </w:r>
      <w:r w:rsidR="00E23D90" w:rsidRPr="00393A3A">
        <w:rPr>
          <w:rFonts w:asciiTheme="minorHAnsi" w:hAnsiTheme="minorHAnsi" w:cstheme="minorHAnsi"/>
        </w:rPr>
        <w:t>p</w:t>
      </w:r>
      <w:r w:rsidR="00A66E36" w:rsidRPr="00393A3A">
        <w:rPr>
          <w:rFonts w:asciiTheme="minorHAnsi" w:hAnsiTheme="minorHAnsi" w:cstheme="minorHAnsi"/>
        </w:rPr>
        <w:t xml:space="preserve">rodávající povinen doručit do sídla </w:t>
      </w:r>
      <w:r w:rsidR="00E23D90" w:rsidRPr="00393A3A">
        <w:rPr>
          <w:rFonts w:asciiTheme="minorHAnsi" w:hAnsiTheme="minorHAnsi" w:cstheme="minorHAnsi"/>
        </w:rPr>
        <w:t>k</w:t>
      </w:r>
      <w:r w:rsidR="00A66E36" w:rsidRPr="00393A3A">
        <w:rPr>
          <w:rFonts w:asciiTheme="minorHAnsi" w:hAnsiTheme="minorHAnsi" w:cstheme="minorHAnsi"/>
        </w:rPr>
        <w:t xml:space="preserve">upujícího do </w:t>
      </w:r>
      <w:r w:rsidRPr="00393A3A">
        <w:rPr>
          <w:rFonts w:asciiTheme="minorHAnsi" w:hAnsiTheme="minorHAnsi" w:cstheme="minorHAnsi"/>
        </w:rPr>
        <w:t>3 pracovních dn</w:t>
      </w:r>
      <w:r w:rsidR="00A66E36" w:rsidRPr="00393A3A">
        <w:rPr>
          <w:rFonts w:asciiTheme="minorHAnsi" w:hAnsiTheme="minorHAnsi" w:cstheme="minorHAnsi"/>
        </w:rPr>
        <w:t>ů</w:t>
      </w:r>
      <w:r w:rsidRPr="00393A3A">
        <w:rPr>
          <w:rFonts w:asciiTheme="minorHAnsi" w:hAnsiTheme="minorHAnsi" w:cstheme="minorHAnsi"/>
        </w:rPr>
        <w:t xml:space="preserve"> od</w:t>
      </w:r>
      <w:r w:rsidR="00A66E36" w:rsidRPr="00393A3A">
        <w:rPr>
          <w:rFonts w:asciiTheme="minorHAnsi" w:hAnsiTheme="minorHAnsi" w:cstheme="minorHAnsi"/>
        </w:rPr>
        <w:t xml:space="preserve"> data jejího vystavení, nebude-li mezi </w:t>
      </w:r>
      <w:r w:rsidR="00E23D90" w:rsidRPr="00393A3A">
        <w:rPr>
          <w:rFonts w:asciiTheme="minorHAnsi" w:hAnsiTheme="minorHAnsi" w:cstheme="minorHAnsi"/>
        </w:rPr>
        <w:t>k</w:t>
      </w:r>
      <w:r w:rsidR="00A66E36" w:rsidRPr="00393A3A">
        <w:rPr>
          <w:rFonts w:asciiTheme="minorHAnsi" w:hAnsiTheme="minorHAnsi" w:cstheme="minorHAnsi"/>
        </w:rPr>
        <w:t xml:space="preserve">upujícím a </w:t>
      </w:r>
      <w:r w:rsidR="00E23D90" w:rsidRPr="00393A3A">
        <w:rPr>
          <w:rFonts w:asciiTheme="minorHAnsi" w:hAnsiTheme="minorHAnsi" w:cstheme="minorHAnsi"/>
        </w:rPr>
        <w:t>p</w:t>
      </w:r>
      <w:r w:rsidR="00A66E36" w:rsidRPr="00393A3A">
        <w:rPr>
          <w:rFonts w:asciiTheme="minorHAnsi" w:hAnsiTheme="minorHAnsi" w:cstheme="minorHAnsi"/>
        </w:rPr>
        <w:t>rodávajícím dohodnuto jinak</w:t>
      </w:r>
      <w:r w:rsidRPr="00393A3A">
        <w:rPr>
          <w:rFonts w:asciiTheme="minorHAnsi" w:hAnsiTheme="minorHAnsi" w:cstheme="minorHAnsi"/>
        </w:rPr>
        <w:t>.</w:t>
      </w:r>
    </w:p>
    <w:p w14:paraId="7A15313A" w14:textId="7C758C30" w:rsidR="00C2426D" w:rsidRPr="00393A3A" w:rsidRDefault="00C2426D" w:rsidP="00854FCD">
      <w:pPr>
        <w:pStyle w:val="Psmeno"/>
        <w:numPr>
          <w:ilvl w:val="3"/>
          <w:numId w:val="4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Splatnost </w:t>
      </w:r>
      <w:r w:rsidR="00E23D90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>aktur</w:t>
      </w:r>
      <w:r w:rsidR="00351AFA" w:rsidRPr="00393A3A">
        <w:rPr>
          <w:rFonts w:asciiTheme="minorHAnsi" w:hAnsiTheme="minorHAnsi" w:cstheme="minorHAnsi"/>
        </w:rPr>
        <w:t>y</w:t>
      </w:r>
      <w:r w:rsidRPr="00393A3A">
        <w:rPr>
          <w:rFonts w:asciiTheme="minorHAnsi" w:hAnsiTheme="minorHAnsi" w:cstheme="minorHAnsi"/>
        </w:rPr>
        <w:t xml:space="preserve"> je 30 dn</w:t>
      </w:r>
      <w:r w:rsidR="00A66E36" w:rsidRPr="00393A3A">
        <w:rPr>
          <w:rFonts w:asciiTheme="minorHAnsi" w:hAnsiTheme="minorHAnsi" w:cstheme="minorHAnsi"/>
        </w:rPr>
        <w:t>ů</w:t>
      </w:r>
      <w:r w:rsidRPr="00393A3A">
        <w:rPr>
          <w:rFonts w:asciiTheme="minorHAnsi" w:hAnsiTheme="minorHAnsi" w:cstheme="minorHAnsi"/>
        </w:rPr>
        <w:t xml:space="preserve"> ode dne jej</w:t>
      </w:r>
      <w:r w:rsidR="00351AFA" w:rsidRPr="00393A3A">
        <w:rPr>
          <w:rFonts w:asciiTheme="minorHAnsi" w:hAnsiTheme="minorHAnsi" w:cstheme="minorHAnsi"/>
        </w:rPr>
        <w:t>ího</w:t>
      </w:r>
      <w:r w:rsidRPr="00393A3A">
        <w:rPr>
          <w:rFonts w:asciiTheme="minorHAnsi" w:hAnsiTheme="minorHAnsi" w:cstheme="minorHAnsi"/>
        </w:rPr>
        <w:t xml:space="preserve"> doručení </w:t>
      </w:r>
      <w:r w:rsidR="00E23D9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upujícímu.</w:t>
      </w:r>
    </w:p>
    <w:p w14:paraId="1A0E6F24" w14:textId="337B71D6" w:rsidR="00C2426D" w:rsidRPr="00393A3A" w:rsidRDefault="00C2426D" w:rsidP="00854FCD">
      <w:pPr>
        <w:pStyle w:val="Psmeno"/>
        <w:numPr>
          <w:ilvl w:val="3"/>
          <w:numId w:val="44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Kupní cena bude </w:t>
      </w:r>
      <w:r w:rsidR="00E23D9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 uhrazena bezhotovostním převod</w:t>
      </w:r>
      <w:r w:rsidR="00351AFA" w:rsidRPr="00393A3A">
        <w:rPr>
          <w:rFonts w:asciiTheme="minorHAnsi" w:hAnsiTheme="minorHAnsi" w:cstheme="minorHAnsi"/>
        </w:rPr>
        <w:t>em</w:t>
      </w:r>
      <w:r w:rsidRPr="00393A3A">
        <w:rPr>
          <w:rFonts w:asciiTheme="minorHAnsi" w:hAnsiTheme="minorHAnsi" w:cstheme="minorHAnsi"/>
        </w:rPr>
        <w:t xml:space="preserve"> na bankovní účet </w:t>
      </w:r>
      <w:r w:rsidR="00E23D9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 uvedený v </w:t>
      </w:r>
      <w:r w:rsidR="00A66E36" w:rsidRPr="00393A3A">
        <w:rPr>
          <w:rFonts w:asciiTheme="minorHAnsi" w:hAnsiTheme="minorHAnsi" w:cstheme="minorHAnsi"/>
        </w:rPr>
        <w:t>záhlaví</w:t>
      </w:r>
      <w:r w:rsidRPr="00393A3A">
        <w:rPr>
          <w:rFonts w:asciiTheme="minorHAnsi" w:hAnsiTheme="minorHAnsi" w:cstheme="minorHAnsi"/>
        </w:rPr>
        <w:t xml:space="preserve"> </w:t>
      </w:r>
      <w:r w:rsidR="00E23D9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mlouvy. Uvede-li </w:t>
      </w:r>
      <w:r w:rsidR="00E23D9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na </w:t>
      </w:r>
      <w:r w:rsidR="00E23D90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aktuře bankovní účet odlišný, má se za to, že požaduje provedení úhrady na bankovní účet uvedený na </w:t>
      </w:r>
      <w:r w:rsidR="00E23D90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aktuře. Peněžitý závazek </w:t>
      </w:r>
      <w:r w:rsidR="00E23D9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 se považuje za splněný v den, kdy je dluž</w:t>
      </w:r>
      <w:r w:rsidR="00E23D90" w:rsidRPr="00393A3A">
        <w:rPr>
          <w:rFonts w:asciiTheme="minorHAnsi" w:hAnsiTheme="minorHAnsi" w:cstheme="minorHAnsi"/>
        </w:rPr>
        <w:t xml:space="preserve">ná částka odepsána z bankovního </w:t>
      </w:r>
      <w:r w:rsidRPr="00393A3A">
        <w:rPr>
          <w:rFonts w:asciiTheme="minorHAnsi" w:hAnsiTheme="minorHAnsi" w:cstheme="minorHAnsi"/>
        </w:rPr>
        <w:t xml:space="preserve">účtu </w:t>
      </w:r>
      <w:r w:rsidR="00E23D9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ve prospěch bankovního účtu </w:t>
      </w:r>
      <w:r w:rsidR="00E23D9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rodávajícího.</w:t>
      </w:r>
    </w:p>
    <w:p w14:paraId="21065014" w14:textId="66657538" w:rsidR="00E83400" w:rsidRPr="00393A3A" w:rsidRDefault="00CB4425" w:rsidP="00854FCD">
      <w:pPr>
        <w:pStyle w:val="OdstavecII"/>
        <w:keepNext/>
        <w:widowControl/>
        <w:numPr>
          <w:ilvl w:val="1"/>
          <w:numId w:val="43"/>
        </w:numPr>
        <w:tabs>
          <w:tab w:val="clear" w:pos="855"/>
          <w:tab w:val="num" w:pos="426"/>
        </w:tabs>
        <w:spacing w:after="60" w:line="240" w:lineRule="auto"/>
        <w:ind w:left="425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Náležitosti </w:t>
      </w:r>
      <w:r w:rsidR="00E23D90" w:rsidRPr="00393A3A">
        <w:rPr>
          <w:rFonts w:asciiTheme="minorHAnsi" w:hAnsiTheme="minorHAnsi" w:cstheme="minorHAnsi"/>
          <w:b/>
        </w:rPr>
        <w:t>f</w:t>
      </w:r>
      <w:r w:rsidR="00896CDE" w:rsidRPr="00393A3A">
        <w:rPr>
          <w:rFonts w:asciiTheme="minorHAnsi" w:hAnsiTheme="minorHAnsi" w:cstheme="minorHAnsi"/>
          <w:b/>
        </w:rPr>
        <w:t>aktury</w:t>
      </w:r>
    </w:p>
    <w:p w14:paraId="0A3AE0DE" w14:textId="36270850" w:rsidR="00CB4425" w:rsidRPr="00393A3A" w:rsidRDefault="00A66E36" w:rsidP="00E23D90">
      <w:pPr>
        <w:pStyle w:val="Psmeno"/>
        <w:tabs>
          <w:tab w:val="clear" w:pos="1134"/>
          <w:tab w:val="left" w:pos="426"/>
        </w:tabs>
        <w:spacing w:after="60" w:line="240" w:lineRule="auto"/>
        <w:ind w:left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</w:rPr>
        <w:t xml:space="preserve">Každá </w:t>
      </w:r>
      <w:r w:rsidR="00E23D90" w:rsidRPr="00393A3A">
        <w:rPr>
          <w:rFonts w:asciiTheme="minorHAnsi" w:hAnsiTheme="minorHAnsi" w:cstheme="minorHAnsi"/>
        </w:rPr>
        <w:t>f</w:t>
      </w:r>
      <w:r w:rsidR="00CB4425" w:rsidRPr="00393A3A">
        <w:rPr>
          <w:rFonts w:asciiTheme="minorHAnsi" w:hAnsiTheme="minorHAnsi" w:cstheme="minorHAnsi"/>
        </w:rPr>
        <w:t>aktur</w:t>
      </w:r>
      <w:r w:rsidR="00351AFA" w:rsidRPr="00393A3A">
        <w:rPr>
          <w:rFonts w:asciiTheme="minorHAnsi" w:hAnsiTheme="minorHAnsi" w:cstheme="minorHAnsi"/>
        </w:rPr>
        <w:t>a</w:t>
      </w:r>
      <w:r w:rsidR="00CB4425" w:rsidRPr="00393A3A">
        <w:rPr>
          <w:rFonts w:asciiTheme="minorHAnsi" w:hAnsiTheme="minorHAnsi" w:cstheme="minorHAnsi"/>
        </w:rPr>
        <w:t xml:space="preserve"> bud</w:t>
      </w:r>
      <w:r w:rsidR="00351AFA" w:rsidRPr="00393A3A">
        <w:rPr>
          <w:rFonts w:asciiTheme="minorHAnsi" w:hAnsiTheme="minorHAnsi" w:cstheme="minorHAnsi"/>
        </w:rPr>
        <w:t>e</w:t>
      </w:r>
      <w:r w:rsidR="00CB4425" w:rsidRPr="00393A3A">
        <w:rPr>
          <w:rFonts w:asciiTheme="minorHAnsi" w:hAnsiTheme="minorHAnsi" w:cstheme="minorHAnsi"/>
        </w:rPr>
        <w:t xml:space="preserve"> splňovat veškeré zákonné a smluvené náležitosti, zejména</w:t>
      </w:r>
    </w:p>
    <w:p w14:paraId="0FD150B6" w14:textId="77777777" w:rsidR="00CB4425" w:rsidRPr="00393A3A" w:rsidRDefault="00CB4425" w:rsidP="00854FCD">
      <w:pPr>
        <w:pStyle w:val="Psmeno"/>
        <w:numPr>
          <w:ilvl w:val="3"/>
          <w:numId w:val="45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náležitosti daňového dokladu dle § 26 a násl. ZDPH,</w:t>
      </w:r>
    </w:p>
    <w:p w14:paraId="6C120219" w14:textId="77777777" w:rsidR="00CB4425" w:rsidRPr="00393A3A" w:rsidRDefault="00CB4425" w:rsidP="00854FCD">
      <w:pPr>
        <w:pStyle w:val="Psmeno"/>
        <w:numPr>
          <w:ilvl w:val="3"/>
          <w:numId w:val="45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náležitosti daňového dokladu stanovené v</w:t>
      </w:r>
      <w:r w:rsidR="0040683C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zákoně</w:t>
      </w:r>
      <w:r w:rsidR="0040683C" w:rsidRPr="00393A3A">
        <w:rPr>
          <w:rFonts w:asciiTheme="minorHAnsi" w:hAnsiTheme="minorHAnsi" w:cstheme="minorHAnsi"/>
        </w:rPr>
        <w:t xml:space="preserve"> č.</w:t>
      </w:r>
      <w:r w:rsidRPr="00393A3A">
        <w:rPr>
          <w:rFonts w:asciiTheme="minorHAnsi" w:hAnsiTheme="minorHAnsi" w:cstheme="minorHAnsi"/>
        </w:rPr>
        <w:t xml:space="preserve"> 563/1991 Sb., o účetnictví, ve znění pozdějších předpisů,</w:t>
      </w:r>
    </w:p>
    <w:p w14:paraId="09E76AD4" w14:textId="16481421" w:rsidR="00CB4425" w:rsidRPr="00393A3A" w:rsidRDefault="00CB4425" w:rsidP="00854FCD">
      <w:pPr>
        <w:pStyle w:val="Psmeno"/>
        <w:numPr>
          <w:ilvl w:val="3"/>
          <w:numId w:val="45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uvedení</w:t>
      </w:r>
      <w:r w:rsidR="00A66E36" w:rsidRPr="00393A3A">
        <w:rPr>
          <w:rFonts w:asciiTheme="minorHAnsi" w:hAnsiTheme="minorHAnsi" w:cstheme="minorHAnsi"/>
        </w:rPr>
        <w:t xml:space="preserve"> informace o </w:t>
      </w:r>
      <w:r w:rsidRPr="00393A3A">
        <w:rPr>
          <w:rFonts w:asciiTheme="minorHAnsi" w:hAnsiTheme="minorHAnsi" w:cstheme="minorHAnsi"/>
        </w:rPr>
        <w:t>lhůt</w:t>
      </w:r>
      <w:r w:rsidR="00A66E36" w:rsidRPr="00393A3A">
        <w:rPr>
          <w:rFonts w:asciiTheme="minorHAnsi" w:hAnsiTheme="minorHAnsi" w:cstheme="minorHAnsi"/>
        </w:rPr>
        <w:t>ě</w:t>
      </w:r>
      <w:r w:rsidRPr="00393A3A">
        <w:rPr>
          <w:rFonts w:asciiTheme="minorHAnsi" w:hAnsiTheme="minorHAnsi" w:cstheme="minorHAnsi"/>
        </w:rPr>
        <w:t xml:space="preserve"> splatnosti</w:t>
      </w:r>
      <w:r w:rsidR="00820A97" w:rsidRPr="00393A3A">
        <w:rPr>
          <w:rFonts w:asciiTheme="minorHAnsi" w:hAnsiTheme="minorHAnsi" w:cstheme="minorHAnsi"/>
        </w:rPr>
        <w:t>,</w:t>
      </w:r>
    </w:p>
    <w:p w14:paraId="48849709" w14:textId="0E590641" w:rsidR="00CB4425" w:rsidRPr="00097D4E" w:rsidRDefault="00CB4425" w:rsidP="00097D4E">
      <w:pPr>
        <w:pStyle w:val="Psmeno"/>
        <w:numPr>
          <w:ilvl w:val="3"/>
          <w:numId w:val="45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097D4E">
        <w:rPr>
          <w:rFonts w:asciiTheme="minorHAnsi" w:hAnsiTheme="minorHAnsi" w:cstheme="minorHAnsi"/>
        </w:rPr>
        <w:t xml:space="preserve">uvedení údajů bankovního spojení </w:t>
      </w:r>
      <w:r w:rsidR="009A78B9" w:rsidRPr="00097D4E">
        <w:rPr>
          <w:rFonts w:asciiTheme="minorHAnsi" w:hAnsiTheme="minorHAnsi" w:cstheme="minorHAnsi"/>
        </w:rPr>
        <w:t>p</w:t>
      </w:r>
      <w:r w:rsidRPr="00097D4E">
        <w:rPr>
          <w:rFonts w:asciiTheme="minorHAnsi" w:hAnsiTheme="minorHAnsi" w:cstheme="minorHAnsi"/>
        </w:rPr>
        <w:t>rodávajícího</w:t>
      </w:r>
      <w:r w:rsidR="004C05DA" w:rsidRPr="00097D4E">
        <w:rPr>
          <w:rFonts w:asciiTheme="minorHAnsi" w:hAnsiTheme="minorHAnsi" w:cstheme="minorHAnsi"/>
        </w:rPr>
        <w:t>.</w:t>
      </w:r>
    </w:p>
    <w:p w14:paraId="21A2FEAD" w14:textId="3AE06352" w:rsidR="004658A8" w:rsidRPr="00393A3A" w:rsidRDefault="004658A8" w:rsidP="00097D4E">
      <w:pPr>
        <w:pStyle w:val="OdstavecII"/>
        <w:widowControl/>
        <w:numPr>
          <w:ilvl w:val="1"/>
          <w:numId w:val="43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si vyhrazuje právo vrátit </w:t>
      </w:r>
      <w:r w:rsidR="002236A9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akturu </w:t>
      </w:r>
      <w:r w:rsidR="002236A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rodávajícímu bez úhrady, jestliže tato nebude splňovat požadované náležitosti. V tomto případě bude lhůta splatnosti </w:t>
      </w:r>
      <w:r w:rsidR="002236A9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aktury přerušena a nová 30denní lhůta splatnosti bude započata po doručení </w:t>
      </w:r>
      <w:r w:rsidR="002236A9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aktury opravené. V tomto případě není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v prodlení s úhradou příslušné částky, na kterou </w:t>
      </w:r>
      <w:r w:rsidR="002236A9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>aktura zní.</w:t>
      </w:r>
    </w:p>
    <w:p w14:paraId="0510F47D" w14:textId="31E87EC7" w:rsidR="004658A8" w:rsidRPr="00393A3A" w:rsidRDefault="004658A8" w:rsidP="00097D4E">
      <w:pPr>
        <w:pStyle w:val="OdstavecII"/>
        <w:widowControl/>
        <w:numPr>
          <w:ilvl w:val="1"/>
          <w:numId w:val="43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případě, že </w:t>
      </w:r>
      <w:r w:rsidR="002236A9" w:rsidRPr="00393A3A">
        <w:rPr>
          <w:rFonts w:asciiTheme="minorHAnsi" w:hAnsiTheme="minorHAnsi" w:cstheme="minorHAnsi"/>
        </w:rPr>
        <w:t>f</w:t>
      </w:r>
      <w:r w:rsidR="00E26EFC" w:rsidRPr="00393A3A">
        <w:rPr>
          <w:rFonts w:asciiTheme="minorHAnsi" w:hAnsiTheme="minorHAnsi" w:cstheme="minorHAnsi"/>
        </w:rPr>
        <w:t xml:space="preserve">aktura nebude obsahovat </w:t>
      </w:r>
      <w:r w:rsidRPr="00393A3A">
        <w:rPr>
          <w:rFonts w:asciiTheme="minorHAnsi" w:hAnsiTheme="minorHAnsi" w:cstheme="minorHAnsi"/>
        </w:rPr>
        <w:t xml:space="preserve">předepsané náležitosti a tuto skutečnost zjistí až příslušný správce daně či jiný orgán oprávněný k výkonu kontroly u </w:t>
      </w:r>
      <w:r w:rsidR="002236A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nebo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upujícího, nese veškeré následky z tohoto plynoucí </w:t>
      </w:r>
      <w:r w:rsidR="002236A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rodávající. </w:t>
      </w:r>
    </w:p>
    <w:p w14:paraId="76801761" w14:textId="77777777" w:rsidR="007800E3" w:rsidRPr="00393A3A" w:rsidRDefault="004658A8" w:rsidP="00854FCD">
      <w:pPr>
        <w:pStyle w:val="OdstavecII"/>
        <w:keepNext/>
        <w:widowControl/>
        <w:numPr>
          <w:ilvl w:val="1"/>
          <w:numId w:val="43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 případě, že</w:t>
      </w:r>
    </w:p>
    <w:p w14:paraId="2B0DD861" w14:textId="34D30EF7" w:rsidR="007800E3" w:rsidRPr="00393A3A" w:rsidRDefault="007800E3" w:rsidP="00854FCD">
      <w:pPr>
        <w:pStyle w:val="Psmeno"/>
        <w:numPr>
          <w:ilvl w:val="3"/>
          <w:numId w:val="46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úhrada kupní ceny má být provedena zcela nebo zčásti bezhotovostním převodem na účet vedený poskytovatelem platebních služeb mimo tuzems</w:t>
      </w:r>
      <w:r w:rsidR="002236A9" w:rsidRPr="00393A3A">
        <w:rPr>
          <w:rFonts w:asciiTheme="minorHAnsi" w:hAnsiTheme="minorHAnsi" w:cstheme="minorHAnsi"/>
        </w:rPr>
        <w:t>ko ve smyslu § 109 odst. </w:t>
      </w:r>
      <w:r w:rsidRPr="00393A3A">
        <w:rPr>
          <w:rFonts w:asciiTheme="minorHAnsi" w:hAnsiTheme="minorHAnsi" w:cstheme="minorHAnsi"/>
        </w:rPr>
        <w:t>2 písm. b) ZDPH nebo že</w:t>
      </w:r>
    </w:p>
    <w:p w14:paraId="4D32C9B2" w14:textId="50950B2A" w:rsidR="007800E3" w:rsidRPr="00393A3A" w:rsidRDefault="004658A8" w:rsidP="00854FCD">
      <w:pPr>
        <w:pStyle w:val="Psmeno"/>
        <w:numPr>
          <w:ilvl w:val="3"/>
          <w:numId w:val="46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číslo bankovního účtu </w:t>
      </w:r>
      <w:r w:rsidR="002236A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</w:t>
      </w:r>
      <w:r w:rsidR="00E26EFC" w:rsidRPr="00393A3A">
        <w:rPr>
          <w:rFonts w:asciiTheme="minorHAnsi" w:hAnsiTheme="minorHAnsi" w:cstheme="minorHAnsi"/>
        </w:rPr>
        <w:t>uvedené v</w:t>
      </w:r>
      <w:r w:rsidR="001117FC" w:rsidRPr="00393A3A">
        <w:rPr>
          <w:rFonts w:asciiTheme="minorHAnsi" w:hAnsiTheme="minorHAnsi" w:cstheme="minorHAnsi"/>
        </w:rPr>
        <w:t xml:space="preserve">e </w:t>
      </w:r>
      <w:r w:rsidR="002236A9" w:rsidRPr="00393A3A">
        <w:rPr>
          <w:rFonts w:asciiTheme="minorHAnsi" w:hAnsiTheme="minorHAnsi" w:cstheme="minorHAnsi"/>
        </w:rPr>
        <w:t>s</w:t>
      </w:r>
      <w:r w:rsidR="00E26EFC" w:rsidRPr="00393A3A">
        <w:rPr>
          <w:rFonts w:asciiTheme="minorHAnsi" w:hAnsiTheme="minorHAnsi" w:cstheme="minorHAnsi"/>
        </w:rPr>
        <w:t xml:space="preserve">mlouvě či na </w:t>
      </w:r>
      <w:r w:rsidR="002236A9" w:rsidRPr="00393A3A">
        <w:rPr>
          <w:rFonts w:asciiTheme="minorHAnsi" w:hAnsiTheme="minorHAnsi" w:cstheme="minorHAnsi"/>
        </w:rPr>
        <w:t>f</w:t>
      </w:r>
      <w:r w:rsidR="00E26EFC" w:rsidRPr="00393A3A">
        <w:rPr>
          <w:rFonts w:asciiTheme="minorHAnsi" w:hAnsiTheme="minorHAnsi" w:cstheme="minorHAnsi"/>
        </w:rPr>
        <w:t xml:space="preserve">aktuře </w:t>
      </w:r>
      <w:r w:rsidRPr="00393A3A">
        <w:rPr>
          <w:rFonts w:asciiTheme="minorHAnsi" w:hAnsiTheme="minorHAnsi" w:cstheme="minorHAnsi"/>
        </w:rPr>
        <w:t>nebude uveřejněno způsobem umožňujícím dálkový</w:t>
      </w:r>
      <w:r w:rsidR="00E204EC" w:rsidRPr="00393A3A">
        <w:rPr>
          <w:rFonts w:asciiTheme="minorHAnsi" w:hAnsiTheme="minorHAnsi" w:cstheme="minorHAnsi"/>
        </w:rPr>
        <w:t xml:space="preserve"> přístup ve smyslu</w:t>
      </w:r>
      <w:r w:rsidR="00E26EFC" w:rsidRPr="00393A3A">
        <w:rPr>
          <w:rFonts w:asciiTheme="minorHAnsi" w:hAnsiTheme="minorHAnsi" w:cstheme="minorHAnsi"/>
        </w:rPr>
        <w:t xml:space="preserve"> </w:t>
      </w:r>
      <w:r w:rsidR="00E204EC" w:rsidRPr="00393A3A">
        <w:rPr>
          <w:rFonts w:asciiTheme="minorHAnsi" w:hAnsiTheme="minorHAnsi" w:cstheme="minorHAnsi"/>
        </w:rPr>
        <w:t>§ </w:t>
      </w:r>
      <w:r w:rsidRPr="00393A3A">
        <w:rPr>
          <w:rFonts w:asciiTheme="minorHAnsi" w:hAnsiTheme="minorHAnsi" w:cstheme="minorHAnsi"/>
        </w:rPr>
        <w:t xml:space="preserve">109 odst. 2 písm. c) ZDPH, </w:t>
      </w:r>
    </w:p>
    <w:p w14:paraId="30707DF1" w14:textId="5BF3AD86" w:rsidR="004658A8" w:rsidRPr="00393A3A" w:rsidRDefault="004658A8" w:rsidP="00F0700A">
      <w:pPr>
        <w:widowControl w:val="0"/>
        <w:spacing w:before="0" w:after="0"/>
        <w:ind w:left="425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>je</w:t>
      </w:r>
      <w:r w:rsidR="00A66E36" w:rsidRPr="00393A3A">
        <w:rPr>
          <w:rFonts w:asciiTheme="minorHAnsi" w:hAnsiTheme="minorHAnsi" w:cstheme="minorHAnsi"/>
          <w:color w:val="000000" w:themeColor="text1"/>
        </w:rPr>
        <w:t xml:space="preserve"> </w:t>
      </w:r>
      <w:r w:rsidR="002236A9" w:rsidRPr="00393A3A">
        <w:rPr>
          <w:rFonts w:asciiTheme="minorHAnsi" w:hAnsiTheme="minorHAnsi" w:cstheme="minorHAnsi"/>
          <w:color w:val="000000" w:themeColor="text1"/>
        </w:rPr>
        <w:t>k</w:t>
      </w:r>
      <w:r w:rsidRPr="00393A3A">
        <w:rPr>
          <w:rFonts w:asciiTheme="minorHAnsi" w:hAnsiTheme="minorHAnsi" w:cstheme="minorHAnsi"/>
          <w:color w:val="000000" w:themeColor="text1"/>
        </w:rPr>
        <w:t xml:space="preserve">upující oprávněn uhradit </w:t>
      </w:r>
      <w:r w:rsidR="002236A9" w:rsidRPr="00393A3A">
        <w:rPr>
          <w:rFonts w:asciiTheme="minorHAnsi" w:hAnsiTheme="minorHAnsi" w:cstheme="minorHAnsi"/>
          <w:color w:val="000000" w:themeColor="text1"/>
        </w:rPr>
        <w:t>p</w:t>
      </w:r>
      <w:r w:rsidRPr="00393A3A">
        <w:rPr>
          <w:rFonts w:asciiTheme="minorHAnsi" w:hAnsiTheme="minorHAnsi" w:cstheme="minorHAnsi"/>
          <w:color w:val="000000" w:themeColor="text1"/>
        </w:rPr>
        <w:t xml:space="preserve">rodávajícímu pouze tu část peněžitého závazku </w:t>
      </w:r>
      <w:r w:rsidR="00E26EFC" w:rsidRPr="00393A3A">
        <w:rPr>
          <w:rFonts w:asciiTheme="minorHAnsi" w:hAnsiTheme="minorHAnsi" w:cstheme="minorHAnsi"/>
          <w:color w:val="000000" w:themeColor="text1"/>
        </w:rPr>
        <w:t>vyplývajícího z </w:t>
      </w:r>
      <w:r w:rsidR="002236A9" w:rsidRPr="00393A3A">
        <w:rPr>
          <w:rFonts w:asciiTheme="minorHAnsi" w:hAnsiTheme="minorHAnsi" w:cstheme="minorHAnsi"/>
          <w:color w:val="000000" w:themeColor="text1"/>
        </w:rPr>
        <w:t>f</w:t>
      </w:r>
      <w:r w:rsidR="00E26EFC" w:rsidRPr="00393A3A">
        <w:rPr>
          <w:rFonts w:asciiTheme="minorHAnsi" w:hAnsiTheme="minorHAnsi" w:cstheme="minorHAnsi"/>
          <w:color w:val="000000" w:themeColor="text1"/>
        </w:rPr>
        <w:t>aktury</w:t>
      </w:r>
      <w:r w:rsidRPr="00393A3A">
        <w:rPr>
          <w:rFonts w:asciiTheme="minorHAnsi" w:hAnsiTheme="minorHAnsi" w:cstheme="minorHAnsi"/>
          <w:color w:val="000000" w:themeColor="text1"/>
        </w:rPr>
        <w:t xml:space="preserve">, jež odpovídá výši základu DPH, a zbylou část pak ve smyslu § 109a ZDPH uhradit přímo správci daně. Stane-li se </w:t>
      </w:r>
      <w:r w:rsidR="002236A9" w:rsidRPr="00393A3A">
        <w:rPr>
          <w:rFonts w:asciiTheme="minorHAnsi" w:hAnsiTheme="minorHAnsi" w:cstheme="minorHAnsi"/>
          <w:color w:val="000000" w:themeColor="text1"/>
        </w:rPr>
        <w:t>p</w:t>
      </w:r>
      <w:r w:rsidRPr="00393A3A">
        <w:rPr>
          <w:rFonts w:asciiTheme="minorHAnsi" w:hAnsiTheme="minorHAnsi" w:cstheme="minorHAnsi"/>
          <w:color w:val="000000" w:themeColor="text1"/>
        </w:rPr>
        <w:t xml:space="preserve">rodávající nespolehlivým plátcem ve smyslu § 106a ZDPH, použije se tohoto </w:t>
      </w:r>
      <w:r w:rsidR="00053677" w:rsidRPr="00393A3A">
        <w:rPr>
          <w:rFonts w:asciiTheme="minorHAnsi" w:hAnsiTheme="minorHAnsi" w:cstheme="minorHAnsi"/>
          <w:color w:val="000000" w:themeColor="text1"/>
        </w:rPr>
        <w:t xml:space="preserve">ustanovení </w:t>
      </w:r>
      <w:r w:rsidRPr="00393A3A">
        <w:rPr>
          <w:rFonts w:asciiTheme="minorHAnsi" w:hAnsiTheme="minorHAnsi" w:cstheme="minorHAnsi"/>
          <w:color w:val="000000" w:themeColor="text1"/>
        </w:rPr>
        <w:t>obdobně.</w:t>
      </w:r>
    </w:p>
    <w:p w14:paraId="7C4DAB33" w14:textId="77777777" w:rsidR="002F2C74" w:rsidRPr="00393A3A" w:rsidRDefault="002F2C74" w:rsidP="002236A9">
      <w:pPr>
        <w:widowControl w:val="0"/>
        <w:spacing w:before="0" w:after="0"/>
        <w:ind w:left="426"/>
        <w:rPr>
          <w:rFonts w:asciiTheme="minorHAnsi" w:hAnsiTheme="minorHAnsi" w:cstheme="minorHAnsi"/>
          <w:color w:val="000000" w:themeColor="text1"/>
        </w:rPr>
      </w:pPr>
    </w:p>
    <w:p w14:paraId="2E68955C" w14:textId="77777777" w:rsidR="002236A9" w:rsidRPr="00393A3A" w:rsidRDefault="002236A9" w:rsidP="002236A9">
      <w:pPr>
        <w:widowControl w:val="0"/>
        <w:spacing w:before="0" w:after="0"/>
        <w:ind w:left="426"/>
        <w:rPr>
          <w:rFonts w:asciiTheme="minorHAnsi" w:hAnsiTheme="minorHAnsi" w:cstheme="minorHAnsi"/>
          <w:color w:val="000000" w:themeColor="text1"/>
        </w:rPr>
      </w:pPr>
    </w:p>
    <w:p w14:paraId="2C39064C" w14:textId="27133066" w:rsidR="002236A9" w:rsidRPr="009B143F" w:rsidRDefault="007820E6" w:rsidP="001627E9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856" w:hanging="856"/>
        <w:rPr>
          <w:rFonts w:asciiTheme="minorHAnsi" w:hAnsiTheme="minorHAnsi" w:cstheme="minorHAnsi"/>
        </w:rPr>
      </w:pPr>
      <w:r w:rsidRPr="009B143F">
        <w:rPr>
          <w:rFonts w:asciiTheme="minorHAnsi" w:hAnsiTheme="minorHAnsi" w:cstheme="minorHAnsi"/>
        </w:rPr>
        <w:t>Z</w:t>
      </w:r>
      <w:r w:rsidR="005340E0" w:rsidRPr="009B143F">
        <w:rPr>
          <w:rFonts w:asciiTheme="minorHAnsi" w:hAnsiTheme="minorHAnsi" w:cstheme="minorHAnsi"/>
        </w:rPr>
        <w:t>áruka za jakost</w:t>
      </w:r>
      <w:r w:rsidR="00725046" w:rsidRPr="009B143F">
        <w:rPr>
          <w:rFonts w:asciiTheme="minorHAnsi" w:hAnsiTheme="minorHAnsi" w:cstheme="minorHAnsi"/>
        </w:rPr>
        <w:t xml:space="preserve"> </w:t>
      </w:r>
    </w:p>
    <w:p w14:paraId="3E60895D" w14:textId="310BC95F" w:rsidR="000922BC" w:rsidRPr="00393A3A" w:rsidRDefault="005340E0" w:rsidP="00854FCD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Záruka za jakost</w:t>
      </w:r>
    </w:p>
    <w:p w14:paraId="4A03709C" w14:textId="3C3F9A7F" w:rsidR="005340E0" w:rsidRPr="00393A3A" w:rsidRDefault="005340E0" w:rsidP="00854FCD">
      <w:pPr>
        <w:pStyle w:val="Psmeno"/>
        <w:numPr>
          <w:ilvl w:val="3"/>
          <w:numId w:val="48"/>
        </w:numPr>
        <w:tabs>
          <w:tab w:val="clear" w:pos="1139"/>
          <w:tab w:val="num" w:pos="851"/>
        </w:tabs>
        <w:spacing w:after="60" w:line="240" w:lineRule="auto"/>
        <w:ind w:left="851" w:hanging="567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sjednávají, že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si shodu se </w:t>
      </w:r>
      <w:r w:rsidR="002236A9" w:rsidRPr="00393A3A">
        <w:rPr>
          <w:rFonts w:asciiTheme="minorHAnsi" w:hAnsiTheme="minorHAnsi" w:cstheme="minorHAnsi"/>
        </w:rPr>
        <w:t>smlouvou udrží a že práva z </w:t>
      </w:r>
      <w:r w:rsidRPr="00393A3A">
        <w:rPr>
          <w:rFonts w:asciiTheme="minorHAnsi" w:hAnsiTheme="minorHAnsi" w:cstheme="minorHAnsi"/>
        </w:rPr>
        <w:t xml:space="preserve">vad lze uplatňovat i po smluvenou záruční dobu. Smluvní strany výslovně utvrzují, že jako vadu lze v záruční době uplatnit jakékoli vady, které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má, mj. tedy zcela bez ohledu na to, zda vznikly před či po převzetí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upujícím, a to i v případě vad zjevných, nebo kdy je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 měl či mohl zjistit, nebo kdy je zjistil.</w:t>
      </w:r>
    </w:p>
    <w:p w14:paraId="42C304AE" w14:textId="24099D02" w:rsidR="005340E0" w:rsidRPr="00692D88" w:rsidRDefault="005340E0" w:rsidP="00854FCD">
      <w:pPr>
        <w:pStyle w:val="Psmeno"/>
        <w:numPr>
          <w:ilvl w:val="3"/>
          <w:numId w:val="48"/>
        </w:numPr>
        <w:tabs>
          <w:tab w:val="clear" w:pos="1139"/>
          <w:tab w:val="num" w:pos="851"/>
        </w:tabs>
        <w:spacing w:after="60" w:line="240" w:lineRule="auto"/>
        <w:ind w:left="851" w:hanging="567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poskytuje záruku za jakost do uplynutí </w:t>
      </w:r>
      <w:r w:rsidR="00F102D3" w:rsidRPr="005D03F9">
        <w:rPr>
          <w:rFonts w:asciiTheme="minorHAnsi" w:hAnsiTheme="minorHAnsi" w:cstheme="minorHAnsi"/>
          <w:b/>
        </w:rPr>
        <w:t>60</w:t>
      </w:r>
      <w:r w:rsidR="009B143F" w:rsidRPr="005D03F9">
        <w:rPr>
          <w:rFonts w:asciiTheme="minorHAnsi" w:hAnsiTheme="minorHAnsi" w:cstheme="minorHAnsi"/>
          <w:b/>
        </w:rPr>
        <w:t xml:space="preserve"> </w:t>
      </w:r>
      <w:r w:rsidRPr="005D03F9">
        <w:rPr>
          <w:rFonts w:asciiTheme="minorHAnsi" w:hAnsiTheme="minorHAnsi" w:cstheme="minorHAnsi"/>
          <w:b/>
        </w:rPr>
        <w:t>měsíců</w:t>
      </w:r>
      <w:r w:rsidRPr="005D03F9">
        <w:rPr>
          <w:rFonts w:asciiTheme="minorHAnsi" w:hAnsiTheme="minorHAnsi" w:cstheme="minorHAnsi"/>
        </w:rPr>
        <w:t xml:space="preserve"> od</w:t>
      </w:r>
    </w:p>
    <w:p w14:paraId="4E97506A" w14:textId="3611EAC3" w:rsidR="005340E0" w:rsidRPr="00393A3A" w:rsidRDefault="005340E0" w:rsidP="00854FCD">
      <w:pPr>
        <w:pStyle w:val="Bod"/>
        <w:numPr>
          <w:ilvl w:val="4"/>
          <w:numId w:val="49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převzetí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byla-li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 převzata bez vad,</w:t>
      </w:r>
    </w:p>
    <w:p w14:paraId="1DF4DE1B" w14:textId="53BE423E" w:rsidR="005340E0" w:rsidRPr="00393A3A" w:rsidRDefault="005340E0" w:rsidP="00854FCD">
      <w:pPr>
        <w:pStyle w:val="Bod"/>
        <w:numPr>
          <w:ilvl w:val="4"/>
          <w:numId w:val="49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dne odstranění poslední vady uvedené v </w:t>
      </w:r>
      <w:r w:rsidR="002236A9" w:rsidRPr="00393A3A">
        <w:rPr>
          <w:rFonts w:asciiTheme="minorHAnsi" w:hAnsiTheme="minorHAnsi" w:cstheme="minorHAnsi"/>
        </w:rPr>
        <w:t>d</w:t>
      </w:r>
      <w:r w:rsidRPr="00393A3A">
        <w:rPr>
          <w:rFonts w:asciiTheme="minorHAnsi" w:hAnsiTheme="minorHAnsi" w:cstheme="minorHAnsi"/>
        </w:rPr>
        <w:t xml:space="preserve">odacím listu, byla-li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kupujícím převzata s </w:t>
      </w:r>
      <w:r w:rsidRPr="00393A3A">
        <w:rPr>
          <w:rFonts w:asciiTheme="minorHAnsi" w:hAnsiTheme="minorHAnsi" w:cstheme="minorHAnsi"/>
        </w:rPr>
        <w:t>ales</w:t>
      </w:r>
      <w:r w:rsidR="00323515" w:rsidRPr="00393A3A">
        <w:rPr>
          <w:rFonts w:asciiTheme="minorHAnsi" w:hAnsiTheme="minorHAnsi" w:cstheme="minorHAnsi"/>
        </w:rPr>
        <w:t xml:space="preserve">poň jednou vadou, příp. dne odevzdání chybějící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23515" w:rsidRPr="00393A3A">
        <w:rPr>
          <w:rFonts w:asciiTheme="minorHAnsi" w:hAnsiTheme="minorHAnsi" w:cstheme="minorHAnsi"/>
        </w:rPr>
        <w:t xml:space="preserve">i, byla-li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23515"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k</w:t>
      </w:r>
      <w:r w:rsidR="00323515" w:rsidRPr="00393A3A">
        <w:rPr>
          <w:rFonts w:asciiTheme="minorHAnsi" w:hAnsiTheme="minorHAnsi" w:cstheme="minorHAnsi"/>
        </w:rPr>
        <w:t xml:space="preserve">upujícím převzata i přes to, že </w:t>
      </w:r>
      <w:r w:rsidR="002236A9" w:rsidRPr="00393A3A">
        <w:rPr>
          <w:rFonts w:asciiTheme="minorHAnsi" w:hAnsiTheme="minorHAnsi" w:cstheme="minorHAnsi"/>
        </w:rPr>
        <w:t>p</w:t>
      </w:r>
      <w:r w:rsidR="00323515" w:rsidRPr="00393A3A">
        <w:rPr>
          <w:rFonts w:asciiTheme="minorHAnsi" w:hAnsiTheme="minorHAnsi" w:cstheme="minorHAnsi"/>
        </w:rPr>
        <w:t>rodávající neo</w:t>
      </w:r>
      <w:r w:rsidR="002236A9" w:rsidRPr="00393A3A">
        <w:rPr>
          <w:rFonts w:asciiTheme="minorHAnsi" w:hAnsiTheme="minorHAnsi" w:cstheme="minorHAnsi"/>
        </w:rPr>
        <w:t>devzdal některou z v</w:t>
      </w:r>
      <w:r w:rsidR="00C16A3B" w:rsidRPr="00393A3A">
        <w:rPr>
          <w:rFonts w:asciiTheme="minorHAnsi" w:hAnsiTheme="minorHAnsi" w:cstheme="minorHAnsi"/>
        </w:rPr>
        <w:t>ěc</w:t>
      </w:r>
      <w:r w:rsidR="00323515" w:rsidRPr="00393A3A">
        <w:rPr>
          <w:rFonts w:asciiTheme="minorHAnsi" w:hAnsiTheme="minorHAnsi" w:cstheme="minorHAnsi"/>
        </w:rPr>
        <w:t>í ve smluvené lhůtě,</w:t>
      </w:r>
    </w:p>
    <w:p w14:paraId="6AA31673" w14:textId="4195CFF1" w:rsidR="00827392" w:rsidRPr="00393A3A" w:rsidRDefault="005340E0" w:rsidP="00276E40">
      <w:pPr>
        <w:pStyle w:val="Bod"/>
        <w:widowControl/>
        <w:numPr>
          <w:ilvl w:val="4"/>
          <w:numId w:val="49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podle toho, co nastalo později, s výjimkou částí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i, které mají vlastní záruční listy se záruční dobou delší; v takovém případě platí tato delší záruční doba.</w:t>
      </w:r>
      <w:r w:rsidR="00323515" w:rsidRPr="00393A3A">
        <w:rPr>
          <w:rFonts w:asciiTheme="minorHAnsi" w:hAnsiTheme="minorHAnsi" w:cstheme="minorHAnsi"/>
        </w:rPr>
        <w:t xml:space="preserve"> </w:t>
      </w:r>
      <w:r w:rsidR="004524BD" w:rsidRPr="00393A3A">
        <w:rPr>
          <w:rFonts w:asciiTheme="minorHAnsi" w:hAnsiTheme="minorHAnsi" w:cstheme="minorHAnsi"/>
        </w:rPr>
        <w:t xml:space="preserve">Pro části, pro které je v příloze smlouvy stanovena delší záruční doba, platí tato delší záruční doba. </w:t>
      </w:r>
      <w:r w:rsidR="00323515" w:rsidRPr="00393A3A">
        <w:rPr>
          <w:rFonts w:asciiTheme="minorHAnsi" w:hAnsiTheme="minorHAnsi" w:cstheme="minorHAnsi"/>
        </w:rPr>
        <w:t>P</w:t>
      </w:r>
      <w:r w:rsidR="00827392" w:rsidRPr="00393A3A">
        <w:rPr>
          <w:rFonts w:asciiTheme="minorHAnsi" w:hAnsiTheme="minorHAnsi" w:cstheme="minorHAnsi"/>
        </w:rPr>
        <w:t xml:space="preserve">rodávající má povinnosti z vad nejméně v takovém rozsahu, v jakém trvají povinnosti z vad výrobce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827392" w:rsidRPr="00393A3A">
        <w:rPr>
          <w:rFonts w:asciiTheme="minorHAnsi" w:hAnsiTheme="minorHAnsi" w:cstheme="minorHAnsi"/>
        </w:rPr>
        <w:t>i.</w:t>
      </w:r>
    </w:p>
    <w:p w14:paraId="1A1B8CAC" w14:textId="7502F229" w:rsidR="00323515" w:rsidRPr="00393A3A" w:rsidRDefault="00323515" w:rsidP="00854FCD">
      <w:pPr>
        <w:pStyle w:val="Psmeno"/>
        <w:numPr>
          <w:ilvl w:val="3"/>
          <w:numId w:val="48"/>
        </w:numPr>
        <w:tabs>
          <w:tab w:val="clear" w:pos="1139"/>
          <w:tab w:val="num" w:pos="851"/>
        </w:tabs>
        <w:spacing w:line="240" w:lineRule="auto"/>
        <w:ind w:left="851" w:hanging="567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Byla-li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 převzata s alespoň jednou vadou a do začátku běhu záruční doby na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vznikne nebo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zjistí další vadu, dohodly se </w:t>
      </w:r>
      <w:r w:rsidR="002236A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strany, že na takovou vadu budou hledět, jako by byla vadou, která vznikla nebo byla zjištěna v záruční době, a to se všemi důsledky, které se s takovými vadami pojí.</w:t>
      </w:r>
    </w:p>
    <w:p w14:paraId="421E3F35" w14:textId="7CFA0D0E" w:rsidR="00C61820" w:rsidRPr="00393A3A" w:rsidRDefault="00C61820" w:rsidP="00854FCD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Reklamace vad</w:t>
      </w:r>
      <w:r w:rsidR="00604009" w:rsidRPr="00393A3A">
        <w:rPr>
          <w:rFonts w:asciiTheme="minorHAnsi" w:hAnsiTheme="minorHAnsi" w:cstheme="minorHAnsi"/>
          <w:b/>
        </w:rPr>
        <w:t xml:space="preserve"> </w:t>
      </w:r>
      <w:r w:rsidR="002236A9" w:rsidRPr="00393A3A">
        <w:rPr>
          <w:rFonts w:asciiTheme="minorHAnsi" w:hAnsiTheme="minorHAnsi" w:cstheme="minorHAnsi"/>
          <w:b/>
        </w:rPr>
        <w:t>v</w:t>
      </w:r>
      <w:r w:rsidR="00C16A3B" w:rsidRPr="00393A3A">
        <w:rPr>
          <w:rFonts w:asciiTheme="minorHAnsi" w:hAnsiTheme="minorHAnsi" w:cstheme="minorHAnsi"/>
          <w:b/>
        </w:rPr>
        <w:t>ěc</w:t>
      </w:r>
      <w:r w:rsidR="00CC32DB" w:rsidRPr="00393A3A">
        <w:rPr>
          <w:rFonts w:asciiTheme="minorHAnsi" w:hAnsiTheme="minorHAnsi" w:cstheme="minorHAnsi"/>
          <w:b/>
        </w:rPr>
        <w:t>i</w:t>
      </w:r>
      <w:r w:rsidR="004B6F21" w:rsidRPr="00393A3A">
        <w:rPr>
          <w:rFonts w:asciiTheme="minorHAnsi" w:hAnsiTheme="minorHAnsi" w:cstheme="minorHAnsi"/>
          <w:b/>
        </w:rPr>
        <w:t xml:space="preserve"> v záruční době</w:t>
      </w:r>
    </w:p>
    <w:p w14:paraId="1D6BB913" w14:textId="1022A7E2" w:rsidR="001E0719" w:rsidRPr="00393A3A" w:rsidRDefault="003957BA" w:rsidP="00854FCD">
      <w:pPr>
        <w:pStyle w:val="Psmeno"/>
        <w:numPr>
          <w:ilvl w:val="3"/>
          <w:numId w:val="50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</w:t>
      </w:r>
      <w:r w:rsidR="002236A9" w:rsidRPr="00393A3A">
        <w:rPr>
          <w:rFonts w:asciiTheme="minorHAnsi" w:hAnsiTheme="minorHAnsi" w:cstheme="minorHAnsi"/>
        </w:rPr>
        <w:t>áva z </w:t>
      </w:r>
      <w:r w:rsidRPr="00393A3A">
        <w:rPr>
          <w:rFonts w:asciiTheme="minorHAnsi" w:hAnsiTheme="minorHAnsi" w:cstheme="minorHAnsi"/>
        </w:rPr>
        <w:t>vad</w:t>
      </w:r>
      <w:r w:rsidR="009E38DA" w:rsidRPr="00393A3A">
        <w:rPr>
          <w:rFonts w:asciiTheme="minorHAnsi" w:hAnsiTheme="minorHAnsi" w:cstheme="minorHAnsi"/>
        </w:rPr>
        <w:t xml:space="preserve"> </w:t>
      </w:r>
      <w:r w:rsidR="00D52BA6" w:rsidRPr="00393A3A">
        <w:rPr>
          <w:rFonts w:asciiTheme="minorHAnsi" w:hAnsiTheme="minorHAnsi" w:cstheme="minorHAnsi"/>
        </w:rPr>
        <w:t>(dále také jen „</w:t>
      </w:r>
      <w:r w:rsidR="00D52BA6" w:rsidRPr="00393A3A">
        <w:rPr>
          <w:rFonts w:asciiTheme="minorHAnsi" w:hAnsiTheme="minorHAnsi" w:cstheme="minorHAnsi"/>
          <w:b/>
          <w:i/>
        </w:rPr>
        <w:t>reklamace</w:t>
      </w:r>
      <w:r w:rsidR="00D52BA6" w:rsidRPr="00393A3A">
        <w:rPr>
          <w:rFonts w:asciiTheme="minorHAnsi" w:hAnsiTheme="minorHAnsi" w:cstheme="minorHAnsi"/>
        </w:rPr>
        <w:t xml:space="preserve">“) </w:t>
      </w:r>
      <w:r w:rsidR="002236A9" w:rsidRPr="00393A3A">
        <w:rPr>
          <w:rFonts w:asciiTheme="minorHAnsi" w:hAnsiTheme="minorHAnsi" w:cstheme="minorHAnsi"/>
        </w:rPr>
        <w:t>k</w:t>
      </w:r>
      <w:r w:rsidR="00323515" w:rsidRPr="00393A3A">
        <w:rPr>
          <w:rFonts w:asciiTheme="minorHAnsi" w:hAnsiTheme="minorHAnsi" w:cstheme="minorHAnsi"/>
        </w:rPr>
        <w:t>upující</w:t>
      </w:r>
      <w:r w:rsidR="004B6F21" w:rsidRPr="00393A3A">
        <w:rPr>
          <w:rFonts w:asciiTheme="minorHAnsi" w:hAnsiTheme="minorHAnsi" w:cstheme="minorHAnsi"/>
        </w:rPr>
        <w:t xml:space="preserve"> </w:t>
      </w:r>
      <w:r w:rsidR="00C61820" w:rsidRPr="00393A3A">
        <w:rPr>
          <w:rFonts w:asciiTheme="minorHAnsi" w:hAnsiTheme="minorHAnsi" w:cstheme="minorHAnsi"/>
        </w:rPr>
        <w:t>uplatní</w:t>
      </w:r>
      <w:r w:rsidR="009E38DA" w:rsidRPr="00393A3A">
        <w:rPr>
          <w:rFonts w:asciiTheme="minorHAnsi" w:hAnsiTheme="minorHAnsi" w:cstheme="minorHAnsi"/>
        </w:rPr>
        <w:t xml:space="preserve"> </w:t>
      </w:r>
      <w:r w:rsidR="00C61820" w:rsidRPr="00393A3A">
        <w:rPr>
          <w:rFonts w:asciiTheme="minorHAnsi" w:hAnsiTheme="minorHAnsi" w:cstheme="minorHAnsi"/>
        </w:rPr>
        <w:t xml:space="preserve">u </w:t>
      </w:r>
      <w:r w:rsidR="002236A9" w:rsidRPr="00393A3A">
        <w:rPr>
          <w:rFonts w:asciiTheme="minorHAnsi" w:hAnsiTheme="minorHAnsi" w:cstheme="minorHAnsi"/>
        </w:rPr>
        <w:t>p</w:t>
      </w:r>
      <w:r w:rsidR="00C61820" w:rsidRPr="00393A3A">
        <w:rPr>
          <w:rFonts w:asciiTheme="minorHAnsi" w:hAnsiTheme="minorHAnsi" w:cstheme="minorHAnsi"/>
        </w:rPr>
        <w:t>rodávajícího</w:t>
      </w:r>
      <w:r w:rsidR="00356C2A" w:rsidRPr="00393A3A">
        <w:rPr>
          <w:rFonts w:asciiTheme="minorHAnsi" w:hAnsiTheme="minorHAnsi" w:cstheme="minorHAnsi"/>
        </w:rPr>
        <w:t xml:space="preserve"> kdykoli po zjištění vady</w:t>
      </w:r>
      <w:r w:rsidR="00D52BA6" w:rsidRPr="001627E9">
        <w:rPr>
          <w:rFonts w:asciiTheme="minorHAnsi" w:hAnsiTheme="minorHAnsi" w:cstheme="minorHAnsi"/>
        </w:rPr>
        <w:t xml:space="preserve">. Za tímto účelem poskytuje prodávající tyto kontakty pro hlášení reklamací: e-mail </w:t>
      </w:r>
      <w:sdt>
        <w:sdtPr>
          <w:rPr>
            <w:rFonts w:asciiTheme="minorHAnsi" w:eastAsia="Times New Roman" w:hAnsiTheme="minorHAnsi" w:cstheme="minorHAnsi"/>
          </w:rPr>
          <w:id w:val="-1438285704"/>
          <w:placeholder>
            <w:docPart w:val="BA3AED5774824A7DB36F289FF87C20A7"/>
          </w:placeholder>
          <w:showingPlcHdr/>
        </w:sdtPr>
        <w:sdtEndPr/>
        <w:sdtContent>
          <w:r w:rsidR="00D52BA6" w:rsidRPr="001627E9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356C2A" w:rsidRPr="001627E9">
        <w:rPr>
          <w:rFonts w:asciiTheme="minorHAnsi" w:hAnsiTheme="minorHAnsi" w:cstheme="minorHAnsi"/>
        </w:rPr>
        <w:t xml:space="preserve">, </w:t>
      </w:r>
      <w:r w:rsidR="00D52BA6" w:rsidRPr="001627E9">
        <w:rPr>
          <w:rFonts w:asciiTheme="minorHAnsi" w:hAnsiTheme="minorHAnsi" w:cstheme="minorHAnsi"/>
        </w:rPr>
        <w:t xml:space="preserve">telefon: </w:t>
      </w:r>
      <w:sdt>
        <w:sdtPr>
          <w:rPr>
            <w:rFonts w:asciiTheme="minorHAnsi" w:eastAsia="Times New Roman" w:hAnsiTheme="minorHAnsi" w:cstheme="minorHAnsi"/>
          </w:rPr>
          <w:id w:val="1876192822"/>
          <w:placeholder>
            <w:docPart w:val="28353ABDD38B42CEAFBB9AAFEB60D4BB"/>
          </w:placeholder>
          <w:showingPlcHdr/>
        </w:sdtPr>
        <w:sdtEndPr/>
        <w:sdtContent>
          <w:r w:rsidR="00D52BA6" w:rsidRPr="001627E9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D52BA6" w:rsidRPr="001627E9">
        <w:rPr>
          <w:rFonts w:asciiTheme="minorHAnsi" w:hAnsiTheme="minorHAnsi" w:cstheme="minorHAnsi"/>
        </w:rPr>
        <w:t xml:space="preserve"> </w:t>
      </w:r>
      <w:r w:rsidR="009D552E" w:rsidRPr="001627E9">
        <w:rPr>
          <w:rFonts w:asciiTheme="minorHAnsi" w:hAnsiTheme="minorHAnsi" w:cstheme="minorHAnsi"/>
          <w:lang w:eastAsia="en-US"/>
        </w:rPr>
        <w:t>V případě telefonického hlášení závady nesmí být hovor zpoplatněn nad rámec volání do pevné nebo mobilní sítě v České republice.</w:t>
      </w:r>
      <w:r w:rsidR="0004228B" w:rsidRPr="001627E9">
        <w:rPr>
          <w:rFonts w:asciiTheme="minorHAnsi" w:hAnsiTheme="minorHAnsi" w:cstheme="minorHAnsi"/>
        </w:rPr>
        <w:t xml:space="preserve"> </w:t>
      </w:r>
      <w:r w:rsidR="00C61820" w:rsidRPr="001627E9">
        <w:rPr>
          <w:rFonts w:asciiTheme="minorHAnsi" w:hAnsiTheme="minorHAnsi" w:cstheme="minorHAnsi"/>
        </w:rPr>
        <w:t xml:space="preserve">I </w:t>
      </w:r>
      <w:r w:rsidR="002236A9" w:rsidRPr="001627E9">
        <w:rPr>
          <w:rFonts w:asciiTheme="minorHAnsi" w:hAnsiTheme="minorHAnsi" w:cstheme="minorHAnsi"/>
        </w:rPr>
        <w:t>r</w:t>
      </w:r>
      <w:r w:rsidR="00C61820" w:rsidRPr="001627E9">
        <w:rPr>
          <w:rFonts w:asciiTheme="minorHAnsi" w:hAnsiTheme="minorHAnsi" w:cstheme="minorHAnsi"/>
        </w:rPr>
        <w:t>e</w:t>
      </w:r>
      <w:r w:rsidR="00C61820" w:rsidRPr="00725046">
        <w:rPr>
          <w:rFonts w:asciiTheme="minorHAnsi" w:hAnsiTheme="minorHAnsi" w:cstheme="minorHAnsi"/>
        </w:rPr>
        <w:t xml:space="preserve">klamace </w:t>
      </w:r>
      <w:r w:rsidR="009D552E" w:rsidRPr="00725046">
        <w:rPr>
          <w:rFonts w:asciiTheme="minorHAnsi" w:hAnsiTheme="minorHAnsi" w:cstheme="minorHAnsi"/>
        </w:rPr>
        <w:t>nahlášená</w:t>
      </w:r>
      <w:r w:rsidR="009D552E"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k</w:t>
      </w:r>
      <w:r w:rsidR="00B86EB9" w:rsidRPr="00393A3A">
        <w:rPr>
          <w:rFonts w:asciiTheme="minorHAnsi" w:hAnsiTheme="minorHAnsi" w:cstheme="minorHAnsi"/>
        </w:rPr>
        <w:t>upujícím</w:t>
      </w:r>
      <w:r w:rsidR="00C61820" w:rsidRPr="00393A3A">
        <w:rPr>
          <w:rFonts w:asciiTheme="minorHAnsi" w:hAnsiTheme="minorHAnsi" w:cstheme="minorHAnsi"/>
        </w:rPr>
        <w:t xml:space="preserve"> poslední den záruční doby </w:t>
      </w:r>
      <w:r w:rsidR="00B86EB9" w:rsidRPr="00393A3A">
        <w:rPr>
          <w:rFonts w:asciiTheme="minorHAnsi" w:hAnsiTheme="minorHAnsi" w:cstheme="minorHAnsi"/>
        </w:rPr>
        <w:t>se považuje za včas uplatněnou.</w:t>
      </w:r>
      <w:r w:rsidR="00F94D79" w:rsidRPr="00393A3A">
        <w:rPr>
          <w:rFonts w:asciiTheme="minorHAnsi" w:hAnsiTheme="minorHAnsi" w:cstheme="minorHAnsi"/>
        </w:rPr>
        <w:t xml:space="preserve"> Smluvní strany </w:t>
      </w:r>
      <w:r w:rsidR="00323515" w:rsidRPr="00393A3A">
        <w:rPr>
          <w:rFonts w:asciiTheme="minorHAnsi" w:hAnsiTheme="minorHAnsi" w:cstheme="minorHAnsi"/>
        </w:rPr>
        <w:t xml:space="preserve">výslovně utvrzují, že ustanovení </w:t>
      </w:r>
      <w:r w:rsidR="00860D02" w:rsidRPr="00393A3A">
        <w:rPr>
          <w:rFonts w:asciiTheme="minorHAnsi" w:hAnsiTheme="minorHAnsi" w:cstheme="minorHAnsi"/>
        </w:rPr>
        <w:t xml:space="preserve">§ 1921 odst. 2 OZ, </w:t>
      </w:r>
      <w:r w:rsidR="00F94D79" w:rsidRPr="00393A3A">
        <w:rPr>
          <w:rFonts w:asciiTheme="minorHAnsi" w:hAnsiTheme="minorHAnsi" w:cstheme="minorHAnsi"/>
        </w:rPr>
        <w:t>§ 2111 OZ a</w:t>
      </w:r>
      <w:r w:rsidR="00860D02" w:rsidRPr="00393A3A">
        <w:rPr>
          <w:rFonts w:asciiTheme="minorHAnsi" w:hAnsiTheme="minorHAnsi" w:cstheme="minorHAnsi"/>
        </w:rPr>
        <w:t>ni</w:t>
      </w:r>
      <w:r w:rsidR="00F94D79" w:rsidRPr="00393A3A">
        <w:rPr>
          <w:rFonts w:asciiTheme="minorHAnsi" w:hAnsiTheme="minorHAnsi" w:cstheme="minorHAnsi"/>
        </w:rPr>
        <w:t xml:space="preserve"> § 2112 OZ se nepoužijí.</w:t>
      </w:r>
    </w:p>
    <w:p w14:paraId="48A7BD68" w14:textId="38C9D574" w:rsidR="00B43574" w:rsidRPr="00393A3A" w:rsidRDefault="00B43574" w:rsidP="00D52BA6">
      <w:pPr>
        <w:pStyle w:val="Psmeno"/>
        <w:keepNext/>
        <w:numPr>
          <w:ilvl w:val="3"/>
          <w:numId w:val="50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 </w:t>
      </w:r>
      <w:r w:rsidR="002236A9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eklamaci </w:t>
      </w:r>
      <w:r w:rsidR="002236A9" w:rsidRPr="00393A3A">
        <w:rPr>
          <w:rFonts w:asciiTheme="minorHAnsi" w:hAnsiTheme="minorHAnsi" w:cstheme="minorHAnsi"/>
        </w:rPr>
        <w:t>k</w:t>
      </w:r>
      <w:r w:rsidR="00CD087F" w:rsidRPr="00393A3A">
        <w:rPr>
          <w:rFonts w:asciiTheme="minorHAnsi" w:hAnsiTheme="minorHAnsi" w:cstheme="minorHAnsi"/>
        </w:rPr>
        <w:t>upující</w:t>
      </w:r>
      <w:r w:rsidRPr="00393A3A">
        <w:rPr>
          <w:rFonts w:asciiTheme="minorHAnsi" w:hAnsiTheme="minorHAnsi" w:cstheme="minorHAnsi"/>
        </w:rPr>
        <w:t xml:space="preserve"> uvede alespoň:</w:t>
      </w:r>
    </w:p>
    <w:p w14:paraId="5F9B6DDA" w14:textId="180708EC" w:rsidR="009D552E" w:rsidRPr="00393A3A" w:rsidRDefault="009D552E" w:rsidP="00854FCD">
      <w:pPr>
        <w:pStyle w:val="Bod"/>
        <w:numPr>
          <w:ilvl w:val="4"/>
          <w:numId w:val="51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  <w:lang w:eastAsia="en-US"/>
        </w:rPr>
        <w:t xml:space="preserve">identifikaci osoby, která reklamaci hlásí, včetně telefonického kontaktu, </w:t>
      </w:r>
    </w:p>
    <w:p w14:paraId="2B0A089E" w14:textId="1C8F3456" w:rsidR="009D552E" w:rsidRPr="00393A3A" w:rsidRDefault="009D552E" w:rsidP="009D552E">
      <w:pPr>
        <w:pStyle w:val="Bod"/>
        <w:numPr>
          <w:ilvl w:val="4"/>
          <w:numId w:val="51"/>
        </w:numPr>
        <w:spacing w:after="60" w:line="240" w:lineRule="auto"/>
        <w:ind w:left="1276" w:hanging="425"/>
        <w:rPr>
          <w:rFonts w:asciiTheme="minorHAnsi" w:hAnsiTheme="minorHAnsi" w:cstheme="minorHAnsi"/>
          <w:lang w:val="x-none" w:eastAsia="en-US"/>
        </w:rPr>
      </w:pPr>
      <w:r w:rsidRPr="00393A3A">
        <w:rPr>
          <w:rFonts w:asciiTheme="minorHAnsi" w:hAnsiTheme="minorHAnsi" w:cstheme="minorHAnsi"/>
          <w:lang w:eastAsia="en-US"/>
        </w:rPr>
        <w:t xml:space="preserve">identifikaci </w:t>
      </w:r>
      <w:r w:rsidR="002F2C74">
        <w:rPr>
          <w:rFonts w:asciiTheme="minorHAnsi" w:hAnsiTheme="minorHAnsi" w:cstheme="minorHAnsi"/>
          <w:lang w:eastAsia="en-US"/>
        </w:rPr>
        <w:t>zařízení</w:t>
      </w:r>
      <w:r w:rsidR="002F2C74" w:rsidRPr="00393A3A">
        <w:rPr>
          <w:rFonts w:asciiTheme="minorHAnsi" w:hAnsiTheme="minorHAnsi" w:cstheme="minorHAnsi"/>
          <w:lang w:eastAsia="en-US"/>
        </w:rPr>
        <w:t xml:space="preserve"> </w:t>
      </w:r>
      <w:r w:rsidRPr="00393A3A">
        <w:rPr>
          <w:rFonts w:asciiTheme="minorHAnsi" w:hAnsiTheme="minorHAnsi" w:cstheme="minorHAnsi"/>
          <w:lang w:eastAsia="en-US"/>
        </w:rPr>
        <w:t>vč. jeho výrobních čísel a stručný popis vady</w:t>
      </w:r>
      <w:r w:rsidRPr="00393A3A">
        <w:rPr>
          <w:rFonts w:asciiTheme="minorHAnsi" w:hAnsiTheme="minorHAnsi" w:cstheme="minorHAnsi"/>
        </w:rPr>
        <w:t xml:space="preserve"> </w:t>
      </w:r>
      <w:r w:rsidR="00B43574" w:rsidRPr="00393A3A">
        <w:rPr>
          <w:rFonts w:asciiTheme="minorHAnsi" w:hAnsiTheme="minorHAnsi" w:cstheme="minorHAnsi"/>
        </w:rPr>
        <w:t>nebo informaci o tom, jak se vada projevuje,</w:t>
      </w:r>
      <w:r w:rsidR="00077ED5" w:rsidRPr="00393A3A">
        <w:rPr>
          <w:rFonts w:asciiTheme="minorHAnsi" w:hAnsiTheme="minorHAnsi" w:cstheme="minorHAnsi"/>
        </w:rPr>
        <w:t xml:space="preserve"> </w:t>
      </w:r>
    </w:p>
    <w:p w14:paraId="131B12D5" w14:textId="2BCB2CA6" w:rsidR="00B43574" w:rsidRPr="00393A3A" w:rsidRDefault="009E38DA" w:rsidP="00854FCD">
      <w:pPr>
        <w:pStyle w:val="Bod"/>
        <w:numPr>
          <w:ilvl w:val="4"/>
          <w:numId w:val="51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jaká práva v souvislosti s</w:t>
      </w:r>
      <w:r w:rsidR="00983AC6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vad</w:t>
      </w:r>
      <w:r w:rsidR="00983AC6" w:rsidRPr="00393A3A">
        <w:rPr>
          <w:rFonts w:asciiTheme="minorHAnsi" w:hAnsiTheme="minorHAnsi" w:cstheme="minorHAnsi"/>
        </w:rPr>
        <w:t xml:space="preserve">ou </w:t>
      </w:r>
      <w:r w:rsidR="009A78B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983AC6" w:rsidRPr="00393A3A">
        <w:rPr>
          <w:rFonts w:asciiTheme="minorHAnsi" w:hAnsiTheme="minorHAnsi" w:cstheme="minorHAnsi"/>
        </w:rPr>
        <w:t>i</w:t>
      </w:r>
      <w:r w:rsidRPr="00393A3A">
        <w:rPr>
          <w:rFonts w:asciiTheme="minorHAnsi" w:hAnsiTheme="minorHAnsi" w:cstheme="minorHAnsi"/>
        </w:rPr>
        <w:t xml:space="preserve"> uplatňuje</w:t>
      </w:r>
      <w:r w:rsidR="00B43574" w:rsidRPr="00393A3A">
        <w:rPr>
          <w:rFonts w:asciiTheme="minorHAnsi" w:hAnsiTheme="minorHAnsi" w:cstheme="minorHAnsi"/>
        </w:rPr>
        <w:t>.</w:t>
      </w:r>
    </w:p>
    <w:p w14:paraId="10AE2FC0" w14:textId="556AF670" w:rsidR="00B43574" w:rsidRPr="00393A3A" w:rsidRDefault="00B43574" w:rsidP="002236A9">
      <w:pPr>
        <w:widowControl w:val="0"/>
        <w:spacing w:before="0"/>
        <w:ind w:left="851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bCs/>
          <w:color w:val="000000" w:themeColor="text1"/>
        </w:rPr>
        <w:t>Neuvede</w:t>
      </w:r>
      <w:r w:rsidRPr="00393A3A">
        <w:rPr>
          <w:rFonts w:asciiTheme="minorHAnsi" w:hAnsiTheme="minorHAnsi" w:cstheme="minorHAnsi"/>
          <w:color w:val="000000" w:themeColor="text1"/>
        </w:rPr>
        <w:t xml:space="preserve">-li </w:t>
      </w:r>
      <w:r w:rsidR="002236A9" w:rsidRPr="00393A3A">
        <w:rPr>
          <w:rFonts w:asciiTheme="minorHAnsi" w:hAnsiTheme="minorHAnsi" w:cstheme="minorHAnsi"/>
          <w:color w:val="000000" w:themeColor="text1"/>
        </w:rPr>
        <w:t>k</w:t>
      </w:r>
      <w:r w:rsidR="00CD087F" w:rsidRPr="00393A3A">
        <w:rPr>
          <w:rFonts w:asciiTheme="minorHAnsi" w:hAnsiTheme="minorHAnsi" w:cstheme="minorHAnsi"/>
          <w:color w:val="000000" w:themeColor="text1"/>
        </w:rPr>
        <w:t>upující</w:t>
      </w:r>
      <w:r w:rsidRPr="00393A3A">
        <w:rPr>
          <w:rFonts w:asciiTheme="minorHAnsi" w:hAnsiTheme="minorHAnsi" w:cstheme="minorHAnsi"/>
          <w:color w:val="000000" w:themeColor="text1"/>
        </w:rPr>
        <w:t xml:space="preserve">, </w:t>
      </w:r>
      <w:r w:rsidR="009E38DA" w:rsidRPr="00393A3A">
        <w:rPr>
          <w:rFonts w:asciiTheme="minorHAnsi" w:hAnsiTheme="minorHAnsi" w:cstheme="minorHAnsi"/>
          <w:color w:val="000000" w:themeColor="text1"/>
        </w:rPr>
        <w:t>jaká práva v souvislosti s</w:t>
      </w:r>
      <w:r w:rsidR="00983AC6" w:rsidRPr="00393A3A">
        <w:rPr>
          <w:rFonts w:asciiTheme="minorHAnsi" w:hAnsiTheme="minorHAnsi" w:cstheme="minorHAnsi"/>
          <w:color w:val="000000" w:themeColor="text1"/>
        </w:rPr>
        <w:t> </w:t>
      </w:r>
      <w:r w:rsidR="009E38DA" w:rsidRPr="00393A3A">
        <w:rPr>
          <w:rFonts w:asciiTheme="minorHAnsi" w:hAnsiTheme="minorHAnsi" w:cstheme="minorHAnsi"/>
          <w:color w:val="000000" w:themeColor="text1"/>
        </w:rPr>
        <w:t>vad</w:t>
      </w:r>
      <w:r w:rsidR="00983AC6" w:rsidRPr="00393A3A">
        <w:rPr>
          <w:rFonts w:asciiTheme="minorHAnsi" w:hAnsiTheme="minorHAnsi" w:cstheme="minorHAnsi"/>
          <w:color w:val="000000" w:themeColor="text1"/>
        </w:rPr>
        <w:t xml:space="preserve">ou </w:t>
      </w:r>
      <w:r w:rsidR="002236A9" w:rsidRPr="00393A3A">
        <w:rPr>
          <w:rFonts w:asciiTheme="minorHAnsi" w:hAnsiTheme="minorHAnsi" w:cstheme="minorHAnsi"/>
          <w:color w:val="000000" w:themeColor="text1"/>
        </w:rPr>
        <w:t>v</w:t>
      </w:r>
      <w:r w:rsidR="00C16A3B" w:rsidRPr="00393A3A">
        <w:rPr>
          <w:rFonts w:asciiTheme="minorHAnsi" w:hAnsiTheme="minorHAnsi" w:cstheme="minorHAnsi"/>
          <w:color w:val="000000" w:themeColor="text1"/>
        </w:rPr>
        <w:t>ěc</w:t>
      </w:r>
      <w:r w:rsidR="00983AC6" w:rsidRPr="00393A3A">
        <w:rPr>
          <w:rFonts w:asciiTheme="minorHAnsi" w:hAnsiTheme="minorHAnsi" w:cstheme="minorHAnsi"/>
          <w:color w:val="000000" w:themeColor="text1"/>
        </w:rPr>
        <w:t>i</w:t>
      </w:r>
      <w:r w:rsidR="009E38DA" w:rsidRPr="00393A3A">
        <w:rPr>
          <w:rFonts w:asciiTheme="minorHAnsi" w:hAnsiTheme="minorHAnsi" w:cstheme="minorHAnsi"/>
          <w:color w:val="000000" w:themeColor="text1"/>
        </w:rPr>
        <w:t xml:space="preserve"> </w:t>
      </w:r>
      <w:r w:rsidR="00612142" w:rsidRPr="00393A3A">
        <w:rPr>
          <w:rFonts w:asciiTheme="minorHAnsi" w:hAnsiTheme="minorHAnsi" w:cstheme="minorHAnsi"/>
          <w:color w:val="000000" w:themeColor="text1"/>
        </w:rPr>
        <w:t xml:space="preserve">uplatňuje, </w:t>
      </w:r>
      <w:r w:rsidRPr="00393A3A">
        <w:rPr>
          <w:rFonts w:asciiTheme="minorHAnsi" w:hAnsiTheme="minorHAnsi" w:cstheme="minorHAnsi"/>
          <w:color w:val="000000" w:themeColor="text1"/>
        </w:rPr>
        <w:t>má se za to, že požaduje provedení oprav</w:t>
      </w:r>
      <w:r w:rsidR="00CD087F" w:rsidRPr="00393A3A">
        <w:rPr>
          <w:rFonts w:asciiTheme="minorHAnsi" w:hAnsiTheme="minorHAnsi" w:cstheme="minorHAnsi"/>
          <w:color w:val="000000" w:themeColor="text1"/>
        </w:rPr>
        <w:t xml:space="preserve">y </w:t>
      </w:r>
      <w:r w:rsidR="002236A9" w:rsidRPr="00393A3A">
        <w:rPr>
          <w:rFonts w:asciiTheme="minorHAnsi" w:hAnsiTheme="minorHAnsi" w:cstheme="minorHAnsi"/>
          <w:color w:val="000000" w:themeColor="text1"/>
        </w:rPr>
        <w:t>v</w:t>
      </w:r>
      <w:r w:rsidR="00C16A3B" w:rsidRPr="00393A3A">
        <w:rPr>
          <w:rFonts w:asciiTheme="minorHAnsi" w:hAnsiTheme="minorHAnsi" w:cstheme="minorHAnsi"/>
          <w:color w:val="000000" w:themeColor="text1"/>
        </w:rPr>
        <w:t>ěc</w:t>
      </w:r>
      <w:r w:rsidR="00CD087F" w:rsidRPr="00393A3A">
        <w:rPr>
          <w:rFonts w:asciiTheme="minorHAnsi" w:hAnsiTheme="minorHAnsi" w:cstheme="minorHAnsi"/>
          <w:color w:val="000000" w:themeColor="text1"/>
        </w:rPr>
        <w:t>i</w:t>
      </w:r>
      <w:r w:rsidRPr="00393A3A">
        <w:rPr>
          <w:rFonts w:asciiTheme="minorHAnsi" w:hAnsiTheme="minorHAnsi" w:cstheme="minorHAnsi"/>
          <w:color w:val="000000" w:themeColor="text1"/>
        </w:rPr>
        <w:t xml:space="preserve">, příp. </w:t>
      </w:r>
      <w:r w:rsidR="00CD087F" w:rsidRPr="00393A3A">
        <w:rPr>
          <w:rFonts w:asciiTheme="minorHAnsi" w:hAnsiTheme="minorHAnsi" w:cstheme="minorHAnsi"/>
        </w:rPr>
        <w:t xml:space="preserve">dodání nové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CD087F" w:rsidRPr="00393A3A">
        <w:rPr>
          <w:rFonts w:asciiTheme="minorHAnsi" w:hAnsiTheme="minorHAnsi" w:cstheme="minorHAnsi"/>
        </w:rPr>
        <w:t xml:space="preserve">i bez vad, </w:t>
      </w:r>
      <w:r w:rsidRPr="00393A3A">
        <w:rPr>
          <w:rFonts w:asciiTheme="minorHAnsi" w:hAnsiTheme="minorHAnsi" w:cstheme="minorHAnsi"/>
          <w:color w:val="000000" w:themeColor="text1"/>
        </w:rPr>
        <w:t xml:space="preserve">není-li vada </w:t>
      </w:r>
      <w:r w:rsidR="002236A9" w:rsidRPr="00393A3A">
        <w:rPr>
          <w:rFonts w:asciiTheme="minorHAnsi" w:hAnsiTheme="minorHAnsi" w:cstheme="minorHAnsi"/>
          <w:color w:val="000000" w:themeColor="text1"/>
        </w:rPr>
        <w:t>v</w:t>
      </w:r>
      <w:r w:rsidR="00C16A3B" w:rsidRPr="00393A3A">
        <w:rPr>
          <w:rFonts w:asciiTheme="minorHAnsi" w:hAnsiTheme="minorHAnsi" w:cstheme="minorHAnsi"/>
          <w:color w:val="000000" w:themeColor="text1"/>
        </w:rPr>
        <w:t>ěc</w:t>
      </w:r>
      <w:r w:rsidR="00CD087F" w:rsidRPr="00393A3A">
        <w:rPr>
          <w:rFonts w:asciiTheme="minorHAnsi" w:hAnsiTheme="minorHAnsi" w:cstheme="minorHAnsi"/>
          <w:color w:val="000000" w:themeColor="text1"/>
        </w:rPr>
        <w:t>i</w:t>
      </w:r>
      <w:r w:rsidRPr="00393A3A">
        <w:rPr>
          <w:rFonts w:asciiTheme="minorHAnsi" w:hAnsiTheme="minorHAnsi" w:cstheme="minorHAnsi"/>
          <w:color w:val="000000" w:themeColor="text1"/>
        </w:rPr>
        <w:t xml:space="preserve"> opravou odstranitelná.</w:t>
      </w:r>
    </w:p>
    <w:p w14:paraId="3E587653" w14:textId="2B818AE6" w:rsidR="00D36E3F" w:rsidRPr="00393A3A" w:rsidRDefault="00D36E3F" w:rsidP="00D52E29">
      <w:pPr>
        <w:pStyle w:val="Psmeno"/>
        <w:keepNext/>
        <w:numPr>
          <w:ilvl w:val="3"/>
          <w:numId w:val="50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Práva </w:t>
      </w:r>
      <w:r w:rsidR="002236A9" w:rsidRPr="00393A3A">
        <w:rPr>
          <w:rFonts w:asciiTheme="minorHAnsi" w:hAnsiTheme="minorHAnsi" w:cstheme="minorHAnsi"/>
          <w:b/>
        </w:rPr>
        <w:t>k</w:t>
      </w:r>
      <w:r w:rsidRPr="00393A3A">
        <w:rPr>
          <w:rFonts w:asciiTheme="minorHAnsi" w:hAnsiTheme="minorHAnsi" w:cstheme="minorHAnsi"/>
          <w:b/>
        </w:rPr>
        <w:t>upujícího</w:t>
      </w:r>
    </w:p>
    <w:p w14:paraId="253E43E1" w14:textId="0D96CDC9" w:rsidR="00323515" w:rsidRPr="00393A3A" w:rsidRDefault="00323515" w:rsidP="002236A9">
      <w:pPr>
        <w:pStyle w:val="Psmeno"/>
        <w:tabs>
          <w:tab w:val="clear" w:pos="1134"/>
          <w:tab w:val="left" w:pos="851"/>
        </w:tabs>
        <w:spacing w:after="60" w:line="240" w:lineRule="auto"/>
        <w:ind w:left="851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Neodpovídá-li </w:t>
      </w:r>
      <w:r w:rsidR="002236A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64497" w:rsidRPr="00393A3A">
        <w:rPr>
          <w:rFonts w:asciiTheme="minorHAnsi" w:hAnsiTheme="minorHAnsi" w:cstheme="minorHAnsi"/>
        </w:rPr>
        <w:t xml:space="preserve"> </w:t>
      </w:r>
      <w:r w:rsidR="002236A9" w:rsidRPr="00393A3A">
        <w:rPr>
          <w:rFonts w:asciiTheme="minorHAnsi" w:hAnsiTheme="minorHAnsi" w:cstheme="minorHAnsi"/>
        </w:rPr>
        <w:t>s</w:t>
      </w:r>
      <w:r w:rsidR="00364497" w:rsidRPr="00393A3A">
        <w:rPr>
          <w:rFonts w:asciiTheme="minorHAnsi" w:hAnsiTheme="minorHAnsi" w:cstheme="minorHAnsi"/>
        </w:rPr>
        <w:t xml:space="preserve">mlouvě, má </w:t>
      </w:r>
      <w:r w:rsidR="002236A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</w:t>
      </w:r>
      <w:r w:rsidR="00364497" w:rsidRPr="00393A3A">
        <w:rPr>
          <w:rFonts w:asciiTheme="minorHAnsi" w:hAnsiTheme="minorHAnsi" w:cstheme="minorHAnsi"/>
        </w:rPr>
        <w:t xml:space="preserve"> zejména</w:t>
      </w:r>
      <w:r w:rsidRPr="00393A3A">
        <w:rPr>
          <w:rFonts w:asciiTheme="minorHAnsi" w:hAnsiTheme="minorHAnsi" w:cstheme="minorHAnsi"/>
        </w:rPr>
        <w:t xml:space="preserve"> právo</w:t>
      </w:r>
      <w:r w:rsidR="00364497" w:rsidRPr="00393A3A">
        <w:rPr>
          <w:rFonts w:asciiTheme="minorHAnsi" w:hAnsiTheme="minorHAnsi" w:cstheme="minorHAnsi"/>
        </w:rPr>
        <w:t>:</w:t>
      </w:r>
      <w:r w:rsidRPr="00393A3A">
        <w:rPr>
          <w:rFonts w:asciiTheme="minorHAnsi" w:hAnsiTheme="minorHAnsi" w:cstheme="minorHAnsi"/>
        </w:rPr>
        <w:t xml:space="preserve"> </w:t>
      </w:r>
    </w:p>
    <w:p w14:paraId="60BED8FE" w14:textId="121F880D" w:rsidR="00323515" w:rsidRPr="00393A3A" w:rsidRDefault="00364497" w:rsidP="00854FCD">
      <w:pPr>
        <w:pStyle w:val="Bod"/>
        <w:numPr>
          <w:ilvl w:val="4"/>
          <w:numId w:val="52"/>
        </w:numPr>
        <w:tabs>
          <w:tab w:val="clear" w:pos="1814"/>
          <w:tab w:val="num" w:pos="1276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na </w:t>
      </w:r>
      <w:r w:rsidR="00323515" w:rsidRPr="00393A3A">
        <w:rPr>
          <w:rFonts w:asciiTheme="minorHAnsi" w:hAnsiTheme="minorHAnsi" w:cstheme="minorHAnsi"/>
        </w:rPr>
        <w:t xml:space="preserve">odstranění vady dodáním nové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323515" w:rsidRPr="00393A3A">
        <w:rPr>
          <w:rFonts w:asciiTheme="minorHAnsi" w:hAnsiTheme="minorHAnsi" w:cstheme="minorHAnsi"/>
        </w:rPr>
        <w:t xml:space="preserve">i bez vad, pokud to není vzhledem k povaze vady nepřiměřené; pokud se vada </w:t>
      </w:r>
      <w:r w:rsidR="00A061B9" w:rsidRPr="00393A3A">
        <w:rPr>
          <w:rFonts w:asciiTheme="minorHAnsi" w:hAnsiTheme="minorHAnsi" w:cstheme="minorHAnsi"/>
        </w:rPr>
        <w:t xml:space="preserve">týká pouze součásti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A061B9" w:rsidRPr="00393A3A">
        <w:rPr>
          <w:rFonts w:asciiTheme="minorHAnsi" w:hAnsiTheme="minorHAnsi" w:cstheme="minorHAnsi"/>
        </w:rPr>
        <w:t xml:space="preserve">i, může </w:t>
      </w:r>
      <w:r w:rsidR="00C60D4F" w:rsidRPr="00393A3A">
        <w:rPr>
          <w:rFonts w:asciiTheme="minorHAnsi" w:hAnsiTheme="minorHAnsi" w:cstheme="minorHAnsi"/>
        </w:rPr>
        <w:t>k</w:t>
      </w:r>
      <w:r w:rsidR="00323515" w:rsidRPr="00393A3A">
        <w:rPr>
          <w:rFonts w:asciiTheme="minorHAnsi" w:hAnsiTheme="minorHAnsi" w:cstheme="minorHAnsi"/>
        </w:rPr>
        <w:t>upující požadovat jen výměnu součásti,</w:t>
      </w:r>
    </w:p>
    <w:p w14:paraId="14976257" w14:textId="20DE2B1F" w:rsidR="00323515" w:rsidRPr="00393A3A" w:rsidRDefault="00323515" w:rsidP="00854FCD">
      <w:pPr>
        <w:pStyle w:val="Bod"/>
        <w:numPr>
          <w:ilvl w:val="4"/>
          <w:numId w:val="52"/>
        </w:numPr>
        <w:tabs>
          <w:tab w:val="clear" w:pos="1814"/>
          <w:tab w:val="num" w:pos="1276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odstranění vady opravou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je-li vada </w:t>
      </w:r>
      <w:r w:rsidR="00364497" w:rsidRPr="00393A3A">
        <w:rPr>
          <w:rFonts w:asciiTheme="minorHAnsi" w:hAnsiTheme="minorHAnsi" w:cstheme="minorHAnsi"/>
        </w:rPr>
        <w:t>tímto způsobem</w:t>
      </w:r>
      <w:r w:rsidRPr="00393A3A">
        <w:rPr>
          <w:rFonts w:asciiTheme="minorHAnsi" w:hAnsiTheme="minorHAnsi" w:cstheme="minorHAnsi"/>
        </w:rPr>
        <w:t xml:space="preserve"> odstranitelná,</w:t>
      </w:r>
    </w:p>
    <w:p w14:paraId="0EA463D3" w14:textId="7A060E52" w:rsidR="00323515" w:rsidRPr="00393A3A" w:rsidRDefault="00323515" w:rsidP="00854FCD">
      <w:pPr>
        <w:pStyle w:val="Bod"/>
        <w:numPr>
          <w:ilvl w:val="4"/>
          <w:numId w:val="52"/>
        </w:numPr>
        <w:tabs>
          <w:tab w:val="clear" w:pos="1814"/>
          <w:tab w:val="num" w:pos="1276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odstranění vady dodáním chybějící součásti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 neb</w:t>
      </w:r>
      <w:r w:rsidR="00F50AC0" w:rsidRPr="00393A3A">
        <w:rPr>
          <w:rFonts w:asciiTheme="minorHAnsi" w:hAnsiTheme="minorHAnsi" w:cstheme="minorHAnsi"/>
        </w:rPr>
        <w:t xml:space="preserve">o, mělo-li být na základě </w:t>
      </w:r>
      <w:r w:rsidR="00C60D4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odevzdáno více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í, dodáním chybějící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i,</w:t>
      </w:r>
    </w:p>
    <w:p w14:paraId="53963C51" w14:textId="39DBE6CC" w:rsidR="00323515" w:rsidRPr="00393A3A" w:rsidRDefault="00323515" w:rsidP="00854FCD">
      <w:pPr>
        <w:pStyle w:val="Bod"/>
        <w:numPr>
          <w:ilvl w:val="4"/>
          <w:numId w:val="52"/>
        </w:numPr>
        <w:tabs>
          <w:tab w:val="clear" w:pos="1814"/>
          <w:tab w:val="num" w:pos="1276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přiměřenou slevu z kupní ceny,</w:t>
      </w:r>
      <w:r w:rsidR="00364497" w:rsidRPr="00393A3A">
        <w:rPr>
          <w:rFonts w:asciiTheme="minorHAnsi" w:hAnsiTheme="minorHAnsi" w:cstheme="minorHAnsi"/>
        </w:rPr>
        <w:t xml:space="preserve"> nebo</w:t>
      </w:r>
    </w:p>
    <w:p w14:paraId="4594BEC6" w14:textId="40B607DA" w:rsidR="00323515" w:rsidRPr="00393A3A" w:rsidRDefault="00364497" w:rsidP="00854FCD">
      <w:pPr>
        <w:pStyle w:val="Bod"/>
        <w:numPr>
          <w:ilvl w:val="4"/>
          <w:numId w:val="52"/>
        </w:numPr>
        <w:tabs>
          <w:tab w:val="clear" w:pos="1814"/>
          <w:tab w:val="num" w:pos="1276"/>
        </w:tabs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odstoupení od </w:t>
      </w:r>
      <w:r w:rsidR="00C60D4F" w:rsidRPr="00393A3A">
        <w:rPr>
          <w:rFonts w:asciiTheme="minorHAnsi" w:hAnsiTheme="minorHAnsi" w:cstheme="minorHAnsi"/>
        </w:rPr>
        <w:t>s</w:t>
      </w:r>
      <w:r w:rsidR="00323515" w:rsidRPr="00393A3A">
        <w:rPr>
          <w:rFonts w:asciiTheme="minorHAnsi" w:hAnsiTheme="minorHAnsi" w:cstheme="minorHAnsi"/>
        </w:rPr>
        <w:t>mlouvy.</w:t>
      </w:r>
    </w:p>
    <w:p w14:paraId="770D0A2D" w14:textId="1AFE24F4" w:rsidR="00323515" w:rsidRDefault="00323515" w:rsidP="00C60D4F">
      <w:pPr>
        <w:widowControl w:val="0"/>
        <w:spacing w:before="0"/>
        <w:ind w:left="851"/>
        <w:rPr>
          <w:rFonts w:asciiTheme="minorHAnsi" w:hAnsiTheme="minorHAnsi" w:cstheme="minorHAnsi"/>
          <w:color w:val="000000" w:themeColor="text1"/>
        </w:rPr>
      </w:pPr>
      <w:r w:rsidRPr="00393A3A">
        <w:rPr>
          <w:rFonts w:asciiTheme="minorHAnsi" w:hAnsiTheme="minorHAnsi" w:cstheme="minorHAnsi"/>
          <w:color w:val="000000" w:themeColor="text1"/>
        </w:rPr>
        <w:t xml:space="preserve">Kupující je oprávněn zvolit si a uplatnit kterékoli z uvedených práv dle svého uvážení, případně zvolit a </w:t>
      </w:r>
      <w:r w:rsidR="00860D02" w:rsidRPr="00393A3A">
        <w:rPr>
          <w:rFonts w:asciiTheme="minorHAnsi" w:hAnsiTheme="minorHAnsi" w:cstheme="minorHAnsi"/>
          <w:color w:val="000000" w:themeColor="text1"/>
        </w:rPr>
        <w:t>uplatnit kombinaci těchto práv.</w:t>
      </w:r>
    </w:p>
    <w:p w14:paraId="1D48AA43" w14:textId="2DCADD7D" w:rsidR="0004228B" w:rsidRPr="00393A3A" w:rsidRDefault="00095DA5" w:rsidP="001627E9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</w:pPr>
      <w:r>
        <w:rPr>
          <w:rFonts w:asciiTheme="minorHAnsi" w:hAnsiTheme="minorHAnsi" w:cstheme="minorHAnsi"/>
          <w:b/>
        </w:rPr>
        <w:t>Uspokojení práv z vad v záruční době</w:t>
      </w:r>
    </w:p>
    <w:p w14:paraId="35BBBBAB" w14:textId="3EA2F703" w:rsidR="0099617A" w:rsidRDefault="0099617A" w:rsidP="001627E9">
      <w:pPr>
        <w:pStyle w:val="Psmeno"/>
        <w:widowControl/>
        <w:numPr>
          <w:ilvl w:val="3"/>
          <w:numId w:val="53"/>
        </w:numPr>
        <w:spacing w:after="60" w:line="24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se zavazuje prověřit r</w:t>
      </w:r>
      <w:r w:rsidRPr="0099617A">
        <w:rPr>
          <w:rFonts w:asciiTheme="minorHAnsi" w:hAnsiTheme="minorHAnsi" w:cstheme="minorHAnsi"/>
        </w:rPr>
        <w:t>eklamaci a do 2 pracovních dnů ode dne jejího ob</w:t>
      </w:r>
      <w:r>
        <w:rPr>
          <w:rFonts w:asciiTheme="minorHAnsi" w:hAnsiTheme="minorHAnsi" w:cstheme="minorHAnsi"/>
        </w:rPr>
        <w:t xml:space="preserve">držení oznámit </w:t>
      </w:r>
      <w:r w:rsidR="00DE2B9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upujícímu, zda r</w:t>
      </w:r>
      <w:r w:rsidRPr="0099617A">
        <w:rPr>
          <w:rFonts w:asciiTheme="minorHAnsi" w:hAnsiTheme="minorHAnsi" w:cstheme="minorHAnsi"/>
        </w:rPr>
        <w:t xml:space="preserve">eklamaci uznává. Pokud tak </w:t>
      </w:r>
      <w:r w:rsidR="00DE2B96">
        <w:rPr>
          <w:rFonts w:asciiTheme="minorHAnsi" w:hAnsiTheme="minorHAnsi" w:cstheme="minorHAnsi"/>
        </w:rPr>
        <w:t>p</w:t>
      </w:r>
      <w:r w:rsidRPr="0099617A">
        <w:rPr>
          <w:rFonts w:asciiTheme="minorHAnsi" w:hAnsiTheme="minorHAnsi" w:cstheme="minorHAnsi"/>
        </w:rPr>
        <w:t xml:space="preserve">rodávající v uvedené </w:t>
      </w:r>
      <w:r>
        <w:rPr>
          <w:rFonts w:asciiTheme="minorHAnsi" w:hAnsiTheme="minorHAnsi" w:cstheme="minorHAnsi"/>
        </w:rPr>
        <w:t>lhůtě neučiní, má se za to, že r</w:t>
      </w:r>
      <w:r w:rsidRPr="0099617A">
        <w:rPr>
          <w:rFonts w:asciiTheme="minorHAnsi" w:hAnsiTheme="minorHAnsi" w:cstheme="minorHAnsi"/>
        </w:rPr>
        <w:t>eklamaci uznává a že zvolené právo z vad uspokojí.</w:t>
      </w:r>
      <w:r>
        <w:rPr>
          <w:rFonts w:asciiTheme="minorHAnsi" w:hAnsiTheme="minorHAnsi" w:cstheme="minorHAnsi"/>
        </w:rPr>
        <w:t xml:space="preserve"> </w:t>
      </w:r>
    </w:p>
    <w:p w14:paraId="14082064" w14:textId="7084E7C1" w:rsidR="00D52E29" w:rsidRPr="00393A3A" w:rsidRDefault="00D52E29" w:rsidP="00D52E29">
      <w:pPr>
        <w:pStyle w:val="Psmeno"/>
        <w:widowControl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 případě, že kupující zvolí právo na odstranění vady, pak je prodávající povinen vadu odstranit, i když reklamaci neuzná, nebude-li mezi kupujícím a prodávajícím dohodnuto jinak. V takovém případě prodávající kupujícího písemně upozorní, že se vzhledem k neuznání reklamace bude domáhat úhrady nákladů na odstranění vady od kupujícího.</w:t>
      </w:r>
    </w:p>
    <w:p w14:paraId="43A12C70" w14:textId="26E2A46C" w:rsidR="008305FF" w:rsidRPr="00393A3A" w:rsidRDefault="008305FF" w:rsidP="00276E40">
      <w:pPr>
        <w:pStyle w:val="Psmeno"/>
        <w:widowControl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případě, že </w:t>
      </w:r>
      <w:r w:rsidR="00C60D4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 zvolí právo na přiměřenou slevu z</w:t>
      </w:r>
      <w:r w:rsidR="00DE2A97" w:rsidRPr="00393A3A">
        <w:rPr>
          <w:rFonts w:asciiTheme="minorHAnsi" w:hAnsiTheme="minorHAnsi" w:cstheme="minorHAnsi"/>
        </w:rPr>
        <w:t> </w:t>
      </w:r>
      <w:r w:rsidR="00030076" w:rsidRPr="00393A3A">
        <w:rPr>
          <w:rFonts w:asciiTheme="minorHAnsi" w:hAnsiTheme="minorHAnsi" w:cstheme="minorHAnsi"/>
        </w:rPr>
        <w:t>kupní</w:t>
      </w:r>
      <w:r w:rsidR="00DE2A97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 xml:space="preserve">ceny, dohodly se </w:t>
      </w:r>
      <w:r w:rsidR="00C60D4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strany, že její výši odvodí</w:t>
      </w:r>
      <w:r w:rsidR="00030076" w:rsidRPr="00393A3A">
        <w:rPr>
          <w:rFonts w:asciiTheme="minorHAnsi" w:hAnsiTheme="minorHAnsi" w:cstheme="minorHAnsi"/>
        </w:rPr>
        <w:t xml:space="preserve"> </w:t>
      </w:r>
      <w:r w:rsidR="00C60D4F" w:rsidRPr="00393A3A">
        <w:rPr>
          <w:rFonts w:asciiTheme="minorHAnsi" w:hAnsiTheme="minorHAnsi" w:cstheme="minorHAnsi"/>
        </w:rPr>
        <w:t>k</w:t>
      </w:r>
      <w:r w:rsidR="00030076" w:rsidRPr="00393A3A">
        <w:rPr>
          <w:rFonts w:asciiTheme="minorHAnsi" w:hAnsiTheme="minorHAnsi" w:cstheme="minorHAnsi"/>
        </w:rPr>
        <w:t xml:space="preserve">upující od kupní ceny. Smluvní strany </w:t>
      </w:r>
      <w:r w:rsidRPr="00393A3A">
        <w:rPr>
          <w:rFonts w:asciiTheme="minorHAnsi" w:hAnsiTheme="minorHAnsi" w:cstheme="minorHAnsi"/>
        </w:rPr>
        <w:t xml:space="preserve">mají za to, že za přiměřenou </w:t>
      </w:r>
      <w:r w:rsidR="00030076" w:rsidRPr="00393A3A">
        <w:rPr>
          <w:rFonts w:asciiTheme="minorHAnsi" w:hAnsiTheme="minorHAnsi" w:cstheme="minorHAnsi"/>
        </w:rPr>
        <w:t xml:space="preserve">se </w:t>
      </w:r>
      <w:r w:rsidRPr="00393A3A">
        <w:rPr>
          <w:rFonts w:asciiTheme="minorHAnsi" w:hAnsiTheme="minorHAnsi" w:cstheme="minorHAnsi"/>
        </w:rPr>
        <w:t>výš</w:t>
      </w:r>
      <w:r w:rsidR="00030076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slevy z</w:t>
      </w:r>
      <w:r w:rsidR="00A27DF5">
        <w:rPr>
          <w:rFonts w:asciiTheme="minorHAnsi" w:hAnsiTheme="minorHAnsi" w:cstheme="minorHAnsi"/>
        </w:rPr>
        <w:t> </w:t>
      </w:r>
      <w:r w:rsidR="00030076" w:rsidRPr="00393A3A">
        <w:rPr>
          <w:rFonts w:asciiTheme="minorHAnsi" w:hAnsiTheme="minorHAnsi" w:cstheme="minorHAnsi"/>
        </w:rPr>
        <w:t>kupní</w:t>
      </w:r>
      <w:r w:rsidR="00A27DF5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ceny považuje</w:t>
      </w:r>
      <w:r w:rsidR="00030076" w:rsidRPr="00393A3A">
        <w:rPr>
          <w:rFonts w:asciiTheme="minorHAnsi" w:hAnsiTheme="minorHAnsi" w:cstheme="minorHAnsi"/>
        </w:rPr>
        <w:t xml:space="preserve"> tehdy, odpovídá-li poklesu hodnoty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030076" w:rsidRPr="00393A3A">
        <w:rPr>
          <w:rFonts w:asciiTheme="minorHAnsi" w:hAnsiTheme="minorHAnsi" w:cstheme="minorHAnsi"/>
        </w:rPr>
        <w:t xml:space="preserve">i z důvodu výskytu reklamované vady oproti hodnotě </w:t>
      </w:r>
      <w:r w:rsidR="00C60D4F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030076" w:rsidRPr="00393A3A">
        <w:rPr>
          <w:rFonts w:asciiTheme="minorHAnsi" w:hAnsiTheme="minorHAnsi" w:cstheme="minorHAnsi"/>
        </w:rPr>
        <w:t>i bez této vady.</w:t>
      </w:r>
      <w:r w:rsidR="006B45E6" w:rsidRPr="00393A3A">
        <w:rPr>
          <w:rFonts w:asciiTheme="minorHAnsi" w:hAnsiTheme="minorHAnsi" w:cstheme="minorHAnsi"/>
        </w:rPr>
        <w:t xml:space="preserve"> Částku odpovídající požadované slevě z kupní ceny se </w:t>
      </w:r>
      <w:r w:rsidR="00C60D4F" w:rsidRPr="00393A3A">
        <w:rPr>
          <w:rFonts w:asciiTheme="minorHAnsi" w:hAnsiTheme="minorHAnsi" w:cstheme="minorHAnsi"/>
        </w:rPr>
        <w:t>p</w:t>
      </w:r>
      <w:r w:rsidR="006B45E6" w:rsidRPr="00393A3A">
        <w:rPr>
          <w:rFonts w:asciiTheme="minorHAnsi" w:hAnsiTheme="minorHAnsi" w:cstheme="minorHAnsi"/>
        </w:rPr>
        <w:t xml:space="preserve">rodávající zavazuje zaplatit </w:t>
      </w:r>
      <w:r w:rsidR="00C60D4F" w:rsidRPr="00393A3A">
        <w:rPr>
          <w:rFonts w:asciiTheme="minorHAnsi" w:hAnsiTheme="minorHAnsi" w:cstheme="minorHAnsi"/>
        </w:rPr>
        <w:t>k</w:t>
      </w:r>
      <w:r w:rsidR="006B45E6" w:rsidRPr="00393A3A">
        <w:rPr>
          <w:rFonts w:asciiTheme="minorHAnsi" w:hAnsiTheme="minorHAnsi" w:cstheme="minorHAnsi"/>
        </w:rPr>
        <w:t xml:space="preserve">upujícímu ve lhůtě 15 dnů ode dne </w:t>
      </w:r>
      <w:r w:rsidR="00444A89" w:rsidRPr="00393A3A">
        <w:rPr>
          <w:rFonts w:asciiTheme="minorHAnsi" w:hAnsiTheme="minorHAnsi" w:cstheme="minorHAnsi"/>
        </w:rPr>
        <w:t>obdržení</w:t>
      </w:r>
      <w:r w:rsidR="00444A89" w:rsidRPr="00393A3A" w:rsidDel="00444A89">
        <w:rPr>
          <w:rFonts w:asciiTheme="minorHAnsi" w:hAnsiTheme="minorHAnsi" w:cstheme="minorHAnsi"/>
        </w:rPr>
        <w:t xml:space="preserve"> </w:t>
      </w:r>
      <w:r w:rsidR="00C60D4F" w:rsidRPr="00393A3A">
        <w:rPr>
          <w:rFonts w:asciiTheme="minorHAnsi" w:hAnsiTheme="minorHAnsi" w:cstheme="minorHAnsi"/>
        </w:rPr>
        <w:t>r</w:t>
      </w:r>
      <w:r w:rsidR="006B45E6" w:rsidRPr="00393A3A">
        <w:rPr>
          <w:rFonts w:asciiTheme="minorHAnsi" w:hAnsiTheme="minorHAnsi" w:cstheme="minorHAnsi"/>
        </w:rPr>
        <w:t>eklamace.</w:t>
      </w:r>
    </w:p>
    <w:p w14:paraId="1932A725" w14:textId="689858DC" w:rsidR="00C523B4" w:rsidRPr="00393A3A" w:rsidRDefault="00C523B4" w:rsidP="00854FCD">
      <w:pPr>
        <w:pStyle w:val="Psmeno"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případě, že </w:t>
      </w:r>
      <w:r w:rsidR="00C60D4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zvolí právo </w:t>
      </w:r>
      <w:r w:rsidR="003E6A30" w:rsidRPr="00393A3A">
        <w:rPr>
          <w:rFonts w:asciiTheme="minorHAnsi" w:hAnsiTheme="minorHAnsi" w:cstheme="minorHAnsi"/>
        </w:rPr>
        <w:t xml:space="preserve">odstoupit </w:t>
      </w:r>
      <w:r w:rsidRPr="00393A3A">
        <w:rPr>
          <w:rFonts w:asciiTheme="minorHAnsi" w:hAnsiTheme="minorHAnsi" w:cstheme="minorHAnsi"/>
        </w:rPr>
        <w:t xml:space="preserve">od </w:t>
      </w:r>
      <w:r w:rsidR="00C60D4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mlouvy, je odstoupení od </w:t>
      </w:r>
      <w:r w:rsidR="00C60D4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účinné dnem </w:t>
      </w:r>
      <w:r w:rsidR="00444A89" w:rsidRPr="00393A3A">
        <w:rPr>
          <w:rFonts w:asciiTheme="minorHAnsi" w:hAnsiTheme="minorHAnsi" w:cstheme="minorHAnsi"/>
        </w:rPr>
        <w:t>obdržení</w:t>
      </w:r>
      <w:r w:rsidR="00444A89" w:rsidRPr="00393A3A" w:rsidDel="00444A89">
        <w:rPr>
          <w:rFonts w:asciiTheme="minorHAnsi" w:hAnsiTheme="minorHAnsi" w:cstheme="minorHAnsi"/>
        </w:rPr>
        <w:t xml:space="preserve"> </w:t>
      </w:r>
      <w:r w:rsidR="00C60D4F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>eklamace</w:t>
      </w:r>
      <w:r w:rsidR="00364497" w:rsidRPr="00393A3A">
        <w:rPr>
          <w:rFonts w:asciiTheme="minorHAnsi" w:hAnsiTheme="minorHAnsi" w:cstheme="minorHAnsi"/>
        </w:rPr>
        <w:t>; ust.</w:t>
      </w:r>
      <w:r w:rsidR="00860D02" w:rsidRPr="00393A3A">
        <w:rPr>
          <w:rFonts w:asciiTheme="minorHAnsi" w:hAnsiTheme="minorHAnsi" w:cstheme="minorHAnsi"/>
        </w:rPr>
        <w:t xml:space="preserve"> VII. 3</w:t>
      </w:r>
      <w:r w:rsidR="00C60D4F" w:rsidRPr="00393A3A">
        <w:rPr>
          <w:rFonts w:asciiTheme="minorHAnsi" w:hAnsiTheme="minorHAnsi" w:cstheme="minorHAnsi"/>
        </w:rPr>
        <w:t>.</w:t>
      </w:r>
      <w:r w:rsidR="00860D02" w:rsidRPr="00393A3A">
        <w:rPr>
          <w:rFonts w:asciiTheme="minorHAnsi" w:hAnsiTheme="minorHAnsi" w:cstheme="minorHAnsi"/>
        </w:rPr>
        <w:t xml:space="preserve"> a) </w:t>
      </w:r>
      <w:r w:rsidR="00C60D4F" w:rsidRPr="00393A3A">
        <w:rPr>
          <w:rFonts w:asciiTheme="minorHAnsi" w:hAnsiTheme="minorHAnsi" w:cstheme="minorHAnsi"/>
        </w:rPr>
        <w:t>s</w:t>
      </w:r>
      <w:r w:rsidR="00860D02" w:rsidRPr="00393A3A">
        <w:rPr>
          <w:rFonts w:asciiTheme="minorHAnsi" w:hAnsiTheme="minorHAnsi" w:cstheme="minorHAnsi"/>
        </w:rPr>
        <w:t xml:space="preserve">mlouvy se </w:t>
      </w:r>
      <w:r w:rsidRPr="00393A3A">
        <w:rPr>
          <w:rFonts w:asciiTheme="minorHAnsi" w:hAnsiTheme="minorHAnsi" w:cstheme="minorHAnsi"/>
        </w:rPr>
        <w:t>nepoužije.</w:t>
      </w:r>
    </w:p>
    <w:p w14:paraId="474303D8" w14:textId="42C628FB" w:rsidR="00CE1F6F" w:rsidRDefault="00CE1F6F" w:rsidP="00854FCD">
      <w:pPr>
        <w:pStyle w:val="Psmeno"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Pokud </w:t>
      </w:r>
      <w:r w:rsidR="00C60D4F" w:rsidRPr="00393A3A">
        <w:rPr>
          <w:rFonts w:asciiTheme="minorHAnsi" w:hAnsiTheme="minorHAnsi" w:cstheme="minorHAnsi"/>
        </w:rPr>
        <w:t>p</w:t>
      </w:r>
      <w:r w:rsidR="00364497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odávající </w:t>
      </w:r>
      <w:r w:rsidR="00C60D4F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eklamaci neuzná, může být její oprávněnost ověřena znaleckým posudkem, který obstará </w:t>
      </w:r>
      <w:r w:rsidR="00C60D4F" w:rsidRPr="00393A3A">
        <w:rPr>
          <w:rFonts w:asciiTheme="minorHAnsi" w:hAnsiTheme="minorHAnsi" w:cstheme="minorHAnsi"/>
        </w:rPr>
        <w:t>kupující. V </w:t>
      </w:r>
      <w:r w:rsidRPr="00393A3A">
        <w:rPr>
          <w:rFonts w:asciiTheme="minorHAnsi" w:hAnsiTheme="minorHAnsi" w:cstheme="minorHAnsi"/>
        </w:rPr>
        <w:t xml:space="preserve">případě, že </w:t>
      </w:r>
      <w:r w:rsidR="00C60D4F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eklamace bude tímto znaleckým posudkem označena jako oprávněná, ponese </w:t>
      </w:r>
      <w:r w:rsidR="00C60D4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i náklady na vyhotovení znaleckého posudku. </w:t>
      </w:r>
      <w:r w:rsidR="00DC0CA4" w:rsidRPr="00393A3A">
        <w:rPr>
          <w:rFonts w:asciiTheme="minorHAnsi" w:hAnsiTheme="minorHAnsi" w:cstheme="minorHAnsi"/>
        </w:rPr>
        <w:t>Práv</w:t>
      </w:r>
      <w:r w:rsidR="00364497" w:rsidRPr="00393A3A">
        <w:rPr>
          <w:rFonts w:asciiTheme="minorHAnsi" w:hAnsiTheme="minorHAnsi" w:cstheme="minorHAnsi"/>
        </w:rPr>
        <w:t>o</w:t>
      </w:r>
      <w:r w:rsidR="00DC0CA4" w:rsidRPr="00393A3A">
        <w:rPr>
          <w:rFonts w:asciiTheme="minorHAnsi" w:hAnsiTheme="minorHAnsi" w:cstheme="minorHAnsi"/>
        </w:rPr>
        <w:t xml:space="preserve"> z vad</w:t>
      </w:r>
      <w:r w:rsidRPr="00393A3A">
        <w:rPr>
          <w:rFonts w:asciiTheme="minorHAnsi" w:hAnsiTheme="minorHAnsi" w:cstheme="minorHAnsi"/>
        </w:rPr>
        <w:t xml:space="preserve"> vznik</w:t>
      </w:r>
      <w:r w:rsidR="00364497" w:rsidRPr="00393A3A">
        <w:rPr>
          <w:rFonts w:asciiTheme="minorHAnsi" w:hAnsiTheme="minorHAnsi" w:cstheme="minorHAnsi"/>
        </w:rPr>
        <w:t>á</w:t>
      </w:r>
      <w:r w:rsidRPr="00393A3A">
        <w:rPr>
          <w:rFonts w:asciiTheme="minorHAnsi" w:hAnsiTheme="minorHAnsi" w:cstheme="minorHAnsi"/>
        </w:rPr>
        <w:t xml:space="preserve"> </w:t>
      </w:r>
      <w:r w:rsidR="006B45E6" w:rsidRPr="00393A3A">
        <w:rPr>
          <w:rFonts w:asciiTheme="minorHAnsi" w:hAnsiTheme="minorHAnsi" w:cstheme="minorHAnsi"/>
        </w:rPr>
        <w:t xml:space="preserve">i v tomto případě </w:t>
      </w:r>
      <w:r w:rsidRPr="00393A3A">
        <w:rPr>
          <w:rFonts w:asciiTheme="minorHAnsi" w:hAnsiTheme="minorHAnsi" w:cstheme="minorHAnsi"/>
        </w:rPr>
        <w:t xml:space="preserve">dnem </w:t>
      </w:r>
      <w:r w:rsidR="00444A89" w:rsidRPr="00393A3A">
        <w:rPr>
          <w:rFonts w:asciiTheme="minorHAnsi" w:hAnsiTheme="minorHAnsi" w:cstheme="minorHAnsi"/>
        </w:rPr>
        <w:t>obdržení</w:t>
      </w:r>
      <w:r w:rsidR="00444A89" w:rsidRPr="00393A3A" w:rsidDel="00444A89">
        <w:rPr>
          <w:rFonts w:asciiTheme="minorHAnsi" w:hAnsiTheme="minorHAnsi" w:cstheme="minorHAnsi"/>
        </w:rPr>
        <w:t xml:space="preserve"> </w:t>
      </w:r>
      <w:r w:rsidR="00C60D4F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eklamace </w:t>
      </w:r>
      <w:r w:rsidR="00C60D4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rodávajícím. Prokáže-li se, že </w:t>
      </w:r>
      <w:r w:rsidR="00C60D4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reklamoval neoprávněně, je povinen uhradit </w:t>
      </w:r>
      <w:r w:rsidR="00C60D4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rodávajícímu prokazatelně a účelně vynaložené náklady na odstranění vady.</w:t>
      </w:r>
    </w:p>
    <w:p w14:paraId="0870DAE7" w14:textId="77777777" w:rsidR="00A27DF5" w:rsidRPr="00A27DF5" w:rsidRDefault="00A27DF5" w:rsidP="00854FCD">
      <w:pPr>
        <w:pStyle w:val="Psmeno"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  <w:b/>
        </w:rPr>
      </w:pPr>
      <w:r w:rsidRPr="00A27DF5">
        <w:rPr>
          <w:rFonts w:asciiTheme="minorHAnsi" w:hAnsiTheme="minorHAnsi" w:cstheme="minorHAnsi"/>
          <w:b/>
        </w:rPr>
        <w:t>Lhůta na odstranění vad</w:t>
      </w:r>
    </w:p>
    <w:p w14:paraId="471EFF52" w14:textId="395CB935" w:rsidR="0099617A" w:rsidRPr="00A27DF5" w:rsidRDefault="0099617A" w:rsidP="00A27DF5">
      <w:pPr>
        <w:pStyle w:val="Psmeno"/>
        <w:tabs>
          <w:tab w:val="clear" w:pos="1134"/>
        </w:tabs>
        <w:spacing w:after="60" w:line="240" w:lineRule="auto"/>
        <w:ind w:left="851"/>
        <w:rPr>
          <w:rFonts w:asciiTheme="minorHAnsi" w:hAnsiTheme="minorHAnsi" w:cstheme="minorHAnsi"/>
        </w:rPr>
      </w:pPr>
      <w:r w:rsidRPr="00A27DF5">
        <w:rPr>
          <w:rFonts w:asciiTheme="minorHAnsi" w:hAnsiTheme="minorHAnsi" w:cstheme="minorHAnsi"/>
        </w:rPr>
        <w:t xml:space="preserve">Reklamovanou vadu se </w:t>
      </w:r>
      <w:r w:rsidR="00A27DF5">
        <w:rPr>
          <w:rFonts w:asciiTheme="minorHAnsi" w:hAnsiTheme="minorHAnsi" w:cstheme="minorHAnsi"/>
        </w:rPr>
        <w:t>p</w:t>
      </w:r>
      <w:r w:rsidRPr="00A27DF5">
        <w:rPr>
          <w:rFonts w:asciiTheme="minorHAnsi" w:hAnsiTheme="minorHAnsi" w:cstheme="minorHAnsi"/>
        </w:rPr>
        <w:t xml:space="preserve">rodávající zavazuje odstranit bezodkladně, nejpozději do </w:t>
      </w:r>
      <w:r w:rsidRPr="004D06B6">
        <w:rPr>
          <w:rFonts w:asciiTheme="minorHAnsi" w:hAnsiTheme="minorHAnsi" w:cstheme="minorHAnsi"/>
        </w:rPr>
        <w:t>30</w:t>
      </w:r>
      <w:r w:rsidRPr="00A27DF5">
        <w:rPr>
          <w:rFonts w:asciiTheme="minorHAnsi" w:hAnsiTheme="minorHAnsi" w:cstheme="minorHAnsi"/>
        </w:rPr>
        <w:t xml:space="preserve"> dnů ode dne obdržení</w:t>
      </w:r>
      <w:r w:rsidRPr="00A27DF5" w:rsidDel="00444A89">
        <w:rPr>
          <w:rFonts w:asciiTheme="minorHAnsi" w:hAnsiTheme="minorHAnsi" w:cstheme="minorHAnsi"/>
        </w:rPr>
        <w:t xml:space="preserve"> </w:t>
      </w:r>
      <w:r w:rsidRPr="00A27DF5">
        <w:rPr>
          <w:rFonts w:asciiTheme="minorHAnsi" w:hAnsiTheme="minorHAnsi" w:cstheme="minorHAnsi"/>
        </w:rPr>
        <w:t>reklamace</w:t>
      </w:r>
      <w:r w:rsidR="00A27DF5">
        <w:rPr>
          <w:rFonts w:asciiTheme="minorHAnsi" w:hAnsiTheme="minorHAnsi" w:cstheme="minorHAnsi"/>
        </w:rPr>
        <w:t xml:space="preserve">, nebude-li </w:t>
      </w:r>
      <w:r w:rsidR="004D06B6">
        <w:rPr>
          <w:rFonts w:asciiTheme="minorHAnsi" w:hAnsiTheme="minorHAnsi" w:cstheme="minorHAnsi"/>
        </w:rPr>
        <w:t xml:space="preserve">mezi </w:t>
      </w:r>
      <w:r w:rsidR="00A27DF5">
        <w:rPr>
          <w:rFonts w:asciiTheme="minorHAnsi" w:hAnsiTheme="minorHAnsi" w:cstheme="minorHAnsi"/>
        </w:rPr>
        <w:t>kupujícím a prodávajícím dohodnuto jinak</w:t>
      </w:r>
      <w:r w:rsidRPr="00A27DF5">
        <w:rPr>
          <w:rFonts w:asciiTheme="minorHAnsi" w:hAnsiTheme="minorHAnsi" w:cstheme="minorHAnsi"/>
        </w:rPr>
        <w:t>.</w:t>
      </w:r>
    </w:p>
    <w:p w14:paraId="6A2DE15B" w14:textId="02468675" w:rsidR="00997643" w:rsidRPr="00A27DF5" w:rsidRDefault="00997643" w:rsidP="00A27DF5">
      <w:pPr>
        <w:pStyle w:val="Psmeno"/>
        <w:numPr>
          <w:ilvl w:val="3"/>
          <w:numId w:val="5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A27DF5">
        <w:rPr>
          <w:rFonts w:asciiTheme="minorHAnsi" w:hAnsiTheme="minorHAnsi" w:cstheme="minorHAnsi"/>
        </w:rPr>
        <w:t xml:space="preserve">Smluvní strany se zavazují poskytovat si navzájem při odstraňování vad věci veškerou potřebnou součinnost tak, aby byly vady řádně a včas odstraněny. Prodávající je povinen zejména:  </w:t>
      </w:r>
    </w:p>
    <w:p w14:paraId="0298FD3E" w14:textId="56006672" w:rsidR="00997643" w:rsidRPr="00A27DF5" w:rsidRDefault="00997643" w:rsidP="00A27DF5">
      <w:pPr>
        <w:pStyle w:val="Bod"/>
        <w:numPr>
          <w:ilvl w:val="4"/>
          <w:numId w:val="76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A27DF5">
        <w:rPr>
          <w:rFonts w:asciiTheme="minorHAnsi" w:hAnsiTheme="minorHAnsi" w:cstheme="minorHAnsi"/>
        </w:rPr>
        <w:t xml:space="preserve">v případě odstranění vady dodáním nové věci dodat novou věc na tutéž adresu, kde byla kupujícímu odevzdána nahrazovaná věc, a  </w:t>
      </w:r>
    </w:p>
    <w:p w14:paraId="02A85C2A" w14:textId="19A7C27F" w:rsidR="00997643" w:rsidRPr="00A27DF5" w:rsidRDefault="00997643" w:rsidP="00A27DF5">
      <w:pPr>
        <w:pStyle w:val="Bod"/>
        <w:numPr>
          <w:ilvl w:val="4"/>
          <w:numId w:val="76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A27DF5">
        <w:rPr>
          <w:rFonts w:asciiTheme="minorHAnsi" w:hAnsiTheme="minorHAnsi" w:cstheme="minorHAnsi"/>
        </w:rPr>
        <w:t xml:space="preserve">věc, jejíž vada má být odstraněna opravou, převzít k opravě v místě, kde byla </w:t>
      </w:r>
      <w:r w:rsidR="00A27DF5">
        <w:rPr>
          <w:rFonts w:asciiTheme="minorHAnsi" w:hAnsiTheme="minorHAnsi" w:cstheme="minorHAnsi"/>
        </w:rPr>
        <w:t>k</w:t>
      </w:r>
      <w:r w:rsidRPr="00A27DF5">
        <w:rPr>
          <w:rFonts w:asciiTheme="minorHAnsi" w:hAnsiTheme="minorHAnsi" w:cstheme="minorHAnsi"/>
        </w:rPr>
        <w:t xml:space="preserve">upujícímu odevzdána, a po provedení opravy opravenou věc opět v tomto místě předat </w:t>
      </w:r>
      <w:r w:rsidR="00A27DF5">
        <w:rPr>
          <w:rFonts w:asciiTheme="minorHAnsi" w:hAnsiTheme="minorHAnsi" w:cstheme="minorHAnsi"/>
        </w:rPr>
        <w:t>k</w:t>
      </w:r>
      <w:r w:rsidRPr="00A27DF5">
        <w:rPr>
          <w:rFonts w:asciiTheme="minorHAnsi" w:hAnsiTheme="minorHAnsi" w:cstheme="minorHAnsi"/>
        </w:rPr>
        <w:t xml:space="preserve">upujícímu. </w:t>
      </w:r>
    </w:p>
    <w:p w14:paraId="55C5ACF9" w14:textId="6ABA3E8C" w:rsidR="00997643" w:rsidRPr="00A27DF5" w:rsidRDefault="00997643" w:rsidP="00A27DF5">
      <w:pPr>
        <w:pStyle w:val="Psmeno"/>
        <w:tabs>
          <w:tab w:val="clear" w:pos="1134"/>
        </w:tabs>
        <w:spacing w:after="60" w:line="240" w:lineRule="auto"/>
        <w:ind w:left="851"/>
        <w:rPr>
          <w:rFonts w:asciiTheme="minorHAnsi" w:hAnsiTheme="minorHAnsi" w:cstheme="minorHAnsi"/>
        </w:rPr>
      </w:pPr>
      <w:r w:rsidRPr="00A27DF5">
        <w:rPr>
          <w:rFonts w:asciiTheme="minorHAnsi" w:hAnsiTheme="minorHAnsi" w:cstheme="minorHAnsi"/>
        </w:rPr>
        <w:t xml:space="preserve">Převzetí </w:t>
      </w:r>
      <w:r w:rsidR="00A27DF5">
        <w:rPr>
          <w:rFonts w:asciiTheme="minorHAnsi" w:hAnsiTheme="minorHAnsi" w:cstheme="minorHAnsi"/>
        </w:rPr>
        <w:t>v</w:t>
      </w:r>
      <w:r w:rsidRPr="00A27DF5">
        <w:rPr>
          <w:rFonts w:asciiTheme="minorHAnsi" w:hAnsiTheme="minorHAnsi" w:cstheme="minorHAnsi"/>
        </w:rPr>
        <w:t>ěci k odstranění vad a následně předání věci po odstranění vad proběhne vždy v pracovní dny v době od 10:00 do 15:00</w:t>
      </w:r>
      <w:r w:rsidR="00342E9E" w:rsidRPr="00A27DF5">
        <w:rPr>
          <w:rFonts w:asciiTheme="minorHAnsi" w:hAnsiTheme="minorHAnsi" w:cstheme="minorHAnsi"/>
        </w:rPr>
        <w:t>, nebude-li mezi kupujícím a prodávajícím dohodnuto jinak</w:t>
      </w:r>
      <w:r w:rsidRPr="00A27DF5">
        <w:rPr>
          <w:rFonts w:asciiTheme="minorHAnsi" w:hAnsiTheme="minorHAnsi" w:cstheme="minorHAnsi"/>
        </w:rPr>
        <w:t>.</w:t>
      </w:r>
    </w:p>
    <w:p w14:paraId="09A77CC9" w14:textId="1842F23E" w:rsidR="00247CD2" w:rsidRPr="00393A3A" w:rsidRDefault="00247CD2" w:rsidP="008971A7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Zachování konfigurace</w:t>
      </w:r>
    </w:p>
    <w:p w14:paraId="533663F3" w14:textId="4C5E7849" w:rsidR="00247CD2" w:rsidRPr="00393A3A" w:rsidRDefault="00247CD2" w:rsidP="008971A7">
      <w:pPr>
        <w:pStyle w:val="OdstavecII"/>
        <w:spacing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Po celou dobu záruční doby a při opravách požaduje kupující zachování identické hardwarové konfigurace.</w:t>
      </w:r>
    </w:p>
    <w:p w14:paraId="5A8C4BA3" w14:textId="67FDDEAF" w:rsidR="00726A6F" w:rsidRPr="00393A3A" w:rsidRDefault="00726A6F" w:rsidP="00854FCD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Stavení záruční doby</w:t>
      </w:r>
    </w:p>
    <w:p w14:paraId="533E9736" w14:textId="6CA4A47E" w:rsidR="00726A6F" w:rsidRPr="00393A3A" w:rsidRDefault="00726A6F" w:rsidP="006F01EE">
      <w:pPr>
        <w:pStyle w:val="OdstavecII"/>
        <w:spacing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Záruční doba vadné části </w:t>
      </w:r>
      <w:r w:rsidR="006F01EE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 neběží od okamžiku </w:t>
      </w:r>
      <w:r w:rsidR="006F01EE" w:rsidRPr="00393A3A">
        <w:rPr>
          <w:rFonts w:asciiTheme="minorHAnsi" w:hAnsiTheme="minorHAnsi" w:cstheme="minorHAnsi"/>
        </w:rPr>
        <w:t>r</w:t>
      </w:r>
      <w:r w:rsidRPr="00393A3A">
        <w:rPr>
          <w:rFonts w:asciiTheme="minorHAnsi" w:hAnsiTheme="minorHAnsi" w:cstheme="minorHAnsi"/>
        </w:rPr>
        <w:t xml:space="preserve">eklamace až do dne odstranění vady, příp. do dne uhrazení </w:t>
      </w:r>
      <w:r w:rsidRPr="00393A3A">
        <w:rPr>
          <w:rFonts w:asciiTheme="minorHAnsi" w:hAnsiTheme="minorHAnsi" w:cstheme="minorHAnsi"/>
          <w:bCs/>
          <w:lang w:eastAsia="ar-SA"/>
        </w:rPr>
        <w:t>přiměřené slevy z kupní ceny</w:t>
      </w:r>
      <w:r w:rsidRPr="00393A3A">
        <w:rPr>
          <w:rFonts w:asciiTheme="minorHAnsi" w:hAnsiTheme="minorHAnsi" w:cstheme="minorHAnsi"/>
        </w:rPr>
        <w:t>.</w:t>
      </w:r>
    </w:p>
    <w:p w14:paraId="55F3619A" w14:textId="7E4C3FE4" w:rsidR="00C86789" w:rsidRPr="00393A3A" w:rsidRDefault="00C86789" w:rsidP="00393A3A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Prodlení </w:t>
      </w:r>
      <w:r w:rsidR="006F01EE" w:rsidRPr="00393A3A">
        <w:rPr>
          <w:rFonts w:asciiTheme="minorHAnsi" w:hAnsiTheme="minorHAnsi" w:cstheme="minorHAnsi"/>
          <w:b/>
        </w:rPr>
        <w:t>p</w:t>
      </w:r>
      <w:r w:rsidRPr="00393A3A">
        <w:rPr>
          <w:rFonts w:asciiTheme="minorHAnsi" w:hAnsiTheme="minorHAnsi" w:cstheme="minorHAnsi"/>
          <w:b/>
        </w:rPr>
        <w:t>rodávajícího s odstraněním vad</w:t>
      </w:r>
    </w:p>
    <w:p w14:paraId="74F42D54" w14:textId="3F14E155" w:rsidR="00C86789" w:rsidRPr="00393A3A" w:rsidRDefault="00C86789" w:rsidP="00393A3A">
      <w:pPr>
        <w:pStyle w:val="Psmeno"/>
        <w:keepNext/>
        <w:widowControl/>
        <w:numPr>
          <w:ilvl w:val="3"/>
          <w:numId w:val="55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prodlení </w:t>
      </w:r>
      <w:r w:rsidR="006F01EE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s odstraněním reklamovaných vad, nebo pokud </w:t>
      </w:r>
      <w:r w:rsidR="006F01EE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odmítne vady odstranit, je </w:t>
      </w:r>
      <w:r w:rsidR="006F01EE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oprávněn tyto vady odstranit na své náklady. Náklady vynaložené na odstranění vad představují splatnou pohledávku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za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rodávajícím. </w:t>
      </w:r>
    </w:p>
    <w:p w14:paraId="567BEE4B" w14:textId="38ADCED3" w:rsidR="00C86789" w:rsidRPr="00393A3A" w:rsidRDefault="00C86789" w:rsidP="00854FCD">
      <w:pPr>
        <w:pStyle w:val="Psmeno"/>
        <w:numPr>
          <w:ilvl w:val="3"/>
          <w:numId w:val="55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případech, kdy ze záručních podmínek vyplývá, že záruční opravy může provádět pouze autorizovaná osoba a neautorizovaný zásah je spojen se ztrátou práv vyplývajících ze záruky, je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oprávněn postupovat podle tohoto ustanovení pouze v případě, že odstranění takové vady provede autorizovaná osoba. </w:t>
      </w:r>
    </w:p>
    <w:p w14:paraId="6FD172DC" w14:textId="77777777" w:rsidR="00C86789" w:rsidRPr="00393A3A" w:rsidRDefault="00C86789" w:rsidP="00854FCD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Provozní úkony a údržba</w:t>
      </w:r>
    </w:p>
    <w:p w14:paraId="4808F92F" w14:textId="5EB3A88D" w:rsidR="00C86789" w:rsidRPr="00393A3A" w:rsidRDefault="00C86789" w:rsidP="00854FCD">
      <w:pPr>
        <w:pStyle w:val="Psmeno"/>
        <w:numPr>
          <w:ilvl w:val="3"/>
          <w:numId w:val="56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Podmiňuje-li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 účinnost záruky za jakost prováděním provozních úkonů a údržby, pak</w:t>
      </w:r>
    </w:p>
    <w:p w14:paraId="1B4C4D67" w14:textId="3217A7A9" w:rsidR="00C86789" w:rsidRPr="00393A3A" w:rsidRDefault="00C86789" w:rsidP="00854FCD">
      <w:pPr>
        <w:pStyle w:val="Bod"/>
        <w:numPr>
          <w:ilvl w:val="4"/>
          <w:numId w:val="5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běžné provozní úkony a údržbu je oprávněn provádět přímo </w:t>
      </w:r>
      <w:r w:rsidR="00556CB8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bez přítomnosti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rodávajícího, a to v souladu s </w:t>
      </w:r>
      <w:r w:rsidR="006F4D20" w:rsidRPr="00393A3A">
        <w:rPr>
          <w:rFonts w:asciiTheme="minorHAnsi" w:hAnsiTheme="minorHAnsi" w:cstheme="minorHAnsi"/>
        </w:rPr>
        <w:t>m</w:t>
      </w:r>
      <w:r w:rsidRPr="00393A3A">
        <w:rPr>
          <w:rFonts w:asciiTheme="minorHAnsi" w:hAnsiTheme="minorHAnsi" w:cstheme="minorHAnsi"/>
        </w:rPr>
        <w:t>anuály;</w:t>
      </w:r>
    </w:p>
    <w:p w14:paraId="59422D47" w14:textId="483467C9" w:rsidR="00C86789" w:rsidRPr="00393A3A" w:rsidRDefault="00C86789" w:rsidP="00854FCD">
      <w:pPr>
        <w:pStyle w:val="Bod"/>
        <w:numPr>
          <w:ilvl w:val="4"/>
          <w:numId w:val="57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složitější údržbu je oprávněn provádět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pomocí dodavatele s příslušnou profesní a technickou kvalifikací;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výslovně utvrzují, že takový dodavatel bude vybrán v souladu se ZZVZ s tím, že zejména požadavky na jeho profesní a technickou kvalifikaci musí ZZVZ zcela odpovídat. </w:t>
      </w:r>
    </w:p>
    <w:p w14:paraId="5ACFD3DC" w14:textId="609450E5" w:rsidR="00C86789" w:rsidRPr="00393A3A" w:rsidRDefault="00C86789" w:rsidP="00276E40">
      <w:pPr>
        <w:pStyle w:val="Psmeno"/>
        <w:widowControl/>
        <w:numPr>
          <w:ilvl w:val="3"/>
          <w:numId w:val="56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Požaduje-li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rodávající, aby určité provozní úkony nebo údržba byly provedeny konkrétním dodavatelem nebo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 určeným okruhem dodavatelů, pak náklady na ně nese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s tím, že je zahrnul do kupní ceny. Kupující je povinen takovému dodavateli či dodavatelům umožnit po předchozí písemné žádosti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 přístup k </w:t>
      </w:r>
      <w:r w:rsidR="006F4D20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>i.</w:t>
      </w:r>
    </w:p>
    <w:p w14:paraId="76EAD778" w14:textId="57E87270" w:rsidR="00C23CFB" w:rsidRPr="00393A3A" w:rsidRDefault="00860D02" w:rsidP="00393A3A">
      <w:pPr>
        <w:pStyle w:val="OdstavecII"/>
        <w:keepNext/>
        <w:widowControl/>
        <w:numPr>
          <w:ilvl w:val="1"/>
          <w:numId w:val="47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Uplatnění práv z vad v záruční době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upujícím, jakož i plnění jim odpovídajících povinností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není podmíněno ani jinak spojeno s poskytnutím jakékoli další úplaty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rodávajícímu, příp. jiné osobě;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upujícímu náleží i náhrada nákladů účelně vynaložených při uplatnění těchto práv.</w:t>
      </w:r>
    </w:p>
    <w:p w14:paraId="56F99D1E" w14:textId="0DCEF916" w:rsidR="006F4D20" w:rsidRPr="00393A3A" w:rsidRDefault="006F4D20" w:rsidP="006F4D20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583686D3" w14:textId="77777777" w:rsidR="006F4D20" w:rsidRPr="00393A3A" w:rsidRDefault="006F4D20" w:rsidP="006F4D20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3F098544" w14:textId="6579F013" w:rsidR="00984DA2" w:rsidRPr="00393A3A" w:rsidRDefault="00984DA2" w:rsidP="00854FCD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Smluvní pokuty</w:t>
      </w:r>
      <w:r w:rsidR="0063348F" w:rsidRPr="00393A3A">
        <w:rPr>
          <w:rFonts w:asciiTheme="minorHAnsi" w:hAnsiTheme="minorHAnsi" w:cstheme="minorHAnsi"/>
        </w:rPr>
        <w:t xml:space="preserve"> a náhrada škody</w:t>
      </w:r>
    </w:p>
    <w:p w14:paraId="75F71E1D" w14:textId="77777777" w:rsidR="006F4D20" w:rsidRPr="00393A3A" w:rsidRDefault="006F4D20" w:rsidP="006F4D20">
      <w:pPr>
        <w:pStyle w:val="OdstavecII"/>
        <w:spacing w:after="0" w:line="240" w:lineRule="auto"/>
        <w:ind w:left="856" w:hanging="856"/>
        <w:rPr>
          <w:rFonts w:asciiTheme="minorHAnsi" w:hAnsiTheme="minorHAnsi" w:cstheme="minorHAnsi"/>
        </w:rPr>
      </w:pPr>
    </w:p>
    <w:p w14:paraId="469B4E33" w14:textId="7789C335" w:rsidR="0063348F" w:rsidRPr="00393A3A" w:rsidRDefault="0063348F" w:rsidP="00854FCD">
      <w:pPr>
        <w:pStyle w:val="OdstavecII"/>
        <w:keepNext/>
        <w:widowControl/>
        <w:numPr>
          <w:ilvl w:val="1"/>
          <w:numId w:val="58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porušení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rodávajícím, které je v</w:t>
      </w:r>
      <w:r w:rsidR="001117FC" w:rsidRPr="00393A3A">
        <w:rPr>
          <w:rFonts w:asciiTheme="minorHAnsi" w:hAnsiTheme="minorHAnsi" w:cstheme="minorHAnsi"/>
        </w:rPr>
        <w:t>e</w:t>
      </w:r>
      <w:r w:rsidR="00AE4039" w:rsidRPr="00393A3A">
        <w:rPr>
          <w:rFonts w:asciiTheme="minorHAnsi" w:hAnsiTheme="minorHAnsi" w:cstheme="minorHAnsi"/>
        </w:rPr>
        <w:t xml:space="preserve">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výslovně označeno za podstatné porušení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mlouvy, se </w:t>
      </w:r>
      <w:r w:rsidR="006F4D20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zavazuje zaplatit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</w:t>
      </w:r>
      <w:r w:rsidR="00F0700A">
        <w:rPr>
          <w:rFonts w:asciiTheme="minorHAnsi" w:hAnsiTheme="minorHAnsi" w:cstheme="minorHAnsi"/>
        </w:rPr>
        <w:t>mu smluvní pokutu ve výši 2 % z </w:t>
      </w:r>
      <w:r w:rsidRPr="00393A3A">
        <w:rPr>
          <w:rFonts w:asciiTheme="minorHAnsi" w:hAnsiTheme="minorHAnsi" w:cstheme="minorHAnsi"/>
        </w:rPr>
        <w:t>kupní</w:t>
      </w:r>
      <w:r w:rsidR="00F0700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ceny</w:t>
      </w:r>
      <w:r w:rsidR="00F0700A">
        <w:rPr>
          <w:rFonts w:asciiTheme="minorHAnsi" w:hAnsiTheme="minorHAnsi" w:cstheme="minorHAnsi"/>
        </w:rPr>
        <w:t xml:space="preserve"> bez DPH</w:t>
      </w:r>
      <w:r w:rsidRPr="00393A3A">
        <w:rPr>
          <w:rFonts w:asciiTheme="minorHAnsi" w:hAnsiTheme="minorHAnsi" w:cstheme="minorHAnsi"/>
        </w:rPr>
        <w:t xml:space="preserve">, nejméně však </w:t>
      </w:r>
      <w:r w:rsidR="00710576" w:rsidRPr="00276E40">
        <w:rPr>
          <w:rFonts w:asciiTheme="minorHAnsi" w:hAnsiTheme="minorHAnsi" w:cstheme="minorHAnsi"/>
        </w:rPr>
        <w:t>10</w:t>
      </w:r>
      <w:r w:rsidRPr="00276E40">
        <w:rPr>
          <w:rFonts w:asciiTheme="minorHAnsi" w:hAnsiTheme="minorHAnsi" w:cstheme="minorHAnsi"/>
        </w:rPr>
        <w:t>.000,- Kč. Taková</w:t>
      </w:r>
      <w:r w:rsidRPr="00393A3A">
        <w:rPr>
          <w:rFonts w:asciiTheme="minorHAnsi" w:hAnsiTheme="minorHAnsi" w:cstheme="minorHAnsi"/>
        </w:rPr>
        <w:t xml:space="preserve"> smluvní pokuta je splatná až tehdy, pokud z důvodu takového podstatného porušení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došlo rovněž k odstoupení od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6F4D20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upujícím. Ust. </w:t>
      </w:r>
      <w:r w:rsidR="00E66CCB" w:rsidRPr="00393A3A">
        <w:rPr>
          <w:rFonts w:asciiTheme="minorHAnsi" w:hAnsiTheme="minorHAnsi" w:cstheme="minorHAnsi"/>
        </w:rPr>
        <w:t>VIII</w:t>
      </w:r>
      <w:r w:rsidRPr="00393A3A">
        <w:rPr>
          <w:rFonts w:asciiTheme="minorHAnsi" w:hAnsiTheme="minorHAnsi" w:cstheme="minorHAnsi"/>
        </w:rPr>
        <w:t>. 1</w:t>
      </w:r>
      <w:r w:rsidR="006F4D20" w:rsidRPr="00393A3A">
        <w:rPr>
          <w:rFonts w:asciiTheme="minorHAnsi" w:hAnsiTheme="minorHAnsi" w:cstheme="minorHAnsi"/>
        </w:rPr>
        <w:t>.</w:t>
      </w:r>
      <w:r w:rsidRPr="00393A3A">
        <w:rPr>
          <w:rFonts w:asciiTheme="minorHAnsi" w:hAnsiTheme="minorHAnsi" w:cstheme="minorHAnsi"/>
        </w:rPr>
        <w:t xml:space="preserve">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se použije bez ohledu na to, zda jsou pro taková porušení </w:t>
      </w:r>
      <w:r w:rsidR="006F4D20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sjednány i jiné smluvní pokuty.</w:t>
      </w:r>
    </w:p>
    <w:p w14:paraId="67AB44DB" w14:textId="242A8886" w:rsidR="0063348F" w:rsidRPr="00393A3A" w:rsidRDefault="0078601E" w:rsidP="00854FCD">
      <w:pPr>
        <w:pStyle w:val="OdstavecII"/>
        <w:keepNext/>
        <w:widowControl/>
        <w:numPr>
          <w:ilvl w:val="1"/>
          <w:numId w:val="58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 případě </w:t>
      </w:r>
      <w:r w:rsidR="001833F1" w:rsidRPr="00393A3A">
        <w:rPr>
          <w:rFonts w:asciiTheme="minorHAnsi" w:hAnsiTheme="minorHAnsi" w:cstheme="minorHAnsi"/>
        </w:rPr>
        <w:t xml:space="preserve">prodlení </w:t>
      </w:r>
      <w:r w:rsidR="006F4D20" w:rsidRPr="00393A3A">
        <w:rPr>
          <w:rFonts w:asciiTheme="minorHAnsi" w:hAnsiTheme="minorHAnsi" w:cstheme="minorHAnsi"/>
        </w:rPr>
        <w:t>p</w:t>
      </w:r>
      <w:r w:rsidR="001833F1" w:rsidRPr="00393A3A">
        <w:rPr>
          <w:rFonts w:asciiTheme="minorHAnsi" w:hAnsiTheme="minorHAnsi" w:cstheme="minorHAnsi"/>
        </w:rPr>
        <w:t>rodávajícího oproti lhůtě</w:t>
      </w:r>
      <w:r w:rsidR="0063348F" w:rsidRPr="00393A3A">
        <w:rPr>
          <w:rFonts w:asciiTheme="minorHAnsi" w:hAnsiTheme="minorHAnsi" w:cstheme="minorHAnsi"/>
        </w:rPr>
        <w:t xml:space="preserve"> pro</w:t>
      </w:r>
    </w:p>
    <w:p w14:paraId="1CDDA9BC" w14:textId="73A7EFB7" w:rsidR="0078601E" w:rsidRPr="00393A3A" w:rsidRDefault="001833F1" w:rsidP="00854FCD">
      <w:pPr>
        <w:pStyle w:val="Psmeno"/>
        <w:numPr>
          <w:ilvl w:val="3"/>
          <w:numId w:val="59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odevzdání </w:t>
      </w:r>
      <w:r w:rsidR="00AE403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="00B11A29" w:rsidRPr="00393A3A">
        <w:rPr>
          <w:rFonts w:asciiTheme="minorHAnsi" w:hAnsiTheme="minorHAnsi" w:cstheme="minorHAnsi"/>
        </w:rPr>
        <w:t>i</w:t>
      </w:r>
      <w:r w:rsidRPr="00393A3A">
        <w:rPr>
          <w:rFonts w:asciiTheme="minorHAnsi" w:hAnsiTheme="minorHAnsi" w:cstheme="minorHAnsi"/>
        </w:rPr>
        <w:t xml:space="preserve"> </w:t>
      </w:r>
      <w:r w:rsidR="0078601E" w:rsidRPr="00393A3A">
        <w:rPr>
          <w:rFonts w:asciiTheme="minorHAnsi" w:hAnsiTheme="minorHAnsi" w:cstheme="minorHAnsi"/>
        </w:rPr>
        <w:t xml:space="preserve">se zavazuje </w:t>
      </w:r>
      <w:r w:rsidR="00AE4039" w:rsidRPr="00393A3A">
        <w:rPr>
          <w:rFonts w:asciiTheme="minorHAnsi" w:hAnsiTheme="minorHAnsi" w:cstheme="minorHAnsi"/>
        </w:rPr>
        <w:t>k</w:t>
      </w:r>
      <w:r w:rsidR="0078601E" w:rsidRPr="00393A3A">
        <w:rPr>
          <w:rFonts w:asciiTheme="minorHAnsi" w:hAnsiTheme="minorHAnsi" w:cstheme="minorHAnsi"/>
        </w:rPr>
        <w:t>upujícímu zaplatit smluvní pokutu ve výši 0,</w:t>
      </w:r>
      <w:r w:rsidR="00013072" w:rsidRPr="00393A3A">
        <w:rPr>
          <w:rFonts w:asciiTheme="minorHAnsi" w:hAnsiTheme="minorHAnsi" w:cstheme="minorHAnsi"/>
        </w:rPr>
        <w:t>1</w:t>
      </w:r>
      <w:r w:rsidR="00E01B9A" w:rsidRPr="00393A3A">
        <w:rPr>
          <w:rFonts w:asciiTheme="minorHAnsi" w:hAnsiTheme="minorHAnsi" w:cstheme="minorHAnsi"/>
        </w:rPr>
        <w:t xml:space="preserve"> </w:t>
      </w:r>
      <w:r w:rsidR="0063348F" w:rsidRPr="00393A3A">
        <w:rPr>
          <w:rFonts w:asciiTheme="minorHAnsi" w:hAnsiTheme="minorHAnsi" w:cstheme="minorHAnsi"/>
        </w:rPr>
        <w:t xml:space="preserve">% </w:t>
      </w:r>
      <w:r w:rsidR="00AE4039" w:rsidRPr="00393A3A">
        <w:rPr>
          <w:rFonts w:asciiTheme="minorHAnsi" w:hAnsiTheme="minorHAnsi" w:cstheme="minorHAnsi"/>
        </w:rPr>
        <w:t>z </w:t>
      </w:r>
      <w:r w:rsidR="0078601E" w:rsidRPr="00393A3A">
        <w:rPr>
          <w:rFonts w:asciiTheme="minorHAnsi" w:hAnsiTheme="minorHAnsi" w:cstheme="minorHAnsi"/>
        </w:rPr>
        <w:t xml:space="preserve">kupní ceny </w:t>
      </w:r>
      <w:r w:rsidR="00F0700A">
        <w:rPr>
          <w:rFonts w:asciiTheme="minorHAnsi" w:hAnsiTheme="minorHAnsi" w:cstheme="minorHAnsi"/>
        </w:rPr>
        <w:t xml:space="preserve">bez DPH </w:t>
      </w:r>
      <w:r w:rsidR="0078601E" w:rsidRPr="00393A3A">
        <w:rPr>
          <w:rFonts w:asciiTheme="minorHAnsi" w:hAnsiTheme="minorHAnsi" w:cstheme="minorHAnsi"/>
        </w:rPr>
        <w:t>za každý započatý den prodlení</w:t>
      </w:r>
      <w:r w:rsidR="006B4385" w:rsidRPr="00393A3A">
        <w:rPr>
          <w:rFonts w:asciiTheme="minorHAnsi" w:hAnsiTheme="minorHAnsi" w:cstheme="minorHAnsi"/>
        </w:rPr>
        <w:t>,</w:t>
      </w:r>
    </w:p>
    <w:p w14:paraId="72E092C5" w14:textId="77848350" w:rsidR="0063348F" w:rsidRPr="00393A3A" w:rsidRDefault="0063348F" w:rsidP="00854FCD">
      <w:pPr>
        <w:pStyle w:val="Psmeno"/>
        <w:numPr>
          <w:ilvl w:val="3"/>
          <w:numId w:val="59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odstranění vady uvedené v </w:t>
      </w:r>
      <w:r w:rsidR="00AE4039" w:rsidRPr="00393A3A">
        <w:rPr>
          <w:rFonts w:asciiTheme="minorHAnsi" w:hAnsiTheme="minorHAnsi" w:cstheme="minorHAnsi"/>
        </w:rPr>
        <w:t>d</w:t>
      </w:r>
      <w:r w:rsidRPr="00393A3A">
        <w:rPr>
          <w:rFonts w:asciiTheme="minorHAnsi" w:hAnsiTheme="minorHAnsi" w:cstheme="minorHAnsi"/>
        </w:rPr>
        <w:t xml:space="preserve">odacím listu se zavazuje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upujícímu zaplatit smluvní pokutu </w:t>
      </w:r>
      <w:r w:rsidR="006353D3" w:rsidRPr="00393A3A">
        <w:rPr>
          <w:rFonts w:asciiTheme="minorHAnsi" w:hAnsiTheme="minorHAnsi" w:cstheme="minorHAnsi"/>
        </w:rPr>
        <w:t>ve</w:t>
      </w:r>
      <w:r w:rsidRPr="00393A3A">
        <w:rPr>
          <w:rFonts w:asciiTheme="minorHAnsi" w:hAnsiTheme="minorHAnsi" w:cstheme="minorHAnsi"/>
        </w:rPr>
        <w:t xml:space="preserve"> výši</w:t>
      </w:r>
      <w:r w:rsidR="006353D3" w:rsidRPr="00393A3A">
        <w:rPr>
          <w:rFonts w:asciiTheme="minorHAnsi" w:hAnsiTheme="minorHAnsi" w:cstheme="minorHAnsi"/>
        </w:rPr>
        <w:t xml:space="preserve"> </w:t>
      </w:r>
      <w:r w:rsidRPr="00393A3A">
        <w:rPr>
          <w:rFonts w:asciiTheme="minorHAnsi" w:hAnsiTheme="minorHAnsi" w:cstheme="minorHAnsi"/>
        </w:rPr>
        <w:t>0,05 % z</w:t>
      </w:r>
      <w:r w:rsidR="00505681" w:rsidRPr="00393A3A">
        <w:rPr>
          <w:rFonts w:asciiTheme="minorHAnsi" w:hAnsiTheme="minorHAnsi" w:cstheme="minorHAnsi"/>
        </w:rPr>
        <w:t xml:space="preserve"> kupní </w:t>
      </w:r>
      <w:r w:rsidRPr="00393A3A">
        <w:rPr>
          <w:rFonts w:asciiTheme="minorHAnsi" w:hAnsiTheme="minorHAnsi" w:cstheme="minorHAnsi"/>
        </w:rPr>
        <w:t>ceny</w:t>
      </w:r>
      <w:r w:rsidR="00DC7A38">
        <w:rPr>
          <w:rFonts w:asciiTheme="minorHAnsi" w:hAnsiTheme="minorHAnsi" w:cstheme="minorHAnsi"/>
        </w:rPr>
        <w:t xml:space="preserve"> bez DPH</w:t>
      </w:r>
      <w:r w:rsidRPr="00393A3A">
        <w:rPr>
          <w:rFonts w:asciiTheme="minorHAnsi" w:hAnsiTheme="minorHAnsi" w:cstheme="minorHAnsi"/>
        </w:rPr>
        <w:t>, nejvíce však 5.000,- Kč za každou takovou vadu</w:t>
      </w:r>
      <w:r w:rsidR="00072B8B" w:rsidRPr="00393A3A">
        <w:rPr>
          <w:rFonts w:asciiTheme="minorHAnsi" w:hAnsiTheme="minorHAnsi" w:cstheme="minorHAnsi"/>
        </w:rPr>
        <w:t xml:space="preserve"> </w:t>
      </w:r>
      <w:r w:rsidR="006353D3" w:rsidRPr="00393A3A">
        <w:rPr>
          <w:rFonts w:asciiTheme="minorHAnsi" w:hAnsiTheme="minorHAnsi" w:cstheme="minorHAnsi"/>
        </w:rPr>
        <w:t>za každý započatý den prodlení</w:t>
      </w:r>
      <w:r w:rsidR="006B4385" w:rsidRPr="00393A3A">
        <w:rPr>
          <w:rFonts w:asciiTheme="minorHAnsi" w:hAnsiTheme="minorHAnsi" w:cstheme="minorHAnsi"/>
        </w:rPr>
        <w:t>,</w:t>
      </w:r>
    </w:p>
    <w:p w14:paraId="33E3F2DC" w14:textId="38045149" w:rsidR="00072B8B" w:rsidRPr="00393A3A" w:rsidRDefault="0063348F" w:rsidP="00393A3A">
      <w:pPr>
        <w:pStyle w:val="Psmeno"/>
        <w:widowControl/>
        <w:numPr>
          <w:ilvl w:val="3"/>
          <w:numId w:val="59"/>
        </w:numPr>
        <w:tabs>
          <w:tab w:val="clear" w:pos="1139"/>
          <w:tab w:val="num" w:pos="851"/>
        </w:tabs>
        <w:spacing w:after="60"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uspokojení práva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z vad v záruční době, zejména ve sjednané lhůtě nezaplatí částku odpovídající požadované slevě z kupní ceny či neodstraní reklamovanou vadu </w:t>
      </w:r>
      <w:r w:rsidR="00AE403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i, zavazuje se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upujícímu zaplatit smluvní pokutu 0,05 % z kupní ceny</w:t>
      </w:r>
      <w:r w:rsidR="00F0700A">
        <w:rPr>
          <w:rFonts w:asciiTheme="minorHAnsi" w:hAnsiTheme="minorHAnsi" w:cstheme="minorHAnsi"/>
        </w:rPr>
        <w:t xml:space="preserve"> bez DPH</w:t>
      </w:r>
      <w:r w:rsidRPr="00393A3A">
        <w:rPr>
          <w:rFonts w:asciiTheme="minorHAnsi" w:hAnsiTheme="minorHAnsi" w:cstheme="minorHAnsi"/>
        </w:rPr>
        <w:t>, nejvíce však 1.000,- Kč za každou takovou vadu a každý započatý den prodlení.</w:t>
      </w:r>
    </w:p>
    <w:p w14:paraId="77D5443A" w14:textId="7F5EF576" w:rsidR="00072B8B" w:rsidRPr="00393A3A" w:rsidRDefault="00072B8B" w:rsidP="005165D9">
      <w:pPr>
        <w:pStyle w:val="OdstavecII"/>
        <w:spacing w:line="240" w:lineRule="auto"/>
        <w:ind w:left="425"/>
        <w:rPr>
          <w:rFonts w:asciiTheme="minorHAnsi" w:hAnsiTheme="minorHAnsi" w:cstheme="minorHAnsi"/>
          <w:bCs/>
        </w:rPr>
      </w:pPr>
      <w:r w:rsidRPr="00393A3A">
        <w:rPr>
          <w:rFonts w:asciiTheme="minorHAnsi" w:hAnsiTheme="minorHAnsi" w:cstheme="minorHAnsi"/>
        </w:rPr>
        <w:t xml:space="preserve">Smluvní pokuty dle ust. </w:t>
      </w:r>
      <w:r w:rsidR="00BF39FE" w:rsidRPr="00393A3A">
        <w:rPr>
          <w:rFonts w:asciiTheme="minorHAnsi" w:hAnsiTheme="minorHAnsi" w:cstheme="minorHAnsi"/>
        </w:rPr>
        <w:t>VIII</w:t>
      </w:r>
      <w:r w:rsidRPr="00393A3A">
        <w:rPr>
          <w:rFonts w:asciiTheme="minorHAnsi" w:hAnsiTheme="minorHAnsi" w:cstheme="minorHAnsi"/>
        </w:rPr>
        <w:t>. 2</w:t>
      </w:r>
      <w:r w:rsidR="00AE4039" w:rsidRPr="00393A3A">
        <w:rPr>
          <w:rFonts w:asciiTheme="minorHAnsi" w:hAnsiTheme="minorHAnsi" w:cstheme="minorHAnsi"/>
        </w:rPr>
        <w:t>.</w:t>
      </w:r>
      <w:r w:rsidRPr="00393A3A">
        <w:rPr>
          <w:rFonts w:asciiTheme="minorHAnsi" w:hAnsiTheme="minorHAnsi" w:cstheme="minorHAnsi"/>
        </w:rPr>
        <w:t xml:space="preserve"> </w:t>
      </w:r>
      <w:r w:rsidR="00AE403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se uplatní do maximální souhrnné výše </w:t>
      </w:r>
      <w:r w:rsidR="00BF39FE" w:rsidRPr="00393A3A">
        <w:rPr>
          <w:rFonts w:asciiTheme="minorHAnsi" w:hAnsiTheme="minorHAnsi" w:cstheme="minorHAnsi"/>
        </w:rPr>
        <w:t>10</w:t>
      </w:r>
      <w:r w:rsidRPr="00393A3A">
        <w:rPr>
          <w:rFonts w:asciiTheme="minorHAnsi" w:hAnsiTheme="minorHAnsi" w:cstheme="minorHAnsi"/>
        </w:rPr>
        <w:t xml:space="preserve"> % z</w:t>
      </w:r>
      <w:r w:rsidR="00505681" w:rsidRPr="00393A3A">
        <w:rPr>
          <w:rFonts w:asciiTheme="minorHAnsi" w:hAnsiTheme="minorHAnsi" w:cstheme="minorHAnsi"/>
        </w:rPr>
        <w:t xml:space="preserve"> kupní </w:t>
      </w:r>
      <w:r w:rsidRPr="00393A3A">
        <w:rPr>
          <w:rFonts w:asciiTheme="minorHAnsi" w:hAnsiTheme="minorHAnsi" w:cstheme="minorHAnsi"/>
        </w:rPr>
        <w:t>ceny</w:t>
      </w:r>
      <w:r w:rsidR="00D80DC4">
        <w:rPr>
          <w:rFonts w:asciiTheme="minorHAnsi" w:hAnsiTheme="minorHAnsi" w:cstheme="minorHAnsi"/>
        </w:rPr>
        <w:t xml:space="preserve"> bez DPH</w:t>
      </w:r>
      <w:r w:rsidRPr="00393A3A">
        <w:rPr>
          <w:rFonts w:asciiTheme="minorHAnsi" w:hAnsiTheme="minorHAnsi" w:cstheme="minorHAnsi"/>
        </w:rPr>
        <w:t xml:space="preserve">. </w:t>
      </w:r>
    </w:p>
    <w:p w14:paraId="321E9E8D" w14:textId="1071E5BF" w:rsidR="00013072" w:rsidRPr="00393A3A" w:rsidRDefault="00013072" w:rsidP="00692D88">
      <w:pPr>
        <w:pStyle w:val="OdstavecII"/>
        <w:widowControl/>
        <w:numPr>
          <w:ilvl w:val="1"/>
          <w:numId w:val="58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Pokud bude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v prodlení s úhradou </w:t>
      </w:r>
      <w:r w:rsidR="00AE4039" w:rsidRPr="00393A3A">
        <w:rPr>
          <w:rFonts w:asciiTheme="minorHAnsi" w:hAnsiTheme="minorHAnsi" w:cstheme="minorHAnsi"/>
        </w:rPr>
        <w:t>f</w:t>
      </w:r>
      <w:r w:rsidRPr="00393A3A">
        <w:rPr>
          <w:rFonts w:asciiTheme="minorHAnsi" w:hAnsiTheme="minorHAnsi" w:cstheme="minorHAnsi"/>
        </w:rPr>
        <w:t xml:space="preserve">aktury </w:t>
      </w:r>
      <w:r w:rsidR="00FE222D" w:rsidRPr="00393A3A">
        <w:rPr>
          <w:rFonts w:asciiTheme="minorHAnsi" w:hAnsiTheme="minorHAnsi" w:cstheme="minorHAnsi"/>
        </w:rPr>
        <w:t>ve sjednané lhůtě</w:t>
      </w:r>
      <w:r w:rsidRPr="00393A3A">
        <w:rPr>
          <w:rFonts w:asciiTheme="minorHAnsi" w:hAnsiTheme="minorHAnsi" w:cstheme="minorHAnsi"/>
        </w:rPr>
        <w:t xml:space="preserve">, je </w:t>
      </w:r>
      <w:r w:rsidR="00AE403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oprávněn požadovat po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 zaplacení úroku z prodlení ve výši 0,0</w:t>
      </w:r>
      <w:r w:rsidR="00BF39FE" w:rsidRPr="00393A3A">
        <w:rPr>
          <w:rFonts w:asciiTheme="minorHAnsi" w:hAnsiTheme="minorHAnsi" w:cstheme="minorHAnsi"/>
        </w:rPr>
        <w:t>1</w:t>
      </w:r>
      <w:r w:rsidRPr="00393A3A">
        <w:rPr>
          <w:rFonts w:asciiTheme="minorHAnsi" w:hAnsiTheme="minorHAnsi" w:cstheme="minorHAnsi"/>
        </w:rPr>
        <w:t xml:space="preserve"> </w:t>
      </w:r>
      <w:r w:rsidR="00072B8B" w:rsidRPr="00393A3A">
        <w:rPr>
          <w:rFonts w:asciiTheme="minorHAnsi" w:hAnsiTheme="minorHAnsi" w:cstheme="minorHAnsi"/>
        </w:rPr>
        <w:t>%</w:t>
      </w:r>
      <w:r w:rsidRPr="00393A3A">
        <w:rPr>
          <w:rFonts w:asciiTheme="minorHAnsi" w:hAnsiTheme="minorHAnsi" w:cstheme="minorHAnsi"/>
        </w:rPr>
        <w:t xml:space="preserve"> z dlužné částky za každý i započatý den prodlení.</w:t>
      </w:r>
    </w:p>
    <w:p w14:paraId="289828E3" w14:textId="00663DAC" w:rsidR="0078601E" w:rsidRPr="00393A3A" w:rsidRDefault="00072B8B" w:rsidP="00692D88">
      <w:pPr>
        <w:pStyle w:val="OdstavecII"/>
        <w:widowControl/>
        <w:numPr>
          <w:ilvl w:val="1"/>
          <w:numId w:val="58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Smluvní pokuty se stávají splatnými dnem následujícím po dni, ve kterém na ně vzniklo právo, není-li v</w:t>
      </w:r>
      <w:r w:rsidR="001117FC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> </w:t>
      </w:r>
      <w:r w:rsidR="00AE403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mlouvě sjednáno jinak</w:t>
      </w:r>
      <w:r w:rsidR="00AE4039" w:rsidRPr="00393A3A">
        <w:rPr>
          <w:rFonts w:asciiTheme="minorHAnsi" w:hAnsiTheme="minorHAnsi" w:cstheme="minorHAnsi"/>
        </w:rPr>
        <w:t>.</w:t>
      </w:r>
    </w:p>
    <w:p w14:paraId="6AB3124B" w14:textId="6CD64329" w:rsidR="00072B8B" w:rsidRPr="00393A3A" w:rsidRDefault="00072B8B" w:rsidP="00854FCD">
      <w:pPr>
        <w:pStyle w:val="OdstavecII"/>
        <w:keepNext/>
        <w:widowControl/>
        <w:numPr>
          <w:ilvl w:val="1"/>
          <w:numId w:val="58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Zaplacením smluvní pokuty není dotčen nárok </w:t>
      </w:r>
      <w:r w:rsidR="00AE4039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na náhradu škody způsobené mu porušením povinnosti </w:t>
      </w:r>
      <w:r w:rsidR="00AE4039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rodávajícího, ke které se vztahuje smluvní pokuta. To platí i tehdy, bude-li smluvní pokuta snížena rozhodnutím soudu.</w:t>
      </w:r>
    </w:p>
    <w:p w14:paraId="72DB6B9C" w14:textId="70A0E699" w:rsidR="00AE4039" w:rsidRPr="00393A3A" w:rsidRDefault="00AE4039" w:rsidP="00AE4039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67BB7171" w14:textId="77777777" w:rsidR="00AE4039" w:rsidRPr="00393A3A" w:rsidRDefault="00AE4039" w:rsidP="00AE4039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4680DC6D" w14:textId="5F3DB28A" w:rsidR="00631C0C" w:rsidRPr="00393A3A" w:rsidRDefault="00943D0E" w:rsidP="00854FCD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Zrušení závazků ze </w:t>
      </w:r>
      <w:r w:rsidR="00AE4039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</w:t>
      </w:r>
    </w:p>
    <w:p w14:paraId="5CF747A0" w14:textId="77777777" w:rsidR="00AE4039" w:rsidRPr="00393A3A" w:rsidRDefault="00AE4039" w:rsidP="00AE4039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1FEF2186" w14:textId="1FF3D0F1" w:rsidR="00943D0E" w:rsidRPr="00393A3A" w:rsidRDefault="00943D0E" w:rsidP="00854FCD">
      <w:pPr>
        <w:pStyle w:val="OdstavecII"/>
        <w:keepNext/>
        <w:widowControl/>
        <w:numPr>
          <w:ilvl w:val="1"/>
          <w:numId w:val="6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Závazky, u kterých ze 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nebo z příslušného právního předpisu vyplývá, že by měly trvat i po zrušení závazků ze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dle tohoto </w:t>
      </w:r>
      <w:r w:rsidR="00BF39FE" w:rsidRPr="00393A3A">
        <w:rPr>
          <w:rFonts w:asciiTheme="minorHAnsi" w:hAnsiTheme="minorHAnsi" w:cstheme="minorHAnsi"/>
        </w:rPr>
        <w:t>ustanovení</w:t>
      </w:r>
      <w:r w:rsidRPr="00393A3A">
        <w:rPr>
          <w:rFonts w:asciiTheme="minorHAnsi" w:hAnsiTheme="minorHAnsi" w:cstheme="minorHAnsi"/>
        </w:rPr>
        <w:t xml:space="preserve">, se zrušení závazků nedotýká. To platí zejména pro nárok </w:t>
      </w:r>
      <w:r w:rsidR="007F581D" w:rsidRPr="00393A3A">
        <w:rPr>
          <w:rFonts w:asciiTheme="minorHAnsi" w:hAnsiTheme="minorHAnsi" w:cstheme="minorHAnsi"/>
        </w:rPr>
        <w:t>k</w:t>
      </w:r>
      <w:r w:rsidR="000A573F" w:rsidRPr="00393A3A">
        <w:rPr>
          <w:rFonts w:asciiTheme="minorHAnsi" w:hAnsiTheme="minorHAnsi" w:cstheme="minorHAnsi"/>
        </w:rPr>
        <w:t>upujícího</w:t>
      </w:r>
      <w:r w:rsidRPr="00393A3A">
        <w:rPr>
          <w:rFonts w:asciiTheme="minorHAnsi" w:hAnsiTheme="minorHAnsi" w:cstheme="minorHAnsi"/>
        </w:rPr>
        <w:t xml:space="preserve"> na zaplacení smluvních pokut, nárok na </w:t>
      </w:r>
      <w:r w:rsidR="00EF179D" w:rsidRPr="00393A3A">
        <w:rPr>
          <w:rFonts w:asciiTheme="minorHAnsi" w:hAnsiTheme="minorHAnsi" w:cstheme="minorHAnsi"/>
        </w:rPr>
        <w:t>uspokojení práv z</w:t>
      </w:r>
      <w:r w:rsidRPr="00393A3A">
        <w:rPr>
          <w:rFonts w:asciiTheme="minorHAnsi" w:hAnsiTheme="minorHAnsi" w:cstheme="minorHAnsi"/>
        </w:rPr>
        <w:t xml:space="preserve"> jakýchkoli vad, povinnosti </w:t>
      </w:r>
      <w:r w:rsidR="007F581D" w:rsidRPr="00393A3A">
        <w:rPr>
          <w:rFonts w:asciiTheme="minorHAnsi" w:hAnsiTheme="minorHAnsi" w:cstheme="minorHAnsi"/>
        </w:rPr>
        <w:t>p</w:t>
      </w:r>
      <w:r w:rsidR="000A573F" w:rsidRPr="00393A3A">
        <w:rPr>
          <w:rFonts w:asciiTheme="minorHAnsi" w:hAnsiTheme="minorHAnsi" w:cstheme="minorHAnsi"/>
        </w:rPr>
        <w:t>rodávajícího</w:t>
      </w:r>
      <w:r w:rsidRPr="00393A3A">
        <w:rPr>
          <w:rFonts w:asciiTheme="minorHAnsi" w:hAnsiTheme="minorHAnsi" w:cstheme="minorHAnsi"/>
        </w:rPr>
        <w:t xml:space="preserve"> související s poskytnutou zárukou za jakost, ustanovení </w:t>
      </w:r>
      <w:r w:rsidR="007F581D" w:rsidRPr="00393A3A">
        <w:rPr>
          <w:rFonts w:asciiTheme="minorHAnsi" w:hAnsiTheme="minorHAnsi" w:cstheme="minorHAnsi"/>
        </w:rPr>
        <w:t>smlouvy o l</w:t>
      </w:r>
      <w:r w:rsidRPr="00393A3A">
        <w:rPr>
          <w:rFonts w:asciiTheme="minorHAnsi" w:hAnsiTheme="minorHAnsi" w:cstheme="minorHAnsi"/>
        </w:rPr>
        <w:t>icencích</w:t>
      </w:r>
      <w:r w:rsidR="00BF39FE" w:rsidRPr="00393A3A">
        <w:rPr>
          <w:rFonts w:asciiTheme="minorHAnsi" w:hAnsiTheme="minorHAnsi" w:cstheme="minorHAnsi"/>
        </w:rPr>
        <w:t xml:space="preserve"> a</w:t>
      </w:r>
      <w:r w:rsidRPr="00393A3A">
        <w:rPr>
          <w:rFonts w:asciiTheme="minorHAnsi" w:hAnsiTheme="minorHAnsi" w:cstheme="minorHAnsi"/>
        </w:rPr>
        <w:t xml:space="preserve"> ustanovení upravující důsledky zrušení závazků. Práva a povinnosti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mluvních stran, které vzniknou po zrušení závazků jako důsledek jednání uskutečněného před tímto zrušením, zůstávají nedotčeny, není-li v</w:t>
      </w:r>
      <w:r w:rsidR="00BF39FE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stanoveno jinak nebo nedohodnou-li se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 jinak.</w:t>
      </w:r>
    </w:p>
    <w:p w14:paraId="7930673B" w14:textId="313E059D" w:rsidR="00BF39FE" w:rsidRPr="00393A3A" w:rsidRDefault="00BF39FE" w:rsidP="00854FCD">
      <w:pPr>
        <w:pStyle w:val="OdstavecII"/>
        <w:keepNext/>
        <w:widowControl/>
        <w:numPr>
          <w:ilvl w:val="1"/>
          <w:numId w:val="6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je oprávněn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odstoupit v případě podstatného porušení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upujícím.</w:t>
      </w:r>
    </w:p>
    <w:p w14:paraId="50F54422" w14:textId="3291BE52" w:rsidR="00BF39FE" w:rsidRPr="00393A3A" w:rsidRDefault="00BF39FE" w:rsidP="00854FCD">
      <w:pPr>
        <w:pStyle w:val="OdstavecII"/>
        <w:keepNext/>
        <w:widowControl/>
        <w:numPr>
          <w:ilvl w:val="1"/>
          <w:numId w:val="60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je oprávněn od </w:t>
      </w:r>
      <w:r w:rsidR="00C948C6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odstoupit</w:t>
      </w:r>
    </w:p>
    <w:p w14:paraId="5E94B18A" w14:textId="1BC20F9F" w:rsidR="00EF179D" w:rsidRPr="00393A3A" w:rsidRDefault="00EF179D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podstatného porušení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rodávajícím,</w:t>
      </w:r>
    </w:p>
    <w:p w14:paraId="7CB85B89" w14:textId="7B5172F9" w:rsidR="00BF39FE" w:rsidRPr="00393A3A" w:rsidRDefault="00BF39FE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be</w:t>
      </w:r>
      <w:r w:rsidR="007F581D" w:rsidRPr="00393A3A">
        <w:rPr>
          <w:rFonts w:asciiTheme="minorHAnsi" w:hAnsiTheme="minorHAnsi" w:cstheme="minorHAnsi"/>
        </w:rPr>
        <w:t>z zbytečného odkladu poté, co z </w:t>
      </w:r>
      <w:r w:rsidRPr="00393A3A">
        <w:rPr>
          <w:rFonts w:asciiTheme="minorHAnsi" w:hAnsiTheme="minorHAnsi" w:cstheme="minorHAnsi"/>
        </w:rPr>
        <w:t xml:space="preserve">chování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nepochybně vyplyne, že poruší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mlouvu podstatným způsobem, a nedá-li na výzvu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 přiměřenou jistotu,</w:t>
      </w:r>
    </w:p>
    <w:p w14:paraId="479C8EE1" w14:textId="0F7D5476" w:rsidR="00BF39FE" w:rsidRPr="00393A3A" w:rsidRDefault="00BF39FE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</w:t>
      </w:r>
      <w:r w:rsidR="00EF179D" w:rsidRPr="00393A3A">
        <w:rPr>
          <w:rFonts w:asciiTheme="minorHAnsi" w:hAnsiTheme="minorHAnsi" w:cstheme="minorHAnsi"/>
        </w:rPr>
        <w:t>zahájení insolvenčního řízení s</w:t>
      </w:r>
      <w:r w:rsidRPr="00393A3A">
        <w:rPr>
          <w:rFonts w:asciiTheme="minorHAnsi" w:hAnsiTheme="minorHAnsi" w:cstheme="minorHAnsi"/>
        </w:rPr>
        <w:t xml:space="preserve"> </w:t>
      </w:r>
      <w:r w:rsidR="007F581D" w:rsidRPr="00393A3A">
        <w:rPr>
          <w:rFonts w:asciiTheme="minorHAnsi" w:hAnsiTheme="minorHAnsi" w:cstheme="minorHAnsi"/>
        </w:rPr>
        <w:t>p</w:t>
      </w:r>
      <w:r w:rsidR="003371C1" w:rsidRPr="00393A3A">
        <w:rPr>
          <w:rFonts w:asciiTheme="minorHAnsi" w:hAnsiTheme="minorHAnsi" w:cstheme="minorHAnsi"/>
        </w:rPr>
        <w:t>rodávajícím</w:t>
      </w:r>
      <w:r w:rsidRPr="00393A3A">
        <w:rPr>
          <w:rFonts w:asciiTheme="minorHAnsi" w:hAnsiTheme="minorHAnsi" w:cstheme="minorHAnsi"/>
        </w:rPr>
        <w:t>,</w:t>
      </w:r>
    </w:p>
    <w:p w14:paraId="76CC62A0" w14:textId="7D53EC29" w:rsidR="00EF179D" w:rsidRPr="00393A3A" w:rsidRDefault="00EF179D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případě, že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 v nabídce podané k </w:t>
      </w:r>
      <w:r w:rsidR="007F581D" w:rsidRPr="00393A3A">
        <w:rPr>
          <w:rFonts w:asciiTheme="minorHAnsi" w:hAnsiTheme="minorHAnsi" w:cstheme="minorHAnsi"/>
        </w:rPr>
        <w:t>v</w:t>
      </w:r>
      <w:r w:rsidRPr="00393A3A">
        <w:rPr>
          <w:rFonts w:asciiTheme="minorHAnsi" w:hAnsiTheme="minorHAnsi" w:cstheme="minorHAnsi"/>
        </w:rPr>
        <w:t xml:space="preserve">eřejné zakázce uvedl informace nebo předložil doklady, které neodpovídají skutečnosti a měly nebo mohly mít vliv na výběr </w:t>
      </w:r>
      <w:r w:rsidR="007F581D" w:rsidRPr="00393A3A">
        <w:rPr>
          <w:rFonts w:asciiTheme="minorHAnsi" w:hAnsiTheme="minorHAnsi" w:cstheme="minorHAnsi"/>
        </w:rPr>
        <w:t xml:space="preserve">prodávajícího ke </w:t>
      </w:r>
      <w:r w:rsidRPr="00393A3A">
        <w:rPr>
          <w:rFonts w:asciiTheme="minorHAnsi" w:hAnsiTheme="minorHAnsi" w:cstheme="minorHAnsi"/>
        </w:rPr>
        <w:t xml:space="preserve">splnění </w:t>
      </w:r>
      <w:r w:rsidR="007F581D" w:rsidRPr="00393A3A">
        <w:rPr>
          <w:rFonts w:asciiTheme="minorHAnsi" w:hAnsiTheme="minorHAnsi" w:cstheme="minorHAnsi"/>
        </w:rPr>
        <w:t>v</w:t>
      </w:r>
      <w:r w:rsidRPr="00393A3A">
        <w:rPr>
          <w:rFonts w:asciiTheme="minorHAnsi" w:hAnsiTheme="minorHAnsi" w:cstheme="minorHAnsi"/>
        </w:rPr>
        <w:t>eřejné zakázky,</w:t>
      </w:r>
    </w:p>
    <w:p w14:paraId="30799021" w14:textId="185EA24D" w:rsidR="00EF179D" w:rsidRPr="00393A3A" w:rsidRDefault="00EF179D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zapojení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do jednání, které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 důvodně považuje za škodlivé pro zájmy a dobré jméno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upujícího,</w:t>
      </w:r>
    </w:p>
    <w:p w14:paraId="429B1C94" w14:textId="473A8541" w:rsidR="00EF179D" w:rsidRPr="00393A3A" w:rsidRDefault="00EF179D" w:rsidP="00854FCD">
      <w:pPr>
        <w:pStyle w:val="Psmeno"/>
        <w:numPr>
          <w:ilvl w:val="3"/>
          <w:numId w:val="6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případě, že výdaje, které by mu na základě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měly vzniknout, budou poskytovatelem dotace, případně jiným oprávněným správním orgánem označeny za nez</w:t>
      </w:r>
      <w:r w:rsidR="007F581D" w:rsidRPr="00393A3A">
        <w:rPr>
          <w:rFonts w:asciiTheme="minorHAnsi" w:hAnsiTheme="minorHAnsi" w:cstheme="minorHAnsi"/>
        </w:rPr>
        <w:t>působilé k proplacení z dotace,</w:t>
      </w:r>
    </w:p>
    <w:p w14:paraId="5C222E2B" w14:textId="2A5B4C0E" w:rsidR="00BF39FE" w:rsidRPr="00393A3A" w:rsidRDefault="00EF179D" w:rsidP="00393A3A">
      <w:pPr>
        <w:pStyle w:val="Psmeno"/>
        <w:widowControl/>
        <w:numPr>
          <w:ilvl w:val="3"/>
          <w:numId w:val="61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v případě nepodstatného porušení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 za předpokladu, že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na porušení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písemně upozornil, vyzval ke zjednání nápravy a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 nezjednal nápravu ani v přiměřené lhůtě; právo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odstoupit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dle tohoto bodu zaniká, pokud oznámení o odstoupení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nedoručí </w:t>
      </w:r>
      <w:r w:rsidR="007F581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 ve lhůtě 14 dnů poté, co marně uplynula přiměřená lhůta pro zjednání nápravy.</w:t>
      </w:r>
    </w:p>
    <w:p w14:paraId="26521F0F" w14:textId="3506B5E8" w:rsidR="00BF39FE" w:rsidRPr="00393A3A" w:rsidRDefault="00BF39FE" w:rsidP="00854FCD">
      <w:pPr>
        <w:pStyle w:val="OdstavecII"/>
        <w:keepNext/>
        <w:widowControl/>
        <w:numPr>
          <w:ilvl w:val="1"/>
          <w:numId w:val="6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sjednávají, že za podstatné porušení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se mimo výslovně uvedených případů považuje rovněž takové porušení povinnosti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strany, o němž již při uzavření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věděla nebo musela vědět, že by druhá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strana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mlouvu neuzavřela, pokud by toto porušení předvídala.</w:t>
      </w:r>
    </w:p>
    <w:p w14:paraId="02FB3357" w14:textId="53A5026A" w:rsidR="00BF39FE" w:rsidRPr="00393A3A" w:rsidRDefault="00BF39FE" w:rsidP="00FD38C3">
      <w:pPr>
        <w:pStyle w:val="OdstavecII"/>
        <w:widowControl/>
        <w:numPr>
          <w:ilvl w:val="1"/>
          <w:numId w:val="6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Odstoupení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musí být provedeno písemně, jinak je neplatné. Odstoupení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je účinné doručením písemného oznámení o odstoupení od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druhé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straně.</w:t>
      </w:r>
    </w:p>
    <w:p w14:paraId="55BA58E4" w14:textId="4D507617" w:rsidR="00EF179D" w:rsidRPr="00393A3A" w:rsidRDefault="00815172" w:rsidP="008D5EBD">
      <w:pPr>
        <w:pStyle w:val="OdstavecII"/>
        <w:numPr>
          <w:ilvl w:val="1"/>
          <w:numId w:val="60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Zůstane-li po zrušení závazků ze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</w:t>
      </w:r>
      <w:r w:rsidR="007F581D" w:rsidRPr="00393A3A">
        <w:rPr>
          <w:rFonts w:asciiTheme="minorHAnsi" w:hAnsiTheme="minorHAnsi" w:cstheme="minorHAnsi"/>
        </w:rPr>
        <w:t>v</w:t>
      </w:r>
      <w:r w:rsidRPr="00393A3A">
        <w:rPr>
          <w:rFonts w:asciiTheme="minorHAnsi" w:hAnsiTheme="minorHAnsi" w:cstheme="minorHAnsi"/>
        </w:rPr>
        <w:t xml:space="preserve">ěc či její část ve vlastnictví </w:t>
      </w:r>
      <w:r w:rsidR="007F581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upujícího, dohodly se </w:t>
      </w:r>
      <w:r w:rsidR="007F581D" w:rsidRPr="00393A3A">
        <w:rPr>
          <w:rFonts w:asciiTheme="minorHAnsi" w:hAnsiTheme="minorHAnsi" w:cstheme="minorHAnsi"/>
        </w:rPr>
        <w:t>s</w:t>
      </w:r>
      <w:r w:rsidR="00EF179D" w:rsidRPr="00393A3A">
        <w:rPr>
          <w:rFonts w:asciiTheme="minorHAnsi" w:hAnsiTheme="minorHAnsi" w:cstheme="minorHAnsi"/>
        </w:rPr>
        <w:t>mluvní strany</w:t>
      </w:r>
      <w:r w:rsidRPr="00393A3A">
        <w:rPr>
          <w:rFonts w:asciiTheme="minorHAnsi" w:hAnsiTheme="minorHAnsi" w:cstheme="minorHAnsi"/>
        </w:rPr>
        <w:t xml:space="preserve">, že při určení její ceny pro potřeby konečného vypořádání vzájemných práv a povinností </w:t>
      </w:r>
      <w:r w:rsidR="00EF179D" w:rsidRPr="00393A3A">
        <w:rPr>
          <w:rFonts w:asciiTheme="minorHAnsi" w:hAnsiTheme="minorHAnsi" w:cstheme="minorHAnsi"/>
        </w:rPr>
        <w:t>vyjdou z</w:t>
      </w:r>
      <w:r w:rsidRPr="00393A3A">
        <w:rPr>
          <w:rFonts w:asciiTheme="minorHAnsi" w:hAnsiTheme="minorHAnsi" w:cstheme="minorHAnsi"/>
        </w:rPr>
        <w:t xml:space="preserve"> kupní</w:t>
      </w:r>
      <w:r w:rsidR="00EF179D" w:rsidRPr="00393A3A">
        <w:rPr>
          <w:rFonts w:asciiTheme="minorHAnsi" w:hAnsiTheme="minorHAnsi" w:cstheme="minorHAnsi"/>
        </w:rPr>
        <w:t> cen</w:t>
      </w:r>
      <w:r w:rsidRPr="00393A3A">
        <w:rPr>
          <w:rFonts w:asciiTheme="minorHAnsi" w:hAnsiTheme="minorHAnsi" w:cstheme="minorHAnsi"/>
        </w:rPr>
        <w:t xml:space="preserve">y. Přitom přihlédnou k míře, s jakou byly závazky ze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splněny</w:t>
      </w:r>
      <w:r w:rsidR="00EF179D" w:rsidRPr="00393A3A">
        <w:rPr>
          <w:rFonts w:asciiTheme="minorHAnsi" w:hAnsiTheme="minorHAnsi" w:cstheme="minorHAnsi"/>
        </w:rPr>
        <w:t>.</w:t>
      </w:r>
    </w:p>
    <w:p w14:paraId="22CF3237" w14:textId="035D9E16" w:rsidR="007F581D" w:rsidRPr="00393A3A" w:rsidRDefault="007F581D" w:rsidP="007F581D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39866F49" w14:textId="77777777" w:rsidR="007F581D" w:rsidRPr="00393A3A" w:rsidRDefault="007F581D" w:rsidP="007F581D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46337221" w14:textId="2CDD3EFF" w:rsidR="00470442" w:rsidRPr="00393A3A" w:rsidRDefault="00BA2569" w:rsidP="00692D88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Komunikace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mluvních stran</w:t>
      </w:r>
    </w:p>
    <w:p w14:paraId="3EC68BD6" w14:textId="77777777" w:rsidR="007F581D" w:rsidRPr="00393A3A" w:rsidRDefault="007F581D" w:rsidP="00692D88">
      <w:pPr>
        <w:pStyle w:val="Psmeno"/>
        <w:keepNext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7C8AE0AA" w14:textId="574D845E" w:rsidR="003A6B28" w:rsidRPr="00393A3A" w:rsidRDefault="003A6B28" w:rsidP="00854FCD">
      <w:pPr>
        <w:pStyle w:val="OdstavecII"/>
        <w:keepNext/>
        <w:widowControl/>
        <w:numPr>
          <w:ilvl w:val="1"/>
          <w:numId w:val="62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Kontaktní osoby </w:t>
      </w:r>
      <w:r w:rsidR="007F581D" w:rsidRPr="00393A3A">
        <w:rPr>
          <w:rFonts w:asciiTheme="minorHAnsi" w:hAnsiTheme="minorHAnsi" w:cstheme="minorHAnsi"/>
          <w:b/>
        </w:rPr>
        <w:t>s</w:t>
      </w:r>
      <w:r w:rsidRPr="00393A3A">
        <w:rPr>
          <w:rFonts w:asciiTheme="minorHAnsi" w:hAnsiTheme="minorHAnsi" w:cstheme="minorHAnsi"/>
          <w:b/>
        </w:rPr>
        <w:t>mluvních stran</w:t>
      </w:r>
    </w:p>
    <w:p w14:paraId="76D9D250" w14:textId="5E998BA9" w:rsidR="003A6B28" w:rsidRPr="00393A3A" w:rsidRDefault="003A6B28" w:rsidP="007F581D">
      <w:pPr>
        <w:widowControl w:val="0"/>
        <w:spacing w:before="0" w:after="60"/>
        <w:ind w:left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Kontaktní osoby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mluvních stran uvedené v</w:t>
      </w:r>
      <w:r w:rsidR="00BA2569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> 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mlouvě jsou oprávněny</w:t>
      </w:r>
    </w:p>
    <w:p w14:paraId="1D66514F" w14:textId="54319675" w:rsidR="003A6B28" w:rsidRPr="00393A3A" w:rsidRDefault="003A6B28" w:rsidP="00854FCD">
      <w:pPr>
        <w:pStyle w:val="Psmeno"/>
        <w:numPr>
          <w:ilvl w:val="3"/>
          <w:numId w:val="6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vést vzájemnou komunikaci</w:t>
      </w:r>
      <w:r w:rsidR="004F7CDD" w:rsidRPr="00393A3A">
        <w:rPr>
          <w:rFonts w:asciiTheme="minorHAnsi" w:hAnsiTheme="minorHAnsi" w:cstheme="minorHAnsi"/>
        </w:rPr>
        <w:t xml:space="preserve"> </w:t>
      </w:r>
      <w:r w:rsidR="007F581D" w:rsidRPr="00393A3A">
        <w:rPr>
          <w:rFonts w:asciiTheme="minorHAnsi" w:hAnsiTheme="minorHAnsi" w:cstheme="minorHAnsi"/>
        </w:rPr>
        <w:t>s</w:t>
      </w:r>
      <w:r w:rsidR="004F7CDD" w:rsidRPr="00393A3A">
        <w:rPr>
          <w:rFonts w:asciiTheme="minorHAnsi" w:hAnsiTheme="minorHAnsi" w:cstheme="minorHAnsi"/>
        </w:rPr>
        <w:t>mluvních stran</w:t>
      </w:r>
      <w:r w:rsidRPr="00393A3A">
        <w:rPr>
          <w:rFonts w:asciiTheme="minorHAnsi" w:hAnsiTheme="minorHAnsi" w:cstheme="minorHAnsi"/>
        </w:rPr>
        <w:t xml:space="preserve">, zejména odesílat a přijímat oznámení a jiná sdělení na základě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mlouvy, a</w:t>
      </w:r>
    </w:p>
    <w:p w14:paraId="7949FC1E" w14:textId="039ABFE0" w:rsidR="003A6B28" w:rsidRPr="00393A3A" w:rsidRDefault="003A6B28" w:rsidP="00854FCD">
      <w:pPr>
        <w:pStyle w:val="Psmeno"/>
        <w:numPr>
          <w:ilvl w:val="3"/>
          <w:numId w:val="63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jednat za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v záležitostech, které jsou jim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mlouvou výslovně svěřeny. </w:t>
      </w:r>
    </w:p>
    <w:p w14:paraId="265A027C" w14:textId="3F80FC8A" w:rsidR="003A6B28" w:rsidRPr="00393A3A" w:rsidRDefault="003A6B28" w:rsidP="007F581D">
      <w:pPr>
        <w:widowControl w:val="0"/>
        <w:spacing w:before="0"/>
        <w:ind w:left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Jako kontaktní osoba může za </w:t>
      </w:r>
      <w:r w:rsidR="007F581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stranu v rozsahu tohoto </w:t>
      </w:r>
      <w:r w:rsidR="00BA2569" w:rsidRPr="00393A3A">
        <w:rPr>
          <w:rFonts w:asciiTheme="minorHAnsi" w:hAnsiTheme="minorHAnsi" w:cstheme="minorHAnsi"/>
        </w:rPr>
        <w:t xml:space="preserve">ustanovení </w:t>
      </w:r>
      <w:r w:rsidRPr="00393A3A">
        <w:rPr>
          <w:rFonts w:asciiTheme="minorHAnsi" w:hAnsiTheme="minorHAnsi" w:cstheme="minorHAnsi"/>
        </w:rPr>
        <w:t>jednat i jiná či další osoba</w:t>
      </w:r>
      <w:r w:rsidR="00BA2569" w:rsidRPr="00393A3A">
        <w:rPr>
          <w:rFonts w:asciiTheme="minorHAnsi" w:hAnsiTheme="minorHAnsi" w:cstheme="minorHAnsi"/>
        </w:rPr>
        <w:t xml:space="preserve">, bude-li druhé </w:t>
      </w:r>
      <w:r w:rsidR="007F581D" w:rsidRPr="00393A3A">
        <w:rPr>
          <w:rFonts w:asciiTheme="minorHAnsi" w:hAnsiTheme="minorHAnsi" w:cstheme="minorHAnsi"/>
        </w:rPr>
        <w:t>s</w:t>
      </w:r>
      <w:r w:rsidR="00BA2569" w:rsidRPr="00393A3A">
        <w:rPr>
          <w:rFonts w:asciiTheme="minorHAnsi" w:hAnsiTheme="minorHAnsi" w:cstheme="minorHAnsi"/>
        </w:rPr>
        <w:t>mluvní straně oznámena</w:t>
      </w:r>
      <w:r w:rsidRPr="00393A3A">
        <w:rPr>
          <w:rFonts w:asciiTheme="minorHAnsi" w:hAnsiTheme="minorHAnsi" w:cstheme="minorHAnsi"/>
        </w:rPr>
        <w:t>.</w:t>
      </w:r>
    </w:p>
    <w:p w14:paraId="08A74841" w14:textId="77777777" w:rsidR="00BA2569" w:rsidRPr="00393A3A" w:rsidRDefault="00BA2569" w:rsidP="00854FCD">
      <w:pPr>
        <w:pStyle w:val="OdstavecII"/>
        <w:keepNext/>
        <w:widowControl/>
        <w:numPr>
          <w:ilvl w:val="1"/>
          <w:numId w:val="62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Písemná forma komunikace</w:t>
      </w:r>
    </w:p>
    <w:p w14:paraId="148BACA6" w14:textId="63570042" w:rsidR="00BA2569" w:rsidRPr="00393A3A" w:rsidRDefault="00BA2569" w:rsidP="00854FCD">
      <w:pPr>
        <w:pStyle w:val="Psmeno"/>
        <w:numPr>
          <w:ilvl w:val="3"/>
          <w:numId w:val="6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Za písemnou formu komunikace se považuje rovněž komunikace doručená na e-mailové adresy uvedené v</w:t>
      </w:r>
      <w:r w:rsidR="007734A4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mlouvě, příp. používané v souladu s</w:t>
      </w:r>
      <w:r w:rsidR="007734A4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mlouvou, a to i tehdy, kdy jednotlivé zprávy nejsou opatřeny zaručenými elektronickými podpisy.</w:t>
      </w:r>
    </w:p>
    <w:p w14:paraId="4D6B1746" w14:textId="7BE5E7F2" w:rsidR="00BA2569" w:rsidRPr="00393A3A" w:rsidRDefault="007E746D" w:rsidP="00854FCD">
      <w:pPr>
        <w:pStyle w:val="Psmeno"/>
        <w:numPr>
          <w:ilvl w:val="3"/>
          <w:numId w:val="64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Formu komunikace dle ust. X. 2.</w:t>
      </w:r>
      <w:r w:rsidR="00BA2569" w:rsidRPr="00393A3A">
        <w:rPr>
          <w:rFonts w:asciiTheme="minorHAnsi" w:hAnsiTheme="minorHAnsi" w:cstheme="minorHAnsi"/>
        </w:rPr>
        <w:t xml:space="preserve"> a) </w:t>
      </w:r>
      <w:r w:rsidRPr="00393A3A">
        <w:rPr>
          <w:rFonts w:asciiTheme="minorHAnsi" w:hAnsiTheme="minorHAnsi" w:cstheme="minorHAnsi"/>
        </w:rPr>
        <w:t>s</w:t>
      </w:r>
      <w:r w:rsidR="00BA2569" w:rsidRPr="00393A3A">
        <w:rPr>
          <w:rFonts w:asciiTheme="minorHAnsi" w:hAnsiTheme="minorHAnsi" w:cstheme="minorHAnsi"/>
        </w:rPr>
        <w:t xml:space="preserve">mlouvy však nelze použít pro </w:t>
      </w:r>
    </w:p>
    <w:p w14:paraId="2068B066" w14:textId="0557CABE" w:rsidR="00BA2569" w:rsidRPr="00393A3A" w:rsidRDefault="00BA2569" w:rsidP="00854FCD">
      <w:pPr>
        <w:pStyle w:val="Bod"/>
        <w:numPr>
          <w:ilvl w:val="4"/>
          <w:numId w:val="6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uzavření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mlouvy, </w:t>
      </w:r>
    </w:p>
    <w:p w14:paraId="6B43F5F8" w14:textId="0DCDDF76" w:rsidR="00BA2569" w:rsidRPr="00393A3A" w:rsidRDefault="007E746D" w:rsidP="00854FCD">
      <w:pPr>
        <w:pStyle w:val="Bod"/>
        <w:numPr>
          <w:ilvl w:val="4"/>
          <w:numId w:val="6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uzavření dodatku ke s</w:t>
      </w:r>
      <w:r w:rsidR="00BA2569" w:rsidRPr="00393A3A">
        <w:rPr>
          <w:rFonts w:asciiTheme="minorHAnsi" w:hAnsiTheme="minorHAnsi" w:cstheme="minorHAnsi"/>
        </w:rPr>
        <w:t>mlouvě,</w:t>
      </w:r>
    </w:p>
    <w:p w14:paraId="29401EC9" w14:textId="45AF86B8" w:rsidR="00BA2569" w:rsidRPr="00393A3A" w:rsidRDefault="007E746D" w:rsidP="00854FCD">
      <w:pPr>
        <w:pStyle w:val="Bod"/>
        <w:numPr>
          <w:ilvl w:val="4"/>
          <w:numId w:val="6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odstoupení od s</w:t>
      </w:r>
      <w:r w:rsidR="00BA2569" w:rsidRPr="00393A3A">
        <w:rPr>
          <w:rFonts w:asciiTheme="minorHAnsi" w:hAnsiTheme="minorHAnsi" w:cstheme="minorHAnsi"/>
        </w:rPr>
        <w:t>mlouvy ani pro</w:t>
      </w:r>
    </w:p>
    <w:p w14:paraId="1BE9C9E2" w14:textId="2E9E73AC" w:rsidR="00BA2569" w:rsidRPr="00393A3A" w:rsidRDefault="00BA2569" w:rsidP="00854FCD">
      <w:pPr>
        <w:pStyle w:val="Bod"/>
        <w:numPr>
          <w:ilvl w:val="4"/>
          <w:numId w:val="65"/>
        </w:numPr>
        <w:spacing w:after="60" w:line="240" w:lineRule="auto"/>
        <w:ind w:left="1276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ustanovení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mlouvy, z jejichž úpravy to vyplývá.</w:t>
      </w:r>
    </w:p>
    <w:p w14:paraId="72F293CD" w14:textId="5FFB45E7" w:rsidR="00BA2569" w:rsidRPr="00393A3A" w:rsidRDefault="00BA2569" w:rsidP="007E746D">
      <w:pPr>
        <w:pStyle w:val="Psmeno"/>
        <w:tabs>
          <w:tab w:val="clear" w:pos="1134"/>
          <w:tab w:val="left" w:pos="851"/>
        </w:tabs>
        <w:spacing w:line="240" w:lineRule="auto"/>
        <w:ind w:left="851"/>
        <w:rPr>
          <w:rFonts w:asciiTheme="minorHAnsi" w:hAnsiTheme="minorHAnsi" w:cstheme="minorHAnsi"/>
          <w:color w:val="000000"/>
        </w:rPr>
      </w:pPr>
      <w:r w:rsidRPr="00393A3A">
        <w:rPr>
          <w:rFonts w:asciiTheme="minorHAnsi" w:hAnsiTheme="minorHAnsi" w:cstheme="minorHAnsi"/>
        </w:rPr>
        <w:t xml:space="preserve">V případech uvedených v tomto ustanovení se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 dohodly na písemné komunikaci výhradně v listinné podobě předávané osobně či zasílané doporučeně poštou, příp. v elektronické podobě zprávami opatřenými zaručeným elektronickým podpisem.</w:t>
      </w:r>
    </w:p>
    <w:p w14:paraId="1ED491F7" w14:textId="08A26C86" w:rsidR="00BA2569" w:rsidRPr="00393A3A" w:rsidRDefault="00BA2569" w:rsidP="00854FCD">
      <w:pPr>
        <w:pStyle w:val="OdstavecII"/>
        <w:keepNext/>
        <w:widowControl/>
        <w:numPr>
          <w:ilvl w:val="1"/>
          <w:numId w:val="62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 xml:space="preserve">Dodatky ke </w:t>
      </w:r>
      <w:r w:rsidR="007E746D" w:rsidRPr="00393A3A">
        <w:rPr>
          <w:rFonts w:asciiTheme="minorHAnsi" w:hAnsiTheme="minorHAnsi" w:cstheme="minorHAnsi"/>
          <w:b/>
        </w:rPr>
        <w:t>s</w:t>
      </w:r>
      <w:r w:rsidRPr="00393A3A">
        <w:rPr>
          <w:rFonts w:asciiTheme="minorHAnsi" w:hAnsiTheme="minorHAnsi" w:cstheme="minorHAnsi"/>
          <w:b/>
        </w:rPr>
        <w:t>mlouvě</w:t>
      </w:r>
    </w:p>
    <w:p w14:paraId="5BF06913" w14:textId="7F121E55" w:rsidR="00BA2569" w:rsidRPr="00393A3A" w:rsidRDefault="00BA2569" w:rsidP="00854FCD">
      <w:pPr>
        <w:pStyle w:val="Psmeno"/>
        <w:numPr>
          <w:ilvl w:val="3"/>
          <w:numId w:val="66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Není-li výslovně ujednáno jinak, lze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mlouvu měnit nebo doplnit pouze písemnými průběžně číslovanými dodatky. Dodatky musí být jako takové označeny a podepsány oběma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mluvními stranami a podléhají témuž smluvnímu režimu jako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mlouva.</w:t>
      </w:r>
    </w:p>
    <w:p w14:paraId="30FBEE85" w14:textId="11816C64" w:rsidR="00BA2569" w:rsidRPr="00393A3A" w:rsidRDefault="00BA2569" w:rsidP="00854FCD">
      <w:pPr>
        <w:pStyle w:val="Psmeno"/>
        <w:numPr>
          <w:ilvl w:val="3"/>
          <w:numId w:val="66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mohou namítnout neplatnost změny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</w:t>
      </w:r>
      <w:r w:rsidR="007E746D" w:rsidRPr="00393A3A">
        <w:rPr>
          <w:rFonts w:asciiTheme="minorHAnsi" w:hAnsiTheme="minorHAnsi" w:cstheme="minorHAnsi"/>
        </w:rPr>
        <w:t xml:space="preserve"> z </w:t>
      </w:r>
      <w:r w:rsidRPr="00393A3A">
        <w:rPr>
          <w:rFonts w:asciiTheme="minorHAnsi" w:hAnsiTheme="minorHAnsi" w:cstheme="minorHAnsi"/>
        </w:rPr>
        <w:t>důvodu nedodržení formy kdykoliv, i poté, co bylo započato s plněním.</w:t>
      </w:r>
    </w:p>
    <w:p w14:paraId="165BC2B1" w14:textId="292E7383" w:rsidR="007E746D" w:rsidRPr="00393A3A" w:rsidRDefault="00BA2569" w:rsidP="00854FCD">
      <w:pPr>
        <w:pStyle w:val="OdstavecII"/>
        <w:keepNext/>
        <w:widowControl/>
        <w:numPr>
          <w:ilvl w:val="1"/>
          <w:numId w:val="62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Ustanovení, která se uvozují nebo k nimž se dodává „nebude-li mezi </w:t>
      </w:r>
      <w:r w:rsidR="007E746D" w:rsidRPr="00393A3A">
        <w:rPr>
          <w:rFonts w:asciiTheme="minorHAnsi" w:hAnsiTheme="minorHAnsi" w:cstheme="minorHAnsi"/>
        </w:rPr>
        <w:t>k</w:t>
      </w:r>
      <w:r w:rsidR="00BC5861" w:rsidRPr="00393A3A">
        <w:rPr>
          <w:rFonts w:asciiTheme="minorHAnsi" w:hAnsiTheme="minorHAnsi" w:cstheme="minorHAnsi"/>
        </w:rPr>
        <w:t>upujícím</w:t>
      </w:r>
      <w:r w:rsidRPr="00393A3A">
        <w:rPr>
          <w:rFonts w:asciiTheme="minorHAnsi" w:hAnsiTheme="minorHAnsi" w:cstheme="minorHAnsi"/>
        </w:rPr>
        <w:t xml:space="preserve"> a </w:t>
      </w:r>
      <w:r w:rsidR="007E746D" w:rsidRPr="00393A3A">
        <w:rPr>
          <w:rFonts w:asciiTheme="minorHAnsi" w:hAnsiTheme="minorHAnsi" w:cstheme="minorHAnsi"/>
        </w:rPr>
        <w:t>p</w:t>
      </w:r>
      <w:r w:rsidR="00BC5861" w:rsidRPr="00393A3A">
        <w:rPr>
          <w:rFonts w:asciiTheme="minorHAnsi" w:hAnsiTheme="minorHAnsi" w:cstheme="minorHAnsi"/>
        </w:rPr>
        <w:t>rodávajícím</w:t>
      </w:r>
      <w:r w:rsidRPr="00393A3A">
        <w:rPr>
          <w:rFonts w:asciiTheme="minorHAnsi" w:hAnsiTheme="minorHAnsi" w:cstheme="minorHAnsi"/>
        </w:rPr>
        <w:t xml:space="preserve"> dohodnuto jinak“,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 považují za ustanovení pořádkového charakteru, kdy je v zá</w:t>
      </w:r>
      <w:r w:rsidR="007E746D" w:rsidRPr="00393A3A">
        <w:rPr>
          <w:rFonts w:asciiTheme="minorHAnsi" w:hAnsiTheme="minorHAnsi" w:cstheme="minorHAnsi"/>
        </w:rPr>
        <w:t>jmu obou s</w:t>
      </w:r>
      <w:r w:rsidRPr="00393A3A">
        <w:rPr>
          <w:rFonts w:asciiTheme="minorHAnsi" w:hAnsiTheme="minorHAnsi" w:cstheme="minorHAnsi"/>
        </w:rPr>
        <w:t xml:space="preserve">mluvních stran mít možnost pružně reagovat na průběh a podmínky plnění závazků ze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mlouvy. Takové dohody jinak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nepovažují za změny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a mohou být provedeny i ústně, př</w:t>
      </w:r>
      <w:r w:rsidR="007E746D" w:rsidRPr="00393A3A">
        <w:rPr>
          <w:rFonts w:asciiTheme="minorHAnsi" w:hAnsiTheme="minorHAnsi" w:cstheme="minorHAnsi"/>
        </w:rPr>
        <w:t>ičemž se má za to, že osobami k </w:t>
      </w:r>
      <w:r w:rsidRPr="00393A3A">
        <w:rPr>
          <w:rFonts w:asciiTheme="minorHAnsi" w:hAnsiTheme="minorHAnsi" w:cstheme="minorHAnsi"/>
        </w:rPr>
        <w:t xml:space="preserve">nim oprávněnými za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strany jsou i jejich kontaktní osoby.</w:t>
      </w:r>
    </w:p>
    <w:p w14:paraId="76123204" w14:textId="27E66D58" w:rsidR="007E746D" w:rsidRPr="00393A3A" w:rsidRDefault="007E746D" w:rsidP="007E746D">
      <w:pPr>
        <w:pStyle w:val="OdstavecII"/>
        <w:spacing w:after="0" w:line="240" w:lineRule="auto"/>
        <w:ind w:left="856" w:hanging="856"/>
        <w:rPr>
          <w:rFonts w:asciiTheme="minorHAnsi" w:hAnsiTheme="minorHAnsi" w:cstheme="minorHAnsi"/>
        </w:rPr>
      </w:pPr>
    </w:p>
    <w:p w14:paraId="4DFD97B8" w14:textId="77777777" w:rsidR="007E746D" w:rsidRPr="00393A3A" w:rsidRDefault="007E746D" w:rsidP="007E746D">
      <w:pPr>
        <w:pStyle w:val="Psmeno"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29A83C8A" w14:textId="756DF60D" w:rsidR="00BC5861" w:rsidRPr="00393A3A" w:rsidRDefault="00BC5861" w:rsidP="00097D4E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Důvěrné informace</w:t>
      </w:r>
    </w:p>
    <w:p w14:paraId="168542D7" w14:textId="77777777" w:rsidR="007E746D" w:rsidRPr="00393A3A" w:rsidRDefault="007E746D" w:rsidP="00097D4E">
      <w:pPr>
        <w:pStyle w:val="Psmeno"/>
        <w:keepNext/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36274536" w14:textId="29203072" w:rsidR="00BC5861" w:rsidRPr="00393A3A" w:rsidRDefault="00BC5861" w:rsidP="00854FCD">
      <w:pPr>
        <w:pStyle w:val="OdstavecII"/>
        <w:keepNext/>
        <w:widowControl/>
        <w:numPr>
          <w:ilvl w:val="1"/>
          <w:numId w:val="6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 účely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se za důvěrné informace považují:</w:t>
      </w:r>
    </w:p>
    <w:p w14:paraId="1B97029C" w14:textId="53D55D53" w:rsidR="00BC5861" w:rsidRPr="00393A3A" w:rsidRDefault="00BC5861" w:rsidP="00854FCD">
      <w:pPr>
        <w:pStyle w:val="Psmeno"/>
        <w:numPr>
          <w:ilvl w:val="3"/>
          <w:numId w:val="6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informace označené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 za důvěrné,</w:t>
      </w:r>
    </w:p>
    <w:p w14:paraId="770DAF84" w14:textId="556896D3" w:rsidR="00BC5861" w:rsidRPr="00393A3A" w:rsidRDefault="00BC5861" w:rsidP="00854FCD">
      <w:pPr>
        <w:pStyle w:val="Psmeno"/>
        <w:numPr>
          <w:ilvl w:val="3"/>
          <w:numId w:val="68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informace podstatného a rozhodujícího charakteru o stavu</w:t>
      </w:r>
      <w:r w:rsidR="007734A4" w:rsidRPr="00393A3A">
        <w:rPr>
          <w:rFonts w:asciiTheme="minorHAnsi" w:hAnsiTheme="minorHAnsi" w:cstheme="minorHAnsi"/>
        </w:rPr>
        <w:t xml:space="preserve"> plnění závazků ze </w:t>
      </w:r>
      <w:r w:rsidR="007E746D" w:rsidRPr="00393A3A">
        <w:rPr>
          <w:rFonts w:asciiTheme="minorHAnsi" w:hAnsiTheme="minorHAnsi" w:cstheme="minorHAnsi"/>
        </w:rPr>
        <w:t>s</w:t>
      </w:r>
      <w:r w:rsidR="007734A4" w:rsidRPr="00393A3A">
        <w:rPr>
          <w:rFonts w:asciiTheme="minorHAnsi" w:hAnsiTheme="minorHAnsi" w:cstheme="minorHAnsi"/>
        </w:rPr>
        <w:t xml:space="preserve">mlouvy </w:t>
      </w:r>
      <w:r w:rsidRPr="00393A3A">
        <w:rPr>
          <w:rFonts w:asciiTheme="minorHAnsi" w:hAnsiTheme="minorHAnsi" w:cstheme="minorHAnsi"/>
        </w:rPr>
        <w:t xml:space="preserve">a </w:t>
      </w:r>
    </w:p>
    <w:p w14:paraId="6313504A" w14:textId="7EAFAED6" w:rsidR="00BC5861" w:rsidRPr="00393A3A" w:rsidRDefault="00BC5861" w:rsidP="00854FCD">
      <w:pPr>
        <w:pStyle w:val="Psmeno"/>
        <w:numPr>
          <w:ilvl w:val="3"/>
          <w:numId w:val="68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informace o sporech vzniklých zejména mezi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 a </w:t>
      </w:r>
      <w:r w:rsidR="007E746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 v souvislosti </w:t>
      </w:r>
      <w:r w:rsidR="007734A4" w:rsidRPr="00393A3A">
        <w:rPr>
          <w:rFonts w:asciiTheme="minorHAnsi" w:hAnsiTheme="minorHAnsi" w:cstheme="minorHAnsi"/>
        </w:rPr>
        <w:t xml:space="preserve">se </w:t>
      </w:r>
      <w:r w:rsidR="007E746D" w:rsidRPr="00393A3A">
        <w:rPr>
          <w:rFonts w:asciiTheme="minorHAnsi" w:hAnsiTheme="minorHAnsi" w:cstheme="minorHAnsi"/>
        </w:rPr>
        <w:t>s</w:t>
      </w:r>
      <w:r w:rsidR="007734A4" w:rsidRPr="00393A3A">
        <w:rPr>
          <w:rFonts w:asciiTheme="minorHAnsi" w:hAnsiTheme="minorHAnsi" w:cstheme="minorHAnsi"/>
        </w:rPr>
        <w:t>mlouvou</w:t>
      </w:r>
      <w:r w:rsidRPr="00393A3A">
        <w:rPr>
          <w:rFonts w:asciiTheme="minorHAnsi" w:hAnsiTheme="minorHAnsi" w:cstheme="minorHAnsi"/>
        </w:rPr>
        <w:t>.</w:t>
      </w:r>
    </w:p>
    <w:p w14:paraId="76FC121A" w14:textId="5778045D" w:rsidR="00BC5861" w:rsidRPr="00393A3A" w:rsidRDefault="00BC5861" w:rsidP="00692D88">
      <w:pPr>
        <w:pStyle w:val="OdstavecII"/>
        <w:widowControl/>
        <w:numPr>
          <w:ilvl w:val="1"/>
          <w:numId w:val="67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Za důvěrné informace nebudou považovány informace, které jsou přístupné nebo známé třetím osobám, pokud taková přístupnost nebo známost nenastala v důsledku porušení zákonné či smluvní povinnosti </w:t>
      </w:r>
      <w:r w:rsidR="007E746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rodávajícího.</w:t>
      </w:r>
    </w:p>
    <w:p w14:paraId="3F4F6CE0" w14:textId="11C8237B" w:rsidR="00BC5861" w:rsidRPr="00393A3A" w:rsidRDefault="00BC5861" w:rsidP="00854FCD">
      <w:pPr>
        <w:pStyle w:val="OdstavecII"/>
        <w:keepNext/>
        <w:widowControl/>
        <w:numPr>
          <w:ilvl w:val="1"/>
          <w:numId w:val="67"/>
        </w:numPr>
        <w:tabs>
          <w:tab w:val="clear" w:pos="855"/>
          <w:tab w:val="num" w:pos="426"/>
        </w:tabs>
        <w:spacing w:after="60" w:line="240" w:lineRule="auto"/>
        <w:ind w:left="426" w:hanging="426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zavazuje, že bez předchozího písemného souhlasu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</w:t>
      </w:r>
    </w:p>
    <w:p w14:paraId="6510A9E9" w14:textId="5836D562" w:rsidR="00BC5861" w:rsidRPr="00393A3A" w:rsidRDefault="00BC5861" w:rsidP="00854FCD">
      <w:pPr>
        <w:pStyle w:val="Psmeno"/>
        <w:numPr>
          <w:ilvl w:val="3"/>
          <w:numId w:val="69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neužije důvěrné informace pro jiné účely, než pro účely </w:t>
      </w:r>
      <w:r w:rsidR="007734A4" w:rsidRPr="00393A3A">
        <w:rPr>
          <w:rFonts w:asciiTheme="minorHAnsi" w:hAnsiTheme="minorHAnsi" w:cstheme="minorHAnsi"/>
        </w:rPr>
        <w:t xml:space="preserve">plnění závazků ze </w:t>
      </w:r>
      <w:r w:rsidR="007E746D" w:rsidRPr="00393A3A">
        <w:rPr>
          <w:rFonts w:asciiTheme="minorHAnsi" w:hAnsiTheme="minorHAnsi" w:cstheme="minorHAnsi"/>
        </w:rPr>
        <w:t>s</w:t>
      </w:r>
      <w:r w:rsidR="007734A4" w:rsidRPr="00393A3A">
        <w:rPr>
          <w:rFonts w:asciiTheme="minorHAnsi" w:hAnsiTheme="minorHAnsi" w:cstheme="minorHAnsi"/>
        </w:rPr>
        <w:t xml:space="preserve">mlouvy </w:t>
      </w:r>
      <w:r w:rsidRPr="00393A3A">
        <w:rPr>
          <w:rFonts w:asciiTheme="minorHAnsi" w:hAnsiTheme="minorHAnsi" w:cstheme="minorHAnsi"/>
        </w:rPr>
        <w:t>a</w:t>
      </w:r>
    </w:p>
    <w:p w14:paraId="524B561F" w14:textId="44DCC3AD" w:rsidR="00BC5861" w:rsidRPr="00393A3A" w:rsidRDefault="00BC5861" w:rsidP="00854FCD">
      <w:pPr>
        <w:pStyle w:val="Psmeno"/>
        <w:numPr>
          <w:ilvl w:val="3"/>
          <w:numId w:val="69"/>
        </w:numPr>
        <w:tabs>
          <w:tab w:val="clear" w:pos="1139"/>
          <w:tab w:val="num" w:pos="851"/>
        </w:tabs>
        <w:spacing w:after="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nezveřejní ani jinak neposkytne důvěrné informace žádné třetí osobě vyjma svých zaměstnanců, členů svých orgánů, poradců a právních zástupců a subdodavatelů; těmto osobám však může být důvěrná informace poskytnuta pouze tehdy, pokud budou zavázány udržovat takovou informaci v tajnosti, jako by byly stranou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mlouvy.</w:t>
      </w:r>
    </w:p>
    <w:p w14:paraId="644BA939" w14:textId="19D5C612" w:rsidR="007E746D" w:rsidRPr="00393A3A" w:rsidRDefault="007E746D" w:rsidP="007E746D">
      <w:pPr>
        <w:pStyle w:val="Psmeno"/>
        <w:tabs>
          <w:tab w:val="clear" w:pos="1134"/>
        </w:tabs>
        <w:spacing w:after="0" w:line="240" w:lineRule="auto"/>
        <w:rPr>
          <w:rFonts w:asciiTheme="minorHAnsi" w:hAnsiTheme="minorHAnsi" w:cstheme="minorHAnsi"/>
        </w:rPr>
      </w:pPr>
    </w:p>
    <w:p w14:paraId="391C72F6" w14:textId="77777777" w:rsidR="007E746D" w:rsidRPr="00393A3A" w:rsidRDefault="007E746D" w:rsidP="007E746D">
      <w:pPr>
        <w:pStyle w:val="Psmeno"/>
        <w:tabs>
          <w:tab w:val="clear" w:pos="1134"/>
        </w:tabs>
        <w:spacing w:after="0" w:line="240" w:lineRule="auto"/>
        <w:rPr>
          <w:rFonts w:asciiTheme="minorHAnsi" w:hAnsiTheme="minorHAnsi" w:cstheme="minorHAnsi"/>
        </w:rPr>
      </w:pPr>
    </w:p>
    <w:p w14:paraId="104E157E" w14:textId="77777777" w:rsidR="00470442" w:rsidRPr="00393A3A" w:rsidRDefault="00470442" w:rsidP="00854FCD">
      <w:pPr>
        <w:pStyle w:val="lnek"/>
        <w:keepNext/>
        <w:numPr>
          <w:ilvl w:val="0"/>
          <w:numId w:val="11"/>
        </w:numPr>
        <w:tabs>
          <w:tab w:val="clear" w:pos="855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Závěrečná ujednání</w:t>
      </w:r>
    </w:p>
    <w:p w14:paraId="28D021BD" w14:textId="77777777" w:rsidR="007E746D" w:rsidRPr="00393A3A" w:rsidRDefault="007E746D" w:rsidP="007E746D">
      <w:pPr>
        <w:pStyle w:val="OdstavecII"/>
        <w:keepNext/>
        <w:widowControl/>
        <w:tabs>
          <w:tab w:val="num" w:pos="426"/>
        </w:tabs>
        <w:spacing w:after="0" w:line="240" w:lineRule="auto"/>
        <w:ind w:left="856" w:hanging="856"/>
        <w:rPr>
          <w:rFonts w:asciiTheme="minorHAnsi" w:hAnsiTheme="minorHAnsi" w:cstheme="minorHAnsi"/>
        </w:rPr>
      </w:pPr>
    </w:p>
    <w:p w14:paraId="47B56E62" w14:textId="7A08213E" w:rsidR="00F7664F" w:rsidRPr="00393A3A" w:rsidRDefault="00B34542" w:rsidP="009A78B9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Není-li v</w:t>
      </w:r>
      <w:r w:rsidR="007734A4" w:rsidRPr="00393A3A">
        <w:rPr>
          <w:rFonts w:asciiTheme="minorHAnsi" w:hAnsiTheme="minorHAnsi" w:cstheme="minorHAnsi"/>
        </w:rPr>
        <w:t xml:space="preserve">e </w:t>
      </w:r>
      <w:r w:rsidR="008971A7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dohodnuto jinak, řídí se práva a povinnosti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mluvních stran, zejména práva a povinnosti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mlouvou neupravené či výslovně nevyloučené, příslušnými ustanoveními OZ a dalšími právními předpisy účinnými ke dni uzavření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mlouvy. </w:t>
      </w:r>
      <w:r w:rsidR="009A1B43" w:rsidRPr="00393A3A">
        <w:rPr>
          <w:rFonts w:asciiTheme="minorHAnsi" w:hAnsiTheme="minorHAnsi" w:cstheme="minorHAnsi"/>
        </w:rPr>
        <w:t xml:space="preserve">Smluvní strany se dohodly, že na práva a povinnosti založené </w:t>
      </w:r>
      <w:r w:rsidR="009F0FD8" w:rsidRPr="00393A3A">
        <w:rPr>
          <w:rFonts w:asciiTheme="minorHAnsi" w:hAnsiTheme="minorHAnsi" w:cstheme="minorHAnsi"/>
        </w:rPr>
        <w:t>S</w:t>
      </w:r>
      <w:r w:rsidR="009A1B43" w:rsidRPr="00393A3A">
        <w:rPr>
          <w:rFonts w:asciiTheme="minorHAnsi" w:hAnsiTheme="minorHAnsi" w:cstheme="minorHAnsi"/>
        </w:rPr>
        <w:t>mlouvou nebo v souvislosti s</w:t>
      </w:r>
      <w:r w:rsidR="00FB60E5" w:rsidRPr="00393A3A">
        <w:rPr>
          <w:rFonts w:asciiTheme="minorHAnsi" w:hAnsiTheme="minorHAnsi" w:cstheme="minorHAnsi"/>
        </w:rPr>
        <w:t> </w:t>
      </w:r>
      <w:r w:rsidR="009A1B43" w:rsidRPr="00393A3A">
        <w:rPr>
          <w:rFonts w:asciiTheme="minorHAnsi" w:hAnsiTheme="minorHAnsi" w:cstheme="minorHAnsi"/>
        </w:rPr>
        <w:t>ní</w:t>
      </w:r>
      <w:r w:rsidR="00FB60E5" w:rsidRPr="00393A3A">
        <w:rPr>
          <w:rFonts w:asciiTheme="minorHAnsi" w:hAnsiTheme="minorHAnsi" w:cstheme="minorHAnsi"/>
        </w:rPr>
        <w:t xml:space="preserve"> se</w:t>
      </w:r>
      <w:r w:rsidR="009A1B43" w:rsidRPr="00393A3A">
        <w:rPr>
          <w:rFonts w:asciiTheme="minorHAnsi" w:hAnsiTheme="minorHAnsi" w:cstheme="minorHAnsi"/>
        </w:rPr>
        <w:t xml:space="preserve"> nepoužije </w:t>
      </w:r>
      <w:r w:rsidR="00FB60E5" w:rsidRPr="00393A3A">
        <w:rPr>
          <w:rFonts w:asciiTheme="minorHAnsi" w:hAnsiTheme="minorHAnsi" w:cstheme="minorHAnsi"/>
        </w:rPr>
        <w:t>Úmluva OSN o smlouvách o mezinárodní koupi zboží ze dne 11. 4. 1980.</w:t>
      </w:r>
    </w:p>
    <w:p w14:paraId="3F767438" w14:textId="530D7019" w:rsidR="00BC5861" w:rsidRPr="00393A3A" w:rsidRDefault="00BC5861" w:rsidP="009A78B9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Kupující je oprávněn započíst vůči jakékoli pohledávce </w:t>
      </w:r>
      <w:r w:rsidR="007E746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za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upujícím, i nesplatné, jakoukoli svou pohledávku, i nesplatnou, za </w:t>
      </w:r>
      <w:r w:rsidR="007E746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rodávajícím. Pohledávky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 xml:space="preserve">upujícího a </w:t>
      </w:r>
      <w:r w:rsidR="007E746D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rodávajícího započtením zanikají ve výši, ve které se kryjí.</w:t>
      </w:r>
    </w:p>
    <w:p w14:paraId="0EEEFEA0" w14:textId="05915295" w:rsidR="00BC5861" w:rsidRPr="00393A3A" w:rsidRDefault="00BC5861" w:rsidP="009A78B9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Prodávající je oprávněn převést svoje práva a povinnosti z</w:t>
      </w:r>
      <w:r w:rsidR="007734A4" w:rsidRPr="00393A3A">
        <w:rPr>
          <w:rFonts w:asciiTheme="minorHAnsi" w:hAnsiTheme="minorHAnsi" w:cstheme="minorHAnsi"/>
        </w:rPr>
        <w:t>e</w:t>
      </w:r>
      <w:r w:rsidRPr="00393A3A">
        <w:rPr>
          <w:rFonts w:asciiTheme="minorHAnsi" w:hAnsiTheme="minorHAnsi" w:cstheme="minorHAnsi"/>
        </w:rPr>
        <w:t xml:space="preserve"> </w:t>
      </w:r>
      <w:r w:rsidR="007E746D" w:rsidRPr="00393A3A">
        <w:rPr>
          <w:rFonts w:asciiTheme="minorHAnsi" w:hAnsiTheme="minorHAnsi" w:cstheme="minorHAnsi"/>
        </w:rPr>
        <w:t>smlouvy na třetí osobu pouze s </w:t>
      </w:r>
      <w:r w:rsidRPr="00393A3A">
        <w:rPr>
          <w:rFonts w:asciiTheme="minorHAnsi" w:hAnsiTheme="minorHAnsi" w:cstheme="minorHAnsi"/>
        </w:rPr>
        <w:t>předchoz</w:t>
      </w:r>
      <w:r w:rsidR="007E746D" w:rsidRPr="00393A3A">
        <w:rPr>
          <w:rFonts w:asciiTheme="minorHAnsi" w:hAnsiTheme="minorHAnsi" w:cstheme="minorHAnsi"/>
        </w:rPr>
        <w:t>ím písemným souhlasem k</w:t>
      </w:r>
      <w:r w:rsidRPr="00393A3A">
        <w:rPr>
          <w:rFonts w:asciiTheme="minorHAnsi" w:hAnsiTheme="minorHAnsi" w:cstheme="minorHAnsi"/>
        </w:rPr>
        <w:t>upujícího. § 1879 OZ se nepoužije.</w:t>
      </w:r>
    </w:p>
    <w:p w14:paraId="45B5ECCA" w14:textId="1CBC4B5F" w:rsidR="00BC5861" w:rsidRPr="00393A3A" w:rsidRDefault="00BC5861" w:rsidP="009A78B9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Kupující je oprávněn převést svoje práva a povinnosti z</w:t>
      </w:r>
      <w:r w:rsidR="007734A4" w:rsidRPr="00393A3A">
        <w:rPr>
          <w:rFonts w:asciiTheme="minorHAnsi" w:hAnsiTheme="minorHAnsi" w:cstheme="minorHAnsi"/>
        </w:rPr>
        <w:t xml:space="preserve">e </w:t>
      </w:r>
      <w:r w:rsidR="007E746D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na třetí osobu.</w:t>
      </w:r>
    </w:p>
    <w:p w14:paraId="267FBA98" w14:textId="3125B8FC" w:rsidR="00361705" w:rsidRPr="00393A3A" w:rsidRDefault="00097D4E" w:rsidP="00854FCD">
      <w:pPr>
        <w:pStyle w:val="OdstavecII"/>
        <w:keepNext/>
        <w:widowControl/>
        <w:numPr>
          <w:ilvl w:val="1"/>
          <w:numId w:val="70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Další povinnosti prodávajícího</w:t>
      </w:r>
    </w:p>
    <w:p w14:paraId="040EB002" w14:textId="4E68D351" w:rsidR="00BC5861" w:rsidRPr="00393A3A" w:rsidRDefault="00BC5861" w:rsidP="00361705">
      <w:pPr>
        <w:pStyle w:val="OdstavecII"/>
        <w:keepNext/>
        <w:widowControl/>
        <w:spacing w:after="60" w:line="240" w:lineRule="auto"/>
        <w:ind w:left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se za podmínek stanovených </w:t>
      </w:r>
      <w:r w:rsidR="007E746D" w:rsidRPr="00393A3A">
        <w:rPr>
          <w:rFonts w:asciiTheme="minorHAnsi" w:hAnsiTheme="minorHAnsi" w:cstheme="minorHAnsi"/>
        </w:rPr>
        <w:t>smlouvou v souladu s </w:t>
      </w:r>
      <w:r w:rsidRPr="00393A3A">
        <w:rPr>
          <w:rFonts w:asciiTheme="minorHAnsi" w:hAnsiTheme="minorHAnsi" w:cstheme="minorHAnsi"/>
        </w:rPr>
        <w:t xml:space="preserve">pokyny </w:t>
      </w:r>
      <w:r w:rsidR="007E746D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upujícího a při vynaložení veškeré potřebné péče zavazuje:</w:t>
      </w:r>
    </w:p>
    <w:p w14:paraId="0523836E" w14:textId="6609D52B" w:rsidR="00BC5861" w:rsidRPr="00393A3A" w:rsidRDefault="00BC5861" w:rsidP="00854FCD">
      <w:pPr>
        <w:pStyle w:val="Psmeno"/>
        <w:numPr>
          <w:ilvl w:val="3"/>
          <w:numId w:val="71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archivovat nejméně 10 let ode dne uzavření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veškeré písemnosti vyhotovené v souvislosti s plněním </w:t>
      </w:r>
      <w:r w:rsidR="00B16A7F" w:rsidRPr="00393A3A">
        <w:rPr>
          <w:rFonts w:asciiTheme="minorHAnsi" w:hAnsiTheme="minorHAnsi" w:cstheme="minorHAnsi"/>
        </w:rPr>
        <w:t>smlouvy a kdykoli po tuto dobu k </w:t>
      </w:r>
      <w:r w:rsidRPr="00393A3A">
        <w:rPr>
          <w:rFonts w:asciiTheme="minorHAnsi" w:hAnsiTheme="minorHAnsi" w:cstheme="minorHAnsi"/>
        </w:rPr>
        <w:t xml:space="preserve">nim </w:t>
      </w:r>
      <w:r w:rsidR="00B16A7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upujícímu umožnit pří</w:t>
      </w:r>
      <w:r w:rsidR="004B3BBF">
        <w:rPr>
          <w:rFonts w:asciiTheme="minorHAnsi" w:hAnsiTheme="minorHAnsi" w:cstheme="minorHAnsi"/>
        </w:rPr>
        <w:t>stup; po uplynutí této doby je k</w:t>
      </w:r>
      <w:r w:rsidRPr="00393A3A">
        <w:rPr>
          <w:rFonts w:asciiTheme="minorHAnsi" w:hAnsiTheme="minorHAnsi" w:cstheme="minorHAnsi"/>
        </w:rPr>
        <w:t xml:space="preserve">upující oprávněn tyto písemnosti od </w:t>
      </w:r>
      <w:r w:rsidR="00B16A7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 xml:space="preserve">rodávajícího </w:t>
      </w:r>
      <w:r w:rsidR="00B16A7F" w:rsidRPr="00393A3A">
        <w:rPr>
          <w:rFonts w:asciiTheme="minorHAnsi" w:hAnsiTheme="minorHAnsi" w:cstheme="minorHAnsi"/>
        </w:rPr>
        <w:t>bezplatně převzít;</w:t>
      </w:r>
    </w:p>
    <w:p w14:paraId="3E75C96F" w14:textId="6E608910" w:rsidR="00BC5861" w:rsidRPr="00393A3A" w:rsidRDefault="00BC5861" w:rsidP="00854FCD">
      <w:pPr>
        <w:pStyle w:val="Psmeno"/>
        <w:numPr>
          <w:ilvl w:val="3"/>
          <w:numId w:val="71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B16A7F" w:rsidRPr="00393A3A">
        <w:rPr>
          <w:rFonts w:asciiTheme="minorHAnsi" w:hAnsiTheme="minorHAnsi" w:cstheme="minorHAnsi"/>
        </w:rPr>
        <w:t>p</w:t>
      </w:r>
      <w:r w:rsidRPr="00393A3A">
        <w:rPr>
          <w:rFonts w:asciiTheme="minorHAnsi" w:hAnsiTheme="minorHAnsi" w:cstheme="minorHAnsi"/>
        </w:rPr>
        <w:t>rodávající povinen zavázat i svoje subdodavatele.</w:t>
      </w:r>
    </w:p>
    <w:p w14:paraId="1AE0CE32" w14:textId="6F949ED3" w:rsidR="003762E6" w:rsidRPr="00393A3A" w:rsidRDefault="003762E6" w:rsidP="00854FCD">
      <w:pPr>
        <w:pStyle w:val="OdstavecII"/>
        <w:keepNext/>
        <w:widowControl/>
        <w:numPr>
          <w:ilvl w:val="1"/>
          <w:numId w:val="70"/>
        </w:numPr>
        <w:tabs>
          <w:tab w:val="clear" w:pos="855"/>
          <w:tab w:val="num" w:pos="426"/>
        </w:tabs>
        <w:spacing w:after="60" w:line="240" w:lineRule="auto"/>
        <w:ind w:left="425" w:hanging="425"/>
        <w:rPr>
          <w:rFonts w:asciiTheme="minorHAnsi" w:hAnsiTheme="minorHAnsi" w:cstheme="minorHAnsi"/>
          <w:b/>
        </w:rPr>
      </w:pPr>
      <w:r w:rsidRPr="00393A3A">
        <w:rPr>
          <w:rFonts w:asciiTheme="minorHAnsi" w:hAnsiTheme="minorHAnsi" w:cstheme="minorHAnsi"/>
          <w:b/>
        </w:rPr>
        <w:t>U</w:t>
      </w:r>
      <w:r w:rsidR="00D80DC4">
        <w:rPr>
          <w:rFonts w:asciiTheme="minorHAnsi" w:hAnsiTheme="minorHAnsi" w:cstheme="minorHAnsi"/>
          <w:b/>
        </w:rPr>
        <w:t>zavření, u</w:t>
      </w:r>
      <w:r w:rsidRPr="00393A3A">
        <w:rPr>
          <w:rFonts w:asciiTheme="minorHAnsi" w:hAnsiTheme="minorHAnsi" w:cstheme="minorHAnsi"/>
          <w:b/>
        </w:rPr>
        <w:t xml:space="preserve">veřejnění a účinnost </w:t>
      </w:r>
      <w:r w:rsidR="00B16A7F" w:rsidRPr="00393A3A">
        <w:rPr>
          <w:rFonts w:asciiTheme="minorHAnsi" w:hAnsiTheme="minorHAnsi" w:cstheme="minorHAnsi"/>
          <w:b/>
        </w:rPr>
        <w:t>s</w:t>
      </w:r>
      <w:r w:rsidRPr="00393A3A">
        <w:rPr>
          <w:rFonts w:asciiTheme="minorHAnsi" w:hAnsiTheme="minorHAnsi" w:cstheme="minorHAnsi"/>
          <w:b/>
        </w:rPr>
        <w:t>mlouvy</w:t>
      </w:r>
    </w:p>
    <w:p w14:paraId="45E2AFE2" w14:textId="32E81B3F" w:rsidR="00D80DC4" w:rsidRDefault="00D80DC4" w:rsidP="00854FCD">
      <w:pPr>
        <w:pStyle w:val="Psmeno"/>
        <w:numPr>
          <w:ilvl w:val="3"/>
          <w:numId w:val="72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je uzavřena dnem posledního podpisu zástupců smluvních stran.</w:t>
      </w:r>
    </w:p>
    <w:p w14:paraId="3D531EDE" w14:textId="13C34960" w:rsidR="003762E6" w:rsidRPr="00393A3A" w:rsidRDefault="009F0E3F" w:rsidP="00854FCD">
      <w:pPr>
        <w:pStyle w:val="Psmeno"/>
        <w:numPr>
          <w:ilvl w:val="3"/>
          <w:numId w:val="72"/>
        </w:numPr>
        <w:tabs>
          <w:tab w:val="clear" w:pos="1139"/>
          <w:tab w:val="num" w:pos="851"/>
        </w:tabs>
        <w:spacing w:after="60" w:line="240" w:lineRule="auto"/>
        <w:ind w:left="851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Prodávající </w:t>
      </w:r>
      <w:r w:rsidR="003762E6" w:rsidRPr="00393A3A">
        <w:rPr>
          <w:rFonts w:asciiTheme="minorHAnsi" w:hAnsiTheme="minorHAnsi" w:cstheme="minorHAnsi"/>
        </w:rPr>
        <w:t xml:space="preserve">se zavazuje strpět uveřejnění kopie </w:t>
      </w:r>
      <w:r w:rsidR="00B16A7F" w:rsidRPr="00393A3A">
        <w:rPr>
          <w:rFonts w:asciiTheme="minorHAnsi" w:hAnsiTheme="minorHAnsi" w:cstheme="minorHAnsi"/>
        </w:rPr>
        <w:t>s</w:t>
      </w:r>
      <w:r w:rsidR="003762E6" w:rsidRPr="00393A3A">
        <w:rPr>
          <w:rFonts w:asciiTheme="minorHAnsi" w:hAnsiTheme="minorHAnsi" w:cstheme="minorHAnsi"/>
        </w:rPr>
        <w:t xml:space="preserve">mlouvy ve znění, v jakém byla uzavřena, a to včetně případných </w:t>
      </w:r>
      <w:r w:rsidR="000D43FE" w:rsidRPr="00393A3A">
        <w:rPr>
          <w:rFonts w:asciiTheme="minorHAnsi" w:hAnsiTheme="minorHAnsi" w:cstheme="minorHAnsi"/>
        </w:rPr>
        <w:t>z</w:t>
      </w:r>
      <w:r w:rsidR="003762E6" w:rsidRPr="00393A3A">
        <w:rPr>
          <w:rFonts w:asciiTheme="minorHAnsi" w:hAnsiTheme="minorHAnsi" w:cstheme="minorHAnsi"/>
        </w:rPr>
        <w:t>měn a dodatků.</w:t>
      </w:r>
    </w:p>
    <w:p w14:paraId="38D40829" w14:textId="77777777" w:rsidR="003762E6" w:rsidRPr="00393A3A" w:rsidRDefault="003762E6" w:rsidP="00854FCD">
      <w:pPr>
        <w:pStyle w:val="Psmeno"/>
        <w:numPr>
          <w:ilvl w:val="3"/>
          <w:numId w:val="72"/>
        </w:numPr>
        <w:tabs>
          <w:tab w:val="clear" w:pos="1139"/>
          <w:tab w:val="num" w:pos="851"/>
        </w:tabs>
        <w:spacing w:line="240" w:lineRule="auto"/>
        <w:ind w:left="850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>Smlouva nabývá účinnosti dnem uveřejnění.</w:t>
      </w:r>
    </w:p>
    <w:p w14:paraId="193738C4" w14:textId="1F41FD56" w:rsidR="00BC5861" w:rsidRPr="00393A3A" w:rsidRDefault="00BC5861" w:rsidP="00FD38C3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Pokud se stane některé ustanovení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neplatné nebo neúčinné, nedotýká se to ostatních ustanovení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68986EC" w14:textId="10468F32" w:rsidR="00BC5861" w:rsidRPr="00393A3A" w:rsidRDefault="00BC5861" w:rsidP="00FD38C3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Případné rozpory se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zavazují řešit dohodou. Teprve nebude-li dosažení dohody mezi nimi možné, bude </w:t>
      </w:r>
      <w:r w:rsidR="00D3249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 řešena u </w:t>
      </w:r>
      <w:r w:rsidR="00D32499" w:rsidRPr="00393A3A">
        <w:rPr>
          <w:rFonts w:asciiTheme="minorHAnsi" w:hAnsiTheme="minorHAnsi" w:cstheme="minorHAnsi"/>
        </w:rPr>
        <w:t>v</w:t>
      </w:r>
      <w:r w:rsidR="00C16A3B" w:rsidRPr="00393A3A">
        <w:rPr>
          <w:rFonts w:asciiTheme="minorHAnsi" w:hAnsiTheme="minorHAnsi" w:cstheme="minorHAnsi"/>
        </w:rPr>
        <w:t>ěc</w:t>
      </w:r>
      <w:r w:rsidRPr="00393A3A">
        <w:rPr>
          <w:rFonts w:asciiTheme="minorHAnsi" w:hAnsiTheme="minorHAnsi" w:cstheme="minorHAnsi"/>
        </w:rPr>
        <w:t xml:space="preserve">ně </w:t>
      </w:r>
      <w:r w:rsidR="00B16A7F" w:rsidRPr="00393A3A">
        <w:rPr>
          <w:rFonts w:asciiTheme="minorHAnsi" w:hAnsiTheme="minorHAnsi" w:cstheme="minorHAnsi"/>
        </w:rPr>
        <w:t>příslušného soudu dle zákona č. </w:t>
      </w:r>
      <w:r w:rsidRPr="00393A3A">
        <w:rPr>
          <w:rFonts w:asciiTheme="minorHAnsi" w:hAnsiTheme="minorHAnsi" w:cstheme="minorHAnsi"/>
        </w:rPr>
        <w:t xml:space="preserve">99/1963 Sb., občanský soudní řád, ve znění pozdějších předpisů, a to u místně příslušného soudu, v jehož obvodu má sídlo </w:t>
      </w:r>
      <w:r w:rsidR="00B16A7F" w:rsidRPr="00393A3A">
        <w:rPr>
          <w:rFonts w:asciiTheme="minorHAnsi" w:hAnsiTheme="minorHAnsi" w:cstheme="minorHAnsi"/>
        </w:rPr>
        <w:t>k</w:t>
      </w:r>
      <w:r w:rsidRPr="00393A3A">
        <w:rPr>
          <w:rFonts w:asciiTheme="minorHAnsi" w:hAnsiTheme="minorHAnsi" w:cstheme="minorHAnsi"/>
        </w:rPr>
        <w:t>upující.</w:t>
      </w:r>
    </w:p>
    <w:p w14:paraId="150A1621" w14:textId="3AF2ED59" w:rsidR="00BC5861" w:rsidRPr="00393A3A" w:rsidRDefault="00BC5861" w:rsidP="00FD38C3">
      <w:pPr>
        <w:pStyle w:val="OdstavecII"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Smlouva obsahuje úplné ujednání o jejím předmětu a všech náležitostech, které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 strany měly a chtěly ve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ujednat a které považují za důležité pro závaznost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mlouvy. Žádný projev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mluvních stran učiněný při jednání o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mlouvě ani projev učiněný po uzavření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mlouvy nesmí být vykládán v</w:t>
      </w:r>
      <w:r w:rsidR="00B16A7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>rozporu s</w:t>
      </w:r>
      <w:r w:rsidR="00B16A7F" w:rsidRPr="00393A3A">
        <w:rPr>
          <w:rFonts w:asciiTheme="minorHAnsi" w:hAnsiTheme="minorHAnsi" w:cstheme="minorHAnsi"/>
        </w:rPr>
        <w:t> </w:t>
      </w:r>
      <w:r w:rsidRPr="00393A3A">
        <w:rPr>
          <w:rFonts w:asciiTheme="minorHAnsi" w:hAnsiTheme="minorHAnsi" w:cstheme="minorHAnsi"/>
        </w:rPr>
        <w:t xml:space="preserve">výslovnými ustanoveními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 xml:space="preserve">mlouvy a nezakládá žádný závazek žádné ze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mluvních stran.</w:t>
      </w:r>
    </w:p>
    <w:p w14:paraId="3EFFB659" w14:textId="4F809666" w:rsidR="00BC5861" w:rsidRPr="00393A3A" w:rsidRDefault="00BC5861" w:rsidP="00854FCD">
      <w:pPr>
        <w:pStyle w:val="OdstavecII"/>
        <w:keepNext/>
        <w:widowControl/>
        <w:numPr>
          <w:ilvl w:val="1"/>
          <w:numId w:val="70"/>
        </w:numPr>
        <w:tabs>
          <w:tab w:val="clear" w:pos="855"/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Smlouva je vyhotovena ve 4 originálech. Každá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mluvní strana obdrží po 2 z nich.</w:t>
      </w:r>
    </w:p>
    <w:p w14:paraId="73033D4F" w14:textId="2F97F1EF" w:rsidR="00BC5861" w:rsidRPr="00393A3A" w:rsidRDefault="00BC5861" w:rsidP="009A78B9">
      <w:pPr>
        <w:pStyle w:val="OdstavecII"/>
        <w:keepNext/>
        <w:widowControl/>
        <w:numPr>
          <w:ilvl w:val="1"/>
          <w:numId w:val="70"/>
        </w:numPr>
        <w:tabs>
          <w:tab w:val="clear" w:pos="855"/>
          <w:tab w:val="num" w:pos="426"/>
        </w:tabs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393A3A">
        <w:rPr>
          <w:rFonts w:asciiTheme="minorHAnsi" w:hAnsiTheme="minorHAnsi" w:cstheme="minorHAnsi"/>
        </w:rPr>
        <w:t xml:space="preserve">Smluvní strany potvrzují, že si </w:t>
      </w:r>
      <w:r w:rsidR="00B16A7F" w:rsidRPr="00393A3A">
        <w:rPr>
          <w:rFonts w:asciiTheme="minorHAnsi" w:hAnsiTheme="minorHAnsi" w:cstheme="minorHAnsi"/>
        </w:rPr>
        <w:t>s</w:t>
      </w:r>
      <w:r w:rsidRPr="00393A3A">
        <w:rPr>
          <w:rFonts w:asciiTheme="minorHAnsi" w:hAnsiTheme="minorHAnsi" w:cstheme="minorHAnsi"/>
        </w:rPr>
        <w:t>mlouvu před jejím podpisem přečetly a s jejím obsahem souhlasí. Na důkaz toho připojují své podpisy.</w:t>
      </w:r>
    </w:p>
    <w:p w14:paraId="791B9FDD" w14:textId="77777777" w:rsidR="00FB021D" w:rsidRPr="00393A3A" w:rsidRDefault="00FB021D" w:rsidP="005C6D20">
      <w:pPr>
        <w:widowControl w:val="0"/>
        <w:spacing w:before="0" w:after="0"/>
        <w:ind w:left="284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1"/>
        <w:gridCol w:w="4612"/>
      </w:tblGrid>
      <w:tr w:rsidR="002B7076" w:rsidRPr="00393A3A" w14:paraId="3348E175" w14:textId="77777777" w:rsidTr="00C07002">
        <w:tc>
          <w:tcPr>
            <w:tcW w:w="4644" w:type="dxa"/>
          </w:tcPr>
          <w:p w14:paraId="33D0E695" w14:textId="51D3B95C" w:rsidR="002B7076" w:rsidRPr="00393A3A" w:rsidRDefault="002B7076" w:rsidP="005C6D20">
            <w:pPr>
              <w:widowControl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>V Brně dne …………………………</w:t>
            </w:r>
            <w:r w:rsidR="002D011A" w:rsidRPr="00393A3A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="009A78B9" w:rsidRPr="00393A3A">
              <w:rPr>
                <w:rFonts w:asciiTheme="minorHAnsi" w:hAnsiTheme="minorHAnsi" w:cstheme="minorHAnsi"/>
                <w:color w:val="000000" w:themeColor="text1"/>
              </w:rPr>
              <w:t>……..</w:t>
            </w:r>
          </w:p>
        </w:tc>
        <w:tc>
          <w:tcPr>
            <w:tcW w:w="4644" w:type="dxa"/>
          </w:tcPr>
          <w:p w14:paraId="702AC15C" w14:textId="35A3523A" w:rsidR="002B7076" w:rsidRPr="00393A3A" w:rsidRDefault="002B7076" w:rsidP="005C6D20">
            <w:pPr>
              <w:widowControl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>V </w:t>
            </w:r>
            <w:r w:rsidR="00EA16F5" w:rsidRPr="00393A3A">
              <w:rPr>
                <w:rFonts w:asciiTheme="minorHAnsi" w:hAnsiTheme="minorHAnsi" w:cstheme="minorHAnsi"/>
                <w:color w:val="000000"/>
                <w:highlight w:val="darkGray"/>
              </w:rPr>
              <w:t>.................</w:t>
            </w:r>
            <w:r w:rsidRPr="00393A3A">
              <w:rPr>
                <w:rFonts w:asciiTheme="minorHAnsi" w:hAnsiTheme="minorHAnsi" w:cstheme="minorHAnsi"/>
                <w:color w:val="000000" w:themeColor="text1"/>
              </w:rPr>
              <w:t xml:space="preserve"> dne </w:t>
            </w:r>
            <w:r w:rsidR="00EA16F5" w:rsidRPr="00393A3A">
              <w:rPr>
                <w:rFonts w:asciiTheme="minorHAnsi" w:hAnsiTheme="minorHAnsi" w:cstheme="minorHAnsi"/>
                <w:color w:val="000000"/>
                <w:highlight w:val="darkGray"/>
              </w:rPr>
              <w:t>.............</w:t>
            </w:r>
            <w:r w:rsidR="009A78B9" w:rsidRPr="00393A3A">
              <w:rPr>
                <w:rFonts w:asciiTheme="minorHAnsi" w:hAnsiTheme="minorHAnsi" w:cstheme="minorHAnsi"/>
                <w:color w:val="000000"/>
                <w:highlight w:val="darkGray"/>
              </w:rPr>
              <w:t>.........</w:t>
            </w:r>
            <w:r w:rsidR="00EA16F5" w:rsidRPr="00393A3A">
              <w:rPr>
                <w:rFonts w:asciiTheme="minorHAnsi" w:hAnsiTheme="minorHAnsi" w:cstheme="minorHAnsi"/>
                <w:color w:val="000000"/>
                <w:highlight w:val="darkGray"/>
              </w:rPr>
              <w:t>....</w:t>
            </w:r>
          </w:p>
        </w:tc>
      </w:tr>
      <w:tr w:rsidR="002B7076" w:rsidRPr="00393A3A" w14:paraId="3CFEB331" w14:textId="77777777" w:rsidTr="00C07002">
        <w:tc>
          <w:tcPr>
            <w:tcW w:w="4644" w:type="dxa"/>
          </w:tcPr>
          <w:p w14:paraId="0DFE02E0" w14:textId="77777777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A1F284" w14:textId="4579DB5C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E13D7F" w14:textId="0228F9D0" w:rsidR="00C948C6" w:rsidRDefault="00C948C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044CD8" w14:textId="77777777" w:rsidR="00393A3A" w:rsidRPr="00393A3A" w:rsidRDefault="00393A3A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FC2AF" w14:textId="77777777" w:rsidR="00C948C6" w:rsidRPr="00393A3A" w:rsidRDefault="00C948C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E18B45" w14:textId="5F7ECF3F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>………………………………....................</w:t>
            </w:r>
            <w:r w:rsidR="009A78B9" w:rsidRPr="00393A3A">
              <w:rPr>
                <w:rFonts w:asciiTheme="minorHAnsi" w:hAnsiTheme="minorHAnsi" w:cstheme="minorHAnsi"/>
                <w:color w:val="000000" w:themeColor="text1"/>
              </w:rPr>
              <w:t>......</w:t>
            </w:r>
          </w:p>
          <w:p w14:paraId="20FC3C60" w14:textId="154BBEE8" w:rsidR="00E54A4E" w:rsidRPr="00393A3A" w:rsidRDefault="00B16A7F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393A3A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>prof. RNDr. Jiří Zlatuška, CSc.</w:t>
            </w:r>
          </w:p>
          <w:p w14:paraId="1EA84907" w14:textId="4BF383E3" w:rsidR="002B7076" w:rsidRPr="00393A3A" w:rsidRDefault="00B16A7F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děkan Fakulty informatiky</w:t>
            </w:r>
            <w:r w:rsidR="002B7076" w:rsidRPr="00393A3A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39065D25" w14:textId="557E6756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 xml:space="preserve">za </w:t>
            </w:r>
            <w:r w:rsidR="00B16A7F" w:rsidRPr="00393A3A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393A3A">
              <w:rPr>
                <w:rFonts w:asciiTheme="minorHAnsi" w:hAnsiTheme="minorHAnsi" w:cstheme="minorHAnsi"/>
                <w:color w:val="000000" w:themeColor="text1"/>
              </w:rPr>
              <w:t>upujícího</w:t>
            </w:r>
          </w:p>
          <w:p w14:paraId="443038D8" w14:textId="77777777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44" w:type="dxa"/>
          </w:tcPr>
          <w:p w14:paraId="09019F99" w14:textId="77777777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545DFE" w14:textId="287431DC" w:rsidR="002B7076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A98A89" w14:textId="77777777" w:rsidR="00393A3A" w:rsidRPr="00393A3A" w:rsidRDefault="00393A3A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0AEA95" w14:textId="6D891C79" w:rsidR="00C948C6" w:rsidRPr="00393A3A" w:rsidRDefault="00C948C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163C67" w14:textId="77777777" w:rsidR="00C948C6" w:rsidRPr="00393A3A" w:rsidRDefault="00C948C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DFAE83" w14:textId="5C9FE7AF" w:rsidR="002B7076" w:rsidRPr="00393A3A" w:rsidRDefault="002B7076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>………………………………....................</w:t>
            </w:r>
            <w:r w:rsidR="009A78B9" w:rsidRPr="00393A3A">
              <w:rPr>
                <w:rFonts w:asciiTheme="minorHAnsi" w:hAnsiTheme="minorHAnsi" w:cstheme="minorHAnsi"/>
                <w:color w:val="000000" w:themeColor="text1"/>
              </w:rPr>
              <w:t>...........</w:t>
            </w:r>
          </w:p>
          <w:p w14:paraId="7D368777" w14:textId="3C3367A2" w:rsidR="002B7076" w:rsidRPr="00393A3A" w:rsidRDefault="00EA16F5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b/>
                <w:color w:val="000000"/>
                <w:highlight w:val="darkGray"/>
              </w:rPr>
              <w:t>.................</w:t>
            </w:r>
            <w:r w:rsidR="002B7076" w:rsidRPr="00393A3A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</w:p>
          <w:p w14:paraId="2FF7E30F" w14:textId="4962843F" w:rsidR="002B7076" w:rsidRPr="00393A3A" w:rsidRDefault="00EA16F5" w:rsidP="005C6D20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/>
                <w:highlight w:val="darkGray"/>
              </w:rPr>
              <w:t>.................</w:t>
            </w:r>
            <w:r w:rsidR="002B7076" w:rsidRPr="00393A3A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350C895E" w14:textId="2F4C150A" w:rsidR="002B7076" w:rsidRPr="00393A3A" w:rsidRDefault="002B7076" w:rsidP="00D52E29">
            <w:pPr>
              <w:widowControl w:val="0"/>
              <w:tabs>
                <w:tab w:val="left" w:pos="504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93A3A">
              <w:rPr>
                <w:rFonts w:asciiTheme="minorHAnsi" w:hAnsiTheme="minorHAnsi" w:cstheme="minorHAnsi"/>
                <w:color w:val="000000" w:themeColor="text1"/>
              </w:rPr>
              <w:t xml:space="preserve">za </w:t>
            </w:r>
            <w:r w:rsidR="00B16A7F" w:rsidRPr="00393A3A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393A3A">
              <w:rPr>
                <w:rFonts w:asciiTheme="minorHAnsi" w:hAnsiTheme="minorHAnsi" w:cstheme="minorHAnsi"/>
                <w:color w:val="000000" w:themeColor="text1"/>
              </w:rPr>
              <w:t>rodávajícího</w:t>
            </w:r>
          </w:p>
        </w:tc>
      </w:tr>
    </w:tbl>
    <w:p w14:paraId="122D22B0" w14:textId="77777777" w:rsidR="00A70329" w:rsidRPr="00393A3A" w:rsidRDefault="00A70329" w:rsidP="005C6D20">
      <w:pPr>
        <w:spacing w:before="0" w:after="0"/>
        <w:jc w:val="left"/>
        <w:rPr>
          <w:rFonts w:asciiTheme="minorHAnsi" w:hAnsiTheme="minorHAnsi" w:cstheme="minorHAnsi"/>
          <w:highlight w:val="yellow"/>
          <w:lang w:eastAsia="cs-CZ"/>
        </w:rPr>
      </w:pPr>
    </w:p>
    <w:p w14:paraId="7491E57E" w14:textId="77777777" w:rsidR="00A922F4" w:rsidRPr="00393A3A" w:rsidRDefault="00A922F4" w:rsidP="001627E9">
      <w:pPr>
        <w:spacing w:before="0" w:after="0"/>
        <w:jc w:val="left"/>
        <w:rPr>
          <w:rFonts w:asciiTheme="minorHAnsi" w:hAnsiTheme="minorHAnsi" w:cstheme="minorHAnsi"/>
          <w:bCs/>
          <w:color w:val="000000" w:themeColor="text1"/>
        </w:rPr>
      </w:pPr>
    </w:p>
    <w:p w14:paraId="1C1DF95A" w14:textId="77777777" w:rsidR="00A922F4" w:rsidRPr="00393A3A" w:rsidRDefault="00A922F4" w:rsidP="005C6D20">
      <w:pPr>
        <w:spacing w:before="0" w:after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393A3A">
        <w:rPr>
          <w:rFonts w:asciiTheme="minorHAnsi" w:hAnsiTheme="minorHAnsi" w:cstheme="minorHAnsi"/>
          <w:bCs/>
          <w:color w:val="000000" w:themeColor="text1"/>
        </w:rPr>
        <w:br w:type="page"/>
      </w:r>
    </w:p>
    <w:p w14:paraId="44F3BECC" w14:textId="77A77C06" w:rsidR="00A922F4" w:rsidRPr="00393A3A" w:rsidRDefault="00A922F4" w:rsidP="005C6D20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93A3A">
        <w:rPr>
          <w:rFonts w:asciiTheme="minorHAnsi" w:hAnsiTheme="minorHAnsi" w:cstheme="minorHAnsi"/>
          <w:b/>
          <w:bCs/>
          <w:color w:val="000000" w:themeColor="text1"/>
        </w:rPr>
        <w:t xml:space="preserve">Příloha č. </w:t>
      </w:r>
      <w:r w:rsidR="00D02DF0">
        <w:rPr>
          <w:rFonts w:asciiTheme="minorHAnsi" w:hAnsiTheme="minorHAnsi" w:cstheme="minorHAnsi"/>
          <w:b/>
          <w:bCs/>
          <w:color w:val="000000" w:themeColor="text1"/>
        </w:rPr>
        <w:t>1</w:t>
      </w:r>
      <w:r w:rsidRPr="00393A3A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0609BA" w:rsidRPr="00393A3A">
        <w:rPr>
          <w:rFonts w:asciiTheme="minorHAnsi" w:hAnsiTheme="minorHAnsi" w:cstheme="minorHAnsi"/>
          <w:b/>
          <w:bCs/>
          <w:color w:val="000000" w:themeColor="text1"/>
        </w:rPr>
        <w:t>Specifikace nabízeného zařízení</w:t>
      </w:r>
    </w:p>
    <w:p w14:paraId="43B22954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4E85DAC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15E6761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DB0AA30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D7DC4E3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CF70873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C0C0D04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55C1D9B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9E8A445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CF2A032" w14:textId="78A1708E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393A3A">
        <w:rPr>
          <w:rFonts w:asciiTheme="minorHAnsi" w:hAnsiTheme="minorHAnsi" w:cstheme="minorHAnsi"/>
          <w:bCs/>
          <w:color w:val="000000" w:themeColor="text1"/>
        </w:rPr>
        <w:t>Specifikace nabízeného zařízení následuje po tomto listu.</w:t>
      </w:r>
    </w:p>
    <w:p w14:paraId="52F84952" w14:textId="77777777" w:rsidR="000609BA" w:rsidRPr="00393A3A" w:rsidRDefault="000609BA" w:rsidP="000609BA">
      <w:pPr>
        <w:spacing w:before="0" w:after="0"/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3FFF87DC" w14:textId="77777777" w:rsidR="005A1791" w:rsidRPr="00393A3A" w:rsidRDefault="005A1791" w:rsidP="005C6D20">
      <w:pPr>
        <w:spacing w:before="0" w:after="0"/>
        <w:rPr>
          <w:rFonts w:asciiTheme="minorHAnsi" w:hAnsiTheme="minorHAnsi" w:cstheme="minorHAnsi"/>
        </w:rPr>
      </w:pPr>
    </w:p>
    <w:p w14:paraId="490BE47A" w14:textId="77777777" w:rsidR="00407E64" w:rsidRPr="00393A3A" w:rsidRDefault="00407E64" w:rsidP="005C6D20">
      <w:pPr>
        <w:spacing w:before="0" w:after="0"/>
        <w:jc w:val="left"/>
        <w:rPr>
          <w:rFonts w:asciiTheme="minorHAnsi" w:hAnsiTheme="minorHAnsi" w:cstheme="minorHAnsi"/>
          <w:lang w:eastAsia="cs-CZ"/>
        </w:rPr>
      </w:pPr>
    </w:p>
    <w:p w14:paraId="49FFFA04" w14:textId="77777777" w:rsidR="00407E64" w:rsidRPr="00393A3A" w:rsidRDefault="00407E64" w:rsidP="005C6D20">
      <w:pPr>
        <w:spacing w:before="0" w:after="0"/>
        <w:rPr>
          <w:rFonts w:asciiTheme="minorHAnsi" w:hAnsiTheme="minorHAnsi" w:cstheme="minorHAnsi"/>
        </w:rPr>
      </w:pPr>
    </w:p>
    <w:sectPr w:rsidR="00407E64" w:rsidRPr="00393A3A" w:rsidSect="004B1170">
      <w:footerReference w:type="default" r:id="rId11"/>
      <w:headerReference w:type="first" r:id="rId12"/>
      <w:footerReference w:type="first" r:id="rId13"/>
      <w:pgSz w:w="11906" w:h="16838"/>
      <w:pgMar w:top="1533" w:right="1417" w:bottom="1258" w:left="1276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069D" w14:textId="77777777" w:rsidR="00910A44" w:rsidRDefault="00910A44">
      <w:r>
        <w:separator/>
      </w:r>
    </w:p>
  </w:endnote>
  <w:endnote w:type="continuationSeparator" w:id="0">
    <w:p w14:paraId="6D44E766" w14:textId="77777777" w:rsidR="00910A44" w:rsidRDefault="0091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F897" w14:textId="07179D9A" w:rsidR="00CA5CBD" w:rsidRPr="00482122" w:rsidRDefault="008D5EBD" w:rsidP="002401A7">
    <w:pPr>
      <w:pStyle w:val="Zpat"/>
      <w:pBdr>
        <w:top w:val="single" w:sz="4" w:space="1" w:color="auto"/>
      </w:pBdr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Cs w:val="16"/>
      </w:rPr>
      <w:t>Velko</w:t>
    </w:r>
    <w:r w:rsidR="00670BEE">
      <w:rPr>
        <w:rFonts w:asciiTheme="minorHAnsi" w:hAnsiTheme="minorHAnsi" w:cstheme="minorHAnsi"/>
        <w:szCs w:val="16"/>
      </w:rPr>
      <w:t>formátov</w:t>
    </w:r>
    <w:r>
      <w:rPr>
        <w:rFonts w:asciiTheme="minorHAnsi" w:hAnsiTheme="minorHAnsi" w:cstheme="minorHAnsi"/>
        <w:szCs w:val="16"/>
      </w:rPr>
      <w:t>á tiskárna pro Ateliér grafického designu a multimédií Fakulty informatiky</w:t>
    </w:r>
  </w:p>
  <w:p w14:paraId="62396661" w14:textId="38D1FD3C" w:rsidR="00CA5CBD" w:rsidRPr="00482122" w:rsidRDefault="00CA5CBD" w:rsidP="00391ACE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hAnsiTheme="minorHAnsi" w:cstheme="minorHAnsi"/>
        <w:sz w:val="16"/>
        <w:szCs w:val="16"/>
      </w:rPr>
    </w:pPr>
    <w:r w:rsidRPr="00482122">
      <w:rPr>
        <w:rFonts w:asciiTheme="minorHAnsi" w:hAnsiTheme="minorHAnsi" w:cstheme="minorHAnsi"/>
        <w:bCs/>
        <w:sz w:val="16"/>
      </w:rPr>
      <w:t>Předloha smlouvy na veřejnou zakázku</w:t>
    </w:r>
    <w:r w:rsidRPr="00482122" w:rsidDel="00F63521">
      <w:rPr>
        <w:rFonts w:asciiTheme="minorHAnsi" w:hAnsiTheme="minorHAnsi" w:cstheme="minorHAnsi"/>
        <w:bCs/>
        <w:sz w:val="16"/>
        <w:szCs w:val="16"/>
      </w:rPr>
      <w:t xml:space="preserve"> </w:t>
    </w:r>
    <w:r w:rsidRPr="00482122">
      <w:rPr>
        <w:rFonts w:asciiTheme="minorHAnsi" w:hAnsiTheme="minorHAnsi" w:cstheme="minorHAnsi"/>
        <w:sz w:val="16"/>
        <w:szCs w:val="16"/>
      </w:rPr>
      <w:tab/>
    </w:r>
    <w:r w:rsidRPr="00482122">
      <w:rPr>
        <w:rFonts w:asciiTheme="minorHAnsi" w:hAnsiTheme="minorHAnsi" w:cstheme="minorHAnsi"/>
        <w:sz w:val="16"/>
        <w:szCs w:val="16"/>
      </w:rPr>
      <w:tab/>
      <w:t xml:space="preserve">Strana </w:t>
    </w:r>
    <w:r w:rsidRPr="00482122">
      <w:rPr>
        <w:rFonts w:asciiTheme="minorHAnsi" w:hAnsiTheme="minorHAnsi" w:cstheme="minorHAnsi"/>
        <w:sz w:val="16"/>
        <w:szCs w:val="16"/>
      </w:rPr>
      <w:fldChar w:fldCharType="begin"/>
    </w:r>
    <w:r w:rsidRPr="00482122">
      <w:rPr>
        <w:rFonts w:asciiTheme="minorHAnsi" w:hAnsiTheme="minorHAnsi" w:cstheme="minorHAnsi"/>
        <w:sz w:val="16"/>
        <w:szCs w:val="16"/>
      </w:rPr>
      <w:instrText xml:space="preserve"> PAGE </w:instrText>
    </w:r>
    <w:r w:rsidRPr="00482122">
      <w:rPr>
        <w:rFonts w:asciiTheme="minorHAnsi" w:hAnsiTheme="minorHAnsi" w:cstheme="minorHAnsi"/>
        <w:sz w:val="16"/>
        <w:szCs w:val="16"/>
      </w:rPr>
      <w:fldChar w:fldCharType="separate"/>
    </w:r>
    <w:r w:rsidR="00CD40F3">
      <w:rPr>
        <w:rFonts w:asciiTheme="minorHAnsi" w:hAnsiTheme="minorHAnsi" w:cstheme="minorHAnsi"/>
        <w:noProof/>
        <w:sz w:val="16"/>
        <w:szCs w:val="16"/>
      </w:rPr>
      <w:t>3</w:t>
    </w:r>
    <w:r w:rsidRPr="00482122">
      <w:rPr>
        <w:rFonts w:asciiTheme="minorHAnsi" w:hAnsiTheme="minorHAnsi" w:cstheme="minorHAnsi"/>
        <w:sz w:val="16"/>
        <w:szCs w:val="16"/>
      </w:rPr>
      <w:fldChar w:fldCharType="end"/>
    </w:r>
    <w:r w:rsidRPr="00482122">
      <w:rPr>
        <w:rFonts w:asciiTheme="minorHAnsi" w:hAnsiTheme="minorHAnsi" w:cstheme="minorHAnsi"/>
        <w:sz w:val="16"/>
        <w:szCs w:val="16"/>
      </w:rPr>
      <w:t xml:space="preserve"> (celkem </w:t>
    </w:r>
    <w:r w:rsidRPr="00482122">
      <w:rPr>
        <w:rFonts w:asciiTheme="minorHAnsi" w:hAnsiTheme="minorHAnsi" w:cstheme="minorHAnsi"/>
        <w:sz w:val="16"/>
        <w:szCs w:val="16"/>
      </w:rPr>
      <w:fldChar w:fldCharType="begin"/>
    </w:r>
    <w:r w:rsidRPr="00482122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482122">
      <w:rPr>
        <w:rFonts w:asciiTheme="minorHAnsi" w:hAnsiTheme="minorHAnsi" w:cstheme="minorHAnsi"/>
        <w:sz w:val="16"/>
        <w:szCs w:val="16"/>
      </w:rPr>
      <w:fldChar w:fldCharType="separate"/>
    </w:r>
    <w:r w:rsidR="00CD40F3">
      <w:rPr>
        <w:rFonts w:asciiTheme="minorHAnsi" w:hAnsiTheme="minorHAnsi" w:cstheme="minorHAnsi"/>
        <w:noProof/>
        <w:sz w:val="16"/>
        <w:szCs w:val="16"/>
      </w:rPr>
      <w:t>16</w:t>
    </w:r>
    <w:r w:rsidRPr="00482122">
      <w:rPr>
        <w:rFonts w:asciiTheme="minorHAnsi" w:hAnsiTheme="minorHAnsi" w:cstheme="minorHAnsi"/>
        <w:sz w:val="16"/>
        <w:szCs w:val="16"/>
      </w:rPr>
      <w:fldChar w:fldCharType="end"/>
    </w:r>
    <w:r w:rsidRPr="00482122">
      <w:rPr>
        <w:rFonts w:asciiTheme="minorHAnsi" w:hAnsiTheme="minorHAnsi" w:cstheme="minorHAns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942F" w14:textId="647F1685" w:rsidR="00CA5CBD" w:rsidRPr="00FD38C3" w:rsidRDefault="00670BEE" w:rsidP="00A2142E">
    <w:pPr>
      <w:pStyle w:val="Zpat"/>
      <w:pBdr>
        <w:top w:val="single" w:sz="4" w:space="1" w:color="auto"/>
      </w:pBdr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Cs w:val="16"/>
      </w:rPr>
      <w:t>Velkoformátová tiskárna pro Ateliér grafického designu a multimédií Fakulty informatiky</w:t>
    </w:r>
  </w:p>
  <w:p w14:paraId="10BD77D1" w14:textId="17F59D16" w:rsidR="00CA5CBD" w:rsidRPr="00482122" w:rsidRDefault="00CA5CBD" w:rsidP="00391ACE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Theme="minorHAnsi" w:eastAsia="Times New Roman" w:hAnsiTheme="minorHAnsi" w:cstheme="minorHAnsi"/>
        <w:sz w:val="16"/>
        <w:highlight w:val="green"/>
      </w:rPr>
    </w:pPr>
    <w:r w:rsidRPr="00FD38C3">
      <w:rPr>
        <w:rFonts w:asciiTheme="minorHAnsi" w:hAnsiTheme="minorHAnsi" w:cstheme="minorHAnsi"/>
        <w:bCs/>
        <w:sz w:val="16"/>
      </w:rPr>
      <w:t>Předloha smlouvy na veřejnou</w:t>
    </w:r>
    <w:r w:rsidRPr="00482122">
      <w:rPr>
        <w:rFonts w:asciiTheme="minorHAnsi" w:hAnsiTheme="minorHAnsi" w:cstheme="minorHAnsi"/>
        <w:bCs/>
        <w:sz w:val="16"/>
      </w:rPr>
      <w:t xml:space="preserve"> zakázku</w:t>
    </w:r>
    <w:r w:rsidRPr="00482122" w:rsidDel="00F63521">
      <w:rPr>
        <w:rFonts w:asciiTheme="minorHAnsi" w:hAnsiTheme="minorHAnsi" w:cstheme="minorHAnsi"/>
        <w:bCs/>
        <w:sz w:val="16"/>
        <w:szCs w:val="16"/>
      </w:rPr>
      <w:t xml:space="preserve"> </w:t>
    </w:r>
    <w:r w:rsidRPr="00482122">
      <w:rPr>
        <w:rFonts w:asciiTheme="minorHAnsi" w:hAnsiTheme="minorHAnsi" w:cstheme="minorHAnsi"/>
        <w:sz w:val="16"/>
        <w:szCs w:val="16"/>
      </w:rPr>
      <w:tab/>
    </w:r>
    <w:r w:rsidRPr="00482122">
      <w:rPr>
        <w:rFonts w:asciiTheme="minorHAnsi" w:hAnsiTheme="minorHAnsi" w:cstheme="minorHAnsi"/>
        <w:sz w:val="16"/>
        <w:szCs w:val="16"/>
      </w:rPr>
      <w:tab/>
      <w:t xml:space="preserve">Strana </w:t>
    </w:r>
    <w:r w:rsidRPr="00482122">
      <w:rPr>
        <w:rFonts w:asciiTheme="minorHAnsi" w:hAnsiTheme="minorHAnsi" w:cstheme="minorHAnsi"/>
        <w:sz w:val="16"/>
        <w:szCs w:val="16"/>
      </w:rPr>
      <w:fldChar w:fldCharType="begin"/>
    </w:r>
    <w:r w:rsidRPr="00482122">
      <w:rPr>
        <w:rFonts w:asciiTheme="minorHAnsi" w:hAnsiTheme="minorHAnsi" w:cstheme="minorHAnsi"/>
        <w:sz w:val="16"/>
        <w:szCs w:val="16"/>
      </w:rPr>
      <w:instrText xml:space="preserve"> PAGE </w:instrText>
    </w:r>
    <w:r w:rsidRPr="00482122">
      <w:rPr>
        <w:rFonts w:asciiTheme="minorHAnsi" w:hAnsiTheme="minorHAnsi" w:cstheme="minorHAnsi"/>
        <w:sz w:val="16"/>
        <w:szCs w:val="16"/>
      </w:rPr>
      <w:fldChar w:fldCharType="separate"/>
    </w:r>
    <w:r w:rsidR="00910A44">
      <w:rPr>
        <w:rFonts w:asciiTheme="minorHAnsi" w:hAnsiTheme="minorHAnsi" w:cstheme="minorHAnsi"/>
        <w:noProof/>
        <w:sz w:val="16"/>
        <w:szCs w:val="16"/>
      </w:rPr>
      <w:t>1</w:t>
    </w:r>
    <w:r w:rsidRPr="00482122">
      <w:rPr>
        <w:rFonts w:asciiTheme="minorHAnsi" w:hAnsiTheme="minorHAnsi" w:cstheme="minorHAnsi"/>
        <w:sz w:val="16"/>
        <w:szCs w:val="16"/>
      </w:rPr>
      <w:fldChar w:fldCharType="end"/>
    </w:r>
    <w:r w:rsidRPr="00482122">
      <w:rPr>
        <w:rFonts w:asciiTheme="minorHAnsi" w:hAnsiTheme="minorHAnsi" w:cstheme="minorHAnsi"/>
        <w:sz w:val="16"/>
        <w:szCs w:val="16"/>
      </w:rPr>
      <w:t xml:space="preserve"> (celkem </w:t>
    </w:r>
    <w:r w:rsidRPr="00482122">
      <w:rPr>
        <w:rFonts w:asciiTheme="minorHAnsi" w:hAnsiTheme="minorHAnsi" w:cstheme="minorHAnsi"/>
        <w:sz w:val="16"/>
        <w:szCs w:val="16"/>
      </w:rPr>
      <w:fldChar w:fldCharType="begin"/>
    </w:r>
    <w:r w:rsidRPr="00482122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482122">
      <w:rPr>
        <w:rFonts w:asciiTheme="minorHAnsi" w:hAnsiTheme="minorHAnsi" w:cstheme="minorHAnsi"/>
        <w:sz w:val="16"/>
        <w:szCs w:val="16"/>
      </w:rPr>
      <w:fldChar w:fldCharType="separate"/>
    </w:r>
    <w:r w:rsidR="00910A44">
      <w:rPr>
        <w:rFonts w:asciiTheme="minorHAnsi" w:hAnsiTheme="minorHAnsi" w:cstheme="minorHAnsi"/>
        <w:noProof/>
        <w:sz w:val="16"/>
        <w:szCs w:val="16"/>
      </w:rPr>
      <w:t>1</w:t>
    </w:r>
    <w:r w:rsidRPr="00482122">
      <w:rPr>
        <w:rFonts w:asciiTheme="minorHAnsi" w:hAnsiTheme="minorHAnsi" w:cstheme="minorHAnsi"/>
        <w:sz w:val="16"/>
        <w:szCs w:val="16"/>
      </w:rPr>
      <w:fldChar w:fldCharType="end"/>
    </w:r>
    <w:r w:rsidRPr="00482122">
      <w:rPr>
        <w:rFonts w:asciiTheme="minorHAnsi" w:hAnsiTheme="minorHAnsi" w:cs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C796" w14:textId="77777777" w:rsidR="00910A44" w:rsidRDefault="00910A44">
      <w:r>
        <w:separator/>
      </w:r>
    </w:p>
  </w:footnote>
  <w:footnote w:type="continuationSeparator" w:id="0">
    <w:p w14:paraId="2EC116A8" w14:textId="77777777" w:rsidR="00910A44" w:rsidRDefault="0091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5DC6" w14:textId="77777777" w:rsidR="00CA5CBD" w:rsidRPr="00F63521" w:rsidRDefault="00CA5CBD" w:rsidP="00F63521">
    <w:pPr>
      <w:tabs>
        <w:tab w:val="center" w:pos="4536"/>
        <w:tab w:val="right" w:pos="9072"/>
      </w:tabs>
      <w:spacing w:before="0" w:after="0"/>
      <w:jc w:val="left"/>
      <w:rPr>
        <w:rFonts w:ascii="Times New Roman" w:hAnsi="Times New Roman"/>
        <w:sz w:val="20"/>
        <w:szCs w:val="20"/>
      </w:rPr>
    </w:pPr>
    <w:r w:rsidRPr="00F63521">
      <w:rPr>
        <w:rFonts w:ascii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1" layoutInCell="1" allowOverlap="1" wp14:anchorId="6F104EDC" wp14:editId="5FAE4AFA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53B49" w14:textId="77777777" w:rsidR="00CA5CBD" w:rsidRPr="00F63521" w:rsidRDefault="00CA5CBD" w:rsidP="003762E6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0"/>
        <w:lang w:eastAsia="cs-CZ"/>
      </w:rPr>
    </w:pPr>
  </w:p>
  <w:p w14:paraId="2A780130" w14:textId="77777777" w:rsidR="00CA5CBD" w:rsidRDefault="00CA5C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DA56AF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" w15:restartNumberingAfterBreak="0">
    <w:nsid w:val="020D6E0D"/>
    <w:multiLevelType w:val="multilevel"/>
    <w:tmpl w:val="05421286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" w15:restartNumberingAfterBreak="0">
    <w:nsid w:val="03BB3E66"/>
    <w:multiLevelType w:val="hybridMultilevel"/>
    <w:tmpl w:val="AAC6DAB8"/>
    <w:lvl w:ilvl="0" w:tplc="510C92A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082D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06261161"/>
    <w:multiLevelType w:val="multilevel"/>
    <w:tmpl w:val="F9C6E5B0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2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099254F8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" w15:restartNumberingAfterBreak="0">
    <w:nsid w:val="0C75040A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8" w15:restartNumberingAfterBreak="0">
    <w:nsid w:val="0D8E31BB"/>
    <w:multiLevelType w:val="multilevel"/>
    <w:tmpl w:val="B3008080"/>
    <w:lvl w:ilvl="0">
      <w:start w:val="1"/>
      <w:numFmt w:val="upperRoman"/>
      <w:lvlText w:val="%1."/>
      <w:lvlJc w:val="right"/>
      <w:pPr>
        <w:tabs>
          <w:tab w:val="num" w:pos="855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sz w:val="24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1139"/>
        </w:tabs>
        <w:ind w:left="1418" w:hanging="85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9" w15:restartNumberingAfterBreak="0">
    <w:nsid w:val="0DEC44E3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10EE3AFD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1AD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157978A2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7F24ADE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7" w15:restartNumberingAfterBreak="0">
    <w:nsid w:val="18B47667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8" w15:restartNumberingAfterBreak="0">
    <w:nsid w:val="1C71616F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9" w15:restartNumberingAfterBreak="0">
    <w:nsid w:val="1C8D128A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0" w15:restartNumberingAfterBreak="0">
    <w:nsid w:val="1DD77D29"/>
    <w:multiLevelType w:val="multilevel"/>
    <w:tmpl w:val="08B2E7D4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1" w15:restartNumberingAfterBreak="0">
    <w:nsid w:val="200A63EC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2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17E1BD0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4" w15:restartNumberingAfterBreak="0">
    <w:nsid w:val="2204269A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5" w15:restartNumberingAfterBreak="0">
    <w:nsid w:val="24AF092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6" w15:restartNumberingAfterBreak="0">
    <w:nsid w:val="26497C52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0B14FA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9" w15:restartNumberingAfterBreak="0">
    <w:nsid w:val="29B65397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0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1707B2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2" w15:restartNumberingAfterBreak="0">
    <w:nsid w:val="2DD02DEE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3" w15:restartNumberingAfterBreak="0">
    <w:nsid w:val="2E5127B1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4" w15:restartNumberingAfterBreak="0">
    <w:nsid w:val="316662E0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5" w15:restartNumberingAfterBreak="0">
    <w:nsid w:val="318915A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6" w15:restartNumberingAfterBreak="0">
    <w:nsid w:val="31E56A3C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7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1F0CE0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9" w15:restartNumberingAfterBreak="0">
    <w:nsid w:val="334E78FA"/>
    <w:multiLevelType w:val="multilevel"/>
    <w:tmpl w:val="8D7679A6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0" w15:restartNumberingAfterBreak="0">
    <w:nsid w:val="372C4700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1" w15:restartNumberingAfterBreak="0">
    <w:nsid w:val="39F51E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B056FBF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3" w15:restartNumberingAfterBreak="0">
    <w:nsid w:val="3D837F76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4" w15:restartNumberingAfterBreak="0">
    <w:nsid w:val="3EA211E9"/>
    <w:multiLevelType w:val="multilevel"/>
    <w:tmpl w:val="3184EE8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5" w15:restartNumberingAfterBreak="0">
    <w:nsid w:val="3F5D118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6" w15:restartNumberingAfterBreak="0">
    <w:nsid w:val="427537E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7" w15:restartNumberingAfterBreak="0">
    <w:nsid w:val="42D0634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8" w15:restartNumberingAfterBreak="0">
    <w:nsid w:val="4343180B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9" w15:restartNumberingAfterBreak="0">
    <w:nsid w:val="4B3A2D6E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0" w15:restartNumberingAfterBreak="0">
    <w:nsid w:val="4C8B4493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1" w15:restartNumberingAfterBreak="0">
    <w:nsid w:val="500E7DB8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2" w15:restartNumberingAfterBreak="0">
    <w:nsid w:val="53263182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3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F539A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5" w15:restartNumberingAfterBreak="0">
    <w:nsid w:val="587E1381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6" w15:restartNumberingAfterBreak="0">
    <w:nsid w:val="5B5A5E8E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7" w15:restartNumberingAfterBreak="0">
    <w:nsid w:val="5BFD4CD8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8" w15:restartNumberingAfterBreak="0">
    <w:nsid w:val="6020772F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9" w15:restartNumberingAfterBreak="0">
    <w:nsid w:val="6128077C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0" w15:restartNumberingAfterBreak="0">
    <w:nsid w:val="623A2367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1" w15:restartNumberingAfterBreak="0">
    <w:nsid w:val="632B2434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2" w15:restartNumberingAfterBreak="0">
    <w:nsid w:val="65D32435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3" w15:restartNumberingAfterBreak="0">
    <w:nsid w:val="68BC4439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4" w15:restartNumberingAfterBreak="0">
    <w:nsid w:val="6937281C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5" w15:restartNumberingAfterBreak="0">
    <w:nsid w:val="69CC7C4A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6" w15:restartNumberingAfterBreak="0">
    <w:nsid w:val="6A03350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7" w15:restartNumberingAfterBreak="0">
    <w:nsid w:val="6AFC03A5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8" w15:restartNumberingAfterBreak="0">
    <w:nsid w:val="7028716E"/>
    <w:multiLevelType w:val="multilevel"/>
    <w:tmpl w:val="06DEC20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9" w15:restartNumberingAfterBreak="0">
    <w:nsid w:val="7557625B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0" w15:restartNumberingAfterBreak="0">
    <w:nsid w:val="77361382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1" w15:restartNumberingAfterBreak="0">
    <w:nsid w:val="78214FB9"/>
    <w:multiLevelType w:val="multilevel"/>
    <w:tmpl w:val="94F87D7A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I%1. 3) 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418" w:hanging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2" w15:restartNumberingAfterBreak="0">
    <w:nsid w:val="799A49F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3" w15:restartNumberingAfterBreak="0">
    <w:nsid w:val="7B0D63A6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4" w15:restartNumberingAfterBreak="0">
    <w:nsid w:val="7B61197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5" w15:restartNumberingAfterBreak="0">
    <w:nsid w:val="7C6877D4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6" w15:restartNumberingAfterBreak="0">
    <w:nsid w:val="7D2670D3"/>
    <w:multiLevelType w:val="multilevel"/>
    <w:tmpl w:val="35488C2E"/>
    <w:lvl w:ilvl="0">
      <w:start w:val="1"/>
      <w:numFmt w:val="upperRoman"/>
      <w:lvlText w:val="I%1."/>
      <w:lvlJc w:val="left"/>
      <w:pPr>
        <w:tabs>
          <w:tab w:val="num" w:pos="855"/>
        </w:tabs>
        <w:ind w:left="567" w:hanging="567"/>
      </w:pPr>
      <w:rPr>
        <w:rFonts w:ascii="Arial Narrow" w:hAnsi="Arial Narrow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Calibri" w:hAnsi="Calibri" w:hint="default"/>
        <w:b w:val="0"/>
        <w:i w:val="0"/>
        <w:sz w:val="24"/>
      </w:rPr>
    </w:lvl>
    <w:lvl w:ilvl="2"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39"/>
        </w:tabs>
        <w:ind w:left="1418" w:hanging="85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num w:numId="1">
    <w:abstractNumId w:val="14"/>
  </w:num>
  <w:num w:numId="2">
    <w:abstractNumId w:val="53"/>
  </w:num>
  <w:num w:numId="3">
    <w:abstractNumId w:val="15"/>
  </w:num>
  <w:num w:numId="4">
    <w:abstractNumId w:val="30"/>
  </w:num>
  <w:num w:numId="5">
    <w:abstractNumId w:val="37"/>
  </w:num>
  <w:num w:numId="6">
    <w:abstractNumId w:val="3"/>
  </w:num>
  <w:num w:numId="7">
    <w:abstractNumId w:val="22"/>
  </w:num>
  <w:num w:numId="8">
    <w:abstractNumId w:val="11"/>
  </w:num>
  <w:num w:numId="9">
    <w:abstractNumId w:val="41"/>
  </w:num>
  <w:num w:numId="10">
    <w:abstractNumId w:val="27"/>
  </w:num>
  <w:num w:numId="11">
    <w:abstractNumId w:val="8"/>
  </w:num>
  <w:num w:numId="12">
    <w:abstractNumId w:val="34"/>
  </w:num>
  <w:num w:numId="13">
    <w:abstractNumId w:val="43"/>
  </w:num>
  <w:num w:numId="14">
    <w:abstractNumId w:val="66"/>
  </w:num>
  <w:num w:numId="15">
    <w:abstractNumId w:val="46"/>
  </w:num>
  <w:num w:numId="16">
    <w:abstractNumId w:val="13"/>
  </w:num>
  <w:num w:numId="17">
    <w:abstractNumId w:val="60"/>
  </w:num>
  <w:num w:numId="18">
    <w:abstractNumId w:val="1"/>
  </w:num>
  <w:num w:numId="19">
    <w:abstractNumId w:val="56"/>
  </w:num>
  <w:num w:numId="20">
    <w:abstractNumId w:val="10"/>
  </w:num>
  <w:num w:numId="21">
    <w:abstractNumId w:val="32"/>
  </w:num>
  <w:num w:numId="22">
    <w:abstractNumId w:val="65"/>
  </w:num>
  <w:num w:numId="23">
    <w:abstractNumId w:val="47"/>
  </w:num>
  <w:num w:numId="24">
    <w:abstractNumId w:val="18"/>
  </w:num>
  <w:num w:numId="25">
    <w:abstractNumId w:val="42"/>
  </w:num>
  <w:num w:numId="26">
    <w:abstractNumId w:val="54"/>
  </w:num>
  <w:num w:numId="27">
    <w:abstractNumId w:val="26"/>
  </w:num>
  <w:num w:numId="28">
    <w:abstractNumId w:val="24"/>
  </w:num>
  <w:num w:numId="29">
    <w:abstractNumId w:val="75"/>
  </w:num>
  <w:num w:numId="30">
    <w:abstractNumId w:val="50"/>
  </w:num>
  <w:num w:numId="31">
    <w:abstractNumId w:val="17"/>
  </w:num>
  <w:num w:numId="32">
    <w:abstractNumId w:val="57"/>
  </w:num>
  <w:num w:numId="33">
    <w:abstractNumId w:val="76"/>
  </w:num>
  <w:num w:numId="34">
    <w:abstractNumId w:val="16"/>
  </w:num>
  <w:num w:numId="35">
    <w:abstractNumId w:val="19"/>
  </w:num>
  <w:num w:numId="36">
    <w:abstractNumId w:val="12"/>
  </w:num>
  <w:num w:numId="37">
    <w:abstractNumId w:val="40"/>
  </w:num>
  <w:num w:numId="38">
    <w:abstractNumId w:val="70"/>
  </w:num>
  <w:num w:numId="39">
    <w:abstractNumId w:val="9"/>
  </w:num>
  <w:num w:numId="40">
    <w:abstractNumId w:val="29"/>
  </w:num>
  <w:num w:numId="41">
    <w:abstractNumId w:val="38"/>
  </w:num>
  <w:num w:numId="42">
    <w:abstractNumId w:val="5"/>
  </w:num>
  <w:num w:numId="43">
    <w:abstractNumId w:val="64"/>
  </w:num>
  <w:num w:numId="44">
    <w:abstractNumId w:val="55"/>
  </w:num>
  <w:num w:numId="45">
    <w:abstractNumId w:val="49"/>
  </w:num>
  <w:num w:numId="46">
    <w:abstractNumId w:val="72"/>
  </w:num>
  <w:num w:numId="47">
    <w:abstractNumId w:val="21"/>
  </w:num>
  <w:num w:numId="48">
    <w:abstractNumId w:val="73"/>
  </w:num>
  <w:num w:numId="49">
    <w:abstractNumId w:val="71"/>
  </w:num>
  <w:num w:numId="50">
    <w:abstractNumId w:val="28"/>
  </w:num>
  <w:num w:numId="51">
    <w:abstractNumId w:val="69"/>
  </w:num>
  <w:num w:numId="52">
    <w:abstractNumId w:val="23"/>
  </w:num>
  <w:num w:numId="53">
    <w:abstractNumId w:val="67"/>
  </w:num>
  <w:num w:numId="54">
    <w:abstractNumId w:val="48"/>
  </w:num>
  <w:num w:numId="55">
    <w:abstractNumId w:val="25"/>
  </w:num>
  <w:num w:numId="56">
    <w:abstractNumId w:val="63"/>
  </w:num>
  <w:num w:numId="57">
    <w:abstractNumId w:val="6"/>
  </w:num>
  <w:num w:numId="58">
    <w:abstractNumId w:val="68"/>
  </w:num>
  <w:num w:numId="59">
    <w:abstractNumId w:val="33"/>
  </w:num>
  <w:num w:numId="60">
    <w:abstractNumId w:val="7"/>
  </w:num>
  <w:num w:numId="61">
    <w:abstractNumId w:val="45"/>
  </w:num>
  <w:num w:numId="62">
    <w:abstractNumId w:val="36"/>
  </w:num>
  <w:num w:numId="63">
    <w:abstractNumId w:val="62"/>
  </w:num>
  <w:num w:numId="64">
    <w:abstractNumId w:val="59"/>
  </w:num>
  <w:num w:numId="65">
    <w:abstractNumId w:val="61"/>
  </w:num>
  <w:num w:numId="66">
    <w:abstractNumId w:val="51"/>
  </w:num>
  <w:num w:numId="67">
    <w:abstractNumId w:val="52"/>
  </w:num>
  <w:num w:numId="68">
    <w:abstractNumId w:val="4"/>
  </w:num>
  <w:num w:numId="69">
    <w:abstractNumId w:val="35"/>
  </w:num>
  <w:num w:numId="70">
    <w:abstractNumId w:val="58"/>
  </w:num>
  <w:num w:numId="71">
    <w:abstractNumId w:val="74"/>
  </w:num>
  <w:num w:numId="72">
    <w:abstractNumId w:val="31"/>
  </w:num>
  <w:num w:numId="73">
    <w:abstractNumId w:val="44"/>
  </w:num>
  <w:num w:numId="74">
    <w:abstractNumId w:val="2"/>
  </w:num>
  <w:num w:numId="75">
    <w:abstractNumId w:val="39"/>
  </w:num>
  <w:num w:numId="76">
    <w:abstractNumId w:val="2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4d7q2I8UQNYtcA0QZITStYX0kUfjody5Bt5fxhv5HKPdUBtdSGS8VWmhUFTDXbBQpA5cCxvKlisEGwV0d3fA==" w:salt="N88wdA9QQg65LzPpmrHPI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040C"/>
    <w:rsid w:val="00001FD6"/>
    <w:rsid w:val="000046BD"/>
    <w:rsid w:val="000104B1"/>
    <w:rsid w:val="00010597"/>
    <w:rsid w:val="00010973"/>
    <w:rsid w:val="00012829"/>
    <w:rsid w:val="00012C2D"/>
    <w:rsid w:val="00013072"/>
    <w:rsid w:val="000138F0"/>
    <w:rsid w:val="00014ED1"/>
    <w:rsid w:val="000153FF"/>
    <w:rsid w:val="00015570"/>
    <w:rsid w:val="00015D74"/>
    <w:rsid w:val="00016288"/>
    <w:rsid w:val="000166CC"/>
    <w:rsid w:val="0002040D"/>
    <w:rsid w:val="00022D9A"/>
    <w:rsid w:val="000240AB"/>
    <w:rsid w:val="00030076"/>
    <w:rsid w:val="00030E35"/>
    <w:rsid w:val="00030FC8"/>
    <w:rsid w:val="00035102"/>
    <w:rsid w:val="0003511C"/>
    <w:rsid w:val="00035434"/>
    <w:rsid w:val="00035E78"/>
    <w:rsid w:val="0003673A"/>
    <w:rsid w:val="00037FB6"/>
    <w:rsid w:val="000414D9"/>
    <w:rsid w:val="00041798"/>
    <w:rsid w:val="000419C4"/>
    <w:rsid w:val="0004228B"/>
    <w:rsid w:val="00042960"/>
    <w:rsid w:val="00044337"/>
    <w:rsid w:val="00045A23"/>
    <w:rsid w:val="00045BC8"/>
    <w:rsid w:val="00046A96"/>
    <w:rsid w:val="000472EC"/>
    <w:rsid w:val="0004769D"/>
    <w:rsid w:val="0004781A"/>
    <w:rsid w:val="00051165"/>
    <w:rsid w:val="00051467"/>
    <w:rsid w:val="00051C14"/>
    <w:rsid w:val="000520A1"/>
    <w:rsid w:val="00053677"/>
    <w:rsid w:val="00053C05"/>
    <w:rsid w:val="00053C5B"/>
    <w:rsid w:val="00053E02"/>
    <w:rsid w:val="000541E4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09BA"/>
    <w:rsid w:val="000611C2"/>
    <w:rsid w:val="00062814"/>
    <w:rsid w:val="000630D8"/>
    <w:rsid w:val="00063A65"/>
    <w:rsid w:val="00063F2B"/>
    <w:rsid w:val="00064205"/>
    <w:rsid w:val="000658AB"/>
    <w:rsid w:val="0006743E"/>
    <w:rsid w:val="00071757"/>
    <w:rsid w:val="00072830"/>
    <w:rsid w:val="00072B8B"/>
    <w:rsid w:val="00075522"/>
    <w:rsid w:val="0007779F"/>
    <w:rsid w:val="00077B1D"/>
    <w:rsid w:val="00077ED5"/>
    <w:rsid w:val="00077FF6"/>
    <w:rsid w:val="00082329"/>
    <w:rsid w:val="00082D38"/>
    <w:rsid w:val="0008584D"/>
    <w:rsid w:val="000858CD"/>
    <w:rsid w:val="00086B13"/>
    <w:rsid w:val="00086E88"/>
    <w:rsid w:val="00087803"/>
    <w:rsid w:val="0009066C"/>
    <w:rsid w:val="00091376"/>
    <w:rsid w:val="000922BC"/>
    <w:rsid w:val="0009272E"/>
    <w:rsid w:val="00092E13"/>
    <w:rsid w:val="00093946"/>
    <w:rsid w:val="000943E3"/>
    <w:rsid w:val="000954FB"/>
    <w:rsid w:val="00095DA5"/>
    <w:rsid w:val="00096B07"/>
    <w:rsid w:val="00097088"/>
    <w:rsid w:val="00097D4E"/>
    <w:rsid w:val="000A20EA"/>
    <w:rsid w:val="000A227F"/>
    <w:rsid w:val="000A573F"/>
    <w:rsid w:val="000A57C7"/>
    <w:rsid w:val="000A7074"/>
    <w:rsid w:val="000A721B"/>
    <w:rsid w:val="000A7E60"/>
    <w:rsid w:val="000B0A1E"/>
    <w:rsid w:val="000B2889"/>
    <w:rsid w:val="000B464B"/>
    <w:rsid w:val="000B46DC"/>
    <w:rsid w:val="000B4A3C"/>
    <w:rsid w:val="000B55D1"/>
    <w:rsid w:val="000B59F1"/>
    <w:rsid w:val="000B5DB7"/>
    <w:rsid w:val="000B7402"/>
    <w:rsid w:val="000C005D"/>
    <w:rsid w:val="000C048F"/>
    <w:rsid w:val="000C10F0"/>
    <w:rsid w:val="000C1C8F"/>
    <w:rsid w:val="000C3C21"/>
    <w:rsid w:val="000C66D7"/>
    <w:rsid w:val="000C6BD9"/>
    <w:rsid w:val="000C72B1"/>
    <w:rsid w:val="000C7996"/>
    <w:rsid w:val="000C7B48"/>
    <w:rsid w:val="000D00B8"/>
    <w:rsid w:val="000D09FF"/>
    <w:rsid w:val="000D2E8C"/>
    <w:rsid w:val="000D43FE"/>
    <w:rsid w:val="000D4697"/>
    <w:rsid w:val="000D55B0"/>
    <w:rsid w:val="000D5790"/>
    <w:rsid w:val="000D5E33"/>
    <w:rsid w:val="000D77C8"/>
    <w:rsid w:val="000E01F2"/>
    <w:rsid w:val="000E2F98"/>
    <w:rsid w:val="000E354B"/>
    <w:rsid w:val="000E37AD"/>
    <w:rsid w:val="000E4379"/>
    <w:rsid w:val="000E47FB"/>
    <w:rsid w:val="000E4F90"/>
    <w:rsid w:val="000E5402"/>
    <w:rsid w:val="000E5679"/>
    <w:rsid w:val="000E597C"/>
    <w:rsid w:val="000E5BFF"/>
    <w:rsid w:val="000F2AEB"/>
    <w:rsid w:val="000F2BB0"/>
    <w:rsid w:val="000F3693"/>
    <w:rsid w:val="000F40DA"/>
    <w:rsid w:val="000F5E84"/>
    <w:rsid w:val="000F612A"/>
    <w:rsid w:val="000F72DC"/>
    <w:rsid w:val="0010015E"/>
    <w:rsid w:val="00101327"/>
    <w:rsid w:val="0010145A"/>
    <w:rsid w:val="00101E92"/>
    <w:rsid w:val="00102008"/>
    <w:rsid w:val="00102A17"/>
    <w:rsid w:val="00103C8A"/>
    <w:rsid w:val="0010716E"/>
    <w:rsid w:val="0010763F"/>
    <w:rsid w:val="00110EFB"/>
    <w:rsid w:val="001117FC"/>
    <w:rsid w:val="00112C3C"/>
    <w:rsid w:val="00115C6B"/>
    <w:rsid w:val="001171AB"/>
    <w:rsid w:val="00120BB5"/>
    <w:rsid w:val="0012409A"/>
    <w:rsid w:val="00124484"/>
    <w:rsid w:val="0012513C"/>
    <w:rsid w:val="00126031"/>
    <w:rsid w:val="00126146"/>
    <w:rsid w:val="00127962"/>
    <w:rsid w:val="00130046"/>
    <w:rsid w:val="001309A3"/>
    <w:rsid w:val="00130ACA"/>
    <w:rsid w:val="00131962"/>
    <w:rsid w:val="00131F26"/>
    <w:rsid w:val="001332C8"/>
    <w:rsid w:val="0013554B"/>
    <w:rsid w:val="00135AA9"/>
    <w:rsid w:val="0013677E"/>
    <w:rsid w:val="0013787C"/>
    <w:rsid w:val="00137C52"/>
    <w:rsid w:val="00140296"/>
    <w:rsid w:val="00141CE0"/>
    <w:rsid w:val="00143542"/>
    <w:rsid w:val="00147CE9"/>
    <w:rsid w:val="001508F4"/>
    <w:rsid w:val="00150BB3"/>
    <w:rsid w:val="00150FEA"/>
    <w:rsid w:val="00151FBE"/>
    <w:rsid w:val="00152627"/>
    <w:rsid w:val="00155D6F"/>
    <w:rsid w:val="00156AFC"/>
    <w:rsid w:val="00157EF2"/>
    <w:rsid w:val="00161390"/>
    <w:rsid w:val="00161DD0"/>
    <w:rsid w:val="001627E9"/>
    <w:rsid w:val="0016281B"/>
    <w:rsid w:val="00162961"/>
    <w:rsid w:val="0016336A"/>
    <w:rsid w:val="00163695"/>
    <w:rsid w:val="00163EA3"/>
    <w:rsid w:val="0016465B"/>
    <w:rsid w:val="00164665"/>
    <w:rsid w:val="001646D0"/>
    <w:rsid w:val="00165982"/>
    <w:rsid w:val="001660BD"/>
    <w:rsid w:val="001669E2"/>
    <w:rsid w:val="001706C8"/>
    <w:rsid w:val="001723A1"/>
    <w:rsid w:val="00174664"/>
    <w:rsid w:val="00175BAD"/>
    <w:rsid w:val="00177D38"/>
    <w:rsid w:val="00177D69"/>
    <w:rsid w:val="001821E5"/>
    <w:rsid w:val="001822EB"/>
    <w:rsid w:val="00182EFE"/>
    <w:rsid w:val="001833F1"/>
    <w:rsid w:val="0018346B"/>
    <w:rsid w:val="0018673D"/>
    <w:rsid w:val="00186B95"/>
    <w:rsid w:val="00187245"/>
    <w:rsid w:val="00187EAE"/>
    <w:rsid w:val="001903D4"/>
    <w:rsid w:val="001910ED"/>
    <w:rsid w:val="00191D53"/>
    <w:rsid w:val="00192238"/>
    <w:rsid w:val="00194190"/>
    <w:rsid w:val="00194AE9"/>
    <w:rsid w:val="00195E99"/>
    <w:rsid w:val="001964F7"/>
    <w:rsid w:val="00197A92"/>
    <w:rsid w:val="00197CAC"/>
    <w:rsid w:val="001A00F3"/>
    <w:rsid w:val="001A095C"/>
    <w:rsid w:val="001A14D3"/>
    <w:rsid w:val="001A1683"/>
    <w:rsid w:val="001A3E7B"/>
    <w:rsid w:val="001A62F0"/>
    <w:rsid w:val="001A69FA"/>
    <w:rsid w:val="001B0060"/>
    <w:rsid w:val="001B03F6"/>
    <w:rsid w:val="001B3BC6"/>
    <w:rsid w:val="001B3C1F"/>
    <w:rsid w:val="001B5AC7"/>
    <w:rsid w:val="001B6893"/>
    <w:rsid w:val="001B70C0"/>
    <w:rsid w:val="001C0DBB"/>
    <w:rsid w:val="001C0EC4"/>
    <w:rsid w:val="001C1252"/>
    <w:rsid w:val="001C1A33"/>
    <w:rsid w:val="001C266A"/>
    <w:rsid w:val="001C356C"/>
    <w:rsid w:val="001C4193"/>
    <w:rsid w:val="001C49C7"/>
    <w:rsid w:val="001C55BF"/>
    <w:rsid w:val="001D0B5E"/>
    <w:rsid w:val="001D0EDB"/>
    <w:rsid w:val="001D17FE"/>
    <w:rsid w:val="001D2059"/>
    <w:rsid w:val="001D2FAF"/>
    <w:rsid w:val="001D40F1"/>
    <w:rsid w:val="001D4D3A"/>
    <w:rsid w:val="001D504E"/>
    <w:rsid w:val="001D535F"/>
    <w:rsid w:val="001D580E"/>
    <w:rsid w:val="001D58DF"/>
    <w:rsid w:val="001D6DF9"/>
    <w:rsid w:val="001E01CD"/>
    <w:rsid w:val="001E0719"/>
    <w:rsid w:val="001E11C8"/>
    <w:rsid w:val="001E1E83"/>
    <w:rsid w:val="001E27ED"/>
    <w:rsid w:val="001E40AC"/>
    <w:rsid w:val="001E4BFF"/>
    <w:rsid w:val="001E63C3"/>
    <w:rsid w:val="001E7127"/>
    <w:rsid w:val="001E759E"/>
    <w:rsid w:val="001E7F67"/>
    <w:rsid w:val="001F1F34"/>
    <w:rsid w:val="001F58A4"/>
    <w:rsid w:val="001F5F4A"/>
    <w:rsid w:val="001F70CF"/>
    <w:rsid w:val="002037C5"/>
    <w:rsid w:val="0020582C"/>
    <w:rsid w:val="00205B45"/>
    <w:rsid w:val="00206950"/>
    <w:rsid w:val="00207AB4"/>
    <w:rsid w:val="00210BF0"/>
    <w:rsid w:val="00211498"/>
    <w:rsid w:val="002132CE"/>
    <w:rsid w:val="002136A0"/>
    <w:rsid w:val="0021400C"/>
    <w:rsid w:val="00214D2D"/>
    <w:rsid w:val="00214D5C"/>
    <w:rsid w:val="00214EC1"/>
    <w:rsid w:val="0021522C"/>
    <w:rsid w:val="00216373"/>
    <w:rsid w:val="00216B1F"/>
    <w:rsid w:val="00216C75"/>
    <w:rsid w:val="00217349"/>
    <w:rsid w:val="00220753"/>
    <w:rsid w:val="00220982"/>
    <w:rsid w:val="002210D1"/>
    <w:rsid w:val="002223B9"/>
    <w:rsid w:val="002236A9"/>
    <w:rsid w:val="00223FC9"/>
    <w:rsid w:val="00225821"/>
    <w:rsid w:val="0022713E"/>
    <w:rsid w:val="00227AD4"/>
    <w:rsid w:val="00231350"/>
    <w:rsid w:val="00235169"/>
    <w:rsid w:val="00235E9B"/>
    <w:rsid w:val="00237C8A"/>
    <w:rsid w:val="00237C9B"/>
    <w:rsid w:val="002401A7"/>
    <w:rsid w:val="00240247"/>
    <w:rsid w:val="00240775"/>
    <w:rsid w:val="00240DE1"/>
    <w:rsid w:val="00240E19"/>
    <w:rsid w:val="00241B09"/>
    <w:rsid w:val="002428E4"/>
    <w:rsid w:val="002431F7"/>
    <w:rsid w:val="00243C9B"/>
    <w:rsid w:val="00244368"/>
    <w:rsid w:val="002446FD"/>
    <w:rsid w:val="00244B54"/>
    <w:rsid w:val="00245132"/>
    <w:rsid w:val="00246D0C"/>
    <w:rsid w:val="002478F3"/>
    <w:rsid w:val="00247CD2"/>
    <w:rsid w:val="002502C4"/>
    <w:rsid w:val="0025162C"/>
    <w:rsid w:val="00252380"/>
    <w:rsid w:val="00256BA5"/>
    <w:rsid w:val="00257CFC"/>
    <w:rsid w:val="0026055B"/>
    <w:rsid w:val="0026076C"/>
    <w:rsid w:val="00260A89"/>
    <w:rsid w:val="00260B93"/>
    <w:rsid w:val="00264B4D"/>
    <w:rsid w:val="00264E4A"/>
    <w:rsid w:val="0026532B"/>
    <w:rsid w:val="002709D1"/>
    <w:rsid w:val="00271952"/>
    <w:rsid w:val="002725D1"/>
    <w:rsid w:val="002726FD"/>
    <w:rsid w:val="00272EC5"/>
    <w:rsid w:val="00273B23"/>
    <w:rsid w:val="0027473A"/>
    <w:rsid w:val="00274D43"/>
    <w:rsid w:val="002769B5"/>
    <w:rsid w:val="00276DA1"/>
    <w:rsid w:val="00276E40"/>
    <w:rsid w:val="002770EF"/>
    <w:rsid w:val="0027759D"/>
    <w:rsid w:val="00280192"/>
    <w:rsid w:val="00280413"/>
    <w:rsid w:val="00280B51"/>
    <w:rsid w:val="00281ACB"/>
    <w:rsid w:val="00283BC5"/>
    <w:rsid w:val="002867B4"/>
    <w:rsid w:val="0028741F"/>
    <w:rsid w:val="00287BA9"/>
    <w:rsid w:val="002916D1"/>
    <w:rsid w:val="0029223C"/>
    <w:rsid w:val="00292480"/>
    <w:rsid w:val="00292C2D"/>
    <w:rsid w:val="00293010"/>
    <w:rsid w:val="00295854"/>
    <w:rsid w:val="002A1281"/>
    <w:rsid w:val="002A2323"/>
    <w:rsid w:val="002A2C2B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1E4"/>
    <w:rsid w:val="002B13B5"/>
    <w:rsid w:val="002B347A"/>
    <w:rsid w:val="002B4636"/>
    <w:rsid w:val="002B4830"/>
    <w:rsid w:val="002B4D11"/>
    <w:rsid w:val="002B67C3"/>
    <w:rsid w:val="002B6B49"/>
    <w:rsid w:val="002B7076"/>
    <w:rsid w:val="002B72B0"/>
    <w:rsid w:val="002B7813"/>
    <w:rsid w:val="002C08AC"/>
    <w:rsid w:val="002C1275"/>
    <w:rsid w:val="002C2ECB"/>
    <w:rsid w:val="002C3818"/>
    <w:rsid w:val="002C453D"/>
    <w:rsid w:val="002C7BE0"/>
    <w:rsid w:val="002C7DDB"/>
    <w:rsid w:val="002D011A"/>
    <w:rsid w:val="002D0D7A"/>
    <w:rsid w:val="002D0FFA"/>
    <w:rsid w:val="002D38EF"/>
    <w:rsid w:val="002D3B44"/>
    <w:rsid w:val="002D41E2"/>
    <w:rsid w:val="002D4DBD"/>
    <w:rsid w:val="002D5C4D"/>
    <w:rsid w:val="002D61A8"/>
    <w:rsid w:val="002D7247"/>
    <w:rsid w:val="002D7C1D"/>
    <w:rsid w:val="002D7E9F"/>
    <w:rsid w:val="002E0286"/>
    <w:rsid w:val="002E176B"/>
    <w:rsid w:val="002E275B"/>
    <w:rsid w:val="002E3B5E"/>
    <w:rsid w:val="002E556A"/>
    <w:rsid w:val="002E56E8"/>
    <w:rsid w:val="002E5EAF"/>
    <w:rsid w:val="002E65A9"/>
    <w:rsid w:val="002E778C"/>
    <w:rsid w:val="002E79EB"/>
    <w:rsid w:val="002E7A45"/>
    <w:rsid w:val="002E7A4F"/>
    <w:rsid w:val="002E7C99"/>
    <w:rsid w:val="002F04D8"/>
    <w:rsid w:val="002F159D"/>
    <w:rsid w:val="002F2A9C"/>
    <w:rsid w:val="002F2B6B"/>
    <w:rsid w:val="002F2C74"/>
    <w:rsid w:val="002F2D0E"/>
    <w:rsid w:val="002F2EA1"/>
    <w:rsid w:val="002F48EC"/>
    <w:rsid w:val="002F70A1"/>
    <w:rsid w:val="002F7670"/>
    <w:rsid w:val="002F7D8B"/>
    <w:rsid w:val="003002F4"/>
    <w:rsid w:val="00300363"/>
    <w:rsid w:val="003007A6"/>
    <w:rsid w:val="00300FC0"/>
    <w:rsid w:val="0030203C"/>
    <w:rsid w:val="00304BA8"/>
    <w:rsid w:val="00305361"/>
    <w:rsid w:val="00305551"/>
    <w:rsid w:val="0030567C"/>
    <w:rsid w:val="00305CF6"/>
    <w:rsid w:val="00306B34"/>
    <w:rsid w:val="003079AD"/>
    <w:rsid w:val="0031192D"/>
    <w:rsid w:val="003119EB"/>
    <w:rsid w:val="00312D9B"/>
    <w:rsid w:val="00315A95"/>
    <w:rsid w:val="0031726B"/>
    <w:rsid w:val="00321AA1"/>
    <w:rsid w:val="00323279"/>
    <w:rsid w:val="003233FD"/>
    <w:rsid w:val="00323515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2ACD"/>
    <w:rsid w:val="00335243"/>
    <w:rsid w:val="00335D22"/>
    <w:rsid w:val="003360ED"/>
    <w:rsid w:val="003361A5"/>
    <w:rsid w:val="003369A8"/>
    <w:rsid w:val="003371C1"/>
    <w:rsid w:val="0033732C"/>
    <w:rsid w:val="00337C2E"/>
    <w:rsid w:val="00337EB7"/>
    <w:rsid w:val="00341644"/>
    <w:rsid w:val="00342E9E"/>
    <w:rsid w:val="00343221"/>
    <w:rsid w:val="00343440"/>
    <w:rsid w:val="00343D0F"/>
    <w:rsid w:val="00343F5B"/>
    <w:rsid w:val="0034402B"/>
    <w:rsid w:val="00344621"/>
    <w:rsid w:val="00344ACA"/>
    <w:rsid w:val="00351AFA"/>
    <w:rsid w:val="00352B4B"/>
    <w:rsid w:val="003532DF"/>
    <w:rsid w:val="003545BD"/>
    <w:rsid w:val="0035472E"/>
    <w:rsid w:val="00354825"/>
    <w:rsid w:val="00354B6D"/>
    <w:rsid w:val="00355A8B"/>
    <w:rsid w:val="00355AB6"/>
    <w:rsid w:val="00355C79"/>
    <w:rsid w:val="00356C2A"/>
    <w:rsid w:val="00356E69"/>
    <w:rsid w:val="00360BFF"/>
    <w:rsid w:val="00361705"/>
    <w:rsid w:val="0036344C"/>
    <w:rsid w:val="00364497"/>
    <w:rsid w:val="0036591E"/>
    <w:rsid w:val="003667D4"/>
    <w:rsid w:val="00367DF2"/>
    <w:rsid w:val="00370E07"/>
    <w:rsid w:val="00370E7A"/>
    <w:rsid w:val="00371684"/>
    <w:rsid w:val="00373225"/>
    <w:rsid w:val="00373B3D"/>
    <w:rsid w:val="00373C8E"/>
    <w:rsid w:val="00373CC3"/>
    <w:rsid w:val="00374946"/>
    <w:rsid w:val="00374D48"/>
    <w:rsid w:val="003762E6"/>
    <w:rsid w:val="00376D1F"/>
    <w:rsid w:val="00377343"/>
    <w:rsid w:val="00377DEF"/>
    <w:rsid w:val="00380487"/>
    <w:rsid w:val="0038388F"/>
    <w:rsid w:val="00383BCF"/>
    <w:rsid w:val="00383C0A"/>
    <w:rsid w:val="00384436"/>
    <w:rsid w:val="0038508D"/>
    <w:rsid w:val="00386158"/>
    <w:rsid w:val="00387676"/>
    <w:rsid w:val="003876EA"/>
    <w:rsid w:val="003900E4"/>
    <w:rsid w:val="00390D99"/>
    <w:rsid w:val="0039113E"/>
    <w:rsid w:val="00391673"/>
    <w:rsid w:val="00391ACE"/>
    <w:rsid w:val="00391D87"/>
    <w:rsid w:val="00393A3A"/>
    <w:rsid w:val="003957BA"/>
    <w:rsid w:val="00395826"/>
    <w:rsid w:val="003958E0"/>
    <w:rsid w:val="003A0678"/>
    <w:rsid w:val="003A0CD3"/>
    <w:rsid w:val="003A1558"/>
    <w:rsid w:val="003A2A61"/>
    <w:rsid w:val="003A4148"/>
    <w:rsid w:val="003A6B28"/>
    <w:rsid w:val="003A6CBF"/>
    <w:rsid w:val="003B0E43"/>
    <w:rsid w:val="003B0E5E"/>
    <w:rsid w:val="003B1347"/>
    <w:rsid w:val="003B1CCD"/>
    <w:rsid w:val="003B2BE8"/>
    <w:rsid w:val="003B39C8"/>
    <w:rsid w:val="003B628D"/>
    <w:rsid w:val="003C0151"/>
    <w:rsid w:val="003C3E05"/>
    <w:rsid w:val="003C4512"/>
    <w:rsid w:val="003C694C"/>
    <w:rsid w:val="003C6A81"/>
    <w:rsid w:val="003C7107"/>
    <w:rsid w:val="003C7663"/>
    <w:rsid w:val="003D02CF"/>
    <w:rsid w:val="003D0742"/>
    <w:rsid w:val="003D1815"/>
    <w:rsid w:val="003D2A3C"/>
    <w:rsid w:val="003D2E39"/>
    <w:rsid w:val="003D3486"/>
    <w:rsid w:val="003D37F0"/>
    <w:rsid w:val="003D4CD9"/>
    <w:rsid w:val="003D75D3"/>
    <w:rsid w:val="003E11E1"/>
    <w:rsid w:val="003E1403"/>
    <w:rsid w:val="003E30E4"/>
    <w:rsid w:val="003E42A0"/>
    <w:rsid w:val="003E4734"/>
    <w:rsid w:val="003E6058"/>
    <w:rsid w:val="003E6A30"/>
    <w:rsid w:val="003E74F4"/>
    <w:rsid w:val="003E7626"/>
    <w:rsid w:val="003E7C85"/>
    <w:rsid w:val="003F0F56"/>
    <w:rsid w:val="003F111B"/>
    <w:rsid w:val="003F11FD"/>
    <w:rsid w:val="003F20EF"/>
    <w:rsid w:val="003F3E49"/>
    <w:rsid w:val="003F5963"/>
    <w:rsid w:val="003F7570"/>
    <w:rsid w:val="003F7F1A"/>
    <w:rsid w:val="00402539"/>
    <w:rsid w:val="00402709"/>
    <w:rsid w:val="00404DF5"/>
    <w:rsid w:val="004058BD"/>
    <w:rsid w:val="0040646F"/>
    <w:rsid w:val="0040683C"/>
    <w:rsid w:val="00406AF7"/>
    <w:rsid w:val="004074C4"/>
    <w:rsid w:val="00407B88"/>
    <w:rsid w:val="00407E64"/>
    <w:rsid w:val="00410171"/>
    <w:rsid w:val="00410730"/>
    <w:rsid w:val="00411951"/>
    <w:rsid w:val="004131CE"/>
    <w:rsid w:val="00413D59"/>
    <w:rsid w:val="00415C3B"/>
    <w:rsid w:val="00415D17"/>
    <w:rsid w:val="0041601F"/>
    <w:rsid w:val="004162E8"/>
    <w:rsid w:val="0042028B"/>
    <w:rsid w:val="00420F95"/>
    <w:rsid w:val="00422F7B"/>
    <w:rsid w:val="00423687"/>
    <w:rsid w:val="00424D88"/>
    <w:rsid w:val="004269A2"/>
    <w:rsid w:val="00427509"/>
    <w:rsid w:val="004315BE"/>
    <w:rsid w:val="00433AE2"/>
    <w:rsid w:val="00435DA9"/>
    <w:rsid w:val="0043736D"/>
    <w:rsid w:val="00440883"/>
    <w:rsid w:val="004409EA"/>
    <w:rsid w:val="004412F6"/>
    <w:rsid w:val="00442C2A"/>
    <w:rsid w:val="00443AD1"/>
    <w:rsid w:val="00444A89"/>
    <w:rsid w:val="00444E95"/>
    <w:rsid w:val="00447E33"/>
    <w:rsid w:val="004516C3"/>
    <w:rsid w:val="00451A20"/>
    <w:rsid w:val="00451B0A"/>
    <w:rsid w:val="004524BD"/>
    <w:rsid w:val="00453D2A"/>
    <w:rsid w:val="00453F66"/>
    <w:rsid w:val="0045420B"/>
    <w:rsid w:val="00455118"/>
    <w:rsid w:val="00456281"/>
    <w:rsid w:val="004563FA"/>
    <w:rsid w:val="00456A21"/>
    <w:rsid w:val="004578B3"/>
    <w:rsid w:val="00461599"/>
    <w:rsid w:val="0046229A"/>
    <w:rsid w:val="00463BF0"/>
    <w:rsid w:val="00463CE8"/>
    <w:rsid w:val="004642A7"/>
    <w:rsid w:val="00465156"/>
    <w:rsid w:val="004658A8"/>
    <w:rsid w:val="00466070"/>
    <w:rsid w:val="00470442"/>
    <w:rsid w:val="00471977"/>
    <w:rsid w:val="00472B97"/>
    <w:rsid w:val="00473816"/>
    <w:rsid w:val="004753BA"/>
    <w:rsid w:val="0047586D"/>
    <w:rsid w:val="00481420"/>
    <w:rsid w:val="00481662"/>
    <w:rsid w:val="00482122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189F"/>
    <w:rsid w:val="0049370B"/>
    <w:rsid w:val="00493BCF"/>
    <w:rsid w:val="004952BA"/>
    <w:rsid w:val="0049549C"/>
    <w:rsid w:val="00495EC4"/>
    <w:rsid w:val="004971F4"/>
    <w:rsid w:val="004A0BE1"/>
    <w:rsid w:val="004A1F3F"/>
    <w:rsid w:val="004A24A9"/>
    <w:rsid w:val="004A51DA"/>
    <w:rsid w:val="004A584B"/>
    <w:rsid w:val="004A5FCB"/>
    <w:rsid w:val="004B1170"/>
    <w:rsid w:val="004B1272"/>
    <w:rsid w:val="004B1665"/>
    <w:rsid w:val="004B185A"/>
    <w:rsid w:val="004B1A45"/>
    <w:rsid w:val="004B2057"/>
    <w:rsid w:val="004B2904"/>
    <w:rsid w:val="004B3BBF"/>
    <w:rsid w:val="004B5102"/>
    <w:rsid w:val="004B5F2B"/>
    <w:rsid w:val="004B6F21"/>
    <w:rsid w:val="004B7D4D"/>
    <w:rsid w:val="004C05DA"/>
    <w:rsid w:val="004C0CBF"/>
    <w:rsid w:val="004C0E46"/>
    <w:rsid w:val="004C16FF"/>
    <w:rsid w:val="004C1872"/>
    <w:rsid w:val="004C190A"/>
    <w:rsid w:val="004C1BE3"/>
    <w:rsid w:val="004C1E5B"/>
    <w:rsid w:val="004C24D8"/>
    <w:rsid w:val="004C391F"/>
    <w:rsid w:val="004C3B80"/>
    <w:rsid w:val="004C3D8E"/>
    <w:rsid w:val="004C6532"/>
    <w:rsid w:val="004C7FE3"/>
    <w:rsid w:val="004D06B6"/>
    <w:rsid w:val="004D30C8"/>
    <w:rsid w:val="004D3120"/>
    <w:rsid w:val="004D50BD"/>
    <w:rsid w:val="004D646D"/>
    <w:rsid w:val="004D64FF"/>
    <w:rsid w:val="004D6B4A"/>
    <w:rsid w:val="004D6BBC"/>
    <w:rsid w:val="004D7E08"/>
    <w:rsid w:val="004E02BD"/>
    <w:rsid w:val="004E124A"/>
    <w:rsid w:val="004E4628"/>
    <w:rsid w:val="004E787C"/>
    <w:rsid w:val="004E7CFE"/>
    <w:rsid w:val="004F3919"/>
    <w:rsid w:val="004F5211"/>
    <w:rsid w:val="004F7CDD"/>
    <w:rsid w:val="00500EA0"/>
    <w:rsid w:val="00501053"/>
    <w:rsid w:val="00501074"/>
    <w:rsid w:val="0050214C"/>
    <w:rsid w:val="005034DB"/>
    <w:rsid w:val="005035B6"/>
    <w:rsid w:val="00503F62"/>
    <w:rsid w:val="00504762"/>
    <w:rsid w:val="00505681"/>
    <w:rsid w:val="00506A2C"/>
    <w:rsid w:val="00507EB1"/>
    <w:rsid w:val="00510493"/>
    <w:rsid w:val="00510A33"/>
    <w:rsid w:val="00511F74"/>
    <w:rsid w:val="00512087"/>
    <w:rsid w:val="00512B04"/>
    <w:rsid w:val="005139F8"/>
    <w:rsid w:val="00513A29"/>
    <w:rsid w:val="005142C7"/>
    <w:rsid w:val="00514679"/>
    <w:rsid w:val="0051535A"/>
    <w:rsid w:val="005157B0"/>
    <w:rsid w:val="00515A23"/>
    <w:rsid w:val="00515BB2"/>
    <w:rsid w:val="00515C65"/>
    <w:rsid w:val="005165D9"/>
    <w:rsid w:val="005176A9"/>
    <w:rsid w:val="0052069C"/>
    <w:rsid w:val="005219CF"/>
    <w:rsid w:val="00521B30"/>
    <w:rsid w:val="00522FEF"/>
    <w:rsid w:val="00524C59"/>
    <w:rsid w:val="00525A2C"/>
    <w:rsid w:val="005265F0"/>
    <w:rsid w:val="00530666"/>
    <w:rsid w:val="005336FD"/>
    <w:rsid w:val="005340E0"/>
    <w:rsid w:val="00536507"/>
    <w:rsid w:val="00536BF3"/>
    <w:rsid w:val="00536ECA"/>
    <w:rsid w:val="005375FA"/>
    <w:rsid w:val="005420E5"/>
    <w:rsid w:val="005444A3"/>
    <w:rsid w:val="005446BF"/>
    <w:rsid w:val="00544E8B"/>
    <w:rsid w:val="00544FDF"/>
    <w:rsid w:val="00546076"/>
    <w:rsid w:val="00550077"/>
    <w:rsid w:val="005509C5"/>
    <w:rsid w:val="00552124"/>
    <w:rsid w:val="005524B0"/>
    <w:rsid w:val="005538A4"/>
    <w:rsid w:val="00554B8E"/>
    <w:rsid w:val="0055602B"/>
    <w:rsid w:val="00556838"/>
    <w:rsid w:val="00556BB0"/>
    <w:rsid w:val="00556CB8"/>
    <w:rsid w:val="00561204"/>
    <w:rsid w:val="005651E2"/>
    <w:rsid w:val="00566002"/>
    <w:rsid w:val="005718C5"/>
    <w:rsid w:val="00571E4A"/>
    <w:rsid w:val="005734A9"/>
    <w:rsid w:val="00573E1B"/>
    <w:rsid w:val="00574C3D"/>
    <w:rsid w:val="005772BB"/>
    <w:rsid w:val="00577820"/>
    <w:rsid w:val="00580B03"/>
    <w:rsid w:val="005811AD"/>
    <w:rsid w:val="00581229"/>
    <w:rsid w:val="00581471"/>
    <w:rsid w:val="0058290E"/>
    <w:rsid w:val="00582B8B"/>
    <w:rsid w:val="0058556C"/>
    <w:rsid w:val="0058562E"/>
    <w:rsid w:val="00586A70"/>
    <w:rsid w:val="00587B90"/>
    <w:rsid w:val="00591911"/>
    <w:rsid w:val="005939BA"/>
    <w:rsid w:val="00593B64"/>
    <w:rsid w:val="00594B97"/>
    <w:rsid w:val="005A0786"/>
    <w:rsid w:val="005A092C"/>
    <w:rsid w:val="005A0CCB"/>
    <w:rsid w:val="005A1791"/>
    <w:rsid w:val="005A3667"/>
    <w:rsid w:val="005A3D3A"/>
    <w:rsid w:val="005A421E"/>
    <w:rsid w:val="005A4DC1"/>
    <w:rsid w:val="005A671D"/>
    <w:rsid w:val="005A7513"/>
    <w:rsid w:val="005B16E6"/>
    <w:rsid w:val="005B17BC"/>
    <w:rsid w:val="005B1F9B"/>
    <w:rsid w:val="005B3AC7"/>
    <w:rsid w:val="005B40D9"/>
    <w:rsid w:val="005B4EA3"/>
    <w:rsid w:val="005B7454"/>
    <w:rsid w:val="005C043B"/>
    <w:rsid w:val="005C15F7"/>
    <w:rsid w:val="005C1D7B"/>
    <w:rsid w:val="005C29BE"/>
    <w:rsid w:val="005C2B6D"/>
    <w:rsid w:val="005C2EC6"/>
    <w:rsid w:val="005C372A"/>
    <w:rsid w:val="005C4D9F"/>
    <w:rsid w:val="005C4F35"/>
    <w:rsid w:val="005C5757"/>
    <w:rsid w:val="005C6D20"/>
    <w:rsid w:val="005C7B74"/>
    <w:rsid w:val="005D03F9"/>
    <w:rsid w:val="005D0823"/>
    <w:rsid w:val="005D1266"/>
    <w:rsid w:val="005D213D"/>
    <w:rsid w:val="005D2679"/>
    <w:rsid w:val="005D3B5F"/>
    <w:rsid w:val="005D3BBC"/>
    <w:rsid w:val="005D45AE"/>
    <w:rsid w:val="005D4FEC"/>
    <w:rsid w:val="005D5EA6"/>
    <w:rsid w:val="005D7223"/>
    <w:rsid w:val="005D7F21"/>
    <w:rsid w:val="005E2D08"/>
    <w:rsid w:val="005E37D6"/>
    <w:rsid w:val="005E3FCA"/>
    <w:rsid w:val="005E4ECC"/>
    <w:rsid w:val="005E5F01"/>
    <w:rsid w:val="005E637B"/>
    <w:rsid w:val="005E6CC5"/>
    <w:rsid w:val="005F2BB7"/>
    <w:rsid w:val="005F3197"/>
    <w:rsid w:val="005F5C98"/>
    <w:rsid w:val="005F6F61"/>
    <w:rsid w:val="00600CB7"/>
    <w:rsid w:val="00600F4E"/>
    <w:rsid w:val="00601C5A"/>
    <w:rsid w:val="00601CBA"/>
    <w:rsid w:val="00602518"/>
    <w:rsid w:val="00602B13"/>
    <w:rsid w:val="00602D2A"/>
    <w:rsid w:val="0060371C"/>
    <w:rsid w:val="00604009"/>
    <w:rsid w:val="006042DD"/>
    <w:rsid w:val="00606108"/>
    <w:rsid w:val="00606EBA"/>
    <w:rsid w:val="006114C5"/>
    <w:rsid w:val="00611AE0"/>
    <w:rsid w:val="00611D48"/>
    <w:rsid w:val="00612142"/>
    <w:rsid w:val="00612EDE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69D6"/>
    <w:rsid w:val="00627766"/>
    <w:rsid w:val="00627A12"/>
    <w:rsid w:val="00627BF2"/>
    <w:rsid w:val="00630085"/>
    <w:rsid w:val="0063089A"/>
    <w:rsid w:val="00630CEA"/>
    <w:rsid w:val="00630FF8"/>
    <w:rsid w:val="00631C0C"/>
    <w:rsid w:val="0063348F"/>
    <w:rsid w:val="006338FE"/>
    <w:rsid w:val="0063520A"/>
    <w:rsid w:val="006353D3"/>
    <w:rsid w:val="00635757"/>
    <w:rsid w:val="006370DD"/>
    <w:rsid w:val="006379C0"/>
    <w:rsid w:val="00641DBC"/>
    <w:rsid w:val="00642829"/>
    <w:rsid w:val="00642B81"/>
    <w:rsid w:val="0064401A"/>
    <w:rsid w:val="00645030"/>
    <w:rsid w:val="006462D5"/>
    <w:rsid w:val="00650297"/>
    <w:rsid w:val="006510F9"/>
    <w:rsid w:val="0065117C"/>
    <w:rsid w:val="006526CC"/>
    <w:rsid w:val="00653794"/>
    <w:rsid w:val="0065558E"/>
    <w:rsid w:val="0065578E"/>
    <w:rsid w:val="00655E26"/>
    <w:rsid w:val="00656B2E"/>
    <w:rsid w:val="00656FB3"/>
    <w:rsid w:val="00657D6C"/>
    <w:rsid w:val="006609E6"/>
    <w:rsid w:val="0066141F"/>
    <w:rsid w:val="006615B4"/>
    <w:rsid w:val="006618C9"/>
    <w:rsid w:val="00662E0C"/>
    <w:rsid w:val="006631CD"/>
    <w:rsid w:val="00663258"/>
    <w:rsid w:val="00664622"/>
    <w:rsid w:val="00664A27"/>
    <w:rsid w:val="006666E1"/>
    <w:rsid w:val="00666F2D"/>
    <w:rsid w:val="00667595"/>
    <w:rsid w:val="00670130"/>
    <w:rsid w:val="0067084D"/>
    <w:rsid w:val="00670960"/>
    <w:rsid w:val="00670BEE"/>
    <w:rsid w:val="006725FC"/>
    <w:rsid w:val="00672864"/>
    <w:rsid w:val="00674F39"/>
    <w:rsid w:val="00674FB1"/>
    <w:rsid w:val="00675765"/>
    <w:rsid w:val="00676735"/>
    <w:rsid w:val="006774F9"/>
    <w:rsid w:val="00677F92"/>
    <w:rsid w:val="00684FBC"/>
    <w:rsid w:val="00686869"/>
    <w:rsid w:val="00687630"/>
    <w:rsid w:val="00687AE1"/>
    <w:rsid w:val="00690331"/>
    <w:rsid w:val="00690BF1"/>
    <w:rsid w:val="00690D73"/>
    <w:rsid w:val="00692D88"/>
    <w:rsid w:val="00694581"/>
    <w:rsid w:val="00694C3A"/>
    <w:rsid w:val="00694DA6"/>
    <w:rsid w:val="00696EB0"/>
    <w:rsid w:val="00697719"/>
    <w:rsid w:val="00697AA4"/>
    <w:rsid w:val="006A119B"/>
    <w:rsid w:val="006A1767"/>
    <w:rsid w:val="006A3613"/>
    <w:rsid w:val="006A640D"/>
    <w:rsid w:val="006A6880"/>
    <w:rsid w:val="006A6896"/>
    <w:rsid w:val="006A6F41"/>
    <w:rsid w:val="006B0BF2"/>
    <w:rsid w:val="006B177C"/>
    <w:rsid w:val="006B208B"/>
    <w:rsid w:val="006B3CFC"/>
    <w:rsid w:val="006B4385"/>
    <w:rsid w:val="006B45E6"/>
    <w:rsid w:val="006B4AE2"/>
    <w:rsid w:val="006B5F05"/>
    <w:rsid w:val="006B71B2"/>
    <w:rsid w:val="006B7AE4"/>
    <w:rsid w:val="006C08D5"/>
    <w:rsid w:val="006C09D4"/>
    <w:rsid w:val="006C1E23"/>
    <w:rsid w:val="006C1ECE"/>
    <w:rsid w:val="006C22B0"/>
    <w:rsid w:val="006C2B94"/>
    <w:rsid w:val="006C386A"/>
    <w:rsid w:val="006C4813"/>
    <w:rsid w:val="006C49F0"/>
    <w:rsid w:val="006C4B93"/>
    <w:rsid w:val="006C5749"/>
    <w:rsid w:val="006C6017"/>
    <w:rsid w:val="006C7BC1"/>
    <w:rsid w:val="006D12C3"/>
    <w:rsid w:val="006D1F66"/>
    <w:rsid w:val="006D2B18"/>
    <w:rsid w:val="006D379E"/>
    <w:rsid w:val="006D4B87"/>
    <w:rsid w:val="006D6445"/>
    <w:rsid w:val="006D73B7"/>
    <w:rsid w:val="006E0265"/>
    <w:rsid w:val="006E2ABD"/>
    <w:rsid w:val="006E41E2"/>
    <w:rsid w:val="006E4B9A"/>
    <w:rsid w:val="006F01EE"/>
    <w:rsid w:val="006F1F1B"/>
    <w:rsid w:val="006F4C0E"/>
    <w:rsid w:val="006F4D20"/>
    <w:rsid w:val="006F542B"/>
    <w:rsid w:val="006F580A"/>
    <w:rsid w:val="0070265E"/>
    <w:rsid w:val="00704018"/>
    <w:rsid w:val="00704829"/>
    <w:rsid w:val="00705AD4"/>
    <w:rsid w:val="00706181"/>
    <w:rsid w:val="007103D4"/>
    <w:rsid w:val="00710576"/>
    <w:rsid w:val="00710A74"/>
    <w:rsid w:val="0071201D"/>
    <w:rsid w:val="00712507"/>
    <w:rsid w:val="007142CB"/>
    <w:rsid w:val="00714CD4"/>
    <w:rsid w:val="00715031"/>
    <w:rsid w:val="00715B08"/>
    <w:rsid w:val="00720E97"/>
    <w:rsid w:val="007215C5"/>
    <w:rsid w:val="00721EBA"/>
    <w:rsid w:val="00722CC5"/>
    <w:rsid w:val="00723E51"/>
    <w:rsid w:val="00725046"/>
    <w:rsid w:val="00725B35"/>
    <w:rsid w:val="00725E75"/>
    <w:rsid w:val="00726A6F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0610"/>
    <w:rsid w:val="00740EEF"/>
    <w:rsid w:val="00742056"/>
    <w:rsid w:val="00742AD3"/>
    <w:rsid w:val="0074338C"/>
    <w:rsid w:val="00746BFE"/>
    <w:rsid w:val="007501DA"/>
    <w:rsid w:val="0075088D"/>
    <w:rsid w:val="00752739"/>
    <w:rsid w:val="007532F9"/>
    <w:rsid w:val="00753C6A"/>
    <w:rsid w:val="00754776"/>
    <w:rsid w:val="007551C8"/>
    <w:rsid w:val="00755E04"/>
    <w:rsid w:val="007565BA"/>
    <w:rsid w:val="0075672F"/>
    <w:rsid w:val="007570C4"/>
    <w:rsid w:val="007616C7"/>
    <w:rsid w:val="00762117"/>
    <w:rsid w:val="007621C3"/>
    <w:rsid w:val="0076244B"/>
    <w:rsid w:val="0076350F"/>
    <w:rsid w:val="0076403E"/>
    <w:rsid w:val="007644E8"/>
    <w:rsid w:val="00766526"/>
    <w:rsid w:val="00770259"/>
    <w:rsid w:val="0077092A"/>
    <w:rsid w:val="00770D9C"/>
    <w:rsid w:val="0077131B"/>
    <w:rsid w:val="007734A4"/>
    <w:rsid w:val="00773E84"/>
    <w:rsid w:val="0077723F"/>
    <w:rsid w:val="0077729F"/>
    <w:rsid w:val="007800E3"/>
    <w:rsid w:val="007802D9"/>
    <w:rsid w:val="007820E6"/>
    <w:rsid w:val="00782900"/>
    <w:rsid w:val="00784407"/>
    <w:rsid w:val="00785E16"/>
    <w:rsid w:val="0078601E"/>
    <w:rsid w:val="007914A2"/>
    <w:rsid w:val="00792B8D"/>
    <w:rsid w:val="007939D3"/>
    <w:rsid w:val="00793E85"/>
    <w:rsid w:val="00794D7D"/>
    <w:rsid w:val="007952AF"/>
    <w:rsid w:val="007976EE"/>
    <w:rsid w:val="007A03D2"/>
    <w:rsid w:val="007A1AE6"/>
    <w:rsid w:val="007A2527"/>
    <w:rsid w:val="007A2D16"/>
    <w:rsid w:val="007A434B"/>
    <w:rsid w:val="007A5665"/>
    <w:rsid w:val="007A58DB"/>
    <w:rsid w:val="007A6283"/>
    <w:rsid w:val="007A6987"/>
    <w:rsid w:val="007A756C"/>
    <w:rsid w:val="007B04E3"/>
    <w:rsid w:val="007B1368"/>
    <w:rsid w:val="007B31BA"/>
    <w:rsid w:val="007B3B9D"/>
    <w:rsid w:val="007B46A9"/>
    <w:rsid w:val="007B480E"/>
    <w:rsid w:val="007B48C2"/>
    <w:rsid w:val="007B48DE"/>
    <w:rsid w:val="007B5ABF"/>
    <w:rsid w:val="007B69CC"/>
    <w:rsid w:val="007B770A"/>
    <w:rsid w:val="007C45FB"/>
    <w:rsid w:val="007C60DB"/>
    <w:rsid w:val="007C65EC"/>
    <w:rsid w:val="007C669D"/>
    <w:rsid w:val="007D02C1"/>
    <w:rsid w:val="007D0FD1"/>
    <w:rsid w:val="007D1874"/>
    <w:rsid w:val="007D1902"/>
    <w:rsid w:val="007D2D17"/>
    <w:rsid w:val="007D3AC0"/>
    <w:rsid w:val="007D4DD4"/>
    <w:rsid w:val="007D57BC"/>
    <w:rsid w:val="007D7109"/>
    <w:rsid w:val="007E0153"/>
    <w:rsid w:val="007E24B3"/>
    <w:rsid w:val="007E3FC3"/>
    <w:rsid w:val="007E4C82"/>
    <w:rsid w:val="007E4D98"/>
    <w:rsid w:val="007E746D"/>
    <w:rsid w:val="007F0807"/>
    <w:rsid w:val="007F41E6"/>
    <w:rsid w:val="007F581D"/>
    <w:rsid w:val="007F5BCB"/>
    <w:rsid w:val="007F6EAA"/>
    <w:rsid w:val="007F7742"/>
    <w:rsid w:val="0080076D"/>
    <w:rsid w:val="00801893"/>
    <w:rsid w:val="00806789"/>
    <w:rsid w:val="00806AA3"/>
    <w:rsid w:val="00812934"/>
    <w:rsid w:val="008131B6"/>
    <w:rsid w:val="00813FDF"/>
    <w:rsid w:val="0081490C"/>
    <w:rsid w:val="00814C98"/>
    <w:rsid w:val="00815172"/>
    <w:rsid w:val="00820A97"/>
    <w:rsid w:val="00821029"/>
    <w:rsid w:val="00822470"/>
    <w:rsid w:val="00823088"/>
    <w:rsid w:val="00823873"/>
    <w:rsid w:val="008243D4"/>
    <w:rsid w:val="008268B3"/>
    <w:rsid w:val="00827392"/>
    <w:rsid w:val="008305FF"/>
    <w:rsid w:val="00830A8B"/>
    <w:rsid w:val="00830F75"/>
    <w:rsid w:val="00833987"/>
    <w:rsid w:val="00837A83"/>
    <w:rsid w:val="00837F67"/>
    <w:rsid w:val="00840721"/>
    <w:rsid w:val="00842223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0965"/>
    <w:rsid w:val="00851604"/>
    <w:rsid w:val="00852EFB"/>
    <w:rsid w:val="00853E03"/>
    <w:rsid w:val="0085480F"/>
    <w:rsid w:val="00854FCD"/>
    <w:rsid w:val="00855728"/>
    <w:rsid w:val="0085612D"/>
    <w:rsid w:val="00856415"/>
    <w:rsid w:val="0085774E"/>
    <w:rsid w:val="00860D02"/>
    <w:rsid w:val="008610D5"/>
    <w:rsid w:val="0086115A"/>
    <w:rsid w:val="00861973"/>
    <w:rsid w:val="0086443E"/>
    <w:rsid w:val="00864A75"/>
    <w:rsid w:val="008667AA"/>
    <w:rsid w:val="00866B1A"/>
    <w:rsid w:val="00867966"/>
    <w:rsid w:val="00867D94"/>
    <w:rsid w:val="00871063"/>
    <w:rsid w:val="00871E22"/>
    <w:rsid w:val="00873B7E"/>
    <w:rsid w:val="00875FCA"/>
    <w:rsid w:val="00876905"/>
    <w:rsid w:val="00877106"/>
    <w:rsid w:val="008773E6"/>
    <w:rsid w:val="008807DF"/>
    <w:rsid w:val="00881009"/>
    <w:rsid w:val="00881BEB"/>
    <w:rsid w:val="00884D39"/>
    <w:rsid w:val="00887308"/>
    <w:rsid w:val="00887790"/>
    <w:rsid w:val="00891A47"/>
    <w:rsid w:val="00896CDE"/>
    <w:rsid w:val="008971A7"/>
    <w:rsid w:val="00897830"/>
    <w:rsid w:val="008A1647"/>
    <w:rsid w:val="008A2844"/>
    <w:rsid w:val="008A468B"/>
    <w:rsid w:val="008A4FB1"/>
    <w:rsid w:val="008A5390"/>
    <w:rsid w:val="008A7133"/>
    <w:rsid w:val="008A7D50"/>
    <w:rsid w:val="008B05C8"/>
    <w:rsid w:val="008B1141"/>
    <w:rsid w:val="008B2043"/>
    <w:rsid w:val="008B47E5"/>
    <w:rsid w:val="008B5614"/>
    <w:rsid w:val="008B562E"/>
    <w:rsid w:val="008C2B93"/>
    <w:rsid w:val="008C446D"/>
    <w:rsid w:val="008C70A2"/>
    <w:rsid w:val="008C73D6"/>
    <w:rsid w:val="008D02A1"/>
    <w:rsid w:val="008D2DEE"/>
    <w:rsid w:val="008D3B7E"/>
    <w:rsid w:val="008D4BFC"/>
    <w:rsid w:val="008D5142"/>
    <w:rsid w:val="008D5EBD"/>
    <w:rsid w:val="008D6491"/>
    <w:rsid w:val="008D7F3E"/>
    <w:rsid w:val="008E0BBB"/>
    <w:rsid w:val="008E23C8"/>
    <w:rsid w:val="008E3576"/>
    <w:rsid w:val="008E365B"/>
    <w:rsid w:val="008E481C"/>
    <w:rsid w:val="008E7184"/>
    <w:rsid w:val="008E739B"/>
    <w:rsid w:val="008F07ED"/>
    <w:rsid w:val="008F21C3"/>
    <w:rsid w:val="008F29BA"/>
    <w:rsid w:val="008F2FF1"/>
    <w:rsid w:val="008F3C34"/>
    <w:rsid w:val="008F4442"/>
    <w:rsid w:val="008F4768"/>
    <w:rsid w:val="008F4B1C"/>
    <w:rsid w:val="008F57CA"/>
    <w:rsid w:val="008F6AF2"/>
    <w:rsid w:val="008F7033"/>
    <w:rsid w:val="00900807"/>
    <w:rsid w:val="00902407"/>
    <w:rsid w:val="00902F47"/>
    <w:rsid w:val="009046D3"/>
    <w:rsid w:val="0090501B"/>
    <w:rsid w:val="00905991"/>
    <w:rsid w:val="00907AB0"/>
    <w:rsid w:val="00907C7F"/>
    <w:rsid w:val="00910A44"/>
    <w:rsid w:val="00910DB5"/>
    <w:rsid w:val="00910E14"/>
    <w:rsid w:val="009119AB"/>
    <w:rsid w:val="00912286"/>
    <w:rsid w:val="00912EE2"/>
    <w:rsid w:val="009136B3"/>
    <w:rsid w:val="0091625C"/>
    <w:rsid w:val="0091654E"/>
    <w:rsid w:val="00916C3B"/>
    <w:rsid w:val="00921437"/>
    <w:rsid w:val="00921684"/>
    <w:rsid w:val="00922984"/>
    <w:rsid w:val="00924036"/>
    <w:rsid w:val="009243DC"/>
    <w:rsid w:val="0092449E"/>
    <w:rsid w:val="00926892"/>
    <w:rsid w:val="009271C3"/>
    <w:rsid w:val="0093001A"/>
    <w:rsid w:val="00931019"/>
    <w:rsid w:val="009313E6"/>
    <w:rsid w:val="009324E5"/>
    <w:rsid w:val="00932597"/>
    <w:rsid w:val="00932AF6"/>
    <w:rsid w:val="00934E39"/>
    <w:rsid w:val="0093549F"/>
    <w:rsid w:val="00935A5C"/>
    <w:rsid w:val="00936C74"/>
    <w:rsid w:val="00937D08"/>
    <w:rsid w:val="00940AFF"/>
    <w:rsid w:val="00941DFB"/>
    <w:rsid w:val="00943C8C"/>
    <w:rsid w:val="00943CF3"/>
    <w:rsid w:val="00943D0E"/>
    <w:rsid w:val="00946120"/>
    <w:rsid w:val="00946692"/>
    <w:rsid w:val="00947A69"/>
    <w:rsid w:val="00950075"/>
    <w:rsid w:val="00950D94"/>
    <w:rsid w:val="009514E6"/>
    <w:rsid w:val="00951CC2"/>
    <w:rsid w:val="0095208B"/>
    <w:rsid w:val="00952140"/>
    <w:rsid w:val="00954AFD"/>
    <w:rsid w:val="009624AE"/>
    <w:rsid w:val="0096318B"/>
    <w:rsid w:val="009631C6"/>
    <w:rsid w:val="009636BF"/>
    <w:rsid w:val="009637A0"/>
    <w:rsid w:val="00963994"/>
    <w:rsid w:val="00963B47"/>
    <w:rsid w:val="009644BB"/>
    <w:rsid w:val="00964F8B"/>
    <w:rsid w:val="00965D01"/>
    <w:rsid w:val="00967CCD"/>
    <w:rsid w:val="009709ED"/>
    <w:rsid w:val="00971DA5"/>
    <w:rsid w:val="00972084"/>
    <w:rsid w:val="0097296F"/>
    <w:rsid w:val="00973268"/>
    <w:rsid w:val="0097490F"/>
    <w:rsid w:val="00974D1B"/>
    <w:rsid w:val="009753B1"/>
    <w:rsid w:val="00975B51"/>
    <w:rsid w:val="00976A6B"/>
    <w:rsid w:val="00977C94"/>
    <w:rsid w:val="0098034F"/>
    <w:rsid w:val="00980B4A"/>
    <w:rsid w:val="00981B89"/>
    <w:rsid w:val="00982289"/>
    <w:rsid w:val="009827CA"/>
    <w:rsid w:val="00983502"/>
    <w:rsid w:val="00983A0E"/>
    <w:rsid w:val="00983AC6"/>
    <w:rsid w:val="00983E42"/>
    <w:rsid w:val="00983EA1"/>
    <w:rsid w:val="00984DA2"/>
    <w:rsid w:val="009908C1"/>
    <w:rsid w:val="0099281D"/>
    <w:rsid w:val="009946CB"/>
    <w:rsid w:val="00994A3C"/>
    <w:rsid w:val="009954C4"/>
    <w:rsid w:val="0099617A"/>
    <w:rsid w:val="00997643"/>
    <w:rsid w:val="009A1897"/>
    <w:rsid w:val="009A1B43"/>
    <w:rsid w:val="009A24E3"/>
    <w:rsid w:val="009A4B29"/>
    <w:rsid w:val="009A4E11"/>
    <w:rsid w:val="009A5108"/>
    <w:rsid w:val="009A5635"/>
    <w:rsid w:val="009A5E21"/>
    <w:rsid w:val="009A6B42"/>
    <w:rsid w:val="009A71A1"/>
    <w:rsid w:val="009A78B9"/>
    <w:rsid w:val="009A7CD1"/>
    <w:rsid w:val="009B1196"/>
    <w:rsid w:val="009B13A7"/>
    <w:rsid w:val="009B143F"/>
    <w:rsid w:val="009B2FAC"/>
    <w:rsid w:val="009B2FDA"/>
    <w:rsid w:val="009B67A3"/>
    <w:rsid w:val="009B7536"/>
    <w:rsid w:val="009C032A"/>
    <w:rsid w:val="009C116C"/>
    <w:rsid w:val="009C12C4"/>
    <w:rsid w:val="009C37F5"/>
    <w:rsid w:val="009C3B29"/>
    <w:rsid w:val="009C3BAA"/>
    <w:rsid w:val="009C3EC6"/>
    <w:rsid w:val="009C4A6C"/>
    <w:rsid w:val="009C4B38"/>
    <w:rsid w:val="009C503F"/>
    <w:rsid w:val="009C564F"/>
    <w:rsid w:val="009C5FE9"/>
    <w:rsid w:val="009C608E"/>
    <w:rsid w:val="009C6116"/>
    <w:rsid w:val="009D0D40"/>
    <w:rsid w:val="009D1857"/>
    <w:rsid w:val="009D193E"/>
    <w:rsid w:val="009D20C3"/>
    <w:rsid w:val="009D28A1"/>
    <w:rsid w:val="009D330B"/>
    <w:rsid w:val="009D552E"/>
    <w:rsid w:val="009D5739"/>
    <w:rsid w:val="009D70B8"/>
    <w:rsid w:val="009E0E83"/>
    <w:rsid w:val="009E2315"/>
    <w:rsid w:val="009E38DA"/>
    <w:rsid w:val="009E3B34"/>
    <w:rsid w:val="009E483F"/>
    <w:rsid w:val="009E4947"/>
    <w:rsid w:val="009E5C5C"/>
    <w:rsid w:val="009E5C6B"/>
    <w:rsid w:val="009E69EB"/>
    <w:rsid w:val="009E7002"/>
    <w:rsid w:val="009F0E3F"/>
    <w:rsid w:val="009F0FD8"/>
    <w:rsid w:val="009F1104"/>
    <w:rsid w:val="009F1625"/>
    <w:rsid w:val="009F3C7F"/>
    <w:rsid w:val="009F45DF"/>
    <w:rsid w:val="009F4D3D"/>
    <w:rsid w:val="009F7F0C"/>
    <w:rsid w:val="00A01937"/>
    <w:rsid w:val="00A044DC"/>
    <w:rsid w:val="00A050EB"/>
    <w:rsid w:val="00A05129"/>
    <w:rsid w:val="00A057C8"/>
    <w:rsid w:val="00A060B8"/>
    <w:rsid w:val="00A061B9"/>
    <w:rsid w:val="00A06A6B"/>
    <w:rsid w:val="00A06D3B"/>
    <w:rsid w:val="00A071E6"/>
    <w:rsid w:val="00A07774"/>
    <w:rsid w:val="00A07B9E"/>
    <w:rsid w:val="00A10993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142E"/>
    <w:rsid w:val="00A2170B"/>
    <w:rsid w:val="00A22C7F"/>
    <w:rsid w:val="00A232A0"/>
    <w:rsid w:val="00A23635"/>
    <w:rsid w:val="00A24404"/>
    <w:rsid w:val="00A271A0"/>
    <w:rsid w:val="00A27AF8"/>
    <w:rsid w:val="00A27DF5"/>
    <w:rsid w:val="00A315ED"/>
    <w:rsid w:val="00A31BC8"/>
    <w:rsid w:val="00A31E03"/>
    <w:rsid w:val="00A32DB8"/>
    <w:rsid w:val="00A33744"/>
    <w:rsid w:val="00A338D2"/>
    <w:rsid w:val="00A33C5F"/>
    <w:rsid w:val="00A342CF"/>
    <w:rsid w:val="00A359E4"/>
    <w:rsid w:val="00A41C9D"/>
    <w:rsid w:val="00A41F45"/>
    <w:rsid w:val="00A4212A"/>
    <w:rsid w:val="00A429B2"/>
    <w:rsid w:val="00A431DA"/>
    <w:rsid w:val="00A44D97"/>
    <w:rsid w:val="00A46596"/>
    <w:rsid w:val="00A51686"/>
    <w:rsid w:val="00A519D3"/>
    <w:rsid w:val="00A53985"/>
    <w:rsid w:val="00A5569A"/>
    <w:rsid w:val="00A55973"/>
    <w:rsid w:val="00A55B41"/>
    <w:rsid w:val="00A56C5C"/>
    <w:rsid w:val="00A57599"/>
    <w:rsid w:val="00A60811"/>
    <w:rsid w:val="00A619B3"/>
    <w:rsid w:val="00A62B5E"/>
    <w:rsid w:val="00A62C27"/>
    <w:rsid w:val="00A632D1"/>
    <w:rsid w:val="00A64293"/>
    <w:rsid w:val="00A655DE"/>
    <w:rsid w:val="00A66B5D"/>
    <w:rsid w:val="00A66E36"/>
    <w:rsid w:val="00A70329"/>
    <w:rsid w:val="00A70B7F"/>
    <w:rsid w:val="00A71597"/>
    <w:rsid w:val="00A71B61"/>
    <w:rsid w:val="00A72E02"/>
    <w:rsid w:val="00A734D5"/>
    <w:rsid w:val="00A735CF"/>
    <w:rsid w:val="00A73836"/>
    <w:rsid w:val="00A73F80"/>
    <w:rsid w:val="00A74200"/>
    <w:rsid w:val="00A745A6"/>
    <w:rsid w:val="00A7598B"/>
    <w:rsid w:val="00A7612A"/>
    <w:rsid w:val="00A764B1"/>
    <w:rsid w:val="00A77D9E"/>
    <w:rsid w:val="00A80350"/>
    <w:rsid w:val="00A81C21"/>
    <w:rsid w:val="00A83B98"/>
    <w:rsid w:val="00A84A41"/>
    <w:rsid w:val="00A85074"/>
    <w:rsid w:val="00A869C0"/>
    <w:rsid w:val="00A87574"/>
    <w:rsid w:val="00A87BF0"/>
    <w:rsid w:val="00A903F0"/>
    <w:rsid w:val="00A9141F"/>
    <w:rsid w:val="00A91594"/>
    <w:rsid w:val="00A922F4"/>
    <w:rsid w:val="00A92359"/>
    <w:rsid w:val="00A92B50"/>
    <w:rsid w:val="00A942FD"/>
    <w:rsid w:val="00A9550B"/>
    <w:rsid w:val="00A95C6B"/>
    <w:rsid w:val="00A96229"/>
    <w:rsid w:val="00AA0207"/>
    <w:rsid w:val="00AA0BFF"/>
    <w:rsid w:val="00AA322A"/>
    <w:rsid w:val="00AA391A"/>
    <w:rsid w:val="00AA480E"/>
    <w:rsid w:val="00AA48A5"/>
    <w:rsid w:val="00AA4C66"/>
    <w:rsid w:val="00AA52AB"/>
    <w:rsid w:val="00AB26FE"/>
    <w:rsid w:val="00AB2725"/>
    <w:rsid w:val="00AB47D0"/>
    <w:rsid w:val="00AB791A"/>
    <w:rsid w:val="00AC0ACE"/>
    <w:rsid w:val="00AC3A06"/>
    <w:rsid w:val="00AC3A40"/>
    <w:rsid w:val="00AC4035"/>
    <w:rsid w:val="00AC5535"/>
    <w:rsid w:val="00AC7D25"/>
    <w:rsid w:val="00AD0E00"/>
    <w:rsid w:val="00AD0F50"/>
    <w:rsid w:val="00AD1309"/>
    <w:rsid w:val="00AD3CB6"/>
    <w:rsid w:val="00AD48B2"/>
    <w:rsid w:val="00AD7FC7"/>
    <w:rsid w:val="00AE00DB"/>
    <w:rsid w:val="00AE1013"/>
    <w:rsid w:val="00AE109D"/>
    <w:rsid w:val="00AE2948"/>
    <w:rsid w:val="00AE30F5"/>
    <w:rsid w:val="00AE3350"/>
    <w:rsid w:val="00AE3483"/>
    <w:rsid w:val="00AE36FF"/>
    <w:rsid w:val="00AE4039"/>
    <w:rsid w:val="00AE5A39"/>
    <w:rsid w:val="00AE5A66"/>
    <w:rsid w:val="00AE6C30"/>
    <w:rsid w:val="00AF1832"/>
    <w:rsid w:val="00AF1973"/>
    <w:rsid w:val="00AF35A3"/>
    <w:rsid w:val="00AF4583"/>
    <w:rsid w:val="00AF4C2D"/>
    <w:rsid w:val="00B001C1"/>
    <w:rsid w:val="00B0105F"/>
    <w:rsid w:val="00B025AE"/>
    <w:rsid w:val="00B02626"/>
    <w:rsid w:val="00B029F1"/>
    <w:rsid w:val="00B04C0B"/>
    <w:rsid w:val="00B06FB2"/>
    <w:rsid w:val="00B108D4"/>
    <w:rsid w:val="00B109E0"/>
    <w:rsid w:val="00B11A29"/>
    <w:rsid w:val="00B1238A"/>
    <w:rsid w:val="00B12479"/>
    <w:rsid w:val="00B12D5C"/>
    <w:rsid w:val="00B14D96"/>
    <w:rsid w:val="00B14DD4"/>
    <w:rsid w:val="00B1543A"/>
    <w:rsid w:val="00B16A7F"/>
    <w:rsid w:val="00B16DD2"/>
    <w:rsid w:val="00B22164"/>
    <w:rsid w:val="00B22E40"/>
    <w:rsid w:val="00B23181"/>
    <w:rsid w:val="00B2352F"/>
    <w:rsid w:val="00B249A6"/>
    <w:rsid w:val="00B25147"/>
    <w:rsid w:val="00B252C9"/>
    <w:rsid w:val="00B25550"/>
    <w:rsid w:val="00B25714"/>
    <w:rsid w:val="00B25B5E"/>
    <w:rsid w:val="00B30363"/>
    <w:rsid w:val="00B310A6"/>
    <w:rsid w:val="00B3156A"/>
    <w:rsid w:val="00B31F0A"/>
    <w:rsid w:val="00B33A11"/>
    <w:rsid w:val="00B34542"/>
    <w:rsid w:val="00B368BA"/>
    <w:rsid w:val="00B4094D"/>
    <w:rsid w:val="00B40C76"/>
    <w:rsid w:val="00B40D50"/>
    <w:rsid w:val="00B43574"/>
    <w:rsid w:val="00B443A0"/>
    <w:rsid w:val="00B4485A"/>
    <w:rsid w:val="00B4561B"/>
    <w:rsid w:val="00B460BE"/>
    <w:rsid w:val="00B46E86"/>
    <w:rsid w:val="00B46FAB"/>
    <w:rsid w:val="00B47349"/>
    <w:rsid w:val="00B477A8"/>
    <w:rsid w:val="00B5130D"/>
    <w:rsid w:val="00B513EE"/>
    <w:rsid w:val="00B52178"/>
    <w:rsid w:val="00B5390F"/>
    <w:rsid w:val="00B54BB2"/>
    <w:rsid w:val="00B553C2"/>
    <w:rsid w:val="00B555CE"/>
    <w:rsid w:val="00B55EE9"/>
    <w:rsid w:val="00B57551"/>
    <w:rsid w:val="00B60821"/>
    <w:rsid w:val="00B60D36"/>
    <w:rsid w:val="00B62037"/>
    <w:rsid w:val="00B630C3"/>
    <w:rsid w:val="00B63D0D"/>
    <w:rsid w:val="00B655B9"/>
    <w:rsid w:val="00B6579E"/>
    <w:rsid w:val="00B65A44"/>
    <w:rsid w:val="00B660D5"/>
    <w:rsid w:val="00B662DB"/>
    <w:rsid w:val="00B67539"/>
    <w:rsid w:val="00B70B17"/>
    <w:rsid w:val="00B7173E"/>
    <w:rsid w:val="00B729D1"/>
    <w:rsid w:val="00B7376A"/>
    <w:rsid w:val="00B74C65"/>
    <w:rsid w:val="00B75074"/>
    <w:rsid w:val="00B769FE"/>
    <w:rsid w:val="00B7793E"/>
    <w:rsid w:val="00B77E4A"/>
    <w:rsid w:val="00B81536"/>
    <w:rsid w:val="00B826BB"/>
    <w:rsid w:val="00B8344B"/>
    <w:rsid w:val="00B834DC"/>
    <w:rsid w:val="00B83B6B"/>
    <w:rsid w:val="00B83C1D"/>
    <w:rsid w:val="00B86EB9"/>
    <w:rsid w:val="00B87643"/>
    <w:rsid w:val="00B92431"/>
    <w:rsid w:val="00B933B9"/>
    <w:rsid w:val="00B956E6"/>
    <w:rsid w:val="00B95728"/>
    <w:rsid w:val="00B95820"/>
    <w:rsid w:val="00B96245"/>
    <w:rsid w:val="00BA160A"/>
    <w:rsid w:val="00BA17E0"/>
    <w:rsid w:val="00BA1A8F"/>
    <w:rsid w:val="00BA2569"/>
    <w:rsid w:val="00BA2FBD"/>
    <w:rsid w:val="00BA40E3"/>
    <w:rsid w:val="00BA42BC"/>
    <w:rsid w:val="00BA5C12"/>
    <w:rsid w:val="00BA6500"/>
    <w:rsid w:val="00BA751E"/>
    <w:rsid w:val="00BA7835"/>
    <w:rsid w:val="00BA7E72"/>
    <w:rsid w:val="00BB0EB7"/>
    <w:rsid w:val="00BB30F5"/>
    <w:rsid w:val="00BB3557"/>
    <w:rsid w:val="00BB3A0A"/>
    <w:rsid w:val="00BB48D9"/>
    <w:rsid w:val="00BB54C6"/>
    <w:rsid w:val="00BB5756"/>
    <w:rsid w:val="00BB6A81"/>
    <w:rsid w:val="00BC0017"/>
    <w:rsid w:val="00BC0DD0"/>
    <w:rsid w:val="00BC116A"/>
    <w:rsid w:val="00BC1829"/>
    <w:rsid w:val="00BC1A6F"/>
    <w:rsid w:val="00BC3935"/>
    <w:rsid w:val="00BC3C74"/>
    <w:rsid w:val="00BC406E"/>
    <w:rsid w:val="00BC40CE"/>
    <w:rsid w:val="00BC413E"/>
    <w:rsid w:val="00BC4D79"/>
    <w:rsid w:val="00BC5066"/>
    <w:rsid w:val="00BC5861"/>
    <w:rsid w:val="00BC5EAB"/>
    <w:rsid w:val="00BC6041"/>
    <w:rsid w:val="00BD08FD"/>
    <w:rsid w:val="00BD1A31"/>
    <w:rsid w:val="00BD1E12"/>
    <w:rsid w:val="00BD3B5C"/>
    <w:rsid w:val="00BD488D"/>
    <w:rsid w:val="00BD5F4B"/>
    <w:rsid w:val="00BD6D95"/>
    <w:rsid w:val="00BD717B"/>
    <w:rsid w:val="00BD7C02"/>
    <w:rsid w:val="00BE00D7"/>
    <w:rsid w:val="00BE361D"/>
    <w:rsid w:val="00BE43A4"/>
    <w:rsid w:val="00BE4A13"/>
    <w:rsid w:val="00BE4B76"/>
    <w:rsid w:val="00BE5178"/>
    <w:rsid w:val="00BE6156"/>
    <w:rsid w:val="00BF0BEF"/>
    <w:rsid w:val="00BF12D0"/>
    <w:rsid w:val="00BF2016"/>
    <w:rsid w:val="00BF39FE"/>
    <w:rsid w:val="00BF3B14"/>
    <w:rsid w:val="00BF4C04"/>
    <w:rsid w:val="00BF5C04"/>
    <w:rsid w:val="00BF61B6"/>
    <w:rsid w:val="00BF734E"/>
    <w:rsid w:val="00C00568"/>
    <w:rsid w:val="00C00B41"/>
    <w:rsid w:val="00C03275"/>
    <w:rsid w:val="00C045E6"/>
    <w:rsid w:val="00C04746"/>
    <w:rsid w:val="00C07002"/>
    <w:rsid w:val="00C07F19"/>
    <w:rsid w:val="00C10154"/>
    <w:rsid w:val="00C10D35"/>
    <w:rsid w:val="00C11380"/>
    <w:rsid w:val="00C149E3"/>
    <w:rsid w:val="00C14A06"/>
    <w:rsid w:val="00C1658A"/>
    <w:rsid w:val="00C16A3B"/>
    <w:rsid w:val="00C17846"/>
    <w:rsid w:val="00C17FB9"/>
    <w:rsid w:val="00C21EC2"/>
    <w:rsid w:val="00C22A8C"/>
    <w:rsid w:val="00C23CFB"/>
    <w:rsid w:val="00C2426D"/>
    <w:rsid w:val="00C2551F"/>
    <w:rsid w:val="00C26BFC"/>
    <w:rsid w:val="00C273FF"/>
    <w:rsid w:val="00C3027E"/>
    <w:rsid w:val="00C32B39"/>
    <w:rsid w:val="00C32F47"/>
    <w:rsid w:val="00C33873"/>
    <w:rsid w:val="00C343A0"/>
    <w:rsid w:val="00C35F60"/>
    <w:rsid w:val="00C36911"/>
    <w:rsid w:val="00C36951"/>
    <w:rsid w:val="00C37B4E"/>
    <w:rsid w:val="00C42F7B"/>
    <w:rsid w:val="00C434AA"/>
    <w:rsid w:val="00C43C9F"/>
    <w:rsid w:val="00C50D08"/>
    <w:rsid w:val="00C517CC"/>
    <w:rsid w:val="00C523B4"/>
    <w:rsid w:val="00C55007"/>
    <w:rsid w:val="00C558AB"/>
    <w:rsid w:val="00C57A78"/>
    <w:rsid w:val="00C60D4F"/>
    <w:rsid w:val="00C6113E"/>
    <w:rsid w:val="00C61375"/>
    <w:rsid w:val="00C61820"/>
    <w:rsid w:val="00C62DF7"/>
    <w:rsid w:val="00C64625"/>
    <w:rsid w:val="00C64A56"/>
    <w:rsid w:val="00C6564C"/>
    <w:rsid w:val="00C656BB"/>
    <w:rsid w:val="00C659AE"/>
    <w:rsid w:val="00C65A50"/>
    <w:rsid w:val="00C6607E"/>
    <w:rsid w:val="00C6777A"/>
    <w:rsid w:val="00C70BDA"/>
    <w:rsid w:val="00C70F3E"/>
    <w:rsid w:val="00C716ED"/>
    <w:rsid w:val="00C729A2"/>
    <w:rsid w:val="00C7482F"/>
    <w:rsid w:val="00C74BF0"/>
    <w:rsid w:val="00C7671D"/>
    <w:rsid w:val="00C77708"/>
    <w:rsid w:val="00C80905"/>
    <w:rsid w:val="00C81BAD"/>
    <w:rsid w:val="00C8240E"/>
    <w:rsid w:val="00C82D5C"/>
    <w:rsid w:val="00C84125"/>
    <w:rsid w:val="00C8477F"/>
    <w:rsid w:val="00C84F99"/>
    <w:rsid w:val="00C850AD"/>
    <w:rsid w:val="00C85378"/>
    <w:rsid w:val="00C85B14"/>
    <w:rsid w:val="00C86769"/>
    <w:rsid w:val="00C86789"/>
    <w:rsid w:val="00C87845"/>
    <w:rsid w:val="00C91E8A"/>
    <w:rsid w:val="00C92D9C"/>
    <w:rsid w:val="00C93BA8"/>
    <w:rsid w:val="00C94794"/>
    <w:rsid w:val="00C948C6"/>
    <w:rsid w:val="00C94B1A"/>
    <w:rsid w:val="00CA0FEA"/>
    <w:rsid w:val="00CA1B13"/>
    <w:rsid w:val="00CA1F8E"/>
    <w:rsid w:val="00CA23B7"/>
    <w:rsid w:val="00CA3120"/>
    <w:rsid w:val="00CA3950"/>
    <w:rsid w:val="00CA475D"/>
    <w:rsid w:val="00CA5CBD"/>
    <w:rsid w:val="00CB1596"/>
    <w:rsid w:val="00CB1C82"/>
    <w:rsid w:val="00CB1EA9"/>
    <w:rsid w:val="00CB2783"/>
    <w:rsid w:val="00CB350E"/>
    <w:rsid w:val="00CB4425"/>
    <w:rsid w:val="00CB4601"/>
    <w:rsid w:val="00CB47B9"/>
    <w:rsid w:val="00CB7694"/>
    <w:rsid w:val="00CC1488"/>
    <w:rsid w:val="00CC2439"/>
    <w:rsid w:val="00CC32DB"/>
    <w:rsid w:val="00CC5234"/>
    <w:rsid w:val="00CC6C61"/>
    <w:rsid w:val="00CC7292"/>
    <w:rsid w:val="00CC72D3"/>
    <w:rsid w:val="00CD0265"/>
    <w:rsid w:val="00CD087F"/>
    <w:rsid w:val="00CD2F4D"/>
    <w:rsid w:val="00CD3677"/>
    <w:rsid w:val="00CD40F3"/>
    <w:rsid w:val="00CD42F1"/>
    <w:rsid w:val="00CD5C9F"/>
    <w:rsid w:val="00CD645B"/>
    <w:rsid w:val="00CE1F6F"/>
    <w:rsid w:val="00CE245C"/>
    <w:rsid w:val="00CE262A"/>
    <w:rsid w:val="00CE4902"/>
    <w:rsid w:val="00CE59E4"/>
    <w:rsid w:val="00CE5B7B"/>
    <w:rsid w:val="00CE7BCA"/>
    <w:rsid w:val="00CF1298"/>
    <w:rsid w:val="00CF2367"/>
    <w:rsid w:val="00CF2379"/>
    <w:rsid w:val="00CF28B3"/>
    <w:rsid w:val="00CF2C9E"/>
    <w:rsid w:val="00CF2DBE"/>
    <w:rsid w:val="00CF4F43"/>
    <w:rsid w:val="00CF6C08"/>
    <w:rsid w:val="00CF7210"/>
    <w:rsid w:val="00CF7A64"/>
    <w:rsid w:val="00D00505"/>
    <w:rsid w:val="00D0253B"/>
    <w:rsid w:val="00D02DF0"/>
    <w:rsid w:val="00D03166"/>
    <w:rsid w:val="00D04810"/>
    <w:rsid w:val="00D04EC2"/>
    <w:rsid w:val="00D060CC"/>
    <w:rsid w:val="00D06C12"/>
    <w:rsid w:val="00D07661"/>
    <w:rsid w:val="00D10C9E"/>
    <w:rsid w:val="00D10EB9"/>
    <w:rsid w:val="00D112EF"/>
    <w:rsid w:val="00D12470"/>
    <w:rsid w:val="00D12601"/>
    <w:rsid w:val="00D12DBD"/>
    <w:rsid w:val="00D14C93"/>
    <w:rsid w:val="00D1552E"/>
    <w:rsid w:val="00D159FF"/>
    <w:rsid w:val="00D208FE"/>
    <w:rsid w:val="00D20A27"/>
    <w:rsid w:val="00D22F0C"/>
    <w:rsid w:val="00D23858"/>
    <w:rsid w:val="00D2487B"/>
    <w:rsid w:val="00D2783A"/>
    <w:rsid w:val="00D30002"/>
    <w:rsid w:val="00D3104E"/>
    <w:rsid w:val="00D32499"/>
    <w:rsid w:val="00D326CA"/>
    <w:rsid w:val="00D32A07"/>
    <w:rsid w:val="00D33BD0"/>
    <w:rsid w:val="00D343FC"/>
    <w:rsid w:val="00D34561"/>
    <w:rsid w:val="00D35C2E"/>
    <w:rsid w:val="00D36E3F"/>
    <w:rsid w:val="00D373B6"/>
    <w:rsid w:val="00D37E8D"/>
    <w:rsid w:val="00D4039C"/>
    <w:rsid w:val="00D4040A"/>
    <w:rsid w:val="00D4062B"/>
    <w:rsid w:val="00D408FC"/>
    <w:rsid w:val="00D41FD7"/>
    <w:rsid w:val="00D42439"/>
    <w:rsid w:val="00D42AC1"/>
    <w:rsid w:val="00D43888"/>
    <w:rsid w:val="00D43CF1"/>
    <w:rsid w:val="00D44177"/>
    <w:rsid w:val="00D444FC"/>
    <w:rsid w:val="00D45C6A"/>
    <w:rsid w:val="00D47B24"/>
    <w:rsid w:val="00D502D8"/>
    <w:rsid w:val="00D50408"/>
    <w:rsid w:val="00D5091F"/>
    <w:rsid w:val="00D51372"/>
    <w:rsid w:val="00D51553"/>
    <w:rsid w:val="00D52856"/>
    <w:rsid w:val="00D52BA6"/>
    <w:rsid w:val="00D52E29"/>
    <w:rsid w:val="00D53311"/>
    <w:rsid w:val="00D53564"/>
    <w:rsid w:val="00D53DC9"/>
    <w:rsid w:val="00D54619"/>
    <w:rsid w:val="00D5523D"/>
    <w:rsid w:val="00D573C8"/>
    <w:rsid w:val="00D60F6F"/>
    <w:rsid w:val="00D626DC"/>
    <w:rsid w:val="00D631F7"/>
    <w:rsid w:val="00D634D3"/>
    <w:rsid w:val="00D63EDF"/>
    <w:rsid w:val="00D63F4F"/>
    <w:rsid w:val="00D6493B"/>
    <w:rsid w:val="00D665A0"/>
    <w:rsid w:val="00D7459C"/>
    <w:rsid w:val="00D74DA0"/>
    <w:rsid w:val="00D7535F"/>
    <w:rsid w:val="00D75677"/>
    <w:rsid w:val="00D75852"/>
    <w:rsid w:val="00D80314"/>
    <w:rsid w:val="00D805BD"/>
    <w:rsid w:val="00D80A17"/>
    <w:rsid w:val="00D80DC4"/>
    <w:rsid w:val="00D81700"/>
    <w:rsid w:val="00D81ACA"/>
    <w:rsid w:val="00D82208"/>
    <w:rsid w:val="00D82775"/>
    <w:rsid w:val="00D8327C"/>
    <w:rsid w:val="00D86335"/>
    <w:rsid w:val="00D86807"/>
    <w:rsid w:val="00D9027E"/>
    <w:rsid w:val="00D9076A"/>
    <w:rsid w:val="00D90B09"/>
    <w:rsid w:val="00D91DDD"/>
    <w:rsid w:val="00D91F45"/>
    <w:rsid w:val="00D92983"/>
    <w:rsid w:val="00D92FEC"/>
    <w:rsid w:val="00D93561"/>
    <w:rsid w:val="00D936C5"/>
    <w:rsid w:val="00D9469D"/>
    <w:rsid w:val="00D950D5"/>
    <w:rsid w:val="00D9523B"/>
    <w:rsid w:val="00D9551E"/>
    <w:rsid w:val="00D968FE"/>
    <w:rsid w:val="00D969A3"/>
    <w:rsid w:val="00DA1261"/>
    <w:rsid w:val="00DA4D02"/>
    <w:rsid w:val="00DA5319"/>
    <w:rsid w:val="00DB090E"/>
    <w:rsid w:val="00DB2290"/>
    <w:rsid w:val="00DB3456"/>
    <w:rsid w:val="00DB34A2"/>
    <w:rsid w:val="00DB3A38"/>
    <w:rsid w:val="00DB3A98"/>
    <w:rsid w:val="00DB3CCB"/>
    <w:rsid w:val="00DB441A"/>
    <w:rsid w:val="00DB45C6"/>
    <w:rsid w:val="00DB57B6"/>
    <w:rsid w:val="00DB65A8"/>
    <w:rsid w:val="00DB6F63"/>
    <w:rsid w:val="00DB7733"/>
    <w:rsid w:val="00DC0A10"/>
    <w:rsid w:val="00DC0CA4"/>
    <w:rsid w:val="00DC11A8"/>
    <w:rsid w:val="00DC66AE"/>
    <w:rsid w:val="00DC7A38"/>
    <w:rsid w:val="00DC7E7B"/>
    <w:rsid w:val="00DD0DE9"/>
    <w:rsid w:val="00DD1BC6"/>
    <w:rsid w:val="00DD2377"/>
    <w:rsid w:val="00DD3EBC"/>
    <w:rsid w:val="00DD5820"/>
    <w:rsid w:val="00DD6117"/>
    <w:rsid w:val="00DD74C1"/>
    <w:rsid w:val="00DE101F"/>
    <w:rsid w:val="00DE1243"/>
    <w:rsid w:val="00DE23B2"/>
    <w:rsid w:val="00DE23C7"/>
    <w:rsid w:val="00DE2A97"/>
    <w:rsid w:val="00DE2B96"/>
    <w:rsid w:val="00DE36CF"/>
    <w:rsid w:val="00DE3E50"/>
    <w:rsid w:val="00DE44ED"/>
    <w:rsid w:val="00DE4870"/>
    <w:rsid w:val="00DE6299"/>
    <w:rsid w:val="00DE7DD5"/>
    <w:rsid w:val="00DE7FBB"/>
    <w:rsid w:val="00DF0924"/>
    <w:rsid w:val="00DF215F"/>
    <w:rsid w:val="00DF2333"/>
    <w:rsid w:val="00DF380A"/>
    <w:rsid w:val="00DF51C9"/>
    <w:rsid w:val="00DF524B"/>
    <w:rsid w:val="00DF69C5"/>
    <w:rsid w:val="00DF6D8E"/>
    <w:rsid w:val="00DF7992"/>
    <w:rsid w:val="00DF7CF8"/>
    <w:rsid w:val="00E0199D"/>
    <w:rsid w:val="00E01B9A"/>
    <w:rsid w:val="00E01D76"/>
    <w:rsid w:val="00E025AA"/>
    <w:rsid w:val="00E02657"/>
    <w:rsid w:val="00E03743"/>
    <w:rsid w:val="00E03E0A"/>
    <w:rsid w:val="00E03F95"/>
    <w:rsid w:val="00E04364"/>
    <w:rsid w:val="00E04D13"/>
    <w:rsid w:val="00E05436"/>
    <w:rsid w:val="00E062F5"/>
    <w:rsid w:val="00E0787A"/>
    <w:rsid w:val="00E1305E"/>
    <w:rsid w:val="00E1367C"/>
    <w:rsid w:val="00E14310"/>
    <w:rsid w:val="00E14C8F"/>
    <w:rsid w:val="00E15DC5"/>
    <w:rsid w:val="00E16B75"/>
    <w:rsid w:val="00E204EC"/>
    <w:rsid w:val="00E20F8C"/>
    <w:rsid w:val="00E222B5"/>
    <w:rsid w:val="00E23D90"/>
    <w:rsid w:val="00E23E5F"/>
    <w:rsid w:val="00E2582B"/>
    <w:rsid w:val="00E26EEF"/>
    <w:rsid w:val="00E26EFC"/>
    <w:rsid w:val="00E27859"/>
    <w:rsid w:val="00E304F4"/>
    <w:rsid w:val="00E31FEB"/>
    <w:rsid w:val="00E32235"/>
    <w:rsid w:val="00E332F3"/>
    <w:rsid w:val="00E33A81"/>
    <w:rsid w:val="00E33C5F"/>
    <w:rsid w:val="00E340FA"/>
    <w:rsid w:val="00E34F13"/>
    <w:rsid w:val="00E3515B"/>
    <w:rsid w:val="00E4044B"/>
    <w:rsid w:val="00E40746"/>
    <w:rsid w:val="00E40DD7"/>
    <w:rsid w:val="00E40F7D"/>
    <w:rsid w:val="00E41269"/>
    <w:rsid w:val="00E43C3F"/>
    <w:rsid w:val="00E44897"/>
    <w:rsid w:val="00E46657"/>
    <w:rsid w:val="00E46E03"/>
    <w:rsid w:val="00E47BE5"/>
    <w:rsid w:val="00E47DCC"/>
    <w:rsid w:val="00E5046B"/>
    <w:rsid w:val="00E50AC7"/>
    <w:rsid w:val="00E50C97"/>
    <w:rsid w:val="00E52782"/>
    <w:rsid w:val="00E52948"/>
    <w:rsid w:val="00E52CD7"/>
    <w:rsid w:val="00E533DD"/>
    <w:rsid w:val="00E53529"/>
    <w:rsid w:val="00E54A4E"/>
    <w:rsid w:val="00E573FD"/>
    <w:rsid w:val="00E61561"/>
    <w:rsid w:val="00E62A22"/>
    <w:rsid w:val="00E6415D"/>
    <w:rsid w:val="00E6475C"/>
    <w:rsid w:val="00E64808"/>
    <w:rsid w:val="00E648F2"/>
    <w:rsid w:val="00E650CA"/>
    <w:rsid w:val="00E66CCB"/>
    <w:rsid w:val="00E703BD"/>
    <w:rsid w:val="00E71A2C"/>
    <w:rsid w:val="00E725C2"/>
    <w:rsid w:val="00E7309F"/>
    <w:rsid w:val="00E73942"/>
    <w:rsid w:val="00E74515"/>
    <w:rsid w:val="00E75F29"/>
    <w:rsid w:val="00E76118"/>
    <w:rsid w:val="00E77786"/>
    <w:rsid w:val="00E77B54"/>
    <w:rsid w:val="00E77C71"/>
    <w:rsid w:val="00E77EB1"/>
    <w:rsid w:val="00E80940"/>
    <w:rsid w:val="00E81CCB"/>
    <w:rsid w:val="00E81D60"/>
    <w:rsid w:val="00E83400"/>
    <w:rsid w:val="00E83D8D"/>
    <w:rsid w:val="00E840F4"/>
    <w:rsid w:val="00E848F5"/>
    <w:rsid w:val="00E86108"/>
    <w:rsid w:val="00E86913"/>
    <w:rsid w:val="00E87B43"/>
    <w:rsid w:val="00E903C1"/>
    <w:rsid w:val="00E911A9"/>
    <w:rsid w:val="00E91338"/>
    <w:rsid w:val="00E92817"/>
    <w:rsid w:val="00E9393A"/>
    <w:rsid w:val="00E93F3D"/>
    <w:rsid w:val="00E94298"/>
    <w:rsid w:val="00E9432F"/>
    <w:rsid w:val="00E96BAD"/>
    <w:rsid w:val="00E96CF3"/>
    <w:rsid w:val="00E977AC"/>
    <w:rsid w:val="00E97B11"/>
    <w:rsid w:val="00EA16F5"/>
    <w:rsid w:val="00EA4C13"/>
    <w:rsid w:val="00EA645A"/>
    <w:rsid w:val="00EB01C8"/>
    <w:rsid w:val="00EB0D6A"/>
    <w:rsid w:val="00EB1911"/>
    <w:rsid w:val="00EB19AB"/>
    <w:rsid w:val="00EB32CF"/>
    <w:rsid w:val="00EB4B1E"/>
    <w:rsid w:val="00EB567A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16AA"/>
    <w:rsid w:val="00ED2272"/>
    <w:rsid w:val="00ED41C9"/>
    <w:rsid w:val="00ED49EE"/>
    <w:rsid w:val="00ED5768"/>
    <w:rsid w:val="00ED7094"/>
    <w:rsid w:val="00EE00F4"/>
    <w:rsid w:val="00EE1B0B"/>
    <w:rsid w:val="00EE423E"/>
    <w:rsid w:val="00EE4DCF"/>
    <w:rsid w:val="00EE5DAA"/>
    <w:rsid w:val="00EE69DE"/>
    <w:rsid w:val="00EE7120"/>
    <w:rsid w:val="00EF14AF"/>
    <w:rsid w:val="00EF179D"/>
    <w:rsid w:val="00EF3289"/>
    <w:rsid w:val="00EF3726"/>
    <w:rsid w:val="00EF3ED5"/>
    <w:rsid w:val="00EF5EC5"/>
    <w:rsid w:val="00EF64F9"/>
    <w:rsid w:val="00EF7AD0"/>
    <w:rsid w:val="00F01796"/>
    <w:rsid w:val="00F018CD"/>
    <w:rsid w:val="00F0389D"/>
    <w:rsid w:val="00F041BB"/>
    <w:rsid w:val="00F04206"/>
    <w:rsid w:val="00F05601"/>
    <w:rsid w:val="00F06518"/>
    <w:rsid w:val="00F066C5"/>
    <w:rsid w:val="00F0700A"/>
    <w:rsid w:val="00F102D3"/>
    <w:rsid w:val="00F1102F"/>
    <w:rsid w:val="00F1132B"/>
    <w:rsid w:val="00F11B79"/>
    <w:rsid w:val="00F12059"/>
    <w:rsid w:val="00F1206C"/>
    <w:rsid w:val="00F12DB0"/>
    <w:rsid w:val="00F1328A"/>
    <w:rsid w:val="00F133D5"/>
    <w:rsid w:val="00F1346D"/>
    <w:rsid w:val="00F13788"/>
    <w:rsid w:val="00F14622"/>
    <w:rsid w:val="00F1518E"/>
    <w:rsid w:val="00F165D7"/>
    <w:rsid w:val="00F166D4"/>
    <w:rsid w:val="00F16743"/>
    <w:rsid w:val="00F175D3"/>
    <w:rsid w:val="00F2111E"/>
    <w:rsid w:val="00F2113F"/>
    <w:rsid w:val="00F2261C"/>
    <w:rsid w:val="00F23953"/>
    <w:rsid w:val="00F27A4A"/>
    <w:rsid w:val="00F27E08"/>
    <w:rsid w:val="00F32FC7"/>
    <w:rsid w:val="00F33BF9"/>
    <w:rsid w:val="00F357C2"/>
    <w:rsid w:val="00F375C2"/>
    <w:rsid w:val="00F420C0"/>
    <w:rsid w:val="00F42A75"/>
    <w:rsid w:val="00F437C6"/>
    <w:rsid w:val="00F44981"/>
    <w:rsid w:val="00F45555"/>
    <w:rsid w:val="00F47FC9"/>
    <w:rsid w:val="00F50220"/>
    <w:rsid w:val="00F5090C"/>
    <w:rsid w:val="00F50AC0"/>
    <w:rsid w:val="00F50E15"/>
    <w:rsid w:val="00F515F5"/>
    <w:rsid w:val="00F5282E"/>
    <w:rsid w:val="00F52AEA"/>
    <w:rsid w:val="00F55E4D"/>
    <w:rsid w:val="00F600D8"/>
    <w:rsid w:val="00F615CE"/>
    <w:rsid w:val="00F62505"/>
    <w:rsid w:val="00F63521"/>
    <w:rsid w:val="00F65B33"/>
    <w:rsid w:val="00F66F7D"/>
    <w:rsid w:val="00F670B0"/>
    <w:rsid w:val="00F67BB2"/>
    <w:rsid w:val="00F67E24"/>
    <w:rsid w:val="00F708E6"/>
    <w:rsid w:val="00F70A99"/>
    <w:rsid w:val="00F71D67"/>
    <w:rsid w:val="00F72416"/>
    <w:rsid w:val="00F7399D"/>
    <w:rsid w:val="00F741B9"/>
    <w:rsid w:val="00F74613"/>
    <w:rsid w:val="00F74DB5"/>
    <w:rsid w:val="00F75493"/>
    <w:rsid w:val="00F7664F"/>
    <w:rsid w:val="00F7696B"/>
    <w:rsid w:val="00F77016"/>
    <w:rsid w:val="00F8225A"/>
    <w:rsid w:val="00F83C3A"/>
    <w:rsid w:val="00F875BF"/>
    <w:rsid w:val="00F87EB9"/>
    <w:rsid w:val="00F907F6"/>
    <w:rsid w:val="00F90B9A"/>
    <w:rsid w:val="00F90C9C"/>
    <w:rsid w:val="00F90EC0"/>
    <w:rsid w:val="00F91189"/>
    <w:rsid w:val="00F914FC"/>
    <w:rsid w:val="00F92E20"/>
    <w:rsid w:val="00F93A48"/>
    <w:rsid w:val="00F93F59"/>
    <w:rsid w:val="00F94D79"/>
    <w:rsid w:val="00F958C1"/>
    <w:rsid w:val="00F97C20"/>
    <w:rsid w:val="00F97D8C"/>
    <w:rsid w:val="00FA0791"/>
    <w:rsid w:val="00FA0981"/>
    <w:rsid w:val="00FA0EEB"/>
    <w:rsid w:val="00FA1261"/>
    <w:rsid w:val="00FA12A2"/>
    <w:rsid w:val="00FA2EBA"/>
    <w:rsid w:val="00FA39EE"/>
    <w:rsid w:val="00FA3DBB"/>
    <w:rsid w:val="00FA5433"/>
    <w:rsid w:val="00FA716B"/>
    <w:rsid w:val="00FB021D"/>
    <w:rsid w:val="00FB106E"/>
    <w:rsid w:val="00FB1356"/>
    <w:rsid w:val="00FB1E84"/>
    <w:rsid w:val="00FB52C0"/>
    <w:rsid w:val="00FB5897"/>
    <w:rsid w:val="00FB5C96"/>
    <w:rsid w:val="00FB600F"/>
    <w:rsid w:val="00FB60E5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C38"/>
    <w:rsid w:val="00FC56D5"/>
    <w:rsid w:val="00FD100A"/>
    <w:rsid w:val="00FD15F0"/>
    <w:rsid w:val="00FD38C3"/>
    <w:rsid w:val="00FD3B95"/>
    <w:rsid w:val="00FD4BB3"/>
    <w:rsid w:val="00FD4BF9"/>
    <w:rsid w:val="00FD4C09"/>
    <w:rsid w:val="00FD6298"/>
    <w:rsid w:val="00FE04CC"/>
    <w:rsid w:val="00FE1830"/>
    <w:rsid w:val="00FE1EAD"/>
    <w:rsid w:val="00FE222D"/>
    <w:rsid w:val="00FE3377"/>
    <w:rsid w:val="00FE395A"/>
    <w:rsid w:val="00FE4175"/>
    <w:rsid w:val="00FE4D01"/>
    <w:rsid w:val="00FF060F"/>
    <w:rsid w:val="00FF0651"/>
    <w:rsid w:val="00FF09E6"/>
    <w:rsid w:val="00FF1BF6"/>
    <w:rsid w:val="00FF2ECD"/>
    <w:rsid w:val="00FF505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49E2A"/>
  <w15:docId w15:val="{0ED72F1C-5BAC-49F7-8845-04DD7D8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029F1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uiPriority w:val="5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rsid w:val="00A922F4"/>
    <w:rPr>
      <w:b/>
      <w:bCs/>
    </w:rPr>
  </w:style>
  <w:style w:type="paragraph" w:customStyle="1" w:styleId="lnek">
    <w:name w:val="Článek"/>
    <w:basedOn w:val="Normln"/>
    <w:next w:val="OdstavecII"/>
    <w:qFormat/>
    <w:rsid w:val="00F63521"/>
    <w:pPr>
      <w:widowControl w:val="0"/>
      <w:spacing w:before="600" w:after="360" w:line="276" w:lineRule="auto"/>
      <w:jc w:val="center"/>
      <w:outlineLvl w:val="0"/>
    </w:pPr>
    <w:rPr>
      <w:rFonts w:cs="Arial Narrow"/>
      <w:b/>
      <w:bCs/>
      <w:color w:val="000000" w:themeColor="text1"/>
    </w:rPr>
  </w:style>
  <w:style w:type="paragraph" w:customStyle="1" w:styleId="OdstavecII">
    <w:name w:val="Odstavec_II"/>
    <w:basedOn w:val="Nadpis1"/>
    <w:next w:val="Psmeno"/>
    <w:qFormat/>
    <w:rsid w:val="006B5F05"/>
    <w:pPr>
      <w:keepNext w:val="0"/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6B5F05"/>
    <w:pPr>
      <w:keepNext w:val="0"/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134"/>
      </w:tabs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customStyle="1" w:styleId="Bod">
    <w:name w:val="Bod"/>
    <w:basedOn w:val="Normln"/>
    <w:next w:val="FormtovanvHTML"/>
    <w:qFormat/>
    <w:rsid w:val="006B5F05"/>
    <w:pPr>
      <w:widowControl w:val="0"/>
      <w:spacing w:before="0" w:line="276" w:lineRule="auto"/>
    </w:pPr>
    <w:rPr>
      <w:rFonts w:eastAsia="Times New Roman"/>
      <w:snapToGrid w:val="0"/>
      <w:color w:val="000000" w:themeColor="text1"/>
      <w:lang w:eastAsia="cs-CZ"/>
    </w:rPr>
  </w:style>
  <w:style w:type="paragraph" w:customStyle="1" w:styleId="TOdstavecII">
    <w:name w:val="T_Odstavec_II"/>
    <w:basedOn w:val="OdstavecII"/>
    <w:rsid w:val="00231350"/>
    <w:pPr>
      <w:numPr>
        <w:ilvl w:val="2"/>
      </w:numPr>
    </w:pPr>
    <w:rPr>
      <w:b/>
    </w:rPr>
  </w:style>
  <w:style w:type="character" w:styleId="Zstupntext">
    <w:name w:val="Placeholder Text"/>
    <w:basedOn w:val="Standardnpsmoodstavce"/>
    <w:uiPriority w:val="99"/>
    <w:semiHidden/>
    <w:rsid w:val="002446FD"/>
    <w:rPr>
      <w:color w:val="808080"/>
    </w:rPr>
  </w:style>
  <w:style w:type="character" w:customStyle="1" w:styleId="Nadpis2CharChar">
    <w:name w:val="Nadpis 2 Char Char"/>
    <w:rsid w:val="00C86789"/>
    <w:rPr>
      <w:noProof w:val="0"/>
      <w:sz w:val="24"/>
      <w:lang w:val="cs-CZ" w:eastAsia="cs-CZ" w:bidi="ar-SA"/>
    </w:rPr>
  </w:style>
  <w:style w:type="character" w:customStyle="1" w:styleId="InitialStyle">
    <w:name w:val="InitialStyle"/>
    <w:rsid w:val="00C86789"/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27E08"/>
    <w:pPr>
      <w:spacing w:before="0" w:after="0"/>
    </w:pPr>
    <w:rPr>
      <w:rFonts w:ascii="Palatino Linotype" w:eastAsiaTheme="minorHAnsi" w:hAnsi="Palatino Linotype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27E08"/>
    <w:rPr>
      <w:rFonts w:ascii="Palatino Linotype" w:eastAsiaTheme="minorHAnsi" w:hAnsi="Palatino Linotype"/>
      <w:sz w:val="24"/>
      <w:szCs w:val="24"/>
    </w:rPr>
  </w:style>
  <w:style w:type="paragraph" w:styleId="Revize">
    <w:name w:val="Revision"/>
    <w:hidden/>
    <w:uiPriority w:val="99"/>
    <w:semiHidden/>
    <w:rsid w:val="00016288"/>
    <w:rPr>
      <w:rFonts w:ascii="Arial Narrow" w:eastAsia="Calibri" w:hAnsi="Arial Narrow"/>
      <w:sz w:val="22"/>
      <w:szCs w:val="22"/>
      <w:lang w:eastAsia="en-US"/>
    </w:rPr>
  </w:style>
  <w:style w:type="paragraph" w:customStyle="1" w:styleId="bllcislovany">
    <w:name w:val="bll_cislovany"/>
    <w:basedOn w:val="Normln"/>
    <w:rsid w:val="00F63521"/>
    <w:pPr>
      <w:numPr>
        <w:numId w:val="10"/>
      </w:numPr>
      <w:spacing w:before="60"/>
    </w:pPr>
    <w:rPr>
      <w:rFonts w:eastAsia="Times New Roman"/>
      <w:noProof/>
      <w:szCs w:val="20"/>
      <w:lang w:eastAsia="cs-CZ"/>
    </w:rPr>
  </w:style>
  <w:style w:type="table" w:customStyle="1" w:styleId="Mkatabulky12">
    <w:name w:val="Mřížka tabulky12"/>
    <w:basedOn w:val="Normlntabulka"/>
    <w:next w:val="Mkatabulky"/>
    <w:uiPriority w:val="99"/>
    <w:rsid w:val="00F63521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C14A06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39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9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4Char">
    <w:name w:val="Nadpis 4 Char"/>
    <w:link w:val="Nadpis4"/>
    <w:uiPriority w:val="99"/>
    <w:locked/>
    <w:rsid w:val="00391ACE"/>
    <w:rPr>
      <w:rFonts w:ascii="Calibri" w:hAnsi="Calibri"/>
      <w:sz w:val="24"/>
      <w:szCs w:val="24"/>
      <w:lang w:val="x-none" w:eastAsia="en-US"/>
    </w:rPr>
  </w:style>
  <w:style w:type="character" w:customStyle="1" w:styleId="ZpatChar">
    <w:name w:val="Zápatí Char"/>
    <w:link w:val="Zpat"/>
    <w:uiPriority w:val="99"/>
    <w:locked/>
    <w:rsid w:val="00A2142E"/>
    <w:rPr>
      <w:rFonts w:ascii="Arial Narrow" w:eastAsia="Calibri" w:hAnsi="Arial Narrow"/>
      <w:sz w:val="16"/>
      <w:szCs w:val="22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406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3036F-C4D4-48B8-BF3A-DC3E82BE7BA8}"/>
      </w:docPartPr>
      <w:docPartBody>
        <w:p w:rsidR="00D277D0" w:rsidRDefault="004D1AA6"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3AED5774824A7DB36F289FF87C2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0D53D-FCD8-4F9B-8DF9-65B9D6B340D9}"/>
      </w:docPartPr>
      <w:docPartBody>
        <w:p w:rsidR="00386D01" w:rsidRDefault="006F31CA" w:rsidP="006F31CA">
          <w:pPr>
            <w:pStyle w:val="BA3AED5774824A7DB36F289FF87C20A7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353ABDD38B42CEAFBB9AAFEB60D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29BD4-EC61-40D0-BAF3-D9EAA9DC1D68}"/>
      </w:docPartPr>
      <w:docPartBody>
        <w:p w:rsidR="00386D01" w:rsidRDefault="006F31CA" w:rsidP="006F31CA">
          <w:pPr>
            <w:pStyle w:val="28353ABDD38B42CEAFBB9AAFEB60D4BB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5E44D8210648A2A22760123209F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7D63F-ACC6-4D64-ACC8-BC2E189347BA}"/>
      </w:docPartPr>
      <w:docPartBody>
        <w:p w:rsidR="00386D01" w:rsidRDefault="00386D01" w:rsidP="00386D01">
          <w:pPr>
            <w:pStyle w:val="835E44D8210648A2A22760123209F9BD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487B2A32C034BD1BD731C8567BA9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F20B9-78E5-4125-9DAA-4610AD6CB1C2}"/>
      </w:docPartPr>
      <w:docPartBody>
        <w:p w:rsidR="00386D01" w:rsidRDefault="00386D01" w:rsidP="00386D01">
          <w:pPr>
            <w:pStyle w:val="C487B2A32C034BD1BD731C8567BA9FC5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D1A490794D4419780CDE7E118A4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B6CD9-FD05-4496-B5EF-0E5BB94655ED}"/>
      </w:docPartPr>
      <w:docPartBody>
        <w:p w:rsidR="00386D01" w:rsidRDefault="00386D01" w:rsidP="00386D01">
          <w:pPr>
            <w:pStyle w:val="AD1A490794D4419780CDE7E118A49BA9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D4606A118C2640B3B9C2C41C07AEF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7935B-4C47-43B9-BAC3-7CF982FDF7C7}"/>
      </w:docPartPr>
      <w:docPartBody>
        <w:p w:rsidR="00386D01" w:rsidRDefault="00386D01" w:rsidP="00386D01">
          <w:pPr>
            <w:pStyle w:val="D4606A118C2640B3B9C2C41C07AEFA5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312EC4822A4E4E75BD4C6D20B7F85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7AFB4-673A-479E-83A7-051625303232}"/>
      </w:docPartPr>
      <w:docPartBody>
        <w:p w:rsidR="00386D01" w:rsidRDefault="00386D01" w:rsidP="00386D01">
          <w:pPr>
            <w:pStyle w:val="312EC4822A4E4E75BD4C6D20B7F851B5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D8E0D97874745958376C713978B6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1DDFB-CF00-49AD-AC3B-2600BD275CEE}"/>
      </w:docPartPr>
      <w:docPartBody>
        <w:p w:rsidR="005D638C" w:rsidRDefault="00386D01" w:rsidP="00386D01">
          <w:pPr>
            <w:pStyle w:val="FD8E0D97874745958376C713978B682A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E491425603114BA78526110433113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1EA4F-2BDF-417F-815A-21DA139EC466}"/>
      </w:docPartPr>
      <w:docPartBody>
        <w:p w:rsidR="005D638C" w:rsidRDefault="00386D01" w:rsidP="00386D01">
          <w:pPr>
            <w:pStyle w:val="E491425603114BA7852611043311305D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2BB5C2FFC70E42289E909E0C472D2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B7AF5-EAA2-476D-A2E8-93E5162A47BA}"/>
      </w:docPartPr>
      <w:docPartBody>
        <w:p w:rsidR="005D638C" w:rsidRDefault="00386D01" w:rsidP="00386D01">
          <w:pPr>
            <w:pStyle w:val="2BB5C2FFC70E42289E909E0C472D24DE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CAD402B065544A5F96FAB4A922717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E3A2F-CE96-4FEA-96B1-91A793A07C89}"/>
      </w:docPartPr>
      <w:docPartBody>
        <w:p w:rsidR="005D638C" w:rsidRDefault="00386D01" w:rsidP="00386D01">
          <w:pPr>
            <w:pStyle w:val="CAD402B065544A5F96FAB4A922717B2D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6345DFD01737482BA3BDCC3D1E139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5542D-C46A-4CBA-BC16-FB4BA0645111}"/>
      </w:docPartPr>
      <w:docPartBody>
        <w:p w:rsidR="005D638C" w:rsidRDefault="00386D01" w:rsidP="00386D01">
          <w:pPr>
            <w:pStyle w:val="6345DFD01737482BA3BDCC3D1E13996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778432C722C54ECDBDF3E78A3F4BC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67537-E676-4365-8A73-4AA992B6AD66}"/>
      </w:docPartPr>
      <w:docPartBody>
        <w:p w:rsidR="005D638C" w:rsidRDefault="00386D01" w:rsidP="00386D01">
          <w:pPr>
            <w:pStyle w:val="778432C722C54ECDBDF3E78A3F4BCFDD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279AB36B63F94AB68BB01BC5959C1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E712-6B4D-4609-9B03-122221E2DBCA}"/>
      </w:docPartPr>
      <w:docPartBody>
        <w:p w:rsidR="005D638C" w:rsidRDefault="00386D01" w:rsidP="00386D01">
          <w:pPr>
            <w:pStyle w:val="279AB36B63F94AB68BB01BC5959C10EF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0BD5C6189FF74575B09E87E6462D9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372FD-E1CE-4BCD-B2B6-693D1740BDC5}"/>
      </w:docPartPr>
      <w:docPartBody>
        <w:p w:rsidR="005D638C" w:rsidRDefault="00386D01" w:rsidP="00386D01">
          <w:pPr>
            <w:pStyle w:val="0BD5C6189FF74575B09E87E6462D9CEB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4B260BA2419F4619AF35CFEDE49EA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2C944-CA59-4051-AC7E-6EF367557ABE}"/>
      </w:docPartPr>
      <w:docPartBody>
        <w:p w:rsidR="005D638C" w:rsidRDefault="00386D01" w:rsidP="00386D01">
          <w:pPr>
            <w:pStyle w:val="4B260BA2419F4619AF35CFEDE49EA8F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ECB8A09EB39648529E705D57C9902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C985F-8551-459F-9E78-5651299AD384}"/>
      </w:docPartPr>
      <w:docPartBody>
        <w:p w:rsidR="005D638C" w:rsidRDefault="00386D01" w:rsidP="00386D01">
          <w:pPr>
            <w:pStyle w:val="ECB8A09EB39648529E705D57C99027D1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C49056A1E7DF4EA5B71E9FDD6C4F1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FB48C-AEFD-46DB-912D-628CCC260BDF}"/>
      </w:docPartPr>
      <w:docPartBody>
        <w:p w:rsidR="009760C0" w:rsidRDefault="005D638C" w:rsidP="005D638C">
          <w:pPr>
            <w:pStyle w:val="C49056A1E7DF4EA5B71E9FDD6C4F1542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E56CAF98DC45CCB456075DA5A90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FC1A5-5DBA-4745-90BD-9EDC120908BC}"/>
      </w:docPartPr>
      <w:docPartBody>
        <w:p w:rsidR="009760C0" w:rsidRDefault="005D638C" w:rsidP="005D638C">
          <w:pPr>
            <w:pStyle w:val="23E56CAF98DC45CCB456075DA5A9092C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493EBF8E2B46D38FEDC4A476C96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31971-4DF0-4083-8F91-EE1DF8DF37D9}"/>
      </w:docPartPr>
      <w:docPartBody>
        <w:p w:rsidR="009760C0" w:rsidRDefault="005D638C" w:rsidP="005D638C">
          <w:pPr>
            <w:pStyle w:val="D3493EBF8E2B46D38FEDC4A476C96104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98D95408EB4A0D801E352BD3EE7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BF88B-C7D2-428C-A9B2-45552BA7C623}"/>
      </w:docPartPr>
      <w:docPartBody>
        <w:p w:rsidR="009760C0" w:rsidRDefault="005D638C" w:rsidP="005D638C">
          <w:pPr>
            <w:pStyle w:val="EE98D95408EB4A0D801E352BD3EE71DF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3CCDD9065940E59F68056210613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288B1-8418-473F-A5A2-76BED7E4DC0F}"/>
      </w:docPartPr>
      <w:docPartBody>
        <w:p w:rsidR="009760C0" w:rsidRDefault="005D638C" w:rsidP="005D638C">
          <w:pPr>
            <w:pStyle w:val="2F3CCDD9065940E59F68056210613676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678EAA3BAE4B0781D55B95C3F69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483D9-B451-4E0E-BFE1-51700C991399}"/>
      </w:docPartPr>
      <w:docPartBody>
        <w:p w:rsidR="009760C0" w:rsidRDefault="005D638C" w:rsidP="005D638C">
          <w:pPr>
            <w:pStyle w:val="FD678EAA3BAE4B0781D55B95C3F6969A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3B53C53A9F4049ADEE2C919BC8F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1756-62B4-48D8-88B0-8F47B2A1FB08}"/>
      </w:docPartPr>
      <w:docPartBody>
        <w:p w:rsidR="009760C0" w:rsidRDefault="005D638C" w:rsidP="005D638C">
          <w:pPr>
            <w:pStyle w:val="EC3B53C53A9F4049ADEE2C919BC8FDE8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0BF0A06D9E4142B5FC96C9FA054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016C4-49FD-4497-B6A1-24F29DECCD04}"/>
      </w:docPartPr>
      <w:docPartBody>
        <w:p w:rsidR="009760C0" w:rsidRDefault="005D638C" w:rsidP="005D638C">
          <w:pPr>
            <w:pStyle w:val="7A0BF0A06D9E4142B5FC96C9FA054270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5E6078DC6C494CAD747CCEFA314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CDCC-BCAC-4D0B-A28D-0A7AEF0603C3}"/>
      </w:docPartPr>
      <w:docPartBody>
        <w:p w:rsidR="009760C0" w:rsidRDefault="005D638C" w:rsidP="005D638C">
          <w:pPr>
            <w:pStyle w:val="EA5E6078DC6C494CAD747CCEFA314AE1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CB785B5E374CDCBADB5678CB69A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3F47A-9130-44C0-8224-59358E13876B}"/>
      </w:docPartPr>
      <w:docPartBody>
        <w:p w:rsidR="009760C0" w:rsidRDefault="005D638C" w:rsidP="005D638C">
          <w:pPr>
            <w:pStyle w:val="40CB785B5E374CDCBADB5678CB69AC7D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C3004211BF406FAE8A084C5B32A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EB234-B41E-4463-9EF5-1C6EED709DEA}"/>
      </w:docPartPr>
      <w:docPartBody>
        <w:p w:rsidR="009760C0" w:rsidRDefault="005D638C" w:rsidP="005D638C">
          <w:pPr>
            <w:pStyle w:val="ABC3004211BF406FAE8A084C5B32A2BE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2E673FBE2549ECA69CCA4078F45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10292-60A6-462F-8F80-B1A5428EE4A4}"/>
      </w:docPartPr>
      <w:docPartBody>
        <w:p w:rsidR="009760C0" w:rsidRDefault="005D638C" w:rsidP="005D638C">
          <w:pPr>
            <w:pStyle w:val="802E673FBE2549ECA69CCA4078F458FB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77B5CECEA543A288F8AA7B10C9A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26C3A-A325-49C7-B7C3-1569AB1B7E53}"/>
      </w:docPartPr>
      <w:docPartBody>
        <w:p w:rsidR="009760C0" w:rsidRDefault="005D638C" w:rsidP="005D638C">
          <w:pPr>
            <w:pStyle w:val="FB77B5CECEA543A288F8AA7B10C9A000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840FD2C0764C18AC5D325FE9548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C3F40-1DB8-4360-B142-B8E53131DDDE}"/>
      </w:docPartPr>
      <w:docPartBody>
        <w:p w:rsidR="009760C0" w:rsidRDefault="005D638C" w:rsidP="005D638C">
          <w:pPr>
            <w:pStyle w:val="F3840FD2C0764C18AC5D325FE9548453"/>
          </w:pPr>
          <w:r w:rsidRPr="00F82FD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3C8"/>
    <w:multiLevelType w:val="multilevel"/>
    <w:tmpl w:val="182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CD4991E76434B368F052B5D11E849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3CB4ECDBA7424EB1B3EAE4A00B5C18C9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4"/>
    <w:rsid w:val="00050CC9"/>
    <w:rsid w:val="00067DE5"/>
    <w:rsid w:val="00073B80"/>
    <w:rsid w:val="000803A6"/>
    <w:rsid w:val="00081C33"/>
    <w:rsid w:val="00097478"/>
    <w:rsid w:val="000A1117"/>
    <w:rsid w:val="000A6FC6"/>
    <w:rsid w:val="000D095C"/>
    <w:rsid w:val="000D63A8"/>
    <w:rsid w:val="00164F3E"/>
    <w:rsid w:val="001E0E4D"/>
    <w:rsid w:val="00224CF5"/>
    <w:rsid w:val="00241201"/>
    <w:rsid w:val="00251CFB"/>
    <w:rsid w:val="00386D01"/>
    <w:rsid w:val="0040366A"/>
    <w:rsid w:val="00407079"/>
    <w:rsid w:val="00441279"/>
    <w:rsid w:val="004619A6"/>
    <w:rsid w:val="004D1AA6"/>
    <w:rsid w:val="00511EB1"/>
    <w:rsid w:val="005C1090"/>
    <w:rsid w:val="005D638C"/>
    <w:rsid w:val="0063439B"/>
    <w:rsid w:val="00644EFE"/>
    <w:rsid w:val="0067036C"/>
    <w:rsid w:val="006E2958"/>
    <w:rsid w:val="006E2C0A"/>
    <w:rsid w:val="006F31CA"/>
    <w:rsid w:val="007321A4"/>
    <w:rsid w:val="007517FA"/>
    <w:rsid w:val="007572E3"/>
    <w:rsid w:val="007C0434"/>
    <w:rsid w:val="007D14C0"/>
    <w:rsid w:val="007D3227"/>
    <w:rsid w:val="00817FA2"/>
    <w:rsid w:val="00822699"/>
    <w:rsid w:val="00825656"/>
    <w:rsid w:val="00843F67"/>
    <w:rsid w:val="00855569"/>
    <w:rsid w:val="0097027F"/>
    <w:rsid w:val="009760C0"/>
    <w:rsid w:val="009B7F9A"/>
    <w:rsid w:val="009C5752"/>
    <w:rsid w:val="009F2699"/>
    <w:rsid w:val="00A02F44"/>
    <w:rsid w:val="00A13A52"/>
    <w:rsid w:val="00A37EC0"/>
    <w:rsid w:val="00A7194B"/>
    <w:rsid w:val="00AD288A"/>
    <w:rsid w:val="00AD7744"/>
    <w:rsid w:val="00AF5A59"/>
    <w:rsid w:val="00B068E1"/>
    <w:rsid w:val="00B2001E"/>
    <w:rsid w:val="00B26BB5"/>
    <w:rsid w:val="00B86E44"/>
    <w:rsid w:val="00B86F66"/>
    <w:rsid w:val="00C644F4"/>
    <w:rsid w:val="00C81BEC"/>
    <w:rsid w:val="00CA6361"/>
    <w:rsid w:val="00D277D0"/>
    <w:rsid w:val="00D9333E"/>
    <w:rsid w:val="00E06364"/>
    <w:rsid w:val="00E07E09"/>
    <w:rsid w:val="00E3755D"/>
    <w:rsid w:val="00E462F4"/>
    <w:rsid w:val="00EB6115"/>
    <w:rsid w:val="00EC3522"/>
    <w:rsid w:val="00EE054E"/>
    <w:rsid w:val="00F11FB0"/>
    <w:rsid w:val="00F22AFC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638C"/>
  </w:style>
  <w:style w:type="paragraph" w:customStyle="1" w:styleId="11E25653F09D40C2AFA9CC7010F0BB29">
    <w:name w:val="11E25653F09D40C2AFA9CC7010F0BB29"/>
    <w:rsid w:val="007C0434"/>
  </w:style>
  <w:style w:type="paragraph" w:customStyle="1" w:styleId="4EC7372145D3447F9E32B6C5C3C31C66">
    <w:name w:val="4EC7372145D3447F9E32B6C5C3C31C66"/>
    <w:rsid w:val="00164F3E"/>
  </w:style>
  <w:style w:type="paragraph" w:customStyle="1" w:styleId="76B40D07B33E42DEBAD9C6BD544B2F5B">
    <w:name w:val="76B40D07B33E42DEBAD9C6BD544B2F5B"/>
    <w:rsid w:val="00164F3E"/>
  </w:style>
  <w:style w:type="paragraph" w:customStyle="1" w:styleId="4CD4991E76434B368F052B5D11E84960">
    <w:name w:val="4CD4991E76434B368F052B5D11E84960"/>
    <w:rsid w:val="007321A4"/>
  </w:style>
  <w:style w:type="paragraph" w:customStyle="1" w:styleId="A8040B51C47345D99B3170AF5F15AFCA">
    <w:name w:val="A8040B51C47345D99B3170AF5F15AFCA"/>
    <w:rsid w:val="007321A4"/>
  </w:style>
  <w:style w:type="paragraph" w:customStyle="1" w:styleId="6576AAC151574048A803F0E035271F7A">
    <w:name w:val="6576AAC151574048A803F0E035271F7A"/>
    <w:rsid w:val="007321A4"/>
  </w:style>
  <w:style w:type="paragraph" w:customStyle="1" w:styleId="7149345F8424447CBA689A68DA9C9F0F">
    <w:name w:val="7149345F8424447CBA689A68DA9C9F0F"/>
    <w:rsid w:val="007321A4"/>
  </w:style>
  <w:style w:type="paragraph" w:customStyle="1" w:styleId="3CB4ECDBA7424EB1B3EAE4A00B5C18C9">
    <w:name w:val="3CB4ECDBA7424EB1B3EAE4A00B5C18C9"/>
    <w:rsid w:val="007321A4"/>
  </w:style>
  <w:style w:type="paragraph" w:customStyle="1" w:styleId="54D2C80FE9AA4C04B8B28EA030B7B70A">
    <w:name w:val="54D2C80FE9AA4C04B8B28EA030B7B70A"/>
    <w:rsid w:val="007321A4"/>
  </w:style>
  <w:style w:type="paragraph" w:customStyle="1" w:styleId="6E1BF83562144A00AAE154DAD727E4CE">
    <w:name w:val="6E1BF83562144A00AAE154DAD727E4CE"/>
    <w:rsid w:val="007321A4"/>
  </w:style>
  <w:style w:type="paragraph" w:customStyle="1" w:styleId="CED9986F4FCE4231A412ADF81F3676A6">
    <w:name w:val="CED9986F4FCE4231A412ADF81F3676A6"/>
    <w:rsid w:val="007321A4"/>
  </w:style>
  <w:style w:type="paragraph" w:customStyle="1" w:styleId="ED25DA7B39E64B6F857DBDC40F60D3D2">
    <w:name w:val="ED25DA7B39E64B6F857DBDC40F60D3D2"/>
    <w:rsid w:val="007321A4"/>
  </w:style>
  <w:style w:type="paragraph" w:customStyle="1" w:styleId="9AA1845F0FB54740A489E1D4D8E4ADA8">
    <w:name w:val="9AA1845F0FB54740A489E1D4D8E4ADA8"/>
    <w:rsid w:val="007321A4"/>
  </w:style>
  <w:style w:type="paragraph" w:customStyle="1" w:styleId="845371D1C8634C2491F11BF200416F4E">
    <w:name w:val="845371D1C8634C2491F11BF200416F4E"/>
    <w:rsid w:val="007321A4"/>
  </w:style>
  <w:style w:type="paragraph" w:customStyle="1" w:styleId="869F606F3B7245EB87AEF01794CAC574">
    <w:name w:val="869F606F3B7245EB87AEF01794CAC574"/>
    <w:rsid w:val="007321A4"/>
  </w:style>
  <w:style w:type="paragraph" w:customStyle="1" w:styleId="3586412D54FA4476A139CA562CB91AF4">
    <w:name w:val="3586412D54FA4476A139CA562CB91AF4"/>
    <w:rsid w:val="007321A4"/>
  </w:style>
  <w:style w:type="paragraph" w:customStyle="1" w:styleId="76B40D07B33E42DEBAD9C6BD544B2F5B1">
    <w:name w:val="76B40D07B33E42DEBAD9C6BD544B2F5B1"/>
    <w:rsid w:val="007321A4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4CD4991E76434B368F052B5D11E849601">
    <w:name w:val="4CD4991E76434B368F052B5D11E849601"/>
    <w:rsid w:val="007321A4"/>
    <w:pPr>
      <w:widowControl w:val="0"/>
      <w:numPr>
        <w:ilvl w:val="1"/>
        <w:numId w:val="1"/>
      </w:numPr>
      <w:tabs>
        <w:tab w:val="num" w:pos="855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6576AAC151574048A803F0E035271F7A1">
    <w:name w:val="6576AAC151574048A803F0E035271F7A1"/>
    <w:rsid w:val="007321A4"/>
    <w:pPr>
      <w:widowControl w:val="0"/>
      <w:tabs>
        <w:tab w:val="num" w:pos="855"/>
        <w:tab w:val="num" w:pos="1440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7149345F8424447CBA689A68DA9C9F0F1">
    <w:name w:val="7149345F8424447CBA689A68DA9C9F0F1"/>
    <w:rsid w:val="007321A4"/>
    <w:pPr>
      <w:widowControl w:val="0"/>
      <w:tabs>
        <w:tab w:val="num" w:pos="855"/>
        <w:tab w:val="num" w:pos="1440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3CB4ECDBA7424EB1B3EAE4A00B5C18C91">
    <w:name w:val="3CB4ECDBA7424EB1B3EAE4A00B5C18C91"/>
    <w:rsid w:val="007321A4"/>
    <w:pPr>
      <w:widowControl w:val="0"/>
      <w:numPr>
        <w:ilvl w:val="3"/>
        <w:numId w:val="1"/>
      </w:numPr>
      <w:tabs>
        <w:tab w:val="left" w:pos="1134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54D2C80FE9AA4C04B8B28EA030B7B70A1">
    <w:name w:val="54D2C80FE9AA4C04B8B28EA030B7B70A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6E1BF83562144A00AAE154DAD727E4CE1">
    <w:name w:val="6E1BF83562144A00AAE154DAD727E4CE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869F606F3B7245EB87AEF01794CAC5741">
    <w:name w:val="869F606F3B7245EB87AEF01794CAC574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3586412D54FA4476A139CA562CB91AF41">
    <w:name w:val="3586412D54FA4476A139CA562CB91AF4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11E25653F09D40C2AFA9CC7010F0BB291">
    <w:name w:val="11E25653F09D40C2AFA9CC7010F0BB291"/>
    <w:rsid w:val="007321A4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E22AA04EA354475B8D103C54E6B7A3E">
    <w:name w:val="9E22AA04EA354475B8D103C54E6B7A3E"/>
    <w:rsid w:val="007321A4"/>
  </w:style>
  <w:style w:type="paragraph" w:customStyle="1" w:styleId="C79110E05D80414E9BCCEB14A81C3824">
    <w:name w:val="C79110E05D80414E9BCCEB14A81C3824"/>
    <w:rsid w:val="007321A4"/>
  </w:style>
  <w:style w:type="paragraph" w:customStyle="1" w:styleId="3236FBDEBA0A4BCEAE3D3F44DC9E5DF7">
    <w:name w:val="3236FBDEBA0A4BCEAE3D3F44DC9E5DF7"/>
    <w:rsid w:val="007321A4"/>
  </w:style>
  <w:style w:type="paragraph" w:customStyle="1" w:styleId="C1405F77AD064D66A97CF9C6A1902A14">
    <w:name w:val="C1405F77AD064D66A97CF9C6A1902A14"/>
    <w:rsid w:val="007321A4"/>
  </w:style>
  <w:style w:type="paragraph" w:customStyle="1" w:styleId="314D754B778D42A8A5320121B21891EC">
    <w:name w:val="314D754B778D42A8A5320121B21891EC"/>
    <w:rsid w:val="007321A4"/>
  </w:style>
  <w:style w:type="paragraph" w:customStyle="1" w:styleId="A8DBE38AAD03482E848DB266F35EEF62">
    <w:name w:val="A8DBE38AAD03482E848DB266F35EEF62"/>
    <w:rsid w:val="007321A4"/>
  </w:style>
  <w:style w:type="paragraph" w:customStyle="1" w:styleId="4760E5B6B3FE44F89A9D6ABB572CEDD4">
    <w:name w:val="4760E5B6B3FE44F89A9D6ABB572CEDD4"/>
    <w:rsid w:val="007321A4"/>
  </w:style>
  <w:style w:type="paragraph" w:customStyle="1" w:styleId="A626B7B94D424F3FB449FEDE13C9FB78">
    <w:name w:val="A626B7B94D424F3FB449FEDE13C9FB78"/>
    <w:rsid w:val="007321A4"/>
  </w:style>
  <w:style w:type="paragraph" w:customStyle="1" w:styleId="914D98939F514C7EA2F9B8043A1DEF9A">
    <w:name w:val="914D98939F514C7EA2F9B8043A1DEF9A"/>
    <w:rsid w:val="007321A4"/>
  </w:style>
  <w:style w:type="paragraph" w:customStyle="1" w:styleId="66C9A5F1A82C4CF1B34463DC8B2FCC41">
    <w:name w:val="66C9A5F1A82C4CF1B34463DC8B2FCC41"/>
    <w:rsid w:val="007321A4"/>
  </w:style>
  <w:style w:type="paragraph" w:customStyle="1" w:styleId="5B3C6B27C4164631BDB280DECC6266F3">
    <w:name w:val="5B3C6B27C4164631BDB280DECC6266F3"/>
    <w:rsid w:val="007321A4"/>
  </w:style>
  <w:style w:type="paragraph" w:customStyle="1" w:styleId="A4E430BB22C1403FA3C89600A52B26D0">
    <w:name w:val="A4E430BB22C1403FA3C89600A52B26D0"/>
    <w:rsid w:val="00097478"/>
  </w:style>
  <w:style w:type="paragraph" w:customStyle="1" w:styleId="764A7556616244A3B683BF807C2ECF69">
    <w:name w:val="764A7556616244A3B683BF807C2ECF69"/>
    <w:rsid w:val="00097478"/>
  </w:style>
  <w:style w:type="paragraph" w:customStyle="1" w:styleId="BE1BC7E74EAE48769EDB85E5669CAD79">
    <w:name w:val="BE1BC7E74EAE48769EDB85E5669CAD79"/>
    <w:rsid w:val="00097478"/>
  </w:style>
  <w:style w:type="paragraph" w:customStyle="1" w:styleId="631058E66498482FB05761FDFBBF8E9D">
    <w:name w:val="631058E66498482FB05761FDFBBF8E9D"/>
    <w:rsid w:val="00097478"/>
  </w:style>
  <w:style w:type="paragraph" w:customStyle="1" w:styleId="1302F072BB5843CCA927A61BF38C83A9">
    <w:name w:val="1302F072BB5843CCA927A61BF38C83A9"/>
    <w:rsid w:val="00097478"/>
  </w:style>
  <w:style w:type="paragraph" w:customStyle="1" w:styleId="2DF6964B36B04E668D08A0F60F2CCF98">
    <w:name w:val="2DF6964B36B04E668D08A0F60F2CCF98"/>
    <w:rsid w:val="00097478"/>
  </w:style>
  <w:style w:type="paragraph" w:customStyle="1" w:styleId="F1C1F47385F24C85B79B254F90950077">
    <w:name w:val="F1C1F47385F24C85B79B254F90950077"/>
    <w:rsid w:val="00097478"/>
  </w:style>
  <w:style w:type="paragraph" w:customStyle="1" w:styleId="EBD79680E8CA4D3DAC6841DC37FE8CA2">
    <w:name w:val="EBD79680E8CA4D3DAC6841DC37FE8CA2"/>
    <w:rsid w:val="00097478"/>
  </w:style>
  <w:style w:type="paragraph" w:customStyle="1" w:styleId="0C41DA56CF98450B9173E4AE8B518E5F">
    <w:name w:val="0C41DA56CF98450B9173E4AE8B518E5F"/>
    <w:rsid w:val="00B86E44"/>
  </w:style>
  <w:style w:type="paragraph" w:customStyle="1" w:styleId="E01C92BD1EC64948B09A8CF657897333">
    <w:name w:val="E01C92BD1EC64948B09A8CF657897333"/>
    <w:rsid w:val="00B86E44"/>
  </w:style>
  <w:style w:type="paragraph" w:customStyle="1" w:styleId="C36A1F98E7984BAE9F333AA120801120">
    <w:name w:val="C36A1F98E7984BAE9F333AA120801120"/>
    <w:rsid w:val="00E07E09"/>
  </w:style>
  <w:style w:type="paragraph" w:customStyle="1" w:styleId="1E6AE74899FE45F49363F814D85ABF17">
    <w:name w:val="1E6AE74899FE45F49363F814D85ABF17"/>
    <w:rsid w:val="00843F67"/>
  </w:style>
  <w:style w:type="paragraph" w:customStyle="1" w:styleId="C2CDB0A362504F48BE05C981B7886358">
    <w:name w:val="C2CDB0A362504F48BE05C981B7886358"/>
    <w:rsid w:val="00843F67"/>
  </w:style>
  <w:style w:type="paragraph" w:customStyle="1" w:styleId="3838B76E526B4B8699927E0366B7EBD1">
    <w:name w:val="3838B76E526B4B8699927E0366B7EBD1"/>
    <w:rsid w:val="00843F67"/>
  </w:style>
  <w:style w:type="paragraph" w:customStyle="1" w:styleId="19272AEF8EE541CB88B8A302EDCC76D4">
    <w:name w:val="19272AEF8EE541CB88B8A302EDCC76D4"/>
    <w:rsid w:val="00843F67"/>
  </w:style>
  <w:style w:type="paragraph" w:customStyle="1" w:styleId="2759BB004A2C4DF89EAA7FE0BC143D35">
    <w:name w:val="2759BB004A2C4DF89EAA7FE0BC143D35"/>
    <w:rsid w:val="005C1090"/>
  </w:style>
  <w:style w:type="paragraph" w:customStyle="1" w:styleId="01F8F7E07469407DBE89044EC09398F1">
    <w:name w:val="01F8F7E07469407DBE89044EC09398F1"/>
    <w:rsid w:val="005C1090"/>
  </w:style>
  <w:style w:type="paragraph" w:customStyle="1" w:styleId="6D6FF098D0884B32B708777D25BE033C">
    <w:name w:val="6D6FF098D0884B32B708777D25BE033C"/>
    <w:rsid w:val="00A7194B"/>
  </w:style>
  <w:style w:type="paragraph" w:customStyle="1" w:styleId="4264A00732C0427097FEEB7103520E3A">
    <w:name w:val="4264A00732C0427097FEEB7103520E3A"/>
    <w:rsid w:val="00A7194B"/>
  </w:style>
  <w:style w:type="paragraph" w:customStyle="1" w:styleId="05C1A94C0B1A402DB1DCB4693F1B1185">
    <w:name w:val="05C1A94C0B1A402DB1DCB4693F1B1185"/>
    <w:rsid w:val="00A7194B"/>
  </w:style>
  <w:style w:type="paragraph" w:customStyle="1" w:styleId="65CD938F51B14BD0B6FDEDF93B28B15A">
    <w:name w:val="65CD938F51B14BD0B6FDEDF93B28B15A"/>
    <w:rsid w:val="00D9333E"/>
  </w:style>
  <w:style w:type="paragraph" w:customStyle="1" w:styleId="360FB1F0F5DE4DFBA545FBD6ED01DFF6">
    <w:name w:val="360FB1F0F5DE4DFBA545FBD6ED01DFF6"/>
    <w:rsid w:val="00D9333E"/>
  </w:style>
  <w:style w:type="paragraph" w:customStyle="1" w:styleId="779E4C43F5D661489EB40889BCAFC4DF">
    <w:name w:val="779E4C43F5D661489EB40889BCAFC4DF"/>
    <w:rsid w:val="001E0E4D"/>
    <w:pPr>
      <w:spacing w:after="0" w:line="240" w:lineRule="auto"/>
    </w:pPr>
    <w:rPr>
      <w:sz w:val="24"/>
      <w:szCs w:val="24"/>
    </w:rPr>
  </w:style>
  <w:style w:type="paragraph" w:customStyle="1" w:styleId="F7EE0D100473654880E7E81461122C5F">
    <w:name w:val="F7EE0D100473654880E7E81461122C5F"/>
    <w:rsid w:val="001E0E4D"/>
    <w:pPr>
      <w:spacing w:after="0" w:line="240" w:lineRule="auto"/>
    </w:pPr>
    <w:rPr>
      <w:sz w:val="24"/>
      <w:szCs w:val="24"/>
    </w:rPr>
  </w:style>
  <w:style w:type="paragraph" w:customStyle="1" w:styleId="261DE98C0EAFDC488A827782B20EE268">
    <w:name w:val="261DE98C0EAFDC488A827782B20EE268"/>
    <w:rsid w:val="001E0E4D"/>
    <w:pPr>
      <w:spacing w:after="0" w:line="240" w:lineRule="auto"/>
    </w:pPr>
    <w:rPr>
      <w:sz w:val="24"/>
      <w:szCs w:val="24"/>
    </w:rPr>
  </w:style>
  <w:style w:type="paragraph" w:customStyle="1" w:styleId="0F871ED0F2DBE547A2EE54B3A2107788">
    <w:name w:val="0F871ED0F2DBE547A2EE54B3A2107788"/>
    <w:rsid w:val="001E0E4D"/>
    <w:pPr>
      <w:spacing w:after="0" w:line="240" w:lineRule="auto"/>
    </w:pPr>
    <w:rPr>
      <w:sz w:val="24"/>
      <w:szCs w:val="24"/>
    </w:rPr>
  </w:style>
  <w:style w:type="paragraph" w:customStyle="1" w:styleId="DE984A0A4494A74E9156E304B2984F46">
    <w:name w:val="DE984A0A4494A74E9156E304B2984F46"/>
    <w:rsid w:val="001E0E4D"/>
    <w:pPr>
      <w:spacing w:after="0" w:line="240" w:lineRule="auto"/>
    </w:pPr>
    <w:rPr>
      <w:sz w:val="24"/>
      <w:szCs w:val="24"/>
    </w:rPr>
  </w:style>
  <w:style w:type="paragraph" w:customStyle="1" w:styleId="BA3AED5774824A7DB36F289FF87C20A7">
    <w:name w:val="BA3AED5774824A7DB36F289FF87C20A7"/>
    <w:rsid w:val="006F31CA"/>
  </w:style>
  <w:style w:type="paragraph" w:customStyle="1" w:styleId="28353ABDD38B42CEAFBB9AAFEB60D4BB">
    <w:name w:val="28353ABDD38B42CEAFBB9AAFEB60D4BB"/>
    <w:rsid w:val="006F31CA"/>
  </w:style>
  <w:style w:type="paragraph" w:customStyle="1" w:styleId="F98CC6EEE0F2433CA083790FAA1DC971">
    <w:name w:val="F98CC6EEE0F2433CA083790FAA1DC971"/>
    <w:rsid w:val="006F31CA"/>
  </w:style>
  <w:style w:type="paragraph" w:customStyle="1" w:styleId="835E44D8210648A2A22760123209F9BD">
    <w:name w:val="835E44D8210648A2A22760123209F9BD"/>
    <w:rsid w:val="00386D01"/>
  </w:style>
  <w:style w:type="paragraph" w:customStyle="1" w:styleId="C487B2A32C034BD1BD731C8567BA9FC5">
    <w:name w:val="C487B2A32C034BD1BD731C8567BA9FC5"/>
    <w:rsid w:val="00386D01"/>
  </w:style>
  <w:style w:type="paragraph" w:customStyle="1" w:styleId="AD1A490794D4419780CDE7E118A49BA9">
    <w:name w:val="AD1A490794D4419780CDE7E118A49BA9"/>
    <w:rsid w:val="00386D01"/>
  </w:style>
  <w:style w:type="paragraph" w:customStyle="1" w:styleId="D4606A118C2640B3B9C2C41C07AEFA57">
    <w:name w:val="D4606A118C2640B3B9C2C41C07AEFA57"/>
    <w:rsid w:val="00386D01"/>
  </w:style>
  <w:style w:type="paragraph" w:customStyle="1" w:styleId="312EC4822A4E4E75BD4C6D20B7F851B5">
    <w:name w:val="312EC4822A4E4E75BD4C6D20B7F851B5"/>
    <w:rsid w:val="00386D01"/>
  </w:style>
  <w:style w:type="paragraph" w:customStyle="1" w:styleId="FD8E0D97874745958376C713978B682A">
    <w:name w:val="FD8E0D97874745958376C713978B682A"/>
    <w:rsid w:val="00386D01"/>
  </w:style>
  <w:style w:type="paragraph" w:customStyle="1" w:styleId="E491425603114BA7852611043311305D">
    <w:name w:val="E491425603114BA7852611043311305D"/>
    <w:rsid w:val="00386D01"/>
  </w:style>
  <w:style w:type="paragraph" w:customStyle="1" w:styleId="2BB5C2FFC70E42289E909E0C472D24DE">
    <w:name w:val="2BB5C2FFC70E42289E909E0C472D24DE"/>
    <w:rsid w:val="00386D01"/>
  </w:style>
  <w:style w:type="paragraph" w:customStyle="1" w:styleId="CAD402B065544A5F96FAB4A922717B2D">
    <w:name w:val="CAD402B065544A5F96FAB4A922717B2D"/>
    <w:rsid w:val="00386D01"/>
  </w:style>
  <w:style w:type="paragraph" w:customStyle="1" w:styleId="6345DFD01737482BA3BDCC3D1E13996C">
    <w:name w:val="6345DFD01737482BA3BDCC3D1E13996C"/>
    <w:rsid w:val="00386D01"/>
  </w:style>
  <w:style w:type="paragraph" w:customStyle="1" w:styleId="778432C722C54ECDBDF3E78A3F4BCFDD">
    <w:name w:val="778432C722C54ECDBDF3E78A3F4BCFDD"/>
    <w:rsid w:val="00386D01"/>
  </w:style>
  <w:style w:type="paragraph" w:customStyle="1" w:styleId="279AB36B63F94AB68BB01BC5959C10EF">
    <w:name w:val="279AB36B63F94AB68BB01BC5959C10EF"/>
    <w:rsid w:val="00386D01"/>
  </w:style>
  <w:style w:type="paragraph" w:customStyle="1" w:styleId="0BD5C6189FF74575B09E87E6462D9CEB">
    <w:name w:val="0BD5C6189FF74575B09E87E6462D9CEB"/>
    <w:rsid w:val="00386D01"/>
  </w:style>
  <w:style w:type="paragraph" w:customStyle="1" w:styleId="4B260BA2419F4619AF35CFEDE49EA8FC">
    <w:name w:val="4B260BA2419F4619AF35CFEDE49EA8FC"/>
    <w:rsid w:val="00386D01"/>
  </w:style>
  <w:style w:type="paragraph" w:customStyle="1" w:styleId="ECB8A09EB39648529E705D57C99027D1">
    <w:name w:val="ECB8A09EB39648529E705D57C99027D1"/>
    <w:rsid w:val="00386D01"/>
  </w:style>
  <w:style w:type="paragraph" w:customStyle="1" w:styleId="C49056A1E7DF4EA5B71E9FDD6C4F1542">
    <w:name w:val="C49056A1E7DF4EA5B71E9FDD6C4F1542"/>
    <w:rsid w:val="005D638C"/>
  </w:style>
  <w:style w:type="paragraph" w:customStyle="1" w:styleId="23E56CAF98DC45CCB456075DA5A9092C">
    <w:name w:val="23E56CAF98DC45CCB456075DA5A9092C"/>
    <w:rsid w:val="005D638C"/>
  </w:style>
  <w:style w:type="paragraph" w:customStyle="1" w:styleId="3E900E343F7E43F5BED1DBAE5B597532">
    <w:name w:val="3E900E343F7E43F5BED1DBAE5B597532"/>
    <w:rsid w:val="005D638C"/>
  </w:style>
  <w:style w:type="paragraph" w:customStyle="1" w:styleId="D3493EBF8E2B46D38FEDC4A476C96104">
    <w:name w:val="D3493EBF8E2B46D38FEDC4A476C96104"/>
    <w:rsid w:val="005D638C"/>
  </w:style>
  <w:style w:type="paragraph" w:customStyle="1" w:styleId="EE98D95408EB4A0D801E352BD3EE71DF">
    <w:name w:val="EE98D95408EB4A0D801E352BD3EE71DF"/>
    <w:rsid w:val="005D638C"/>
  </w:style>
  <w:style w:type="paragraph" w:customStyle="1" w:styleId="2F3CCDD9065940E59F68056210613676">
    <w:name w:val="2F3CCDD9065940E59F68056210613676"/>
    <w:rsid w:val="005D638C"/>
  </w:style>
  <w:style w:type="paragraph" w:customStyle="1" w:styleId="FD678EAA3BAE4B0781D55B95C3F6969A">
    <w:name w:val="FD678EAA3BAE4B0781D55B95C3F6969A"/>
    <w:rsid w:val="005D638C"/>
  </w:style>
  <w:style w:type="paragraph" w:customStyle="1" w:styleId="EC3B53C53A9F4049ADEE2C919BC8FDE8">
    <w:name w:val="EC3B53C53A9F4049ADEE2C919BC8FDE8"/>
    <w:rsid w:val="005D638C"/>
  </w:style>
  <w:style w:type="paragraph" w:customStyle="1" w:styleId="7A0BF0A06D9E4142B5FC96C9FA054270">
    <w:name w:val="7A0BF0A06D9E4142B5FC96C9FA054270"/>
    <w:rsid w:val="005D638C"/>
  </w:style>
  <w:style w:type="paragraph" w:customStyle="1" w:styleId="EA5E6078DC6C494CAD747CCEFA314AE1">
    <w:name w:val="EA5E6078DC6C494CAD747CCEFA314AE1"/>
    <w:rsid w:val="005D638C"/>
  </w:style>
  <w:style w:type="paragraph" w:customStyle="1" w:styleId="40CB785B5E374CDCBADB5678CB69AC7D">
    <w:name w:val="40CB785B5E374CDCBADB5678CB69AC7D"/>
    <w:rsid w:val="005D638C"/>
  </w:style>
  <w:style w:type="paragraph" w:customStyle="1" w:styleId="ABC3004211BF406FAE8A084C5B32A2BE">
    <w:name w:val="ABC3004211BF406FAE8A084C5B32A2BE"/>
    <w:rsid w:val="005D638C"/>
  </w:style>
  <w:style w:type="paragraph" w:customStyle="1" w:styleId="802E673FBE2549ECA69CCA4078F458FB">
    <w:name w:val="802E673FBE2549ECA69CCA4078F458FB"/>
    <w:rsid w:val="005D638C"/>
  </w:style>
  <w:style w:type="paragraph" w:customStyle="1" w:styleId="FB77B5CECEA543A288F8AA7B10C9A000">
    <w:name w:val="FB77B5CECEA543A288F8AA7B10C9A000"/>
    <w:rsid w:val="005D638C"/>
  </w:style>
  <w:style w:type="paragraph" w:customStyle="1" w:styleId="F3840FD2C0764C18AC5D325FE9548453">
    <w:name w:val="F3840FD2C0764C18AC5D325FE9548453"/>
    <w:rsid w:val="005D6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0E7C-8206-4AAB-B08B-4CB818F2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EED23-3017-40DA-B9BC-05E4304E7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4E998-695A-4845-A56C-E707BCD2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D5BDC-F236-4C08-B567-4F1FD46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5930</Words>
  <Characters>34989</Characters>
  <Application>Microsoft Office Word</Application>
  <DocSecurity>0</DocSecurity>
  <Lines>291</Lines>
  <Paragraphs>81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</vt:vector>
  </HeadingPairs>
  <TitlesOfParts>
    <vt:vector size="102" baseType="lpstr">
      <vt:lpstr>ZADÁVACÍ DOKUMENTACE</vt:lpstr>
      <vt:lpstr>Úvodní ustanovení a účel smlouvy</vt:lpstr>
      <vt:lpstr/>
      <vt:lpstr>Kupující, jakožto zadavatel veřejné zakázky s názvem Velkoformátová tiskárna pro</vt:lpstr>
      <vt:lpstr>Veřejná zakázka je souborem závazků prodávajícího, které jsou popsány zejména v </vt:lpstr>
      <vt:lpstr>Účelem této smlouvy je sjednat vzájemná práva a povinnosti smluvních stran tak, </vt:lpstr>
      <vt:lpstr>Prodávající si je vědom všech svých práv a povinností vyplývajících ze smlouvy a</vt:lpstr>
      <vt:lpstr>disponuje příslušnými znalostmi a odborností, </vt:lpstr>
      <vt:lpstr>bude jednat s potřebnou pečlivostí,</vt:lpstr>
      <vt:lpstr>má s plněním závazků co do obsahu i rozsahu obdobných těm, které jsou smlouvou s</vt:lpstr>
      <vt:lpstr>přijímá kupujícího jako slabší smluvní stranu, jelikož tento znalostmi, odbornos</vt:lpstr>
      <vt:lpstr>Smlouva sestává z kmenové části a přílohy č. 1 Specifikace nabízeného zařízení. </vt:lpstr>
      <vt:lpstr>Smluvní strany sjednávají, že v případě nesrovnalostí či kontradikcí mají ustano</vt:lpstr>
      <vt:lpstr/>
      <vt:lpstr/>
      <vt:lpstr>Předmět smlouvy</vt:lpstr>
      <vt:lpstr/>
      <vt:lpstr>Prodávající se zavazuje za podmínek stanovených smlouvou odevzdat kupujícímu pře</vt:lpstr>
      <vt:lpstr>Předmětem koupě je věc či věci o specifikaci, jakosti, provedení a dalších vlast</vt:lpstr>
      <vt:lpstr>Prodávající prohlašuje, že:</vt:lpstr>
      <vt:lpstr>je či v čase odevzdání věci bude jejím výlučným vlastníkem,</vt:lpstr>
      <vt:lpstr>věc je nová, tzn. nikoli dříve použitá, a to ani repasovaná,</vt:lpstr>
      <vt:lpstr>věc odpovídá smlouvě; tzn., že má vlastnosti, které si smluvní strany ujednaly, </vt:lpstr>
      <vt:lpstr>Pokud jsou k řádnému a včasnému splnění výslovných ujednání smlouvy jako nezbytn</vt:lpstr>
      <vt:lpstr/>
      <vt:lpstr/>
      <vt:lpstr>Podmínky plnění předmětu smlouvy</vt:lpstr>
      <vt:lpstr/>
      <vt:lpstr>Smluvní strany prohlašují, že svoje závazky budou plnit řádně a včas. Prodávajíc</vt:lpstr>
      <vt:lpstr>Doprava věci</vt:lpstr>
      <vt:lpstr>Prodávající se zavazuje dopravit věc na místo jejího odevzdání; o konkrétním ter</vt:lpstr>
      <vt:lpstr>Použité materiály, výrobky a zařízení</vt:lpstr>
      <vt:lpstr>Veškeré materiály, výrobky a zařízení, které prodávající použije pro splnění záv</vt:lpstr>
      <vt:lpstr>Prodávající se zavazuje, že pro splnění závazků ze smlouvy nebudou použity žádné</vt:lpstr>
      <vt:lpstr>Odzkoušení a ověření správné funkčnosti věci</vt:lpstr>
      <vt:lpstr>Atesty, certifikáty a prohlášení o vlastnostech či prohlášení o shodě věci </vt:lpstr>
      <vt:lpstr>Splnění závazků prodávajícího jinou věcí</vt:lpstr>
      <vt:lpstr>Prodávající i kupující jsou oprávněni zejména v případech, kdy se věc přestala v</vt:lpstr>
      <vt:lpstr>Odevzdání a převzetí jiné věci ve smyslu tohoto ustanovení je sjednáno uzavřením</vt:lpstr>
      <vt:lpstr>Manuály; publicita</vt:lpstr>
      <vt:lpstr>Prodávající se zavazuje zpracovat či jinak obstarat písemné doklady a dokumenty,</vt:lpstr>
      <vt:lpstr>Licence</vt:lpstr>
      <vt:lpstr>Prodávající poskytuje kupujícímu podpisem smlouvy nevýhradní oprávnění k výkonu </vt:lpstr>
      <vt:lpstr>Licence je poskytnuta na dobu trvání majetkových práv autorských k předmětnému p</vt:lpstr>
      <vt:lpstr>Cena za poskytnutí licence je součástí kupní ceny.</vt:lpstr>
      <vt:lpstr>Pokyny kupujícího</vt:lpstr>
      <vt:lpstr>Při plnění závazků ze smlouvy postupuje prodávající samostatně, není-li ve smlou</vt:lpstr>
      <vt:lpstr>Prodávající se zavazuje respektovat pokyny kupujícího, kterými jej kupující upoz</vt:lpstr>
      <vt:lpstr>Prodávající upozorní kupujícího bez zbytečného odkladu na nevhodnou povahu věci,</vt:lpstr>
      <vt:lpstr>BOZP a PO</vt:lpstr>
      <vt:lpstr>Smluvní strany se zavazují spolupracovat při zajišťování bezpečnosti a ochrany z</vt:lpstr>
      <vt:lpstr>Prodávající je povinen zajistit, aby jeho pracovníci, pracovníci jeho subdodavat</vt:lpstr>
      <vt:lpstr>Smluvní strany se zavazují v souladu s § 101 odst. 3 zákona č. 262/2006 Sb., zák</vt:lpstr>
      <vt:lpstr>Prodávající se zavazuje řádně a prokazatelně seznámit osoby dle ust. III. 10. b)</vt:lpstr>
      <vt:lpstr>Prodávající musí bezodkladně informovat kupujícího o všech pracovních úrazech s </vt:lpstr>
      <vt:lpstr>Nesplnění povinností poskytovatele dle ust. III. 10. smlouvy se považuje za pods</vt:lpstr>
      <vt:lpstr>Subdodavatelé prodávajícího</vt:lpstr>
      <vt:lpstr>Na žádost kupujícího se prodávající zavazuje bezodkladně, nejpozději však do 3 p</vt:lpstr>
      <vt:lpstr>Kupující si vyhrazuje právo schválit účast jednotlivých subdodavatelů prodávajíc</vt:lpstr>
      <vt:lpstr>Prodávající se zavazuje, že ve smlouvách s případnými subdodavateli zaváže subdo</vt:lpstr>
      <vt:lpstr>Nesplnění povinností prodávajícího dle ust. III. 11. smlouvy se považuje za pods</vt:lpstr>
      <vt:lpstr/>
      <vt:lpstr/>
      <vt:lpstr>Odevzdání a převzetí věci</vt:lpstr>
      <vt:lpstr/>
      <vt:lpstr>Odevzdání věci kupujícímu</vt:lpstr>
      <vt:lpstr>Věc je odevzdána dodáním kupujícímu.</vt:lpstr>
      <vt:lpstr>Lhůta pro odevzdání věci</vt:lpstr>
      <vt:lpstr>Prodávající se zavazuje odevzdat věc do 21 kalendářních dnů ode dne účinnosti sm</vt:lpstr>
      <vt:lpstr>Místo odevzdání věci</vt:lpstr>
      <vt:lpstr>Prodávající se zavazuje odevzdat věc v místnosti č. C403 na adrese kupujícího.</vt:lpstr>
      <vt:lpstr>Kupující je povinen prodávajícímu umožnit v průběhu plnění závazku odevzdat věc </vt:lpstr>
      <vt:lpstr>Prodávajícímu bude umožněn přístup na místo odevzdání věci, a to nejpozději do 3</vt:lpstr>
      <vt:lpstr>Kupující v souvislosti s umožněním přístupu na místo odevzdání věci seznámí prod</vt:lpstr>
      <vt:lpstr>Dodací list</vt:lpstr>
      <vt:lpstr>O odevzdání a převzetí věci vyhotoví prodávající dodací list. Dodací list bude o</vt:lpstr>
      <vt:lpstr>Kontrola zjevných vad věci a její převzetí kupujícím</vt:lpstr>
      <vt:lpstr>Kupující po odevzdání věci provede kontrolu zjevných vad věci.</vt:lpstr>
      <vt:lpstr>Zjistí-li kupující, že věc vykazuje vady, oznámí to nejpozději do 5 pracovních d</vt:lpstr>
      <vt:lpstr>Má se za to, že nejpozději dnem následujícím po uplynutí lhůty dle ust. IV. 5. b</vt:lpstr>
      <vt:lpstr>Nepřevzetí věci kupujícím v případě vad či chybějící věci</vt:lpstr>
      <vt:lpstr>Převzetí věci kupujícím i přes vady či chybějící věci bez následku prodlení</vt:lpstr>
      <vt:lpstr>Neoznámení vad věci dle ust. IV. 5. smlouvy nevylučuje uplatnění práv z těchto v</vt:lpstr>
      <vt:lpstr>Nebezpečí škody</vt:lpstr>
      <vt:lpstr>Převzetím věci přechází na kupujícího vlastnické právo k věci, jakož i nebezpečí</vt:lpstr>
      <vt:lpstr>Prodloužení lhůty pro odevzdání věci</vt:lpstr>
      <vt:lpstr>jestliže dojde k přerušení plnění závazků ze smlouvy na základě písemného pokynu</vt:lpstr>
      <vt:lpstr>jestliže dojde k přerušení plnění závazků ze smlouvy z důvodu prodlení na straně</vt:lpstr>
      <vt:lpstr>zjistí-li prodávající při plnění závazků ze smlouvy skryté překážky týkající se </vt:lpstr>
      <vt:lpstr>jestliže dojde k přerušení plnění závazků ze smlouvy vlivem mimořádných nepředví</vt:lpstr>
      <vt:lpstr>Prodloužená lhůta pro odevzdání věci se určí adekvátně, zejména podle délky trvá</vt:lpstr>
      <vt:lpstr/>
      <vt:lpstr/>
      <vt:lpstr>Kupní cena a platební podmínky</vt:lpstr>
      <vt:lpstr/>
      <vt:lpstr>Kupní cena je stanovena na základě nabídky prodávajícího na veřejnou zakázku a č</vt:lpstr>
      <vt:lpstr>Prodávající je oprávněn ke kupní ceně připočíst DPH ve výši stanovené v souladu </vt:lpstr>
      <vt:lpstr>DPH činí &lt;Klikněte nebo klepněte sem a zadejte text.&gt; Kč. Kupní cena včetně DPH </vt:lpstr>
      <vt:lpstr>Kupní cena je stanovena jako nejvýše přípustná. Prodávající prohlašuje, že kupní</vt:lpstr>
      <vt:lpstr>Nebezpečí změny okolností na sebe přebírá prodávající.</vt:lpstr>
      <vt:lpstr/>
      <vt:lpstr>ZADÁVACÍ DOKUMENTACE</vt:lpstr>
    </vt:vector>
  </TitlesOfParts>
  <Company>RMU</Company>
  <LinksUpToDate>false</LinksUpToDate>
  <CharactersWithSpaces>40838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Lenka Bartošková</dc:creator>
  <cp:lastModifiedBy>Lenka Bartošková</cp:lastModifiedBy>
  <cp:revision>2</cp:revision>
  <cp:lastPrinted>2018-03-07T12:00:00Z</cp:lastPrinted>
  <dcterms:created xsi:type="dcterms:W3CDTF">2018-11-07T19:22:00Z</dcterms:created>
  <dcterms:modified xsi:type="dcterms:W3CDTF">2018-11-07T19:22:00Z</dcterms:modified>
</cp:coreProperties>
</file>