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4A2BA" w14:textId="77777777" w:rsidR="00A649C7" w:rsidRDefault="00F03B2F" w:rsidP="006931F5">
      <w:pPr>
        <w:pStyle w:val="Nzev"/>
        <w:jc w:val="left"/>
      </w:pPr>
      <w:bookmarkStart w:id="0" w:name="_Toc368492216"/>
      <w:bookmarkStart w:id="1" w:name="_Toc368470414"/>
      <w:bookmarkStart w:id="2" w:name="_Toc368470530"/>
      <w:bookmarkStart w:id="3" w:name="_Toc368470658"/>
      <w:bookmarkStart w:id="4" w:name="_Toc368492213"/>
      <w:r>
        <w:t>Open information system</w:t>
      </w:r>
      <w:r w:rsidR="002C792E">
        <w:br/>
      </w:r>
      <w:r>
        <w:t>for Masaryk University</w:t>
      </w:r>
    </w:p>
    <w:p w14:paraId="56A4A2BB" w14:textId="77777777" w:rsidR="00F03B2F" w:rsidRDefault="004A78CC" w:rsidP="00F03B2F">
      <w:pPr>
        <w:pStyle w:val="Podnadpis"/>
      </w:pPr>
      <w:r>
        <w:t>Topics for preliminary market consultation, ICS Masaryk University, January 2019</w:t>
      </w:r>
    </w:p>
    <w:p w14:paraId="56A4A2BC" w14:textId="77777777" w:rsidR="00F03B2F" w:rsidRDefault="00A56672" w:rsidP="00F03B2F">
      <w:pPr>
        <w:pStyle w:val="Nadpis1"/>
      </w:pPr>
      <w:r>
        <w:t>Initial situation</w:t>
      </w:r>
      <w:r w:rsidR="0003130A">
        <w:t xml:space="preserve"> and context</w:t>
      </w:r>
    </w:p>
    <w:p w14:paraId="56A4A2BD" w14:textId="77777777" w:rsidR="0085360C" w:rsidRDefault="00A30FAB" w:rsidP="00BD4974">
      <w:r>
        <w:t xml:space="preserve">Masaryk University (hereinafter referred to as MU) builds and operates a heterogeneous university information system (UnIS), composed of software components of its own and </w:t>
      </w:r>
      <w:r w:rsidR="002C792E">
        <w:t>other</w:t>
      </w:r>
      <w:r>
        <w:t xml:space="preserve"> production, with the intent to provide users with maximum functions/services of these components through a</w:t>
      </w:r>
      <w:r w:rsidR="00FE60F7">
        <w:t> </w:t>
      </w:r>
      <w:r w:rsidR="002C792E">
        <w:t>un</w:t>
      </w:r>
      <w:r w:rsidR="00FE60F7">
        <w:t>ited</w:t>
      </w:r>
      <w:r>
        <w:t xml:space="preserve"> – homogeneous – user interface (UI), thus eliminating the need to become familiar with different </w:t>
      </w:r>
      <w:r w:rsidR="00F50BEA">
        <w:t>design</w:t>
      </w:r>
      <w:r>
        <w:t xml:space="preserve"> and behavior (logic and control methods) of the components. MU has four such UIs (listed in order of the degree of specialization of information the</w:t>
      </w:r>
      <w:r w:rsidR="00A43E2C">
        <w:t xml:space="preserve"> UI is</w:t>
      </w:r>
      <w:r>
        <w:t xml:space="preserve"> used for – from more general to more specialized)</w:t>
      </w:r>
    </w:p>
    <w:p w14:paraId="56A4A2BE" w14:textId="77777777" w:rsidR="0085360C" w:rsidRDefault="0085360C" w:rsidP="0085360C">
      <w:pPr>
        <w:pStyle w:val="Odstavecseseznamem"/>
        <w:numPr>
          <w:ilvl w:val="0"/>
          <w:numId w:val="16"/>
        </w:numPr>
      </w:pPr>
      <w:r>
        <w:t>UI for web presentation systems (a web and newsletter set implemented in a uniform visual style of MU)</w:t>
      </w:r>
    </w:p>
    <w:p w14:paraId="56A4A2BF" w14:textId="77777777" w:rsidR="00AA4B17" w:rsidRDefault="0085360C" w:rsidP="0085360C">
      <w:pPr>
        <w:pStyle w:val="Odstavecseseznamem"/>
        <w:numPr>
          <w:ilvl w:val="0"/>
          <w:numId w:val="16"/>
        </w:numPr>
      </w:pPr>
      <w:r>
        <w:t xml:space="preserve">UI for the internal MU Portal (a central link site for internal information, and </w:t>
      </w:r>
      <w:r w:rsidR="006462DE">
        <w:t xml:space="preserve">the UnIS </w:t>
      </w:r>
      <w:r>
        <w:t>communication, data and data-processing services)</w:t>
      </w:r>
    </w:p>
    <w:p w14:paraId="56A4A2C0" w14:textId="77777777" w:rsidR="008E1E66" w:rsidRDefault="00AA4B17" w:rsidP="00AA4B17">
      <w:pPr>
        <w:pStyle w:val="Odstavecseseznamem"/>
        <w:numPr>
          <w:ilvl w:val="0"/>
          <w:numId w:val="16"/>
        </w:numPr>
      </w:pPr>
      <w:r>
        <w:t>UI for internal systems:</w:t>
      </w:r>
    </w:p>
    <w:p w14:paraId="56A4A2C1" w14:textId="77777777" w:rsidR="008E1E66" w:rsidRDefault="008E1E66" w:rsidP="008E1E66">
      <w:pPr>
        <w:pStyle w:val="Odstavecseseznamem"/>
        <w:numPr>
          <w:ilvl w:val="1"/>
          <w:numId w:val="16"/>
        </w:numPr>
      </w:pPr>
      <w:r>
        <w:t>Academic system UI (IS MU)</w:t>
      </w:r>
    </w:p>
    <w:p w14:paraId="56A4A2C2" w14:textId="77777777" w:rsidR="00AA4B17" w:rsidRDefault="00AA4B17" w:rsidP="008E1E66">
      <w:pPr>
        <w:pStyle w:val="Odstavecseseznamem"/>
        <w:numPr>
          <w:ilvl w:val="1"/>
          <w:numId w:val="16"/>
        </w:numPr>
      </w:pPr>
      <w:r>
        <w:t>Economic-administrative intranet UI (INET MU).</w:t>
      </w:r>
    </w:p>
    <w:p w14:paraId="56A4A2C3" w14:textId="77777777" w:rsidR="00DF31C8" w:rsidRDefault="00AA4B17" w:rsidP="00AA4B17">
      <w:r>
        <w:t xml:space="preserve">All of the above-mentioned UIs are developed by the university </w:t>
      </w:r>
      <w:r w:rsidR="007C6C3D">
        <w:t xml:space="preserve">itself, </w:t>
      </w:r>
      <w:r>
        <w:t>and each of them cover</w:t>
      </w:r>
      <w:r w:rsidR="00CD451C">
        <w:t>s</w:t>
      </w:r>
      <w:r>
        <w:t xml:space="preserve"> selected relevant components of the UnIS.</w:t>
      </w:r>
    </w:p>
    <w:p w14:paraId="56A4A2C4" w14:textId="77777777" w:rsidR="00BD4974" w:rsidRDefault="00F03B2F" w:rsidP="00BD4974">
      <w:r>
        <w:t xml:space="preserve">An obvious requirement for such a designed information system is </w:t>
      </w:r>
      <w:r w:rsidR="007960A5">
        <w:t xml:space="preserve">the </w:t>
      </w:r>
      <w:r>
        <w:t xml:space="preserve">data and process integration of the used components. At MU, this integration </w:t>
      </w:r>
      <w:r w:rsidR="00F50BEA">
        <w:t xml:space="preserve">is </w:t>
      </w:r>
      <w:r>
        <w:t>at high level – with few exceptions, no data and functionalit</w:t>
      </w:r>
      <w:r w:rsidR="001F5940">
        <w:t>ies</w:t>
      </w:r>
      <w:r>
        <w:t xml:space="preserve"> are duplicated. However, the component interfaces (APIs) are not general – with rare exceptions, they are designed </w:t>
      </w:r>
      <w:r w:rsidR="00F50BEA">
        <w:t xml:space="preserve">to meet the requirements of the </w:t>
      </w:r>
      <w:r w:rsidR="00230ED9">
        <w:t>component</w:t>
      </w:r>
      <w:r w:rsidR="00F50BEA">
        <w:t>s</w:t>
      </w:r>
      <w:r>
        <w:t xml:space="preserve"> and MU (the given UI). This means that the components are monolithic, without open APIs.</w:t>
      </w:r>
    </w:p>
    <w:p w14:paraId="56A4A2C5" w14:textId="77777777" w:rsidR="00EE224B" w:rsidRDefault="007D2D31" w:rsidP="00A30FAB">
      <w:r>
        <w:t xml:space="preserve">The key components of the UnIS include </w:t>
      </w:r>
      <w:r w:rsidR="00423D7A">
        <w:t xml:space="preserve">the </w:t>
      </w:r>
      <w:r>
        <w:t>supplier-economic and personnel-payroll system (EIS), covered by INET.</w:t>
      </w:r>
    </w:p>
    <w:p w14:paraId="56A4A2C6" w14:textId="77777777" w:rsidR="00EE224B" w:rsidRDefault="00EE224B" w:rsidP="00EE224B">
      <w:pPr>
        <w:pStyle w:val="Nadpis1"/>
      </w:pPr>
      <w:r>
        <w:t>Subject of preliminary market consultations</w:t>
      </w:r>
    </w:p>
    <w:p w14:paraId="56A4A2C7" w14:textId="77777777" w:rsidR="00EE224B" w:rsidRDefault="00AA4B17" w:rsidP="00A30FAB">
      <w:r>
        <w:t xml:space="preserve">The current EIS version does not meet the requirements and needs of the university in terms of the data and processing functions, and especially in terms of integration and communication interfaces. Therefore, MU is mapping the options of the software market through preliminary market consultations. The consultations </w:t>
      </w:r>
      <w:r w:rsidR="00D909DA">
        <w:t xml:space="preserve">do not </w:t>
      </w:r>
      <w:r>
        <w:t xml:space="preserve">primarily </w:t>
      </w:r>
      <w:r w:rsidR="00C2789E">
        <w:t>cover</w:t>
      </w:r>
      <w:r>
        <w:t xml:space="preserve"> the functions or contents of software systems (what data the systems work with and what processing functions they have), but their APIs and technical and technological aspects: such </w:t>
      </w:r>
      <w:r w:rsidR="009659FC">
        <w:t xml:space="preserve">as </w:t>
      </w:r>
      <w:r>
        <w:t xml:space="preserve">what APIs these systems have and what integration and communication links the systems allow the customer to build </w:t>
      </w:r>
      <w:r w:rsidR="00C2789E">
        <w:t xml:space="preserve">having to </w:t>
      </w:r>
      <w:r>
        <w:t>colla</w:t>
      </w:r>
      <w:r w:rsidR="00C2789E">
        <w:t>borate with</w:t>
      </w:r>
      <w:r>
        <w:t xml:space="preserve"> the vendor.</w:t>
      </w:r>
    </w:p>
    <w:p w14:paraId="56A4A2C8" w14:textId="77777777" w:rsidR="00BD4974" w:rsidRDefault="00EE224B" w:rsidP="00A30FAB">
      <w:r>
        <w:t xml:space="preserve">Note: A necessary prerequisite for efficient use of such APIs is the technical and technological erudition on the part of the customer, </w:t>
      </w:r>
      <w:r w:rsidR="00D612A1">
        <w:t xml:space="preserve">i.e. </w:t>
      </w:r>
      <w:r>
        <w:t>MU.</w:t>
      </w:r>
    </w:p>
    <w:p w14:paraId="56A4A2C9" w14:textId="77777777" w:rsidR="00721716" w:rsidRDefault="00721716" w:rsidP="00721716">
      <w:r>
        <w:t xml:space="preserve">The aim of market consultations is to learn </w:t>
      </w:r>
      <w:r w:rsidR="00A2418C">
        <w:t xml:space="preserve">more </w:t>
      </w:r>
      <w:r>
        <w:t xml:space="preserve">about the current market offer and its expected development </w:t>
      </w:r>
      <w:r w:rsidR="00A2418C">
        <w:t xml:space="preserve">and </w:t>
      </w:r>
      <w:r w:rsidR="002775C6">
        <w:t xml:space="preserve">to find out </w:t>
      </w:r>
      <w:r>
        <w:t xml:space="preserve">how this offer maps the INET and UnIS </w:t>
      </w:r>
      <w:r w:rsidR="00A2418C">
        <w:t xml:space="preserve">concept </w:t>
      </w:r>
      <w:r>
        <w:t xml:space="preserve">in general and how the approached suppliers will respond to the INET/UnIS </w:t>
      </w:r>
      <w:r w:rsidR="000056C2">
        <w:t xml:space="preserve">concept </w:t>
      </w:r>
      <w:r>
        <w:t>based on their experience and practice.</w:t>
      </w:r>
    </w:p>
    <w:p w14:paraId="56A4A2CA" w14:textId="77777777" w:rsidR="00BD4974" w:rsidRDefault="0057632B" w:rsidP="00BD4974">
      <w:pPr>
        <w:pStyle w:val="Nadpis1"/>
      </w:pPr>
      <w:r>
        <w:lastRenderedPageBreak/>
        <w:t xml:space="preserve">General requirements for the </w:t>
      </w:r>
      <w:r w:rsidR="00D4577F">
        <w:t>“</w:t>
      </w:r>
      <w:r>
        <w:t>Open Information System for Masaryk University</w:t>
      </w:r>
      <w:r w:rsidR="00D4577F">
        <w:t>”</w:t>
      </w:r>
    </w:p>
    <w:p w14:paraId="56A4A2CB" w14:textId="77777777" w:rsidR="00205CFA" w:rsidRDefault="00EE224B" w:rsidP="00205CFA">
      <w:r>
        <w:t xml:space="preserve">The basic requirement for the </w:t>
      </w:r>
      <w:r w:rsidR="00ED1DC0">
        <w:t>“Open Information System”</w:t>
      </w:r>
      <w:r>
        <w:t xml:space="preserve"> is to have a generally designed and documented API with a unified framework and clear rules that will enable user-defined and implemented data processing functions for different usage purposes defined by the system. Data processing functions include both single-step data access (read/write, including bulk read/write with transactional integrity) and more general multi-step processing functions. In other words, it is a </w:t>
      </w:r>
      <w:r w:rsidR="00ED1DC0">
        <w:t>“</w:t>
      </w:r>
      <w:r>
        <w:t>design manual</w:t>
      </w:r>
      <w:r w:rsidR="00ED1DC0">
        <w:t>”</w:t>
      </w:r>
      <w:r>
        <w:t xml:space="preserve"> for creating data content, which will then be available to users through </w:t>
      </w:r>
      <w:r w:rsidR="00ED1DC0">
        <w:t xml:space="preserve">the </w:t>
      </w:r>
      <w:r>
        <w:t>INET UI.</w:t>
      </w:r>
    </w:p>
    <w:p w14:paraId="56A4A2CC" w14:textId="77777777" w:rsidR="000676DA" w:rsidRPr="00FD15DD" w:rsidRDefault="000676DA" w:rsidP="000676DA">
      <w:r>
        <w:t>The basic version is a set of conditions, rules and recommendations on how to implement the data processing function</w:t>
      </w:r>
      <w:r w:rsidR="00ED1DC0">
        <w:t>s,</w:t>
      </w:r>
      <w:r>
        <w:t xml:space="preserve"> including the design of rule implementation and enforcement. The higher version has a more complex API addressing technical aspects of inter-system communication – security, data transformation, prototyping, batch processing, etc. The API should allow outsourcing of function implementation that cannot be accomplished by internal capacity</w:t>
      </w:r>
      <w:r w:rsidR="008651C6">
        <w:t xml:space="preserve"> in order to meet the </w:t>
      </w:r>
      <w:r>
        <w:t>customer</w:t>
      </w:r>
      <w:r w:rsidR="008651C6">
        <w:t>’s</w:t>
      </w:r>
      <w:r>
        <w:t xml:space="preserve"> requirements and to be reusable by other customers. </w:t>
      </w:r>
    </w:p>
    <w:p w14:paraId="56A4A2CD" w14:textId="77777777" w:rsidR="00205CFA" w:rsidRDefault="00205CFA" w:rsidP="00205CFA">
      <w:pPr>
        <w:pStyle w:val="Nadpis1"/>
      </w:pPr>
      <w:r>
        <w:t>Questions for market consultation</w:t>
      </w:r>
      <w:r w:rsidR="00ED1DC0">
        <w:t>s</w:t>
      </w:r>
    </w:p>
    <w:p w14:paraId="56A4A2CE" w14:textId="77777777" w:rsidR="00FA57A3" w:rsidRDefault="00205CFA" w:rsidP="00FA57A3">
      <w:r>
        <w:t xml:space="preserve">The following questions to determine the status and options of the software market for the implementation of the above-mentioned INET </w:t>
      </w:r>
      <w:r w:rsidR="00150D05">
        <w:t xml:space="preserve">concept </w:t>
      </w:r>
      <w:r>
        <w:t>are based on the assumption that the existing systems on the market do not correspond to the INET concept</w:t>
      </w:r>
      <w:r w:rsidR="006C528D">
        <w:t xml:space="preserve">. Their </w:t>
      </w:r>
      <w:r>
        <w:t xml:space="preserve">aim </w:t>
      </w:r>
      <w:r w:rsidR="00150D05">
        <w:t xml:space="preserve">is </w:t>
      </w:r>
      <w:r>
        <w:t xml:space="preserve">to find out </w:t>
      </w:r>
      <w:r w:rsidR="008651C6">
        <w:t xml:space="preserve">if the </w:t>
      </w:r>
      <w:r>
        <w:t xml:space="preserve">concept </w:t>
      </w:r>
      <w:r w:rsidR="008651C6">
        <w:t xml:space="preserve">is feasible and implementable </w:t>
      </w:r>
      <w:r>
        <w:t>in the near future.</w:t>
      </w:r>
    </w:p>
    <w:p w14:paraId="56A4A2CF" w14:textId="77777777" w:rsidR="00FA57A3" w:rsidRPr="00D7126C" w:rsidRDefault="00FA57A3" w:rsidP="00FA57A3">
      <w:r>
        <w:t xml:space="preserve">The questions have not been designed as a test; there is no correct or wrong answer. If </w:t>
      </w:r>
      <w:r w:rsidR="00F237F9">
        <w:t>a</w:t>
      </w:r>
      <w:r w:rsidR="007465AA">
        <w:t>ny</w:t>
      </w:r>
      <w:r w:rsidR="00F237F9">
        <w:t xml:space="preserve"> function</w:t>
      </w:r>
      <w:r w:rsidR="007465AA">
        <w:t xml:space="preserve"> is</w:t>
      </w:r>
      <w:r>
        <w:t xml:space="preserve"> not available or cannot be implemented, MU wants to </w:t>
      </w:r>
      <w:r w:rsidR="003C1425">
        <w:t xml:space="preserve">use this survey to </w:t>
      </w:r>
      <w:r>
        <w:t xml:space="preserve">find out </w:t>
      </w:r>
      <w:r w:rsidR="00F230A5">
        <w:t xml:space="preserve">the reason </w:t>
      </w:r>
      <w:r>
        <w:t xml:space="preserve">and </w:t>
      </w:r>
      <w:r w:rsidR="003C1425">
        <w:t xml:space="preserve">to </w:t>
      </w:r>
      <w:r>
        <w:t xml:space="preserve">adjust its expectations and requirements </w:t>
      </w:r>
      <w:r w:rsidR="002D7921">
        <w:t>if need be</w:t>
      </w:r>
      <w:r>
        <w:t>.</w:t>
      </w:r>
    </w:p>
    <w:p w14:paraId="56A4A2D0" w14:textId="77777777" w:rsidR="00FA57A3" w:rsidRPr="00213FE3" w:rsidRDefault="00FA57A3" w:rsidP="00213FE3">
      <w:pPr>
        <w:pStyle w:val="Nadpis2"/>
        <w:numPr>
          <w:ilvl w:val="0"/>
          <w:numId w:val="18"/>
        </w:numPr>
      </w:pPr>
      <w:r>
        <w:t>System architecture</w:t>
      </w:r>
    </w:p>
    <w:p w14:paraId="56A4A2D1" w14:textId="77777777" w:rsidR="00FA57A3" w:rsidRDefault="00FA57A3" w:rsidP="00100AB5">
      <w:pPr>
        <w:pStyle w:val="Odstavecseseznamem"/>
        <w:numPr>
          <w:ilvl w:val="0"/>
          <w:numId w:val="7"/>
        </w:numPr>
        <w:tabs>
          <w:tab w:val="clear" w:pos="4680"/>
          <w:tab w:val="clear" w:pos="5040"/>
        </w:tabs>
        <w:spacing w:after="160" w:line="259" w:lineRule="auto"/>
      </w:pPr>
      <w:r>
        <w:t xml:space="preserve">What is the architecture of the main parts of your system – </w:t>
      </w:r>
      <w:r w:rsidR="00711D61">
        <w:t xml:space="preserve">does it have </w:t>
      </w:r>
      <w:r>
        <w:t xml:space="preserve">2/3/4 layers? Do you envisage developing multi-layered architecture? Or </w:t>
      </w:r>
      <w:r w:rsidR="0046202A">
        <w:t>something else</w:t>
      </w:r>
      <w:r>
        <w:t>?</w:t>
      </w:r>
    </w:p>
    <w:p w14:paraId="56A4A2D2" w14:textId="77777777" w:rsidR="00FA57A3" w:rsidRDefault="00FA57A3" w:rsidP="00100AB5">
      <w:pPr>
        <w:pStyle w:val="Odstavecseseznamem"/>
        <w:numPr>
          <w:ilvl w:val="0"/>
          <w:numId w:val="7"/>
        </w:numPr>
        <w:tabs>
          <w:tab w:val="clear" w:pos="4680"/>
          <w:tab w:val="clear" w:pos="5040"/>
        </w:tabs>
        <w:spacing w:after="160" w:line="259" w:lineRule="auto"/>
      </w:pPr>
      <w:r>
        <w:t xml:space="preserve">Does your system have an API to access its functions and data? </w:t>
      </w:r>
      <w:r w:rsidR="00253B6F">
        <w:t>Are you planning to develop</w:t>
      </w:r>
      <w:r>
        <w:t xml:space="preserve"> such an API? Why?</w:t>
      </w:r>
    </w:p>
    <w:p w14:paraId="56A4A2D3" w14:textId="77777777" w:rsidR="00FA57A3" w:rsidRDefault="00FA57A3" w:rsidP="00100AB5">
      <w:pPr>
        <w:pStyle w:val="Odstavecseseznamem"/>
        <w:numPr>
          <w:ilvl w:val="0"/>
          <w:numId w:val="7"/>
        </w:numPr>
        <w:tabs>
          <w:tab w:val="clear" w:pos="4680"/>
          <w:tab w:val="clear" w:pos="5040"/>
        </w:tabs>
        <w:spacing w:after="160" w:line="259" w:lineRule="auto"/>
      </w:pPr>
      <w:r>
        <w:t>Can you imagine that your system would work primarily as a basis for the customer</w:t>
      </w:r>
      <w:r w:rsidR="00E50978">
        <w:t>’s</w:t>
      </w:r>
      <w:r>
        <w:t xml:space="preserve"> internal UI? Only administrators would directly work with it.</w:t>
      </w:r>
    </w:p>
    <w:p w14:paraId="56A4A2D4" w14:textId="77777777" w:rsidR="00FA57A3" w:rsidRPr="00213FE3" w:rsidRDefault="00FA57A3" w:rsidP="00213FE3">
      <w:pPr>
        <w:pStyle w:val="Nadpis2"/>
        <w:numPr>
          <w:ilvl w:val="0"/>
          <w:numId w:val="18"/>
        </w:numPr>
      </w:pPr>
      <w:r>
        <w:t>Data layer</w:t>
      </w:r>
    </w:p>
    <w:p w14:paraId="56A4A2D5" w14:textId="77777777" w:rsidR="00FA57A3" w:rsidRPr="005E34B4" w:rsidRDefault="00FA57A3" w:rsidP="00FA57A3">
      <w:r>
        <w:t>How is the data layer designed in your system?</w:t>
      </w:r>
    </w:p>
    <w:p w14:paraId="56A4A2D6" w14:textId="77777777" w:rsidR="00FA57A3" w:rsidRDefault="00FA57A3" w:rsidP="00100AB5">
      <w:pPr>
        <w:pStyle w:val="Odstavecseseznamem"/>
        <w:numPr>
          <w:ilvl w:val="0"/>
          <w:numId w:val="7"/>
        </w:numPr>
        <w:tabs>
          <w:tab w:val="clear" w:pos="4680"/>
          <w:tab w:val="clear" w:pos="5040"/>
        </w:tabs>
        <w:spacing w:after="160" w:line="259" w:lineRule="auto"/>
      </w:pPr>
      <w:r>
        <w:t xml:space="preserve">Does it have a classical fixed relational DB bound by logic, </w:t>
      </w:r>
      <w:r w:rsidR="0058553D">
        <w:t xml:space="preserve">is it based on </w:t>
      </w:r>
      <w:r>
        <w:t>a model-driven approach (logic running over its own conceptual model), or designed in another way?</w:t>
      </w:r>
    </w:p>
    <w:p w14:paraId="56A4A2D7" w14:textId="77777777" w:rsidR="00FA57A3" w:rsidRDefault="00FA57A3" w:rsidP="00100AB5">
      <w:pPr>
        <w:pStyle w:val="Odstavecseseznamem"/>
        <w:numPr>
          <w:ilvl w:val="0"/>
          <w:numId w:val="7"/>
        </w:numPr>
        <w:tabs>
          <w:tab w:val="clear" w:pos="4680"/>
          <w:tab w:val="clear" w:pos="5040"/>
        </w:tabs>
        <w:spacing w:after="160" w:line="259" w:lineRule="auto"/>
      </w:pPr>
      <w:r>
        <w:t>Is the data layer system ready for customization (new types of data, structural change, etc.)?</w:t>
      </w:r>
    </w:p>
    <w:p w14:paraId="56A4A2D8" w14:textId="77777777" w:rsidR="00FA57A3" w:rsidRPr="005E34B4" w:rsidRDefault="00FA57A3" w:rsidP="00100AB5">
      <w:pPr>
        <w:pStyle w:val="Odstavecseseznamem"/>
        <w:numPr>
          <w:ilvl w:val="0"/>
          <w:numId w:val="7"/>
        </w:numPr>
        <w:tabs>
          <w:tab w:val="clear" w:pos="4680"/>
          <w:tab w:val="clear" w:pos="5040"/>
        </w:tabs>
        <w:spacing w:after="160" w:line="259" w:lineRule="auto"/>
      </w:pPr>
      <w:r>
        <w:t xml:space="preserve">If the data layer can be configured, in what way? In a program (client/supplier), with metadata (XML, </w:t>
      </w:r>
      <w:r w:rsidR="0053257A">
        <w:t>etc</w:t>
      </w:r>
      <w:r>
        <w:t>.)</w:t>
      </w:r>
      <w:r w:rsidR="0053257A">
        <w:t>,</w:t>
      </w:r>
      <w:r>
        <w:t xml:space="preserve"> or in the UI?</w:t>
      </w:r>
    </w:p>
    <w:p w14:paraId="56A4A2D9" w14:textId="77777777" w:rsidR="00FA57A3" w:rsidRPr="00213FE3" w:rsidRDefault="00FA57A3" w:rsidP="00213FE3">
      <w:pPr>
        <w:pStyle w:val="Nadpis2"/>
        <w:numPr>
          <w:ilvl w:val="0"/>
          <w:numId w:val="18"/>
        </w:numPr>
      </w:pPr>
      <w:r>
        <w:t>System API</w:t>
      </w:r>
    </w:p>
    <w:p w14:paraId="56A4A2DA" w14:textId="77777777" w:rsidR="00FA57A3" w:rsidRDefault="00FA57A3" w:rsidP="00100AB5">
      <w:pPr>
        <w:pStyle w:val="Odstavecseseznamem"/>
        <w:numPr>
          <w:ilvl w:val="0"/>
          <w:numId w:val="12"/>
        </w:numPr>
        <w:tabs>
          <w:tab w:val="clear" w:pos="4680"/>
          <w:tab w:val="clear" w:pos="5040"/>
        </w:tabs>
        <w:spacing w:after="160" w:line="259" w:lineRule="auto"/>
      </w:pPr>
      <w:r>
        <w:t xml:space="preserve">Is/Will </w:t>
      </w:r>
      <w:r w:rsidR="000C54B1">
        <w:t xml:space="preserve">be </w:t>
      </w:r>
      <w:r>
        <w:t xml:space="preserve">your system developed with an open API, or </w:t>
      </w:r>
      <w:r w:rsidR="0053257A">
        <w:t xml:space="preserve">are </w:t>
      </w:r>
      <w:r>
        <w:t xml:space="preserve">you </w:t>
      </w:r>
      <w:r w:rsidR="0053257A">
        <w:t>planning to</w:t>
      </w:r>
      <w:r>
        <w:t xml:space="preserve"> implement a</w:t>
      </w:r>
      <w:r w:rsidR="0053257A">
        <w:t> </w:t>
      </w:r>
      <w:r>
        <w:t>custom-made API for the customer? Why?</w:t>
      </w:r>
    </w:p>
    <w:p w14:paraId="56A4A2DB" w14:textId="77777777" w:rsidR="00FA57A3" w:rsidRDefault="00FA57A3" w:rsidP="00100AB5">
      <w:pPr>
        <w:pStyle w:val="Odstavecseseznamem"/>
        <w:numPr>
          <w:ilvl w:val="0"/>
          <w:numId w:val="12"/>
        </w:numPr>
        <w:tabs>
          <w:tab w:val="clear" w:pos="4680"/>
          <w:tab w:val="clear" w:pos="5040"/>
        </w:tabs>
        <w:spacing w:after="160" w:line="259" w:lineRule="auto"/>
      </w:pPr>
      <w:r>
        <w:t xml:space="preserve">What part of the functionality can be controlled purely through the API? Reading and writing? Can be the API used to handle more complex processes (financial control, etc.)? How do </w:t>
      </w:r>
      <w:r>
        <w:lastRenderedPageBreak/>
        <w:t xml:space="preserve">you ensure continuity (e.g. when termination of the financial control leads to an event, can it be recorded via the API)? Can the API be used to provide the resulting data of </w:t>
      </w:r>
      <w:r w:rsidR="000C54B1">
        <w:t xml:space="preserve">the </w:t>
      </w:r>
      <w:r>
        <w:t>defined sets?</w:t>
      </w:r>
    </w:p>
    <w:p w14:paraId="56A4A2DC" w14:textId="77777777" w:rsidR="00FA57A3" w:rsidRDefault="00FA57A3" w:rsidP="00100AB5">
      <w:pPr>
        <w:pStyle w:val="Odstavecseseznamem"/>
        <w:numPr>
          <w:ilvl w:val="0"/>
          <w:numId w:val="12"/>
        </w:numPr>
        <w:tabs>
          <w:tab w:val="clear" w:pos="4680"/>
          <w:tab w:val="clear" w:pos="5040"/>
        </w:tabs>
        <w:spacing w:after="160" w:line="259" w:lineRule="auto"/>
      </w:pPr>
      <w:r>
        <w:t>Do you focus rather on ready-made solutions to meet the customer</w:t>
      </w:r>
      <w:r w:rsidR="000C54B1">
        <w:t>s</w:t>
      </w:r>
      <w:r w:rsidR="005B2A24">
        <w:t>’</w:t>
      </w:r>
      <w:r>
        <w:t xml:space="preserve"> needs, or is the API designed to allow the customer</w:t>
      </w:r>
      <w:r w:rsidR="000C54B1">
        <w:t>s</w:t>
      </w:r>
      <w:r>
        <w:t xml:space="preserve"> to build their own advanced functions on it?</w:t>
      </w:r>
    </w:p>
    <w:p w14:paraId="56A4A2DD" w14:textId="77777777" w:rsidR="00FA57A3" w:rsidRDefault="00FA57A3" w:rsidP="00100AB5">
      <w:pPr>
        <w:pStyle w:val="Odstavecseseznamem"/>
        <w:numPr>
          <w:ilvl w:val="0"/>
          <w:numId w:val="12"/>
        </w:numPr>
        <w:tabs>
          <w:tab w:val="clear" w:pos="4680"/>
          <w:tab w:val="clear" w:pos="5040"/>
        </w:tabs>
        <w:spacing w:after="160" w:line="259" w:lineRule="auto"/>
      </w:pPr>
      <w:r>
        <w:t>What technologies for APIs do you support? Is there a SDK for your API? For which programming languages?</w:t>
      </w:r>
    </w:p>
    <w:p w14:paraId="56A4A2DE" w14:textId="77777777" w:rsidR="00FA57A3" w:rsidRDefault="00FA57A3" w:rsidP="00100AB5">
      <w:pPr>
        <w:pStyle w:val="Odstavecseseznamem"/>
        <w:numPr>
          <w:ilvl w:val="0"/>
          <w:numId w:val="12"/>
        </w:numPr>
        <w:tabs>
          <w:tab w:val="clear" w:pos="4680"/>
          <w:tab w:val="clear" w:pos="5040"/>
        </w:tabs>
        <w:spacing w:after="160" w:line="259" w:lineRule="auto"/>
      </w:pPr>
      <w:r>
        <w:t>Are you planning to use/do you use the microservices architecture</w:t>
      </w:r>
      <w:r>
        <w:rPr>
          <w:rStyle w:val="Znakapoznpodarou"/>
        </w:rPr>
        <w:footnoteReference w:id="1"/>
      </w:r>
      <w:r>
        <w:t>?</w:t>
      </w:r>
    </w:p>
    <w:p w14:paraId="56A4A2DF" w14:textId="77777777" w:rsidR="00FA57A3" w:rsidRDefault="00FA57A3" w:rsidP="00100AB5">
      <w:pPr>
        <w:pStyle w:val="Odstavecseseznamem"/>
        <w:numPr>
          <w:ilvl w:val="0"/>
          <w:numId w:val="12"/>
        </w:numPr>
        <w:tabs>
          <w:tab w:val="clear" w:pos="4680"/>
          <w:tab w:val="clear" w:pos="5040"/>
        </w:tabs>
        <w:spacing w:after="160" w:line="259" w:lineRule="auto"/>
      </w:pPr>
      <w:r>
        <w:t>If the system has a scalable data layer, are the changes reflected in the API?</w:t>
      </w:r>
    </w:p>
    <w:p w14:paraId="56A4A2E0" w14:textId="77777777" w:rsidR="00E3797A" w:rsidRDefault="00E3797A" w:rsidP="00E3797A">
      <w:pPr>
        <w:pStyle w:val="Nadpis2"/>
        <w:numPr>
          <w:ilvl w:val="0"/>
          <w:numId w:val="18"/>
        </w:numPr>
      </w:pPr>
      <w:r>
        <w:t>IT security</w:t>
      </w:r>
    </w:p>
    <w:p w14:paraId="56A4A2E1" w14:textId="77777777" w:rsidR="00210FB2" w:rsidRDefault="00E3797A" w:rsidP="00210FB2">
      <w:pPr>
        <w:pStyle w:val="Odstavecseseznamem"/>
        <w:numPr>
          <w:ilvl w:val="0"/>
          <w:numId w:val="19"/>
        </w:numPr>
      </w:pPr>
      <w:r>
        <w:t>How are the stored data secured? How is the authorization and authentication designed?</w:t>
      </w:r>
    </w:p>
    <w:p w14:paraId="56A4A2E2" w14:textId="77777777" w:rsidR="00E3797A" w:rsidRDefault="00E3797A" w:rsidP="00210FB2">
      <w:pPr>
        <w:pStyle w:val="Odstavecseseznamem"/>
        <w:numPr>
          <w:ilvl w:val="0"/>
          <w:numId w:val="19"/>
        </w:numPr>
      </w:pPr>
      <w:r>
        <w:t>How are the data secured during transmission (e.g. via the API)?</w:t>
      </w:r>
    </w:p>
    <w:p w14:paraId="56A4A2E3" w14:textId="77777777" w:rsidR="00E3797A" w:rsidRPr="00E3797A" w:rsidRDefault="00E3797A" w:rsidP="00E3797A">
      <w:pPr>
        <w:pStyle w:val="Odstavecseseznamem"/>
        <w:numPr>
          <w:ilvl w:val="0"/>
          <w:numId w:val="19"/>
        </w:numPr>
      </w:pPr>
      <w:r>
        <w:t>Can the employees of Masaryk University perform penetration testing and a security audit of a test instance of the system you offer?</w:t>
      </w:r>
    </w:p>
    <w:p w14:paraId="56A4A2E4" w14:textId="77777777" w:rsidR="00FA57A3" w:rsidRPr="00213FE3" w:rsidRDefault="00FA57A3" w:rsidP="00213FE3">
      <w:pPr>
        <w:pStyle w:val="Nadpis2"/>
        <w:numPr>
          <w:ilvl w:val="0"/>
          <w:numId w:val="18"/>
        </w:numPr>
      </w:pPr>
      <w:r>
        <w:t>Licensing policy</w:t>
      </w:r>
    </w:p>
    <w:p w14:paraId="56A4A2E5" w14:textId="77777777" w:rsidR="00FA57A3" w:rsidRDefault="00FA57A3" w:rsidP="00100AB5">
      <w:pPr>
        <w:pStyle w:val="Odstavecseseznamem"/>
        <w:numPr>
          <w:ilvl w:val="0"/>
          <w:numId w:val="7"/>
        </w:numPr>
        <w:tabs>
          <w:tab w:val="clear" w:pos="4680"/>
          <w:tab w:val="clear" w:pos="5040"/>
        </w:tabs>
        <w:spacing w:after="160" w:line="259" w:lineRule="auto"/>
      </w:pPr>
      <w:r>
        <w:t xml:space="preserve">Are </w:t>
      </w:r>
      <w:r w:rsidR="005B2A24">
        <w:t xml:space="preserve">the system </w:t>
      </w:r>
      <w:r>
        <w:t>source codes available to the customers using your system?</w:t>
      </w:r>
    </w:p>
    <w:p w14:paraId="56A4A2E6" w14:textId="77777777" w:rsidR="00FA57A3" w:rsidRDefault="00FA57A3" w:rsidP="00100AB5">
      <w:pPr>
        <w:pStyle w:val="Odstavecseseznamem"/>
        <w:numPr>
          <w:ilvl w:val="0"/>
          <w:numId w:val="7"/>
        </w:numPr>
        <w:tabs>
          <w:tab w:val="clear" w:pos="4680"/>
          <w:tab w:val="clear" w:pos="5040"/>
        </w:tabs>
        <w:spacing w:after="160" w:line="259" w:lineRule="auto"/>
      </w:pPr>
      <w:r>
        <w:t xml:space="preserve">Who owns the code designed </w:t>
      </w:r>
      <w:r w:rsidR="005B2A24">
        <w:t xml:space="preserve">for </w:t>
      </w:r>
      <w:r>
        <w:t>a specific customer?</w:t>
      </w:r>
    </w:p>
    <w:p w14:paraId="56A4A2E7" w14:textId="77777777" w:rsidR="00E40F79" w:rsidRDefault="00E40F79" w:rsidP="00E40F79">
      <w:pPr>
        <w:pStyle w:val="Odstavecseseznamem"/>
        <w:numPr>
          <w:ilvl w:val="0"/>
          <w:numId w:val="7"/>
        </w:numPr>
        <w:tabs>
          <w:tab w:val="clear" w:pos="4680"/>
          <w:tab w:val="clear" w:pos="5040"/>
        </w:tabs>
        <w:spacing w:after="160" w:line="259" w:lineRule="auto"/>
      </w:pPr>
      <w:r>
        <w:t>How is the information system operated? Is it an On-Premise or Software as a Service (SaaS) – Cloud model?</w:t>
      </w:r>
    </w:p>
    <w:p w14:paraId="56A4A2E8" w14:textId="77777777" w:rsidR="00E40F79" w:rsidRDefault="005B2A24" w:rsidP="00E40F79">
      <w:pPr>
        <w:pStyle w:val="Odstavecseseznamem"/>
        <w:numPr>
          <w:ilvl w:val="1"/>
          <w:numId w:val="7"/>
        </w:numPr>
        <w:tabs>
          <w:tab w:val="clear" w:pos="4680"/>
          <w:tab w:val="clear" w:pos="5040"/>
        </w:tabs>
        <w:spacing w:after="160" w:line="259" w:lineRule="auto"/>
      </w:pPr>
      <w:r>
        <w:t xml:space="preserve">For </w:t>
      </w:r>
      <w:r w:rsidR="005D4B94">
        <w:t xml:space="preserve">the On-Premise model, please specify the hardware requirements. Is hardware </w:t>
      </w:r>
      <w:r>
        <w:t>part of the delivery</w:t>
      </w:r>
      <w:r w:rsidR="005D4B94">
        <w:t>?</w:t>
      </w:r>
    </w:p>
    <w:p w14:paraId="56A4A2E9" w14:textId="77777777" w:rsidR="00E40F79" w:rsidRPr="00EF6D44" w:rsidRDefault="005B2A24" w:rsidP="00E40F79">
      <w:pPr>
        <w:pStyle w:val="Odstavecseseznamem"/>
        <w:numPr>
          <w:ilvl w:val="1"/>
          <w:numId w:val="7"/>
        </w:numPr>
        <w:tabs>
          <w:tab w:val="clear" w:pos="4680"/>
          <w:tab w:val="clear" w:pos="5040"/>
        </w:tabs>
        <w:spacing w:after="160" w:line="259" w:lineRule="auto"/>
      </w:pPr>
      <w:r>
        <w:t>As for</w:t>
      </w:r>
      <w:r w:rsidR="009D736A">
        <w:t xml:space="preserve"> the SaaS model, are there any specific requirements for connectivity or other parts of the customer's infrastructure?</w:t>
      </w:r>
    </w:p>
    <w:p w14:paraId="56A4A2EA" w14:textId="77777777" w:rsidR="00FA57A3" w:rsidRPr="00213FE3" w:rsidRDefault="00FA57A3" w:rsidP="00213FE3">
      <w:pPr>
        <w:pStyle w:val="Nadpis2"/>
        <w:numPr>
          <w:ilvl w:val="0"/>
          <w:numId w:val="18"/>
        </w:numPr>
      </w:pPr>
      <w:r>
        <w:t>System integration</w:t>
      </w:r>
    </w:p>
    <w:p w14:paraId="56A4A2EB" w14:textId="77777777" w:rsidR="00511837" w:rsidRDefault="00FA57A3" w:rsidP="00AB3CFE">
      <w:pPr>
        <w:rPr>
          <w:rFonts w:ascii="Arial" w:hAnsi="Arial" w:cs="Arial"/>
          <w:b/>
          <w:color w:val="094F8F"/>
        </w:rPr>
      </w:pPr>
      <w:r>
        <w:t xml:space="preserve">Every major organization deals with </w:t>
      </w:r>
      <w:r w:rsidR="006016DD">
        <w:t xml:space="preserve">the </w:t>
      </w:r>
      <w:r>
        <w:t xml:space="preserve">integration of heterogeneous systems. We would like to know your opinion on the feasibility </w:t>
      </w:r>
      <w:r w:rsidR="00986E90">
        <w:t xml:space="preserve">and </w:t>
      </w:r>
      <w:r w:rsidR="00EF65B7">
        <w:t>implementability</w:t>
      </w:r>
      <w:r w:rsidR="00986E90">
        <w:t xml:space="preserve"> </w:t>
      </w:r>
      <w:r>
        <w:t>of the INET concept</w:t>
      </w:r>
      <w:r w:rsidR="00986E90">
        <w:t>,</w:t>
      </w:r>
      <w:r>
        <w:t xml:space="preserve"> and </w:t>
      </w:r>
      <w:r w:rsidR="00AA0CEC">
        <w:t xml:space="preserve">we would appreciate </w:t>
      </w:r>
      <w:r>
        <w:t>your comments, suggestions, ideas, questions and practical experience.</w:t>
      </w:r>
      <w:bookmarkEnd w:id="0"/>
      <w:bookmarkEnd w:id="1"/>
      <w:bookmarkEnd w:id="2"/>
      <w:bookmarkEnd w:id="3"/>
      <w:bookmarkEnd w:id="4"/>
    </w:p>
    <w:sectPr w:rsidR="00511837" w:rsidSect="002C5679">
      <w:headerReference w:type="even" r:id="rId11"/>
      <w:headerReference w:type="default" r:id="rId12"/>
      <w:footerReference w:type="even" r:id="rId13"/>
      <w:footerReference w:type="default" r:id="rId14"/>
      <w:headerReference w:type="first" r:id="rId15"/>
      <w:footerReference w:type="first" r:id="rId16"/>
      <w:pgSz w:w="11906" w:h="16838"/>
      <w:pgMar w:top="1247" w:right="1418"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4A2EE" w14:textId="77777777" w:rsidR="000915FB" w:rsidRDefault="000915FB" w:rsidP="00137A42">
      <w:r>
        <w:separator/>
      </w:r>
    </w:p>
  </w:endnote>
  <w:endnote w:type="continuationSeparator" w:id="0">
    <w:p w14:paraId="56A4A2EF" w14:textId="77777777" w:rsidR="000915FB" w:rsidRDefault="000915FB" w:rsidP="00137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C745E" w14:textId="77777777" w:rsidR="000D1605" w:rsidRDefault="000D16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0977262"/>
      <w:docPartObj>
        <w:docPartGallery w:val="Page Numbers (Bottom of Page)"/>
        <w:docPartUnique/>
      </w:docPartObj>
    </w:sdtPr>
    <w:sdtEndPr/>
    <w:sdtContent>
      <w:p w14:paraId="56A4A2F0" w14:textId="7474162F" w:rsidR="0087219C" w:rsidRDefault="0087219C">
        <w:pPr>
          <w:pStyle w:val="Zpat"/>
          <w:jc w:val="right"/>
        </w:pPr>
        <w:r>
          <w:fldChar w:fldCharType="begin"/>
        </w:r>
        <w:r>
          <w:instrText>PAGE   \* MERGEFORMAT</w:instrText>
        </w:r>
        <w:r>
          <w:fldChar w:fldCharType="separate"/>
        </w:r>
        <w:r w:rsidR="000D1605">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D2FA1" w14:textId="77777777" w:rsidR="000D1605" w:rsidRDefault="000D160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4A2EC" w14:textId="77777777" w:rsidR="000915FB" w:rsidRDefault="000915FB" w:rsidP="00137A42">
      <w:r>
        <w:separator/>
      </w:r>
    </w:p>
  </w:footnote>
  <w:footnote w:type="continuationSeparator" w:id="0">
    <w:p w14:paraId="56A4A2ED" w14:textId="77777777" w:rsidR="000915FB" w:rsidRDefault="000915FB" w:rsidP="00137A42">
      <w:r>
        <w:continuationSeparator/>
      </w:r>
    </w:p>
  </w:footnote>
  <w:footnote w:id="1">
    <w:p w14:paraId="56A4A2F1" w14:textId="77777777" w:rsidR="00FA57A3" w:rsidRDefault="00FA57A3" w:rsidP="00FA57A3">
      <w:pPr>
        <w:pStyle w:val="Textpoznpodarou"/>
      </w:pPr>
      <w:r>
        <w:rPr>
          <w:rStyle w:val="Znakapoznpodarou"/>
          <w:sz w:val="20"/>
        </w:rPr>
        <w:footnoteRef/>
      </w:r>
      <w:hyperlink r:id="rId1">
        <w:r>
          <w:rPr>
            <w:rStyle w:val="Hypertextovodkaz"/>
            <w:sz w:val="20"/>
          </w:rPr>
          <w:t>https://en.wikipedia.org/wiki/Microservices</w:t>
        </w:r>
      </w:hyperlink>
      <w:r>
        <w:rPr>
          <w:sz w:val="20"/>
        </w:rPr>
        <w:t xml:space="preserve">, </w:t>
      </w:r>
      <w:hyperlink r:id="rId2">
        <w:r>
          <w:rPr>
            <w:rStyle w:val="Hypertextovodkaz"/>
            <w:sz w:val="20"/>
          </w:rPr>
          <w:t>http://www.martinfowler.com/articles/microservices.html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924B6" w14:textId="77777777" w:rsidR="000D1605" w:rsidRDefault="000D160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9D7E3" w14:textId="77777777" w:rsidR="000D1605" w:rsidRDefault="000D160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F0DB2" w14:textId="58CF1781" w:rsidR="00DC417B" w:rsidRDefault="00DC417B">
    <w:pPr>
      <w:pStyle w:val="Zhlav"/>
    </w:pPr>
    <w:bookmarkStart w:id="5" w:name="_GoBack"/>
    <w:bookmarkEnd w:id="5"/>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11915"/>
    <w:multiLevelType w:val="hybridMultilevel"/>
    <w:tmpl w:val="EB4C4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9C5FA0"/>
    <w:multiLevelType w:val="hybridMultilevel"/>
    <w:tmpl w:val="42C85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2421E8"/>
    <w:multiLevelType w:val="hybridMultilevel"/>
    <w:tmpl w:val="0FB274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D7722B"/>
    <w:multiLevelType w:val="hybridMultilevel"/>
    <w:tmpl w:val="53F07F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8323C"/>
    <w:multiLevelType w:val="hybridMultilevel"/>
    <w:tmpl w:val="BF4EB8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142032"/>
    <w:multiLevelType w:val="hybridMultilevel"/>
    <w:tmpl w:val="C728D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713928"/>
    <w:multiLevelType w:val="multilevel"/>
    <w:tmpl w:val="8D56ADB0"/>
    <w:lvl w:ilvl="0">
      <w:start w:val="1"/>
      <w:numFmt w:val="none"/>
      <w:pStyle w:val="FormtovanvHTML"/>
      <w:lvlText w:val="%1"/>
      <w:lvlJc w:val="left"/>
      <w:pPr>
        <w:tabs>
          <w:tab w:val="num" w:pos="0"/>
        </w:tabs>
      </w:pPr>
      <w:rPr>
        <w:rFonts w:cs="Times New Roman" w:hint="default"/>
      </w:rPr>
    </w:lvl>
    <w:lvl w:ilvl="1">
      <w:start w:val="1"/>
      <w:numFmt w:val="decimal"/>
      <w:pStyle w:val="W3MUZkonOdstavecslovan"/>
      <w:lvlText w:val="(%2)"/>
      <w:lvlJc w:val="left"/>
      <w:pPr>
        <w:tabs>
          <w:tab w:val="num" w:pos="510"/>
        </w:tabs>
        <w:ind w:left="510" w:hanging="510"/>
      </w:pPr>
      <w:rPr>
        <w:rFonts w:cs="Times New Roman" w:hint="default"/>
      </w:rPr>
    </w:lvl>
    <w:lvl w:ilvl="2">
      <w:start w:val="1"/>
      <w:numFmt w:val="lowerLetter"/>
      <w:pStyle w:val="W3MUZkonPsmeno"/>
      <w:lvlText w:val="%3)"/>
      <w:lvlJc w:val="left"/>
      <w:pPr>
        <w:tabs>
          <w:tab w:val="num" w:pos="680"/>
        </w:tabs>
        <w:ind w:left="680" w:hanging="396"/>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2B8305E1"/>
    <w:multiLevelType w:val="hybridMultilevel"/>
    <w:tmpl w:val="131202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3A2D04"/>
    <w:multiLevelType w:val="hybridMultilevel"/>
    <w:tmpl w:val="F6640F6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18D1993"/>
    <w:multiLevelType w:val="hybridMultilevel"/>
    <w:tmpl w:val="81CCD3F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5F10D4F"/>
    <w:multiLevelType w:val="hybridMultilevel"/>
    <w:tmpl w:val="D0B8E000"/>
    <w:lvl w:ilvl="0" w:tplc="87AE9970">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8961C9F"/>
    <w:multiLevelType w:val="hybridMultilevel"/>
    <w:tmpl w:val="DE00259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A52147F"/>
    <w:multiLevelType w:val="hybridMultilevel"/>
    <w:tmpl w:val="E098D5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6945A41"/>
    <w:multiLevelType w:val="hybridMultilevel"/>
    <w:tmpl w:val="603EBC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CB276C"/>
    <w:multiLevelType w:val="hybridMultilevel"/>
    <w:tmpl w:val="4538D7B8"/>
    <w:lvl w:ilvl="0" w:tplc="8806ADD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8A618B2"/>
    <w:multiLevelType w:val="hybridMultilevel"/>
    <w:tmpl w:val="56788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1F714B6"/>
    <w:multiLevelType w:val="hybridMultilevel"/>
    <w:tmpl w:val="75000D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9077386"/>
    <w:multiLevelType w:val="hybridMultilevel"/>
    <w:tmpl w:val="38045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E93869"/>
    <w:multiLevelType w:val="hybridMultilevel"/>
    <w:tmpl w:val="BD04F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4"/>
  </w:num>
  <w:num w:numId="6">
    <w:abstractNumId w:val="17"/>
  </w:num>
  <w:num w:numId="7">
    <w:abstractNumId w:val="7"/>
  </w:num>
  <w:num w:numId="8">
    <w:abstractNumId w:val="12"/>
  </w:num>
  <w:num w:numId="9">
    <w:abstractNumId w:val="5"/>
  </w:num>
  <w:num w:numId="10">
    <w:abstractNumId w:val="2"/>
  </w:num>
  <w:num w:numId="11">
    <w:abstractNumId w:val="13"/>
  </w:num>
  <w:num w:numId="12">
    <w:abstractNumId w:val="15"/>
  </w:num>
  <w:num w:numId="13">
    <w:abstractNumId w:val="9"/>
  </w:num>
  <w:num w:numId="14">
    <w:abstractNumId w:val="16"/>
  </w:num>
  <w:num w:numId="15">
    <w:abstractNumId w:val="10"/>
  </w:num>
  <w:num w:numId="16">
    <w:abstractNumId w:val="14"/>
  </w:num>
  <w:num w:numId="17">
    <w:abstractNumId w:val="11"/>
  </w:num>
  <w:num w:numId="18">
    <w:abstractNumId w:val="8"/>
  </w:num>
  <w:num w:numId="19">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7C9"/>
    <w:rsid w:val="00001463"/>
    <w:rsid w:val="0000326F"/>
    <w:rsid w:val="000045AA"/>
    <w:rsid w:val="00004EE6"/>
    <w:rsid w:val="000053EF"/>
    <w:rsid w:val="000056C2"/>
    <w:rsid w:val="00012BFD"/>
    <w:rsid w:val="00012DD5"/>
    <w:rsid w:val="00024AF2"/>
    <w:rsid w:val="00025BAC"/>
    <w:rsid w:val="0003046F"/>
    <w:rsid w:val="0003130A"/>
    <w:rsid w:val="00035622"/>
    <w:rsid w:val="00035DD0"/>
    <w:rsid w:val="000419F2"/>
    <w:rsid w:val="00041F17"/>
    <w:rsid w:val="00043EF4"/>
    <w:rsid w:val="00046104"/>
    <w:rsid w:val="00047CD8"/>
    <w:rsid w:val="000522DD"/>
    <w:rsid w:val="00060567"/>
    <w:rsid w:val="000610D1"/>
    <w:rsid w:val="0006135C"/>
    <w:rsid w:val="000676DA"/>
    <w:rsid w:val="00074D0D"/>
    <w:rsid w:val="000846D2"/>
    <w:rsid w:val="00085479"/>
    <w:rsid w:val="00086B24"/>
    <w:rsid w:val="00087675"/>
    <w:rsid w:val="000915FB"/>
    <w:rsid w:val="00091F59"/>
    <w:rsid w:val="00094629"/>
    <w:rsid w:val="00094C66"/>
    <w:rsid w:val="000A0067"/>
    <w:rsid w:val="000A41AC"/>
    <w:rsid w:val="000A7991"/>
    <w:rsid w:val="000B07C9"/>
    <w:rsid w:val="000B45E6"/>
    <w:rsid w:val="000C0404"/>
    <w:rsid w:val="000C2035"/>
    <w:rsid w:val="000C48BE"/>
    <w:rsid w:val="000C54B1"/>
    <w:rsid w:val="000C5519"/>
    <w:rsid w:val="000C5FF6"/>
    <w:rsid w:val="000C60AD"/>
    <w:rsid w:val="000C646C"/>
    <w:rsid w:val="000C7999"/>
    <w:rsid w:val="000D0032"/>
    <w:rsid w:val="000D0C5E"/>
    <w:rsid w:val="000D1605"/>
    <w:rsid w:val="000D2A19"/>
    <w:rsid w:val="000D3744"/>
    <w:rsid w:val="000D3922"/>
    <w:rsid w:val="000D3E57"/>
    <w:rsid w:val="000E4920"/>
    <w:rsid w:val="000F095E"/>
    <w:rsid w:val="000F3EE2"/>
    <w:rsid w:val="00100AB5"/>
    <w:rsid w:val="0010104A"/>
    <w:rsid w:val="00102C15"/>
    <w:rsid w:val="00111004"/>
    <w:rsid w:val="00112283"/>
    <w:rsid w:val="0011464E"/>
    <w:rsid w:val="001221D6"/>
    <w:rsid w:val="00122616"/>
    <w:rsid w:val="001234D6"/>
    <w:rsid w:val="00123F71"/>
    <w:rsid w:val="0012466D"/>
    <w:rsid w:val="0012615B"/>
    <w:rsid w:val="0013052C"/>
    <w:rsid w:val="00130E4F"/>
    <w:rsid w:val="00133458"/>
    <w:rsid w:val="00135E63"/>
    <w:rsid w:val="00137A42"/>
    <w:rsid w:val="00137FFC"/>
    <w:rsid w:val="00140691"/>
    <w:rsid w:val="00144936"/>
    <w:rsid w:val="00150D05"/>
    <w:rsid w:val="00151C59"/>
    <w:rsid w:val="00152C07"/>
    <w:rsid w:val="0015431A"/>
    <w:rsid w:val="00160F7F"/>
    <w:rsid w:val="00163C0C"/>
    <w:rsid w:val="00165A8A"/>
    <w:rsid w:val="00171147"/>
    <w:rsid w:val="00172825"/>
    <w:rsid w:val="00174887"/>
    <w:rsid w:val="00175E5D"/>
    <w:rsid w:val="0018119A"/>
    <w:rsid w:val="001920BB"/>
    <w:rsid w:val="00193BDA"/>
    <w:rsid w:val="0019434E"/>
    <w:rsid w:val="00197F7A"/>
    <w:rsid w:val="001A1500"/>
    <w:rsid w:val="001A1F95"/>
    <w:rsid w:val="001A4D2A"/>
    <w:rsid w:val="001A5442"/>
    <w:rsid w:val="001A6D20"/>
    <w:rsid w:val="001B106E"/>
    <w:rsid w:val="001B2DA2"/>
    <w:rsid w:val="001B3754"/>
    <w:rsid w:val="001B40A0"/>
    <w:rsid w:val="001B559F"/>
    <w:rsid w:val="001C2143"/>
    <w:rsid w:val="001C2C42"/>
    <w:rsid w:val="001C3F5D"/>
    <w:rsid w:val="001C4162"/>
    <w:rsid w:val="001C6F1C"/>
    <w:rsid w:val="001C7805"/>
    <w:rsid w:val="001D0A9F"/>
    <w:rsid w:val="001D1285"/>
    <w:rsid w:val="001D481E"/>
    <w:rsid w:val="001D58C6"/>
    <w:rsid w:val="001D5E09"/>
    <w:rsid w:val="001D6C58"/>
    <w:rsid w:val="001D772E"/>
    <w:rsid w:val="001E053B"/>
    <w:rsid w:val="001E1321"/>
    <w:rsid w:val="001E5453"/>
    <w:rsid w:val="001E5940"/>
    <w:rsid w:val="001E635D"/>
    <w:rsid w:val="001F0DFB"/>
    <w:rsid w:val="001F1084"/>
    <w:rsid w:val="001F2C7D"/>
    <w:rsid w:val="001F3BEB"/>
    <w:rsid w:val="001F5940"/>
    <w:rsid w:val="001F7295"/>
    <w:rsid w:val="001F7538"/>
    <w:rsid w:val="001F780D"/>
    <w:rsid w:val="002012D8"/>
    <w:rsid w:val="00202E35"/>
    <w:rsid w:val="002044A1"/>
    <w:rsid w:val="00204F6E"/>
    <w:rsid w:val="00205CFA"/>
    <w:rsid w:val="002067CA"/>
    <w:rsid w:val="002078B3"/>
    <w:rsid w:val="00207DE5"/>
    <w:rsid w:val="0021075C"/>
    <w:rsid w:val="00210FB2"/>
    <w:rsid w:val="002114AF"/>
    <w:rsid w:val="00211992"/>
    <w:rsid w:val="00213FE3"/>
    <w:rsid w:val="002169B2"/>
    <w:rsid w:val="00216ACF"/>
    <w:rsid w:val="002301D4"/>
    <w:rsid w:val="00230ED9"/>
    <w:rsid w:val="00243510"/>
    <w:rsid w:val="0024565C"/>
    <w:rsid w:val="002475CF"/>
    <w:rsid w:val="00252F4D"/>
    <w:rsid w:val="00253B6F"/>
    <w:rsid w:val="002563C7"/>
    <w:rsid w:val="00257D4E"/>
    <w:rsid w:val="0026453E"/>
    <w:rsid w:val="00265509"/>
    <w:rsid w:val="00267A68"/>
    <w:rsid w:val="002715C7"/>
    <w:rsid w:val="00273BAD"/>
    <w:rsid w:val="002761DE"/>
    <w:rsid w:val="0027681B"/>
    <w:rsid w:val="002775C6"/>
    <w:rsid w:val="002800E1"/>
    <w:rsid w:val="00282D49"/>
    <w:rsid w:val="002859AA"/>
    <w:rsid w:val="00291490"/>
    <w:rsid w:val="002917E0"/>
    <w:rsid w:val="002919A1"/>
    <w:rsid w:val="00292B0D"/>
    <w:rsid w:val="00292FE2"/>
    <w:rsid w:val="00294520"/>
    <w:rsid w:val="002955B1"/>
    <w:rsid w:val="00297CE8"/>
    <w:rsid w:val="002A018F"/>
    <w:rsid w:val="002A182D"/>
    <w:rsid w:val="002A3385"/>
    <w:rsid w:val="002A5B29"/>
    <w:rsid w:val="002B1E18"/>
    <w:rsid w:val="002B3348"/>
    <w:rsid w:val="002B3786"/>
    <w:rsid w:val="002B3EB0"/>
    <w:rsid w:val="002B4976"/>
    <w:rsid w:val="002B4FE5"/>
    <w:rsid w:val="002B5D89"/>
    <w:rsid w:val="002B704E"/>
    <w:rsid w:val="002C23B4"/>
    <w:rsid w:val="002C2A63"/>
    <w:rsid w:val="002C3680"/>
    <w:rsid w:val="002C4111"/>
    <w:rsid w:val="002C4484"/>
    <w:rsid w:val="002C5679"/>
    <w:rsid w:val="002C792E"/>
    <w:rsid w:val="002D037A"/>
    <w:rsid w:val="002D1110"/>
    <w:rsid w:val="002D1EB4"/>
    <w:rsid w:val="002D7234"/>
    <w:rsid w:val="002D7921"/>
    <w:rsid w:val="002E7EDB"/>
    <w:rsid w:val="002F32BF"/>
    <w:rsid w:val="002F444E"/>
    <w:rsid w:val="002F7ADD"/>
    <w:rsid w:val="00300F66"/>
    <w:rsid w:val="00303449"/>
    <w:rsid w:val="003054D9"/>
    <w:rsid w:val="00310C49"/>
    <w:rsid w:val="00311739"/>
    <w:rsid w:val="00313B03"/>
    <w:rsid w:val="003164DF"/>
    <w:rsid w:val="00316B15"/>
    <w:rsid w:val="0032177D"/>
    <w:rsid w:val="003249ED"/>
    <w:rsid w:val="00325194"/>
    <w:rsid w:val="00326227"/>
    <w:rsid w:val="003336AD"/>
    <w:rsid w:val="00334E49"/>
    <w:rsid w:val="003374C9"/>
    <w:rsid w:val="00344265"/>
    <w:rsid w:val="003460CF"/>
    <w:rsid w:val="00346D10"/>
    <w:rsid w:val="00347534"/>
    <w:rsid w:val="00347D2F"/>
    <w:rsid w:val="00351488"/>
    <w:rsid w:val="0035282A"/>
    <w:rsid w:val="00355D8E"/>
    <w:rsid w:val="00364552"/>
    <w:rsid w:val="0036499D"/>
    <w:rsid w:val="00370C60"/>
    <w:rsid w:val="00371CAA"/>
    <w:rsid w:val="00373B52"/>
    <w:rsid w:val="00373C71"/>
    <w:rsid w:val="00376724"/>
    <w:rsid w:val="00376C2C"/>
    <w:rsid w:val="00377A2F"/>
    <w:rsid w:val="00377FB7"/>
    <w:rsid w:val="00381E04"/>
    <w:rsid w:val="00385B87"/>
    <w:rsid w:val="003860DC"/>
    <w:rsid w:val="0039504E"/>
    <w:rsid w:val="003959E1"/>
    <w:rsid w:val="003A2660"/>
    <w:rsid w:val="003A4846"/>
    <w:rsid w:val="003A77F9"/>
    <w:rsid w:val="003B16DE"/>
    <w:rsid w:val="003B28B3"/>
    <w:rsid w:val="003B3741"/>
    <w:rsid w:val="003B6D7E"/>
    <w:rsid w:val="003C1425"/>
    <w:rsid w:val="003C1C77"/>
    <w:rsid w:val="003C2EB9"/>
    <w:rsid w:val="003C4A47"/>
    <w:rsid w:val="003C665E"/>
    <w:rsid w:val="003C67A4"/>
    <w:rsid w:val="003C7BE2"/>
    <w:rsid w:val="003D000A"/>
    <w:rsid w:val="003D17E6"/>
    <w:rsid w:val="003D4C4E"/>
    <w:rsid w:val="003E2A08"/>
    <w:rsid w:val="003E57EB"/>
    <w:rsid w:val="003E64DE"/>
    <w:rsid w:val="00403B73"/>
    <w:rsid w:val="00404265"/>
    <w:rsid w:val="004045A3"/>
    <w:rsid w:val="00405439"/>
    <w:rsid w:val="00405BAC"/>
    <w:rsid w:val="00410800"/>
    <w:rsid w:val="004124D6"/>
    <w:rsid w:val="00417BB3"/>
    <w:rsid w:val="00417F56"/>
    <w:rsid w:val="00420025"/>
    <w:rsid w:val="004208DD"/>
    <w:rsid w:val="00420AC5"/>
    <w:rsid w:val="00422F26"/>
    <w:rsid w:val="00423D7A"/>
    <w:rsid w:val="00430061"/>
    <w:rsid w:val="004353B5"/>
    <w:rsid w:val="00436225"/>
    <w:rsid w:val="004405C4"/>
    <w:rsid w:val="00444E67"/>
    <w:rsid w:val="0044636B"/>
    <w:rsid w:val="004472C1"/>
    <w:rsid w:val="004474F6"/>
    <w:rsid w:val="00452CD5"/>
    <w:rsid w:val="00453859"/>
    <w:rsid w:val="004545A7"/>
    <w:rsid w:val="004545FA"/>
    <w:rsid w:val="00457555"/>
    <w:rsid w:val="004603E8"/>
    <w:rsid w:val="00461D57"/>
    <w:rsid w:val="0046202A"/>
    <w:rsid w:val="00464664"/>
    <w:rsid w:val="00466890"/>
    <w:rsid w:val="00470CA9"/>
    <w:rsid w:val="00474FA7"/>
    <w:rsid w:val="00475E6E"/>
    <w:rsid w:val="00477B1E"/>
    <w:rsid w:val="00485CC4"/>
    <w:rsid w:val="00486FBD"/>
    <w:rsid w:val="0049067F"/>
    <w:rsid w:val="00495740"/>
    <w:rsid w:val="004A0D3D"/>
    <w:rsid w:val="004A1332"/>
    <w:rsid w:val="004A78CC"/>
    <w:rsid w:val="004C1D82"/>
    <w:rsid w:val="004C28EB"/>
    <w:rsid w:val="004C5A64"/>
    <w:rsid w:val="004D0024"/>
    <w:rsid w:val="004D1184"/>
    <w:rsid w:val="004D674B"/>
    <w:rsid w:val="004D758A"/>
    <w:rsid w:val="004E3DB0"/>
    <w:rsid w:val="004E4BDD"/>
    <w:rsid w:val="004E7607"/>
    <w:rsid w:val="004F0956"/>
    <w:rsid w:val="004F09CF"/>
    <w:rsid w:val="004F2158"/>
    <w:rsid w:val="004F2FFB"/>
    <w:rsid w:val="00500854"/>
    <w:rsid w:val="005010A4"/>
    <w:rsid w:val="0050543E"/>
    <w:rsid w:val="005063A6"/>
    <w:rsid w:val="005074CE"/>
    <w:rsid w:val="00511837"/>
    <w:rsid w:val="00511993"/>
    <w:rsid w:val="00512FD7"/>
    <w:rsid w:val="00513AAE"/>
    <w:rsid w:val="0051678A"/>
    <w:rsid w:val="00516FF2"/>
    <w:rsid w:val="0052172E"/>
    <w:rsid w:val="00522787"/>
    <w:rsid w:val="00522FA1"/>
    <w:rsid w:val="00530192"/>
    <w:rsid w:val="0053257A"/>
    <w:rsid w:val="005332B0"/>
    <w:rsid w:val="00534FE3"/>
    <w:rsid w:val="005358CD"/>
    <w:rsid w:val="00540709"/>
    <w:rsid w:val="00540E47"/>
    <w:rsid w:val="00543326"/>
    <w:rsid w:val="00545AB8"/>
    <w:rsid w:val="00545DDF"/>
    <w:rsid w:val="0054619A"/>
    <w:rsid w:val="00550E1A"/>
    <w:rsid w:val="00552B0E"/>
    <w:rsid w:val="00554ADF"/>
    <w:rsid w:val="00554B4F"/>
    <w:rsid w:val="00555CCA"/>
    <w:rsid w:val="00557167"/>
    <w:rsid w:val="005616FA"/>
    <w:rsid w:val="00562811"/>
    <w:rsid w:val="0056291D"/>
    <w:rsid w:val="005647E5"/>
    <w:rsid w:val="005653D4"/>
    <w:rsid w:val="00566947"/>
    <w:rsid w:val="00571F0B"/>
    <w:rsid w:val="0057399D"/>
    <w:rsid w:val="00575013"/>
    <w:rsid w:val="0057632B"/>
    <w:rsid w:val="0057689C"/>
    <w:rsid w:val="00577B55"/>
    <w:rsid w:val="005804B2"/>
    <w:rsid w:val="0058300F"/>
    <w:rsid w:val="005830A4"/>
    <w:rsid w:val="00583CE3"/>
    <w:rsid w:val="00584A22"/>
    <w:rsid w:val="0058553D"/>
    <w:rsid w:val="0058649F"/>
    <w:rsid w:val="00587525"/>
    <w:rsid w:val="00590773"/>
    <w:rsid w:val="005907D2"/>
    <w:rsid w:val="00597667"/>
    <w:rsid w:val="005A7A42"/>
    <w:rsid w:val="005B135B"/>
    <w:rsid w:val="005B25B2"/>
    <w:rsid w:val="005B2A24"/>
    <w:rsid w:val="005B51C9"/>
    <w:rsid w:val="005B54D1"/>
    <w:rsid w:val="005B78D8"/>
    <w:rsid w:val="005C0807"/>
    <w:rsid w:val="005C59E7"/>
    <w:rsid w:val="005C6DC9"/>
    <w:rsid w:val="005D0E68"/>
    <w:rsid w:val="005D406B"/>
    <w:rsid w:val="005D4570"/>
    <w:rsid w:val="005D4B94"/>
    <w:rsid w:val="005D6292"/>
    <w:rsid w:val="005D79CE"/>
    <w:rsid w:val="005E2E8D"/>
    <w:rsid w:val="005E4966"/>
    <w:rsid w:val="005F0BE2"/>
    <w:rsid w:val="005F1A06"/>
    <w:rsid w:val="005F432F"/>
    <w:rsid w:val="00600DD6"/>
    <w:rsid w:val="006016DD"/>
    <w:rsid w:val="00601ED6"/>
    <w:rsid w:val="00602FF8"/>
    <w:rsid w:val="00606009"/>
    <w:rsid w:val="00610166"/>
    <w:rsid w:val="00614D7B"/>
    <w:rsid w:val="00615401"/>
    <w:rsid w:val="006177A7"/>
    <w:rsid w:val="00625BE7"/>
    <w:rsid w:val="00631F37"/>
    <w:rsid w:val="00632943"/>
    <w:rsid w:val="00633338"/>
    <w:rsid w:val="0064189E"/>
    <w:rsid w:val="006442B5"/>
    <w:rsid w:val="0064467B"/>
    <w:rsid w:val="00644E4C"/>
    <w:rsid w:val="006462DE"/>
    <w:rsid w:val="006468CD"/>
    <w:rsid w:val="00646E3A"/>
    <w:rsid w:val="0065068F"/>
    <w:rsid w:val="00650DEF"/>
    <w:rsid w:val="00651D18"/>
    <w:rsid w:val="00656596"/>
    <w:rsid w:val="00657A4E"/>
    <w:rsid w:val="00664BC7"/>
    <w:rsid w:val="00667D1D"/>
    <w:rsid w:val="00667E75"/>
    <w:rsid w:val="00670C27"/>
    <w:rsid w:val="00674E23"/>
    <w:rsid w:val="00675B62"/>
    <w:rsid w:val="006778AD"/>
    <w:rsid w:val="00680081"/>
    <w:rsid w:val="00680F3A"/>
    <w:rsid w:val="0068493B"/>
    <w:rsid w:val="00685B67"/>
    <w:rsid w:val="0069021E"/>
    <w:rsid w:val="006931F5"/>
    <w:rsid w:val="0069412C"/>
    <w:rsid w:val="00694B91"/>
    <w:rsid w:val="006951C7"/>
    <w:rsid w:val="006A1B7A"/>
    <w:rsid w:val="006A2F0A"/>
    <w:rsid w:val="006A4718"/>
    <w:rsid w:val="006A4DE4"/>
    <w:rsid w:val="006A66E7"/>
    <w:rsid w:val="006A7C6F"/>
    <w:rsid w:val="006A7F7D"/>
    <w:rsid w:val="006B03FE"/>
    <w:rsid w:val="006B1AC0"/>
    <w:rsid w:val="006B4D98"/>
    <w:rsid w:val="006B6290"/>
    <w:rsid w:val="006C11CC"/>
    <w:rsid w:val="006C40E1"/>
    <w:rsid w:val="006C528D"/>
    <w:rsid w:val="006C6793"/>
    <w:rsid w:val="006C792B"/>
    <w:rsid w:val="006D350D"/>
    <w:rsid w:val="006D6D4C"/>
    <w:rsid w:val="006D773A"/>
    <w:rsid w:val="006E0850"/>
    <w:rsid w:val="006E1F7A"/>
    <w:rsid w:val="006E36D6"/>
    <w:rsid w:val="006E4064"/>
    <w:rsid w:val="006E6D8C"/>
    <w:rsid w:val="006F0A79"/>
    <w:rsid w:val="006F1BA4"/>
    <w:rsid w:val="006F4CE6"/>
    <w:rsid w:val="00700B71"/>
    <w:rsid w:val="0070208D"/>
    <w:rsid w:val="00704B7A"/>
    <w:rsid w:val="00705985"/>
    <w:rsid w:val="00705BE6"/>
    <w:rsid w:val="00706375"/>
    <w:rsid w:val="00711100"/>
    <w:rsid w:val="00711D61"/>
    <w:rsid w:val="00711ED9"/>
    <w:rsid w:val="00714EB1"/>
    <w:rsid w:val="00721716"/>
    <w:rsid w:val="0072252D"/>
    <w:rsid w:val="00722C3F"/>
    <w:rsid w:val="00724E8C"/>
    <w:rsid w:val="00730DC6"/>
    <w:rsid w:val="00740D90"/>
    <w:rsid w:val="00740F9A"/>
    <w:rsid w:val="007465AA"/>
    <w:rsid w:val="00747618"/>
    <w:rsid w:val="0075144D"/>
    <w:rsid w:val="00754423"/>
    <w:rsid w:val="00754FF2"/>
    <w:rsid w:val="007579FF"/>
    <w:rsid w:val="00757ED7"/>
    <w:rsid w:val="007604CE"/>
    <w:rsid w:val="0076191A"/>
    <w:rsid w:val="007619F1"/>
    <w:rsid w:val="00762BDF"/>
    <w:rsid w:val="007708E6"/>
    <w:rsid w:val="00776933"/>
    <w:rsid w:val="00776BF1"/>
    <w:rsid w:val="00776EE5"/>
    <w:rsid w:val="00777A47"/>
    <w:rsid w:val="007819BD"/>
    <w:rsid w:val="00785172"/>
    <w:rsid w:val="00791B7B"/>
    <w:rsid w:val="007960A5"/>
    <w:rsid w:val="0079721E"/>
    <w:rsid w:val="007A0BF9"/>
    <w:rsid w:val="007A4DC9"/>
    <w:rsid w:val="007A4FBD"/>
    <w:rsid w:val="007A6F27"/>
    <w:rsid w:val="007B00D2"/>
    <w:rsid w:val="007B44C8"/>
    <w:rsid w:val="007B4FA9"/>
    <w:rsid w:val="007B5F40"/>
    <w:rsid w:val="007C2904"/>
    <w:rsid w:val="007C30DA"/>
    <w:rsid w:val="007C55D7"/>
    <w:rsid w:val="007C6C3D"/>
    <w:rsid w:val="007D2D31"/>
    <w:rsid w:val="007D6065"/>
    <w:rsid w:val="007D62BF"/>
    <w:rsid w:val="007D7545"/>
    <w:rsid w:val="007D7F14"/>
    <w:rsid w:val="007E56B9"/>
    <w:rsid w:val="007F01E5"/>
    <w:rsid w:val="007F0901"/>
    <w:rsid w:val="007F2BCB"/>
    <w:rsid w:val="00800410"/>
    <w:rsid w:val="00801FA1"/>
    <w:rsid w:val="008023A4"/>
    <w:rsid w:val="00802633"/>
    <w:rsid w:val="00815016"/>
    <w:rsid w:val="0082084C"/>
    <w:rsid w:val="008218DC"/>
    <w:rsid w:val="008225E7"/>
    <w:rsid w:val="00823998"/>
    <w:rsid w:val="00824713"/>
    <w:rsid w:val="008259A5"/>
    <w:rsid w:val="00826631"/>
    <w:rsid w:val="00827755"/>
    <w:rsid w:val="00831A65"/>
    <w:rsid w:val="00831CCA"/>
    <w:rsid w:val="00833135"/>
    <w:rsid w:val="00836BA6"/>
    <w:rsid w:val="00837FF9"/>
    <w:rsid w:val="00841D12"/>
    <w:rsid w:val="0084338D"/>
    <w:rsid w:val="00843D12"/>
    <w:rsid w:val="00846B4E"/>
    <w:rsid w:val="00847201"/>
    <w:rsid w:val="00851A74"/>
    <w:rsid w:val="0085347F"/>
    <w:rsid w:val="0085349B"/>
    <w:rsid w:val="0085360C"/>
    <w:rsid w:val="00861B6C"/>
    <w:rsid w:val="008637BA"/>
    <w:rsid w:val="008642A2"/>
    <w:rsid w:val="008651C6"/>
    <w:rsid w:val="0087092C"/>
    <w:rsid w:val="0087219C"/>
    <w:rsid w:val="00873A20"/>
    <w:rsid w:val="00874FBC"/>
    <w:rsid w:val="00880CC0"/>
    <w:rsid w:val="00884DF8"/>
    <w:rsid w:val="00887FBA"/>
    <w:rsid w:val="00892D9F"/>
    <w:rsid w:val="00894144"/>
    <w:rsid w:val="008A2B62"/>
    <w:rsid w:val="008A2D26"/>
    <w:rsid w:val="008A7863"/>
    <w:rsid w:val="008A7E23"/>
    <w:rsid w:val="008B41CD"/>
    <w:rsid w:val="008B65AD"/>
    <w:rsid w:val="008B70F4"/>
    <w:rsid w:val="008C0E0B"/>
    <w:rsid w:val="008C2330"/>
    <w:rsid w:val="008C402A"/>
    <w:rsid w:val="008C5AFE"/>
    <w:rsid w:val="008C5EBC"/>
    <w:rsid w:val="008D181B"/>
    <w:rsid w:val="008D4E2B"/>
    <w:rsid w:val="008E1E66"/>
    <w:rsid w:val="008E42BA"/>
    <w:rsid w:val="008E586F"/>
    <w:rsid w:val="008E5E30"/>
    <w:rsid w:val="008E754F"/>
    <w:rsid w:val="008F20A4"/>
    <w:rsid w:val="008F3B6A"/>
    <w:rsid w:val="008F429F"/>
    <w:rsid w:val="008F6A2E"/>
    <w:rsid w:val="009004B2"/>
    <w:rsid w:val="0090557E"/>
    <w:rsid w:val="00911EFF"/>
    <w:rsid w:val="0091453F"/>
    <w:rsid w:val="0092081D"/>
    <w:rsid w:val="00920B88"/>
    <w:rsid w:val="00921617"/>
    <w:rsid w:val="00922580"/>
    <w:rsid w:val="009246EB"/>
    <w:rsid w:val="0092602A"/>
    <w:rsid w:val="00940BA3"/>
    <w:rsid w:val="0094281E"/>
    <w:rsid w:val="00943077"/>
    <w:rsid w:val="009431B8"/>
    <w:rsid w:val="00943A57"/>
    <w:rsid w:val="009479D8"/>
    <w:rsid w:val="009507A6"/>
    <w:rsid w:val="009508EE"/>
    <w:rsid w:val="00950ED7"/>
    <w:rsid w:val="009526FA"/>
    <w:rsid w:val="0095560F"/>
    <w:rsid w:val="00960A5D"/>
    <w:rsid w:val="009613A2"/>
    <w:rsid w:val="00964038"/>
    <w:rsid w:val="009659FC"/>
    <w:rsid w:val="009724BA"/>
    <w:rsid w:val="00972A49"/>
    <w:rsid w:val="00973C0B"/>
    <w:rsid w:val="0097676F"/>
    <w:rsid w:val="0097678F"/>
    <w:rsid w:val="00976E8F"/>
    <w:rsid w:val="0098359B"/>
    <w:rsid w:val="00986E90"/>
    <w:rsid w:val="00991847"/>
    <w:rsid w:val="00991FE7"/>
    <w:rsid w:val="009932D3"/>
    <w:rsid w:val="0099431F"/>
    <w:rsid w:val="009A02E5"/>
    <w:rsid w:val="009A40CE"/>
    <w:rsid w:val="009A4285"/>
    <w:rsid w:val="009A5A44"/>
    <w:rsid w:val="009A604D"/>
    <w:rsid w:val="009A766C"/>
    <w:rsid w:val="009B1B20"/>
    <w:rsid w:val="009B5802"/>
    <w:rsid w:val="009B6735"/>
    <w:rsid w:val="009B7FC7"/>
    <w:rsid w:val="009C1A89"/>
    <w:rsid w:val="009C443F"/>
    <w:rsid w:val="009C7FC1"/>
    <w:rsid w:val="009D001D"/>
    <w:rsid w:val="009D3F6A"/>
    <w:rsid w:val="009D5582"/>
    <w:rsid w:val="009D6844"/>
    <w:rsid w:val="009D736A"/>
    <w:rsid w:val="009D753A"/>
    <w:rsid w:val="009E1E24"/>
    <w:rsid w:val="009E2760"/>
    <w:rsid w:val="009E2D40"/>
    <w:rsid w:val="009E3518"/>
    <w:rsid w:val="009E5EE3"/>
    <w:rsid w:val="009F47D8"/>
    <w:rsid w:val="009F4D25"/>
    <w:rsid w:val="00A00947"/>
    <w:rsid w:val="00A01FE2"/>
    <w:rsid w:val="00A06463"/>
    <w:rsid w:val="00A14AA6"/>
    <w:rsid w:val="00A16B28"/>
    <w:rsid w:val="00A1788B"/>
    <w:rsid w:val="00A2047B"/>
    <w:rsid w:val="00A227EC"/>
    <w:rsid w:val="00A2418C"/>
    <w:rsid w:val="00A2668E"/>
    <w:rsid w:val="00A30FAB"/>
    <w:rsid w:val="00A34F55"/>
    <w:rsid w:val="00A370AB"/>
    <w:rsid w:val="00A373F0"/>
    <w:rsid w:val="00A42498"/>
    <w:rsid w:val="00A43E2C"/>
    <w:rsid w:val="00A46B8A"/>
    <w:rsid w:val="00A47568"/>
    <w:rsid w:val="00A50636"/>
    <w:rsid w:val="00A50E24"/>
    <w:rsid w:val="00A517BE"/>
    <w:rsid w:val="00A519FD"/>
    <w:rsid w:val="00A55085"/>
    <w:rsid w:val="00A55293"/>
    <w:rsid w:val="00A562FF"/>
    <w:rsid w:val="00A56672"/>
    <w:rsid w:val="00A573AA"/>
    <w:rsid w:val="00A57FAC"/>
    <w:rsid w:val="00A606DA"/>
    <w:rsid w:val="00A61DD8"/>
    <w:rsid w:val="00A63AD2"/>
    <w:rsid w:val="00A64143"/>
    <w:rsid w:val="00A649C7"/>
    <w:rsid w:val="00A660EC"/>
    <w:rsid w:val="00A70761"/>
    <w:rsid w:val="00A711BF"/>
    <w:rsid w:val="00A71347"/>
    <w:rsid w:val="00A762F9"/>
    <w:rsid w:val="00A764BA"/>
    <w:rsid w:val="00A80FE4"/>
    <w:rsid w:val="00A819A8"/>
    <w:rsid w:val="00A833D3"/>
    <w:rsid w:val="00A8385A"/>
    <w:rsid w:val="00A83951"/>
    <w:rsid w:val="00A874D7"/>
    <w:rsid w:val="00A91799"/>
    <w:rsid w:val="00A949C1"/>
    <w:rsid w:val="00A97112"/>
    <w:rsid w:val="00AA0CEC"/>
    <w:rsid w:val="00AA4B17"/>
    <w:rsid w:val="00AA5C90"/>
    <w:rsid w:val="00AA65C1"/>
    <w:rsid w:val="00AA6F5A"/>
    <w:rsid w:val="00AA79F7"/>
    <w:rsid w:val="00AA7BCC"/>
    <w:rsid w:val="00AB21CB"/>
    <w:rsid w:val="00AB3CFE"/>
    <w:rsid w:val="00AB538B"/>
    <w:rsid w:val="00AC1D5C"/>
    <w:rsid w:val="00AC45CD"/>
    <w:rsid w:val="00AC5C17"/>
    <w:rsid w:val="00AC64C8"/>
    <w:rsid w:val="00AD0BC0"/>
    <w:rsid w:val="00AD1230"/>
    <w:rsid w:val="00AD2634"/>
    <w:rsid w:val="00AD2F28"/>
    <w:rsid w:val="00AD6D34"/>
    <w:rsid w:val="00AD73C4"/>
    <w:rsid w:val="00AE38A2"/>
    <w:rsid w:val="00AE3CC8"/>
    <w:rsid w:val="00AE4D8E"/>
    <w:rsid w:val="00AE7066"/>
    <w:rsid w:val="00AE7D8D"/>
    <w:rsid w:val="00AF0A1F"/>
    <w:rsid w:val="00AF5F70"/>
    <w:rsid w:val="00AF72AF"/>
    <w:rsid w:val="00B034F3"/>
    <w:rsid w:val="00B03E41"/>
    <w:rsid w:val="00B1006B"/>
    <w:rsid w:val="00B10D52"/>
    <w:rsid w:val="00B121C8"/>
    <w:rsid w:val="00B174CF"/>
    <w:rsid w:val="00B23D39"/>
    <w:rsid w:val="00B26D2B"/>
    <w:rsid w:val="00B30ED4"/>
    <w:rsid w:val="00B32AD8"/>
    <w:rsid w:val="00B35060"/>
    <w:rsid w:val="00B35760"/>
    <w:rsid w:val="00B427C8"/>
    <w:rsid w:val="00B42A2C"/>
    <w:rsid w:val="00B42D5B"/>
    <w:rsid w:val="00B4449E"/>
    <w:rsid w:val="00B470F3"/>
    <w:rsid w:val="00B508AF"/>
    <w:rsid w:val="00B51BC7"/>
    <w:rsid w:val="00B51DD8"/>
    <w:rsid w:val="00B535AD"/>
    <w:rsid w:val="00B54489"/>
    <w:rsid w:val="00B55464"/>
    <w:rsid w:val="00B5784E"/>
    <w:rsid w:val="00B61056"/>
    <w:rsid w:val="00B610A4"/>
    <w:rsid w:val="00B64EB0"/>
    <w:rsid w:val="00B65F48"/>
    <w:rsid w:val="00B66AC9"/>
    <w:rsid w:val="00B80AF1"/>
    <w:rsid w:val="00B82E6D"/>
    <w:rsid w:val="00B84C8A"/>
    <w:rsid w:val="00B9278F"/>
    <w:rsid w:val="00B96EBA"/>
    <w:rsid w:val="00B9761F"/>
    <w:rsid w:val="00B97DF6"/>
    <w:rsid w:val="00BA022B"/>
    <w:rsid w:val="00BA0D0C"/>
    <w:rsid w:val="00BA0FD2"/>
    <w:rsid w:val="00BA4134"/>
    <w:rsid w:val="00BA50D2"/>
    <w:rsid w:val="00BA7868"/>
    <w:rsid w:val="00BB0607"/>
    <w:rsid w:val="00BB3DD8"/>
    <w:rsid w:val="00BB466D"/>
    <w:rsid w:val="00BB470E"/>
    <w:rsid w:val="00BB51B9"/>
    <w:rsid w:val="00BB7095"/>
    <w:rsid w:val="00BB7A90"/>
    <w:rsid w:val="00BC04D5"/>
    <w:rsid w:val="00BC1E97"/>
    <w:rsid w:val="00BC304D"/>
    <w:rsid w:val="00BC35BC"/>
    <w:rsid w:val="00BC45B0"/>
    <w:rsid w:val="00BC77A7"/>
    <w:rsid w:val="00BD36E6"/>
    <w:rsid w:val="00BD3BB9"/>
    <w:rsid w:val="00BD4974"/>
    <w:rsid w:val="00BE0E3E"/>
    <w:rsid w:val="00BE437D"/>
    <w:rsid w:val="00BE45A7"/>
    <w:rsid w:val="00BE4705"/>
    <w:rsid w:val="00BE4764"/>
    <w:rsid w:val="00BE7810"/>
    <w:rsid w:val="00BE7EFE"/>
    <w:rsid w:val="00BF12DC"/>
    <w:rsid w:val="00BF5B06"/>
    <w:rsid w:val="00BF6EA3"/>
    <w:rsid w:val="00C00442"/>
    <w:rsid w:val="00C00A4E"/>
    <w:rsid w:val="00C01EA4"/>
    <w:rsid w:val="00C10BB5"/>
    <w:rsid w:val="00C119B3"/>
    <w:rsid w:val="00C126A5"/>
    <w:rsid w:val="00C13A63"/>
    <w:rsid w:val="00C13CC9"/>
    <w:rsid w:val="00C17272"/>
    <w:rsid w:val="00C17931"/>
    <w:rsid w:val="00C213CB"/>
    <w:rsid w:val="00C2789E"/>
    <w:rsid w:val="00C30031"/>
    <w:rsid w:val="00C33152"/>
    <w:rsid w:val="00C335E3"/>
    <w:rsid w:val="00C3379A"/>
    <w:rsid w:val="00C33AC0"/>
    <w:rsid w:val="00C33E88"/>
    <w:rsid w:val="00C37EFF"/>
    <w:rsid w:val="00C4275E"/>
    <w:rsid w:val="00C45336"/>
    <w:rsid w:val="00C45A86"/>
    <w:rsid w:val="00C50752"/>
    <w:rsid w:val="00C515F0"/>
    <w:rsid w:val="00C54C86"/>
    <w:rsid w:val="00C55674"/>
    <w:rsid w:val="00C64D4B"/>
    <w:rsid w:val="00C65668"/>
    <w:rsid w:val="00C675A9"/>
    <w:rsid w:val="00C77548"/>
    <w:rsid w:val="00C8041F"/>
    <w:rsid w:val="00C82C82"/>
    <w:rsid w:val="00C84354"/>
    <w:rsid w:val="00C86868"/>
    <w:rsid w:val="00C86F61"/>
    <w:rsid w:val="00C87EC4"/>
    <w:rsid w:val="00C90337"/>
    <w:rsid w:val="00C9201F"/>
    <w:rsid w:val="00C94349"/>
    <w:rsid w:val="00C94545"/>
    <w:rsid w:val="00CA001A"/>
    <w:rsid w:val="00CA50C0"/>
    <w:rsid w:val="00CA5854"/>
    <w:rsid w:val="00CB5C3E"/>
    <w:rsid w:val="00CB5CF5"/>
    <w:rsid w:val="00CB7094"/>
    <w:rsid w:val="00CC0577"/>
    <w:rsid w:val="00CC22C3"/>
    <w:rsid w:val="00CC3712"/>
    <w:rsid w:val="00CC3B09"/>
    <w:rsid w:val="00CC3FAA"/>
    <w:rsid w:val="00CC5177"/>
    <w:rsid w:val="00CD101D"/>
    <w:rsid w:val="00CD451C"/>
    <w:rsid w:val="00CD481E"/>
    <w:rsid w:val="00CD4B0C"/>
    <w:rsid w:val="00CD4F40"/>
    <w:rsid w:val="00CD6385"/>
    <w:rsid w:val="00CE27A2"/>
    <w:rsid w:val="00CE44E3"/>
    <w:rsid w:val="00CF3674"/>
    <w:rsid w:val="00CF700C"/>
    <w:rsid w:val="00CF77A1"/>
    <w:rsid w:val="00CF77BC"/>
    <w:rsid w:val="00D00002"/>
    <w:rsid w:val="00D029C1"/>
    <w:rsid w:val="00D03C68"/>
    <w:rsid w:val="00D13D3F"/>
    <w:rsid w:val="00D163DC"/>
    <w:rsid w:val="00D17C50"/>
    <w:rsid w:val="00D250EE"/>
    <w:rsid w:val="00D31A65"/>
    <w:rsid w:val="00D320B2"/>
    <w:rsid w:val="00D32CDC"/>
    <w:rsid w:val="00D3659F"/>
    <w:rsid w:val="00D41B55"/>
    <w:rsid w:val="00D424BF"/>
    <w:rsid w:val="00D426DB"/>
    <w:rsid w:val="00D438F7"/>
    <w:rsid w:val="00D44EB7"/>
    <w:rsid w:val="00D4577F"/>
    <w:rsid w:val="00D45D33"/>
    <w:rsid w:val="00D529A9"/>
    <w:rsid w:val="00D54781"/>
    <w:rsid w:val="00D60976"/>
    <w:rsid w:val="00D612A1"/>
    <w:rsid w:val="00D6190D"/>
    <w:rsid w:val="00D65351"/>
    <w:rsid w:val="00D65483"/>
    <w:rsid w:val="00D71660"/>
    <w:rsid w:val="00D757EE"/>
    <w:rsid w:val="00D75968"/>
    <w:rsid w:val="00D76D8A"/>
    <w:rsid w:val="00D772A0"/>
    <w:rsid w:val="00D80DAC"/>
    <w:rsid w:val="00D80FCE"/>
    <w:rsid w:val="00D839F5"/>
    <w:rsid w:val="00D86124"/>
    <w:rsid w:val="00D86832"/>
    <w:rsid w:val="00D87102"/>
    <w:rsid w:val="00D905FE"/>
    <w:rsid w:val="00D909DA"/>
    <w:rsid w:val="00D96E6B"/>
    <w:rsid w:val="00D972CA"/>
    <w:rsid w:val="00DA0992"/>
    <w:rsid w:val="00DA167B"/>
    <w:rsid w:val="00DA2809"/>
    <w:rsid w:val="00DB0133"/>
    <w:rsid w:val="00DB1342"/>
    <w:rsid w:val="00DB31FD"/>
    <w:rsid w:val="00DB6594"/>
    <w:rsid w:val="00DC06DA"/>
    <w:rsid w:val="00DC1FE6"/>
    <w:rsid w:val="00DC417B"/>
    <w:rsid w:val="00DC44D8"/>
    <w:rsid w:val="00DC5608"/>
    <w:rsid w:val="00DC778B"/>
    <w:rsid w:val="00DC7D6D"/>
    <w:rsid w:val="00DD6CA9"/>
    <w:rsid w:val="00DD6F8E"/>
    <w:rsid w:val="00DE03A4"/>
    <w:rsid w:val="00DE2E9B"/>
    <w:rsid w:val="00DE34BF"/>
    <w:rsid w:val="00DE45C9"/>
    <w:rsid w:val="00DF11C8"/>
    <w:rsid w:val="00DF12E2"/>
    <w:rsid w:val="00DF27A8"/>
    <w:rsid w:val="00DF293D"/>
    <w:rsid w:val="00DF31C8"/>
    <w:rsid w:val="00DF7F96"/>
    <w:rsid w:val="00DF7FF4"/>
    <w:rsid w:val="00E05692"/>
    <w:rsid w:val="00E1105A"/>
    <w:rsid w:val="00E13FD7"/>
    <w:rsid w:val="00E1423D"/>
    <w:rsid w:val="00E161DB"/>
    <w:rsid w:val="00E16209"/>
    <w:rsid w:val="00E16B01"/>
    <w:rsid w:val="00E16E01"/>
    <w:rsid w:val="00E17946"/>
    <w:rsid w:val="00E20B0D"/>
    <w:rsid w:val="00E215E6"/>
    <w:rsid w:val="00E21B86"/>
    <w:rsid w:val="00E23526"/>
    <w:rsid w:val="00E23711"/>
    <w:rsid w:val="00E24473"/>
    <w:rsid w:val="00E264B7"/>
    <w:rsid w:val="00E32728"/>
    <w:rsid w:val="00E357BE"/>
    <w:rsid w:val="00E35E64"/>
    <w:rsid w:val="00E36533"/>
    <w:rsid w:val="00E3797A"/>
    <w:rsid w:val="00E37F1C"/>
    <w:rsid w:val="00E40B97"/>
    <w:rsid w:val="00E40F79"/>
    <w:rsid w:val="00E417AA"/>
    <w:rsid w:val="00E41D76"/>
    <w:rsid w:val="00E421E4"/>
    <w:rsid w:val="00E43937"/>
    <w:rsid w:val="00E45260"/>
    <w:rsid w:val="00E47F1E"/>
    <w:rsid w:val="00E50978"/>
    <w:rsid w:val="00E50A76"/>
    <w:rsid w:val="00E52724"/>
    <w:rsid w:val="00E52A53"/>
    <w:rsid w:val="00E54E40"/>
    <w:rsid w:val="00E5607E"/>
    <w:rsid w:val="00E56B4D"/>
    <w:rsid w:val="00E56D31"/>
    <w:rsid w:val="00E61237"/>
    <w:rsid w:val="00E63C63"/>
    <w:rsid w:val="00E66719"/>
    <w:rsid w:val="00E71626"/>
    <w:rsid w:val="00E73C07"/>
    <w:rsid w:val="00E74569"/>
    <w:rsid w:val="00E74779"/>
    <w:rsid w:val="00E756BF"/>
    <w:rsid w:val="00E7658D"/>
    <w:rsid w:val="00E906EF"/>
    <w:rsid w:val="00E90DE5"/>
    <w:rsid w:val="00E92C02"/>
    <w:rsid w:val="00E94988"/>
    <w:rsid w:val="00EA22AD"/>
    <w:rsid w:val="00EA25A8"/>
    <w:rsid w:val="00EA4703"/>
    <w:rsid w:val="00EA6EB7"/>
    <w:rsid w:val="00EA7315"/>
    <w:rsid w:val="00EB49B4"/>
    <w:rsid w:val="00EC59FA"/>
    <w:rsid w:val="00EC79E6"/>
    <w:rsid w:val="00ED06DC"/>
    <w:rsid w:val="00ED1DC0"/>
    <w:rsid w:val="00ED3162"/>
    <w:rsid w:val="00ED403D"/>
    <w:rsid w:val="00ED426A"/>
    <w:rsid w:val="00ED436F"/>
    <w:rsid w:val="00ED7548"/>
    <w:rsid w:val="00EE224B"/>
    <w:rsid w:val="00EE2FF3"/>
    <w:rsid w:val="00EE5C16"/>
    <w:rsid w:val="00EE5F23"/>
    <w:rsid w:val="00EE7682"/>
    <w:rsid w:val="00EE796A"/>
    <w:rsid w:val="00EE7A03"/>
    <w:rsid w:val="00EF2495"/>
    <w:rsid w:val="00EF2975"/>
    <w:rsid w:val="00EF5BBF"/>
    <w:rsid w:val="00EF65B7"/>
    <w:rsid w:val="00EF7D94"/>
    <w:rsid w:val="00F0302E"/>
    <w:rsid w:val="00F03199"/>
    <w:rsid w:val="00F03B2F"/>
    <w:rsid w:val="00F059DE"/>
    <w:rsid w:val="00F067CE"/>
    <w:rsid w:val="00F06E08"/>
    <w:rsid w:val="00F1293B"/>
    <w:rsid w:val="00F13B5C"/>
    <w:rsid w:val="00F143B3"/>
    <w:rsid w:val="00F158CF"/>
    <w:rsid w:val="00F202A0"/>
    <w:rsid w:val="00F20815"/>
    <w:rsid w:val="00F230A5"/>
    <w:rsid w:val="00F237F9"/>
    <w:rsid w:val="00F23CDB"/>
    <w:rsid w:val="00F24C90"/>
    <w:rsid w:val="00F250F4"/>
    <w:rsid w:val="00F265A5"/>
    <w:rsid w:val="00F40624"/>
    <w:rsid w:val="00F41215"/>
    <w:rsid w:val="00F41C00"/>
    <w:rsid w:val="00F430D0"/>
    <w:rsid w:val="00F45D60"/>
    <w:rsid w:val="00F50BEA"/>
    <w:rsid w:val="00F51237"/>
    <w:rsid w:val="00F52647"/>
    <w:rsid w:val="00F5349A"/>
    <w:rsid w:val="00F536E6"/>
    <w:rsid w:val="00F62841"/>
    <w:rsid w:val="00F65B1C"/>
    <w:rsid w:val="00F71C0D"/>
    <w:rsid w:val="00F71F0F"/>
    <w:rsid w:val="00F724B1"/>
    <w:rsid w:val="00F736F9"/>
    <w:rsid w:val="00F74E36"/>
    <w:rsid w:val="00F75FEF"/>
    <w:rsid w:val="00F8070B"/>
    <w:rsid w:val="00F81655"/>
    <w:rsid w:val="00F8469A"/>
    <w:rsid w:val="00F84F7C"/>
    <w:rsid w:val="00F8556B"/>
    <w:rsid w:val="00F86276"/>
    <w:rsid w:val="00F8776A"/>
    <w:rsid w:val="00F910FB"/>
    <w:rsid w:val="00F91901"/>
    <w:rsid w:val="00F95D3B"/>
    <w:rsid w:val="00F96955"/>
    <w:rsid w:val="00F97D0A"/>
    <w:rsid w:val="00FA1EB8"/>
    <w:rsid w:val="00FA383F"/>
    <w:rsid w:val="00FA3FE5"/>
    <w:rsid w:val="00FA545F"/>
    <w:rsid w:val="00FA57A3"/>
    <w:rsid w:val="00FA6C48"/>
    <w:rsid w:val="00FA7208"/>
    <w:rsid w:val="00FA7F61"/>
    <w:rsid w:val="00FB04EC"/>
    <w:rsid w:val="00FB27CF"/>
    <w:rsid w:val="00FB3BD3"/>
    <w:rsid w:val="00FB66CB"/>
    <w:rsid w:val="00FB6975"/>
    <w:rsid w:val="00FB7010"/>
    <w:rsid w:val="00FC327B"/>
    <w:rsid w:val="00FD0ADE"/>
    <w:rsid w:val="00FD54F4"/>
    <w:rsid w:val="00FD5B12"/>
    <w:rsid w:val="00FD5C40"/>
    <w:rsid w:val="00FE4D87"/>
    <w:rsid w:val="00FE60F7"/>
    <w:rsid w:val="00FE6A69"/>
    <w:rsid w:val="00FE78A0"/>
    <w:rsid w:val="00FE7BCE"/>
    <w:rsid w:val="00FF0713"/>
    <w:rsid w:val="00FF0878"/>
    <w:rsid w:val="00FF2DB4"/>
    <w:rsid w:val="00FF44DA"/>
    <w:rsid w:val="00FF5DAF"/>
    <w:rsid w:val="00FF62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4A2BA"/>
  <w15:docId w15:val="{C6EA9254-19FF-4028-9718-0C427F3D3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7A42"/>
    <w:pPr>
      <w:tabs>
        <w:tab w:val="left" w:pos="4680"/>
        <w:tab w:val="left" w:pos="5040"/>
      </w:tabs>
      <w:spacing w:line="240" w:lineRule="auto"/>
      <w:jc w:val="both"/>
    </w:pPr>
    <w:rPr>
      <w:rFonts w:eastAsia="Times New Roman" w:cstheme="minorHAnsi"/>
    </w:rPr>
  </w:style>
  <w:style w:type="paragraph" w:styleId="Nadpis1">
    <w:name w:val="heading 1"/>
    <w:basedOn w:val="Normln"/>
    <w:next w:val="Normln"/>
    <w:link w:val="Nadpis1Char"/>
    <w:uiPriority w:val="9"/>
    <w:qFormat/>
    <w:rsid w:val="0003046F"/>
    <w:pPr>
      <w:keepNext/>
      <w:keepLines/>
      <w:spacing w:before="36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03046F"/>
    <w:pPr>
      <w:keepNext/>
      <w:keepLines/>
      <w:spacing w:before="240"/>
      <w:outlineLvl w:val="1"/>
    </w:pPr>
    <w:rPr>
      <w:rFonts w:asciiTheme="majorHAnsi" w:eastAsiaTheme="majorEastAsia" w:hAnsiTheme="majorHAnsi" w:cstheme="majorBidi"/>
      <w:b/>
      <w:bCs/>
      <w:color w:val="365F91" w:themeColor="accent1" w:themeShade="BF"/>
      <w:sz w:val="26"/>
      <w:szCs w:val="26"/>
    </w:rPr>
  </w:style>
  <w:style w:type="paragraph" w:styleId="Nadpis3">
    <w:name w:val="heading 3"/>
    <w:basedOn w:val="Normln"/>
    <w:next w:val="Normln"/>
    <w:link w:val="Nadpis3Char"/>
    <w:uiPriority w:val="9"/>
    <w:unhideWhenUsed/>
    <w:qFormat/>
    <w:rsid w:val="0003046F"/>
    <w:pPr>
      <w:keepNext/>
      <w:keepLines/>
      <w:spacing w:before="200"/>
      <w:outlineLvl w:val="2"/>
    </w:pPr>
    <w:rPr>
      <w:rFonts w:asciiTheme="majorHAnsi" w:eastAsiaTheme="majorEastAsia" w:hAnsiTheme="majorHAnsi" w:cstheme="majorBidi"/>
      <w:b/>
      <w:bCs/>
      <w:color w:val="365F91" w:themeColor="accent1" w:themeShade="BF"/>
    </w:rPr>
  </w:style>
  <w:style w:type="paragraph" w:styleId="Nadpis4">
    <w:name w:val="heading 4"/>
    <w:basedOn w:val="Normln"/>
    <w:next w:val="Normln"/>
    <w:link w:val="Nadpis4Char"/>
    <w:unhideWhenUsed/>
    <w:qFormat/>
    <w:rsid w:val="00137A42"/>
    <w:pPr>
      <w:keepNext/>
      <w:spacing w:before="240" w:after="60"/>
      <w:outlineLvl w:val="3"/>
    </w:pPr>
    <w:rPr>
      <w:b/>
      <w:bCs/>
      <w:i/>
      <w:color w:val="17365D" w:themeColor="text2"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137A42"/>
    <w:rPr>
      <w:rFonts w:eastAsia="Times New Roman" w:cstheme="minorHAnsi"/>
      <w:b/>
      <w:bCs/>
      <w:i/>
      <w:color w:val="17365D" w:themeColor="text2" w:themeShade="BF"/>
      <w:lang w:eastAsia="en-US"/>
    </w:rPr>
  </w:style>
  <w:style w:type="character" w:customStyle="1" w:styleId="TextpoznpodarouChar">
    <w:name w:val="Text pozn. pod čarou Char"/>
    <w:aliases w:val="Char Char Char Char,Char Char"/>
    <w:basedOn w:val="Standardnpsmoodstavce"/>
    <w:link w:val="Textpoznpodarou"/>
    <w:uiPriority w:val="99"/>
    <w:locked/>
    <w:rsid w:val="000B07C9"/>
  </w:style>
  <w:style w:type="paragraph" w:styleId="Textpoznpodarou">
    <w:name w:val="footnote text"/>
    <w:aliases w:val="Char Char Char,Char"/>
    <w:basedOn w:val="Normln"/>
    <w:link w:val="TextpoznpodarouChar"/>
    <w:uiPriority w:val="99"/>
    <w:unhideWhenUsed/>
    <w:rsid w:val="000B07C9"/>
    <w:pPr>
      <w:spacing w:after="80"/>
      <w:ind w:left="170" w:hanging="170"/>
    </w:pPr>
    <w:rPr>
      <w:rFonts w:eastAsiaTheme="minorHAnsi" w:cstheme="minorBidi"/>
    </w:rPr>
  </w:style>
  <w:style w:type="character" w:customStyle="1" w:styleId="TextpoznpodarouChar1">
    <w:name w:val="Text pozn. pod čarou Char1"/>
    <w:basedOn w:val="Standardnpsmoodstavce"/>
    <w:uiPriority w:val="99"/>
    <w:semiHidden/>
    <w:rsid w:val="000B07C9"/>
    <w:rPr>
      <w:rFonts w:ascii="Times New Roman" w:eastAsia="Times New Roman" w:hAnsi="Times New Roman" w:cs="Times New Roman"/>
      <w:sz w:val="20"/>
      <w:szCs w:val="20"/>
      <w:lang w:eastAsia="en-US"/>
    </w:rPr>
  </w:style>
  <w:style w:type="character" w:styleId="Znakapoznpodarou">
    <w:name w:val="footnote reference"/>
    <w:uiPriority w:val="99"/>
    <w:unhideWhenUsed/>
    <w:rsid w:val="000B07C9"/>
    <w:rPr>
      <w:vertAlign w:val="superscript"/>
    </w:rPr>
  </w:style>
  <w:style w:type="character" w:customStyle="1" w:styleId="Nadpis2Char">
    <w:name w:val="Nadpis 2 Char"/>
    <w:basedOn w:val="Standardnpsmoodstavce"/>
    <w:link w:val="Nadpis2"/>
    <w:uiPriority w:val="9"/>
    <w:rsid w:val="0003046F"/>
    <w:rPr>
      <w:rFonts w:asciiTheme="majorHAnsi" w:eastAsiaTheme="majorEastAsia" w:hAnsiTheme="majorHAnsi" w:cstheme="majorBidi"/>
      <w:b/>
      <w:bCs/>
      <w:color w:val="365F91" w:themeColor="accent1" w:themeShade="BF"/>
      <w:sz w:val="26"/>
      <w:szCs w:val="26"/>
      <w:lang w:eastAsia="en-US"/>
    </w:rPr>
  </w:style>
  <w:style w:type="character" w:customStyle="1" w:styleId="Nadpis3Char">
    <w:name w:val="Nadpis 3 Char"/>
    <w:basedOn w:val="Standardnpsmoodstavce"/>
    <w:link w:val="Nadpis3"/>
    <w:uiPriority w:val="9"/>
    <w:rsid w:val="0003046F"/>
    <w:rPr>
      <w:rFonts w:asciiTheme="majorHAnsi" w:eastAsiaTheme="majorEastAsia" w:hAnsiTheme="majorHAnsi" w:cstheme="majorBidi"/>
      <w:b/>
      <w:bCs/>
      <w:color w:val="365F91" w:themeColor="accent1" w:themeShade="BF"/>
      <w:lang w:eastAsia="en-US"/>
    </w:rPr>
  </w:style>
  <w:style w:type="character" w:styleId="Hypertextovodkaz">
    <w:name w:val="Hyperlink"/>
    <w:basedOn w:val="Standardnpsmoodstavce"/>
    <w:uiPriority w:val="99"/>
    <w:unhideWhenUsed/>
    <w:rsid w:val="002C3680"/>
    <w:rPr>
      <w:color w:val="0000FF" w:themeColor="hyperlink"/>
      <w:u w:val="single"/>
    </w:rPr>
  </w:style>
  <w:style w:type="character" w:customStyle="1" w:styleId="Nadpis1Char">
    <w:name w:val="Nadpis 1 Char"/>
    <w:basedOn w:val="Standardnpsmoodstavce"/>
    <w:link w:val="Nadpis1"/>
    <w:uiPriority w:val="9"/>
    <w:rsid w:val="0003046F"/>
    <w:rPr>
      <w:rFonts w:asciiTheme="majorHAnsi" w:eastAsiaTheme="majorEastAsia" w:hAnsiTheme="majorHAnsi" w:cstheme="majorBidi"/>
      <w:b/>
      <w:bCs/>
      <w:color w:val="365F91" w:themeColor="accent1" w:themeShade="BF"/>
      <w:sz w:val="28"/>
      <w:szCs w:val="28"/>
      <w:lang w:eastAsia="en-US"/>
    </w:rPr>
  </w:style>
  <w:style w:type="paragraph" w:styleId="Nadpisobsahu">
    <w:name w:val="TOC Heading"/>
    <w:basedOn w:val="Nadpis1"/>
    <w:next w:val="Normln"/>
    <w:uiPriority w:val="39"/>
    <w:unhideWhenUsed/>
    <w:qFormat/>
    <w:rsid w:val="002C3680"/>
    <w:pPr>
      <w:spacing w:line="276" w:lineRule="auto"/>
      <w:outlineLvl w:val="9"/>
    </w:pPr>
    <w:rPr>
      <w:color w:val="17365D" w:themeColor="text2" w:themeShade="BF"/>
    </w:rPr>
  </w:style>
  <w:style w:type="paragraph" w:styleId="Obsah2">
    <w:name w:val="toc 2"/>
    <w:basedOn w:val="Normln"/>
    <w:next w:val="Normln"/>
    <w:autoRedefine/>
    <w:uiPriority w:val="39"/>
    <w:unhideWhenUsed/>
    <w:qFormat/>
    <w:rsid w:val="002C3680"/>
    <w:pPr>
      <w:tabs>
        <w:tab w:val="clear" w:pos="4680"/>
        <w:tab w:val="clear" w:pos="5040"/>
      </w:tabs>
      <w:spacing w:after="0"/>
      <w:ind w:left="220"/>
      <w:jc w:val="left"/>
    </w:pPr>
    <w:rPr>
      <w:smallCaps/>
      <w:sz w:val="20"/>
      <w:szCs w:val="20"/>
    </w:rPr>
  </w:style>
  <w:style w:type="paragraph" w:styleId="Obsah3">
    <w:name w:val="toc 3"/>
    <w:basedOn w:val="Normln"/>
    <w:next w:val="Normln"/>
    <w:autoRedefine/>
    <w:uiPriority w:val="39"/>
    <w:unhideWhenUsed/>
    <w:qFormat/>
    <w:rsid w:val="002C3680"/>
    <w:pPr>
      <w:tabs>
        <w:tab w:val="clear" w:pos="4680"/>
        <w:tab w:val="clear" w:pos="5040"/>
      </w:tabs>
      <w:spacing w:after="0"/>
      <w:ind w:left="440"/>
      <w:jc w:val="left"/>
    </w:pPr>
    <w:rPr>
      <w:i/>
      <w:iCs/>
      <w:sz w:val="20"/>
      <w:szCs w:val="20"/>
    </w:rPr>
  </w:style>
  <w:style w:type="paragraph" w:styleId="Textbubliny">
    <w:name w:val="Balloon Text"/>
    <w:basedOn w:val="Normln"/>
    <w:link w:val="TextbublinyChar"/>
    <w:uiPriority w:val="99"/>
    <w:semiHidden/>
    <w:unhideWhenUsed/>
    <w:rsid w:val="002C3680"/>
    <w:rPr>
      <w:rFonts w:ascii="Tahoma" w:hAnsi="Tahoma" w:cs="Tahoma"/>
      <w:sz w:val="16"/>
      <w:szCs w:val="16"/>
    </w:rPr>
  </w:style>
  <w:style w:type="character" w:customStyle="1" w:styleId="TextbublinyChar">
    <w:name w:val="Text bubliny Char"/>
    <w:basedOn w:val="Standardnpsmoodstavce"/>
    <w:link w:val="Textbubliny"/>
    <w:uiPriority w:val="99"/>
    <w:semiHidden/>
    <w:rsid w:val="002C3680"/>
    <w:rPr>
      <w:rFonts w:ascii="Tahoma" w:eastAsia="Times New Roman" w:hAnsi="Tahoma" w:cs="Tahoma"/>
      <w:sz w:val="16"/>
      <w:szCs w:val="16"/>
      <w:lang w:eastAsia="en-US"/>
    </w:rPr>
  </w:style>
  <w:style w:type="paragraph" w:styleId="Zhlav">
    <w:name w:val="header"/>
    <w:basedOn w:val="Normln"/>
    <w:link w:val="ZhlavChar"/>
    <w:uiPriority w:val="99"/>
    <w:unhideWhenUsed/>
    <w:rsid w:val="0056291D"/>
    <w:pPr>
      <w:tabs>
        <w:tab w:val="center" w:pos="4536"/>
        <w:tab w:val="right" w:pos="9072"/>
      </w:tabs>
    </w:pPr>
  </w:style>
  <w:style w:type="character" w:customStyle="1" w:styleId="ZhlavChar">
    <w:name w:val="Záhlaví Char"/>
    <w:basedOn w:val="Standardnpsmoodstavce"/>
    <w:link w:val="Zhlav"/>
    <w:uiPriority w:val="99"/>
    <w:rsid w:val="0056291D"/>
    <w:rPr>
      <w:rFonts w:ascii="Times New Roman" w:eastAsia="Times New Roman" w:hAnsi="Times New Roman" w:cs="Times New Roman"/>
      <w:sz w:val="24"/>
      <w:szCs w:val="24"/>
      <w:lang w:eastAsia="en-US"/>
    </w:rPr>
  </w:style>
  <w:style w:type="paragraph" w:styleId="Zpat">
    <w:name w:val="footer"/>
    <w:basedOn w:val="Normln"/>
    <w:link w:val="ZpatChar"/>
    <w:uiPriority w:val="99"/>
    <w:unhideWhenUsed/>
    <w:rsid w:val="0056291D"/>
    <w:pPr>
      <w:tabs>
        <w:tab w:val="center" w:pos="4536"/>
        <w:tab w:val="right" w:pos="9072"/>
      </w:tabs>
    </w:pPr>
  </w:style>
  <w:style w:type="character" w:customStyle="1" w:styleId="ZpatChar">
    <w:name w:val="Zápatí Char"/>
    <w:basedOn w:val="Standardnpsmoodstavce"/>
    <w:link w:val="Zpat"/>
    <w:uiPriority w:val="99"/>
    <w:rsid w:val="0056291D"/>
    <w:rPr>
      <w:rFonts w:ascii="Times New Roman" w:eastAsia="Times New Roman" w:hAnsi="Times New Roman" w:cs="Times New Roman"/>
      <w:sz w:val="24"/>
      <w:szCs w:val="24"/>
      <w:lang w:eastAsia="en-US"/>
    </w:rPr>
  </w:style>
  <w:style w:type="character" w:styleId="Odkaznakoment">
    <w:name w:val="annotation reference"/>
    <w:basedOn w:val="Standardnpsmoodstavce"/>
    <w:uiPriority w:val="99"/>
    <w:rsid w:val="002F32BF"/>
    <w:rPr>
      <w:sz w:val="16"/>
      <w:szCs w:val="16"/>
    </w:rPr>
  </w:style>
  <w:style w:type="paragraph" w:styleId="Textkomente">
    <w:name w:val="annotation text"/>
    <w:basedOn w:val="Normln"/>
    <w:link w:val="TextkomenteChar"/>
    <w:uiPriority w:val="99"/>
    <w:rsid w:val="002F32BF"/>
    <w:rPr>
      <w:sz w:val="20"/>
      <w:szCs w:val="20"/>
    </w:rPr>
  </w:style>
  <w:style w:type="character" w:customStyle="1" w:styleId="TextkomenteChar">
    <w:name w:val="Text komentáře Char"/>
    <w:basedOn w:val="Standardnpsmoodstavce"/>
    <w:link w:val="Textkomente"/>
    <w:uiPriority w:val="99"/>
    <w:rsid w:val="002F32BF"/>
    <w:rPr>
      <w:rFonts w:ascii="Times New Roman" w:eastAsia="Times New Roman" w:hAnsi="Times New Roman" w:cs="Times New Roman"/>
      <w:sz w:val="20"/>
      <w:szCs w:val="20"/>
      <w:lang w:eastAsia="en-US"/>
    </w:rPr>
  </w:style>
  <w:style w:type="paragraph" w:styleId="Bezmezer">
    <w:name w:val="No Spacing"/>
    <w:uiPriority w:val="1"/>
    <w:qFormat/>
    <w:rsid w:val="002F32BF"/>
    <w:pPr>
      <w:spacing w:after="0" w:line="240" w:lineRule="auto"/>
    </w:pPr>
  </w:style>
  <w:style w:type="paragraph" w:styleId="Obsah1">
    <w:name w:val="toc 1"/>
    <w:basedOn w:val="Normln"/>
    <w:next w:val="Normln"/>
    <w:autoRedefine/>
    <w:uiPriority w:val="39"/>
    <w:unhideWhenUsed/>
    <w:qFormat/>
    <w:rsid w:val="006F4CE6"/>
    <w:pPr>
      <w:tabs>
        <w:tab w:val="clear" w:pos="4680"/>
        <w:tab w:val="clear" w:pos="5040"/>
        <w:tab w:val="left" w:pos="440"/>
        <w:tab w:val="right" w:leader="dot" w:pos="9060"/>
      </w:tabs>
      <w:spacing w:before="120" w:after="120"/>
      <w:jc w:val="left"/>
    </w:pPr>
    <w:rPr>
      <w:b/>
      <w:bCs/>
      <w:caps/>
      <w:sz w:val="20"/>
      <w:szCs w:val="20"/>
    </w:rPr>
  </w:style>
  <w:style w:type="paragraph" w:styleId="Odstavecseseznamem">
    <w:name w:val="List Paragraph"/>
    <w:basedOn w:val="Normln"/>
    <w:link w:val="OdstavecseseznamemChar"/>
    <w:uiPriority w:val="34"/>
    <w:qFormat/>
    <w:rsid w:val="002859AA"/>
    <w:pPr>
      <w:ind w:left="720"/>
      <w:contextualSpacing/>
    </w:pPr>
  </w:style>
  <w:style w:type="paragraph" w:styleId="Normlnweb">
    <w:name w:val="Normal (Web)"/>
    <w:basedOn w:val="Normln"/>
    <w:uiPriority w:val="99"/>
    <w:rsid w:val="00AC5C17"/>
    <w:pPr>
      <w:spacing w:before="100" w:beforeAutospacing="1" w:after="100" w:afterAutospacing="1" w:line="276" w:lineRule="auto"/>
    </w:pPr>
    <w:rPr>
      <w:rFonts w:eastAsiaTheme="minorEastAsia" w:cstheme="minorBidi"/>
    </w:rPr>
  </w:style>
  <w:style w:type="character" w:styleId="Siln">
    <w:name w:val="Strong"/>
    <w:basedOn w:val="Standardnpsmoodstavce"/>
    <w:uiPriority w:val="22"/>
    <w:qFormat/>
    <w:rsid w:val="00AC5C17"/>
    <w:rPr>
      <w:b/>
      <w:bCs/>
    </w:rPr>
  </w:style>
  <w:style w:type="table" w:styleId="Mkatabulky">
    <w:name w:val="Table Grid"/>
    <w:basedOn w:val="Normlntabulka"/>
    <w:rsid w:val="00AC5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A6F5A"/>
    <w:rPr>
      <w:b/>
      <w:bCs/>
    </w:rPr>
  </w:style>
  <w:style w:type="character" w:customStyle="1" w:styleId="PedmtkomenteChar">
    <w:name w:val="Předmět komentáře Char"/>
    <w:basedOn w:val="TextkomenteChar"/>
    <w:link w:val="Pedmtkomente"/>
    <w:uiPriority w:val="99"/>
    <w:semiHidden/>
    <w:rsid w:val="00AA6F5A"/>
    <w:rPr>
      <w:rFonts w:ascii="Times New Roman" w:eastAsia="Times New Roman" w:hAnsi="Times New Roman" w:cs="Times New Roman"/>
      <w:b/>
      <w:bCs/>
      <w:sz w:val="20"/>
      <w:szCs w:val="20"/>
      <w:lang w:eastAsia="en-US"/>
    </w:rPr>
  </w:style>
  <w:style w:type="paragraph" w:styleId="Titulek">
    <w:name w:val="caption"/>
    <w:basedOn w:val="Normln"/>
    <w:next w:val="Normln"/>
    <w:uiPriority w:val="35"/>
    <w:unhideWhenUsed/>
    <w:qFormat/>
    <w:rsid w:val="00FF44DA"/>
    <w:rPr>
      <w:b/>
      <w:bCs/>
      <w:color w:val="4F81BD" w:themeColor="accent1"/>
      <w:sz w:val="18"/>
      <w:szCs w:val="18"/>
    </w:rPr>
  </w:style>
  <w:style w:type="character" w:styleId="Sledovanodkaz">
    <w:name w:val="FollowedHyperlink"/>
    <w:basedOn w:val="Standardnpsmoodstavce"/>
    <w:uiPriority w:val="99"/>
    <w:semiHidden/>
    <w:unhideWhenUsed/>
    <w:rsid w:val="00111004"/>
    <w:rPr>
      <w:color w:val="800080" w:themeColor="followedHyperlink"/>
      <w:u w:val="single"/>
    </w:rPr>
  </w:style>
  <w:style w:type="paragraph" w:styleId="FormtovanvHTML">
    <w:name w:val="HTML Preformatted"/>
    <w:basedOn w:val="Normln"/>
    <w:link w:val="FormtovanvHTMLChar"/>
    <w:rsid w:val="001F3BEB"/>
    <w:pPr>
      <w:numPr>
        <w:numId w:val="1"/>
      </w:numPr>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rsid w:val="001F3BEB"/>
    <w:rPr>
      <w:rFonts w:ascii="Courier New" w:eastAsia="Times New Roman" w:hAnsi="Courier New" w:cs="Courier New"/>
      <w:sz w:val="20"/>
      <w:szCs w:val="20"/>
      <w:lang w:eastAsia="en-US"/>
    </w:rPr>
  </w:style>
  <w:style w:type="paragraph" w:customStyle="1" w:styleId="W3MUZkonOdstavecslovan">
    <w:name w:val="W3MU: Zákon Odstavec Číslovaný"/>
    <w:basedOn w:val="Normln"/>
    <w:link w:val="W3MUZkonOdstavecslovanChar"/>
    <w:rsid w:val="001F3BEB"/>
    <w:pPr>
      <w:numPr>
        <w:ilvl w:val="1"/>
        <w:numId w:val="1"/>
      </w:numPr>
      <w:spacing w:after="120"/>
      <w:outlineLvl w:val="1"/>
    </w:pPr>
    <w:rPr>
      <w:rFonts w:ascii="Verdana" w:hAnsi="Verdana"/>
      <w:sz w:val="20"/>
    </w:rPr>
  </w:style>
  <w:style w:type="paragraph" w:customStyle="1" w:styleId="W3MUZkonPsmeno">
    <w:name w:val="W3MU: Zákon Písmeno"/>
    <w:basedOn w:val="Normln"/>
    <w:rsid w:val="001F3BEB"/>
    <w:pPr>
      <w:numPr>
        <w:ilvl w:val="2"/>
        <w:numId w:val="1"/>
      </w:numPr>
      <w:spacing w:after="120"/>
      <w:outlineLvl w:val="2"/>
    </w:pPr>
    <w:rPr>
      <w:rFonts w:ascii="Verdana" w:hAnsi="Verdana"/>
      <w:sz w:val="20"/>
    </w:rPr>
  </w:style>
  <w:style w:type="character" w:customStyle="1" w:styleId="OdstavecseseznamemChar">
    <w:name w:val="Odstavec se seznamem Char"/>
    <w:basedOn w:val="Standardnpsmoodstavce"/>
    <w:link w:val="Odstavecseseznamem"/>
    <w:uiPriority w:val="34"/>
    <w:locked/>
    <w:rsid w:val="002800E1"/>
    <w:rPr>
      <w:rFonts w:ascii="Times New Roman" w:eastAsia="Times New Roman" w:hAnsi="Times New Roman" w:cs="Times New Roman"/>
      <w:sz w:val="24"/>
      <w:szCs w:val="24"/>
      <w:lang w:eastAsia="en-US"/>
    </w:rPr>
  </w:style>
  <w:style w:type="character" w:customStyle="1" w:styleId="W3MUZkonOdstavecslovanChar">
    <w:name w:val="W3MU: Zákon Odstavec Číslovaný Char"/>
    <w:basedOn w:val="Standardnpsmoodstavce"/>
    <w:link w:val="W3MUZkonOdstavecslovan"/>
    <w:locked/>
    <w:rsid w:val="00E52724"/>
    <w:rPr>
      <w:rFonts w:ascii="Verdana" w:eastAsia="Times New Roman" w:hAnsi="Verdana" w:cstheme="minorHAnsi"/>
      <w:sz w:val="20"/>
      <w:lang w:eastAsia="en-US"/>
    </w:rPr>
  </w:style>
  <w:style w:type="paragraph" w:styleId="Obsah4">
    <w:name w:val="toc 4"/>
    <w:basedOn w:val="Normln"/>
    <w:next w:val="Normln"/>
    <w:autoRedefine/>
    <w:uiPriority w:val="39"/>
    <w:unhideWhenUsed/>
    <w:rsid w:val="00562811"/>
    <w:pPr>
      <w:tabs>
        <w:tab w:val="clear" w:pos="4680"/>
        <w:tab w:val="clear" w:pos="5040"/>
      </w:tabs>
      <w:spacing w:after="0"/>
      <w:ind w:left="660"/>
      <w:jc w:val="left"/>
    </w:pPr>
    <w:rPr>
      <w:sz w:val="18"/>
      <w:szCs w:val="18"/>
    </w:rPr>
  </w:style>
  <w:style w:type="paragraph" w:styleId="Nzev">
    <w:name w:val="Title"/>
    <w:basedOn w:val="Normln"/>
    <w:next w:val="Normln"/>
    <w:link w:val="NzevChar"/>
    <w:uiPriority w:val="10"/>
    <w:qFormat/>
    <w:rsid w:val="0003046F"/>
    <w:pPr>
      <w:pBdr>
        <w:bottom w:val="single" w:sz="8" w:space="4" w:color="4F81BD" w:themeColor="accent1"/>
      </w:pBdr>
      <w:spacing w:after="300"/>
      <w:contextualSpacing/>
    </w:pPr>
    <w:rPr>
      <w:rFonts w:asciiTheme="majorHAnsi" w:eastAsiaTheme="majorEastAsia" w:hAnsiTheme="majorHAnsi" w:cstheme="majorBidi"/>
      <w:color w:val="365F91" w:themeColor="accent1" w:themeShade="BF"/>
      <w:spacing w:val="5"/>
      <w:kern w:val="28"/>
      <w:sz w:val="52"/>
      <w:szCs w:val="52"/>
    </w:rPr>
  </w:style>
  <w:style w:type="character" w:customStyle="1" w:styleId="NzevChar">
    <w:name w:val="Název Char"/>
    <w:basedOn w:val="Standardnpsmoodstavce"/>
    <w:link w:val="Nzev"/>
    <w:uiPriority w:val="10"/>
    <w:rsid w:val="0003046F"/>
    <w:rPr>
      <w:rFonts w:asciiTheme="majorHAnsi" w:eastAsiaTheme="majorEastAsia" w:hAnsiTheme="majorHAnsi" w:cstheme="majorBidi"/>
      <w:color w:val="365F91" w:themeColor="accent1" w:themeShade="BF"/>
      <w:spacing w:val="5"/>
      <w:kern w:val="28"/>
      <w:sz w:val="52"/>
      <w:szCs w:val="52"/>
      <w:lang w:eastAsia="en-US"/>
    </w:rPr>
  </w:style>
  <w:style w:type="paragraph" w:styleId="Obsah5">
    <w:name w:val="toc 5"/>
    <w:basedOn w:val="Normln"/>
    <w:next w:val="Normln"/>
    <w:autoRedefine/>
    <w:uiPriority w:val="39"/>
    <w:unhideWhenUsed/>
    <w:rsid w:val="00D76D8A"/>
    <w:pPr>
      <w:tabs>
        <w:tab w:val="clear" w:pos="4680"/>
        <w:tab w:val="clear" w:pos="5040"/>
      </w:tabs>
      <w:spacing w:after="0"/>
      <w:ind w:left="880"/>
      <w:jc w:val="left"/>
    </w:pPr>
    <w:rPr>
      <w:sz w:val="18"/>
      <w:szCs w:val="18"/>
    </w:rPr>
  </w:style>
  <w:style w:type="paragraph" w:styleId="Obsah6">
    <w:name w:val="toc 6"/>
    <w:basedOn w:val="Normln"/>
    <w:next w:val="Normln"/>
    <w:autoRedefine/>
    <w:uiPriority w:val="39"/>
    <w:unhideWhenUsed/>
    <w:rsid w:val="00D76D8A"/>
    <w:pPr>
      <w:tabs>
        <w:tab w:val="clear" w:pos="4680"/>
        <w:tab w:val="clear" w:pos="5040"/>
      </w:tabs>
      <w:spacing w:after="0"/>
      <w:ind w:left="1100"/>
      <w:jc w:val="left"/>
    </w:pPr>
    <w:rPr>
      <w:sz w:val="18"/>
      <w:szCs w:val="18"/>
    </w:rPr>
  </w:style>
  <w:style w:type="paragraph" w:styleId="Obsah7">
    <w:name w:val="toc 7"/>
    <w:basedOn w:val="Normln"/>
    <w:next w:val="Normln"/>
    <w:autoRedefine/>
    <w:uiPriority w:val="39"/>
    <w:unhideWhenUsed/>
    <w:rsid w:val="00D76D8A"/>
    <w:pPr>
      <w:tabs>
        <w:tab w:val="clear" w:pos="4680"/>
        <w:tab w:val="clear" w:pos="5040"/>
      </w:tabs>
      <w:spacing w:after="0"/>
      <w:ind w:left="1320"/>
      <w:jc w:val="left"/>
    </w:pPr>
    <w:rPr>
      <w:sz w:val="18"/>
      <w:szCs w:val="18"/>
    </w:rPr>
  </w:style>
  <w:style w:type="paragraph" w:styleId="Obsah8">
    <w:name w:val="toc 8"/>
    <w:basedOn w:val="Normln"/>
    <w:next w:val="Normln"/>
    <w:autoRedefine/>
    <w:uiPriority w:val="39"/>
    <w:unhideWhenUsed/>
    <w:rsid w:val="00D76D8A"/>
    <w:pPr>
      <w:tabs>
        <w:tab w:val="clear" w:pos="4680"/>
        <w:tab w:val="clear" w:pos="5040"/>
      </w:tabs>
      <w:spacing w:after="0"/>
      <w:ind w:left="1540"/>
      <w:jc w:val="left"/>
    </w:pPr>
    <w:rPr>
      <w:sz w:val="18"/>
      <w:szCs w:val="18"/>
    </w:rPr>
  </w:style>
  <w:style w:type="paragraph" w:styleId="Obsah9">
    <w:name w:val="toc 9"/>
    <w:basedOn w:val="Normln"/>
    <w:next w:val="Normln"/>
    <w:autoRedefine/>
    <w:uiPriority w:val="39"/>
    <w:unhideWhenUsed/>
    <w:rsid w:val="00D76D8A"/>
    <w:pPr>
      <w:tabs>
        <w:tab w:val="clear" w:pos="4680"/>
        <w:tab w:val="clear" w:pos="5040"/>
      </w:tabs>
      <w:spacing w:after="0"/>
      <w:ind w:left="1760"/>
      <w:jc w:val="left"/>
    </w:pPr>
    <w:rPr>
      <w:sz w:val="18"/>
      <w:szCs w:val="18"/>
    </w:rPr>
  </w:style>
  <w:style w:type="paragraph" w:customStyle="1" w:styleId="tabulka">
    <w:name w:val="tabulka"/>
    <w:basedOn w:val="Titulek"/>
    <w:link w:val="tabulkaChar"/>
    <w:qFormat/>
    <w:rsid w:val="006E6D8C"/>
    <w:pPr>
      <w:keepNext/>
      <w:tabs>
        <w:tab w:val="clear" w:pos="4680"/>
        <w:tab w:val="clear" w:pos="5040"/>
      </w:tabs>
      <w:suppressAutoHyphens/>
      <w:spacing w:before="240" w:after="120"/>
      <w:jc w:val="left"/>
    </w:pPr>
    <w:rPr>
      <w:rFonts w:ascii="Calibri" w:eastAsia="SimSun" w:hAnsi="Calibri" w:cs="Times New Roman"/>
      <w:color w:val="365F91" w:themeColor="accent1" w:themeShade="BF"/>
      <w:sz w:val="24"/>
      <w:szCs w:val="24"/>
    </w:rPr>
  </w:style>
  <w:style w:type="character" w:customStyle="1" w:styleId="tabulkaChar">
    <w:name w:val="tabulka Char"/>
    <w:basedOn w:val="Standardnpsmoodstavce"/>
    <w:link w:val="tabulka"/>
    <w:rsid w:val="006E6D8C"/>
    <w:rPr>
      <w:rFonts w:ascii="Calibri" w:eastAsia="SimSun" w:hAnsi="Calibri" w:cs="Times New Roman"/>
      <w:b/>
      <w:bCs/>
      <w:color w:val="365F91" w:themeColor="accent1" w:themeShade="BF"/>
      <w:sz w:val="24"/>
      <w:szCs w:val="24"/>
      <w:lang w:val="en-US" w:eastAsia="en-US"/>
    </w:rPr>
  </w:style>
  <w:style w:type="paragraph" w:customStyle="1" w:styleId="Tabulka0">
    <w:name w:val="Tabulka"/>
    <w:basedOn w:val="Bezmezer"/>
    <w:link w:val="TabulkaChar0"/>
    <w:qFormat/>
    <w:rsid w:val="00371CAA"/>
    <w:rPr>
      <w:rFonts w:asciiTheme="majorHAnsi" w:eastAsia="MS Mincho" w:hAnsiTheme="majorHAnsi" w:cstheme="majorHAnsi"/>
      <w:sz w:val="18"/>
    </w:rPr>
  </w:style>
  <w:style w:type="table" w:customStyle="1" w:styleId="Prosttabulka11">
    <w:name w:val="Prostá tabulka 11"/>
    <w:aliases w:val="GAMU Řádky"/>
    <w:basedOn w:val="Normlntabulka"/>
    <w:uiPriority w:val="41"/>
    <w:rsid w:val="00371CAA"/>
    <w:pPr>
      <w:keepLines/>
      <w:spacing w:after="0" w:line="240" w:lineRule="auto"/>
    </w:pPr>
    <w:rPr>
      <w:rFonts w:asciiTheme="majorHAnsi" w:eastAsia="MS Mincho" w:hAnsiTheme="majorHAnsi" w:cs="Times New Roman"/>
      <w:sz w:val="18"/>
    </w:rPr>
    <w:tblPr>
      <w:tblBorders>
        <w:top w:val="single" w:sz="4" w:space="0" w:color="404040" w:themeColor="text1" w:themeTint="BF"/>
        <w:bottom w:val="single" w:sz="4" w:space="0" w:color="404040" w:themeColor="text1" w:themeTint="BF"/>
        <w:insideH w:val="single" w:sz="4" w:space="0" w:color="404040" w:themeColor="text1" w:themeTint="BF"/>
      </w:tblBorders>
      <w:tblCellMar>
        <w:top w:w="85" w:type="dxa"/>
        <w:left w:w="0" w:type="dxa"/>
        <w:bottom w:w="85" w:type="dxa"/>
        <w:right w:w="85" w:type="dxa"/>
      </w:tblCellMar>
    </w:tblPr>
    <w:tcPr>
      <w:shd w:val="clear" w:color="auto" w:fill="auto"/>
      <w:vAlign w:val="center"/>
    </w:tcPr>
    <w:tblStylePr w:type="firstRow">
      <w:rPr>
        <w:rFonts w:asciiTheme="majorHAnsi" w:hAnsiTheme="majorHAnsi"/>
        <w:b/>
        <w:bCs/>
        <w:color w:val="002776"/>
        <w:sz w:val="20"/>
      </w:rPr>
      <w:tblPr/>
      <w:tcPr>
        <w:tcBorders>
          <w:top w:val="single" w:sz="12" w:space="0" w:color="002776"/>
          <w:left w:val="nil"/>
          <w:bottom w:val="single" w:sz="12" w:space="0" w:color="002776"/>
          <w:right w:val="nil"/>
          <w:insideH w:val="nil"/>
          <w:insideV w:val="nil"/>
          <w:tl2br w:val="nil"/>
          <w:tr2bl w:val="nil"/>
        </w:tcBorders>
        <w:shd w:val="clear" w:color="auto" w:fill="auto"/>
      </w:tcPr>
    </w:tblStylePr>
    <w:tblStylePr w:type="lastRow">
      <w:rPr>
        <w:rFonts w:asciiTheme="majorHAnsi" w:hAnsiTheme="majorHAnsi"/>
        <w:b w:val="0"/>
        <w:bCs/>
      </w:rPr>
      <w:tblPr/>
      <w:tcPr>
        <w:tcBorders>
          <w:top w:val="nil"/>
          <w:bottom w:val="single" w:sz="2" w:space="0" w:color="A6A6A6" w:themeColor="background1" w:themeShade="A6"/>
          <w:insideH w:val="nil"/>
        </w:tcBorders>
        <w:shd w:val="clear" w:color="auto" w:fill="auto"/>
      </w:tcPr>
    </w:tblStylePr>
    <w:tblStylePr w:type="firstCol">
      <w:rPr>
        <w:b w:val="0"/>
        <w:bCs/>
      </w:rPr>
    </w:tblStylePr>
    <w:tblStylePr w:type="lastCol">
      <w:rPr>
        <w:b w:val="0"/>
        <w:bCs/>
      </w:rPr>
    </w:tblStylePr>
  </w:style>
  <w:style w:type="character" w:customStyle="1" w:styleId="TabulkaChar0">
    <w:name w:val="Tabulka Char"/>
    <w:basedOn w:val="Standardnpsmoodstavce"/>
    <w:link w:val="Tabulka0"/>
    <w:rsid w:val="00371CAA"/>
    <w:rPr>
      <w:rFonts w:asciiTheme="majorHAnsi" w:eastAsia="MS Mincho" w:hAnsiTheme="majorHAnsi" w:cstheme="majorHAnsi"/>
      <w:sz w:val="18"/>
      <w:lang w:eastAsia="en-US"/>
    </w:rPr>
  </w:style>
  <w:style w:type="paragraph" w:customStyle="1" w:styleId="W3MUNadpis1">
    <w:name w:val="W3MU: Nadpis 1"/>
    <w:basedOn w:val="Normln"/>
    <w:next w:val="Normln"/>
    <w:rsid w:val="00F8556B"/>
    <w:pPr>
      <w:keepNext/>
      <w:tabs>
        <w:tab w:val="clear" w:pos="4680"/>
        <w:tab w:val="clear" w:pos="5040"/>
      </w:tabs>
      <w:spacing w:before="240" w:after="60"/>
      <w:jc w:val="left"/>
      <w:outlineLvl w:val="0"/>
    </w:pPr>
    <w:rPr>
      <w:rFonts w:ascii="Arial" w:hAnsi="Arial" w:cs="Times New Roman"/>
      <w:b/>
      <w:i/>
      <w:color w:val="000080"/>
      <w:sz w:val="32"/>
      <w:szCs w:val="32"/>
    </w:rPr>
  </w:style>
  <w:style w:type="paragraph" w:customStyle="1" w:styleId="W3MUZkonParagraf">
    <w:name w:val="W3MU: Zákon Paragraf"/>
    <w:basedOn w:val="Normln"/>
    <w:next w:val="W3MUZkonParagrafNzev"/>
    <w:rsid w:val="00F8556B"/>
    <w:pPr>
      <w:keepNext/>
      <w:tabs>
        <w:tab w:val="clear" w:pos="4680"/>
        <w:tab w:val="clear" w:pos="5040"/>
        <w:tab w:val="num" w:pos="0"/>
      </w:tabs>
      <w:spacing w:before="240" w:after="60"/>
      <w:jc w:val="center"/>
      <w:outlineLvl w:val="0"/>
    </w:pPr>
    <w:rPr>
      <w:rFonts w:ascii="Arial" w:hAnsi="Arial" w:cs="Times New Roman"/>
      <w:color w:val="808080"/>
      <w:sz w:val="20"/>
      <w:szCs w:val="24"/>
    </w:rPr>
  </w:style>
  <w:style w:type="paragraph" w:customStyle="1" w:styleId="W3MUZkonParagrafNzev">
    <w:name w:val="W3MU: Zákon Paragraf Název"/>
    <w:basedOn w:val="W3MUZkonParagraf"/>
    <w:next w:val="Normln"/>
    <w:rsid w:val="00F8556B"/>
    <w:pPr>
      <w:spacing w:before="60"/>
    </w:pPr>
    <w:rPr>
      <w:b/>
    </w:rPr>
  </w:style>
  <w:style w:type="paragraph" w:customStyle="1" w:styleId="W3MUZkonOdstavec">
    <w:name w:val="W3MU: Zákon Odstavec"/>
    <w:basedOn w:val="Normln"/>
    <w:next w:val="W3MUZkonParagraf"/>
    <w:link w:val="W3MUZkonOdstavecChar"/>
    <w:rsid w:val="00F8556B"/>
    <w:pPr>
      <w:tabs>
        <w:tab w:val="clear" w:pos="4680"/>
        <w:tab w:val="clear" w:pos="5040"/>
      </w:tabs>
      <w:spacing w:after="120"/>
      <w:jc w:val="left"/>
      <w:outlineLvl w:val="2"/>
    </w:pPr>
    <w:rPr>
      <w:rFonts w:ascii="Verdana" w:hAnsi="Verdana" w:cs="Times New Roman"/>
      <w:sz w:val="20"/>
      <w:szCs w:val="24"/>
    </w:rPr>
  </w:style>
  <w:style w:type="character" w:customStyle="1" w:styleId="W3MUZkonOdstavecChar">
    <w:name w:val="W3MU: Zákon Odstavec Char"/>
    <w:link w:val="W3MUZkonOdstavec"/>
    <w:rsid w:val="00F8556B"/>
    <w:rPr>
      <w:rFonts w:ascii="Verdana" w:eastAsia="Times New Roman" w:hAnsi="Verdana" w:cs="Times New Roman"/>
      <w:sz w:val="20"/>
      <w:szCs w:val="24"/>
      <w:lang w:eastAsia="en-US"/>
    </w:rPr>
  </w:style>
  <w:style w:type="paragraph" w:styleId="Podnadpis">
    <w:name w:val="Subtitle"/>
    <w:basedOn w:val="Normln"/>
    <w:next w:val="Normln"/>
    <w:link w:val="PodnadpisChar"/>
    <w:uiPriority w:val="11"/>
    <w:qFormat/>
    <w:rsid w:val="00F03B2F"/>
    <w:pPr>
      <w:numPr>
        <w:ilvl w:val="1"/>
      </w:numPr>
      <w:spacing w:after="160"/>
    </w:pPr>
    <w:rPr>
      <w:rFonts w:eastAsiaTheme="minorEastAsia" w:cstheme="minorBidi"/>
      <w:color w:val="5A5A5A" w:themeColor="text1" w:themeTint="A5"/>
      <w:spacing w:val="15"/>
    </w:rPr>
  </w:style>
  <w:style w:type="character" w:customStyle="1" w:styleId="PodnadpisChar">
    <w:name w:val="Podnadpis Char"/>
    <w:basedOn w:val="Standardnpsmoodstavce"/>
    <w:link w:val="Podnadpis"/>
    <w:uiPriority w:val="11"/>
    <w:rsid w:val="00F03B2F"/>
    <w:rPr>
      <w:rFonts w:eastAsiaTheme="minorEastAsia"/>
      <w:color w:val="5A5A5A" w:themeColor="text1" w:themeTint="A5"/>
      <w:spacing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8576">
      <w:bodyDiv w:val="1"/>
      <w:marLeft w:val="0"/>
      <w:marRight w:val="0"/>
      <w:marTop w:val="0"/>
      <w:marBottom w:val="0"/>
      <w:divBdr>
        <w:top w:val="none" w:sz="0" w:space="0" w:color="auto"/>
        <w:left w:val="none" w:sz="0" w:space="0" w:color="auto"/>
        <w:bottom w:val="none" w:sz="0" w:space="0" w:color="auto"/>
        <w:right w:val="none" w:sz="0" w:space="0" w:color="auto"/>
      </w:divBdr>
    </w:div>
    <w:div w:id="11996558">
      <w:bodyDiv w:val="1"/>
      <w:marLeft w:val="0"/>
      <w:marRight w:val="0"/>
      <w:marTop w:val="0"/>
      <w:marBottom w:val="0"/>
      <w:divBdr>
        <w:top w:val="none" w:sz="0" w:space="0" w:color="auto"/>
        <w:left w:val="none" w:sz="0" w:space="0" w:color="auto"/>
        <w:bottom w:val="none" w:sz="0" w:space="0" w:color="auto"/>
        <w:right w:val="none" w:sz="0" w:space="0" w:color="auto"/>
      </w:divBdr>
    </w:div>
    <w:div w:id="79916126">
      <w:bodyDiv w:val="1"/>
      <w:marLeft w:val="0"/>
      <w:marRight w:val="0"/>
      <w:marTop w:val="0"/>
      <w:marBottom w:val="0"/>
      <w:divBdr>
        <w:top w:val="none" w:sz="0" w:space="0" w:color="auto"/>
        <w:left w:val="none" w:sz="0" w:space="0" w:color="auto"/>
        <w:bottom w:val="none" w:sz="0" w:space="0" w:color="auto"/>
        <w:right w:val="none" w:sz="0" w:space="0" w:color="auto"/>
      </w:divBdr>
    </w:div>
    <w:div w:id="97337290">
      <w:bodyDiv w:val="1"/>
      <w:marLeft w:val="0"/>
      <w:marRight w:val="0"/>
      <w:marTop w:val="0"/>
      <w:marBottom w:val="0"/>
      <w:divBdr>
        <w:top w:val="none" w:sz="0" w:space="0" w:color="auto"/>
        <w:left w:val="none" w:sz="0" w:space="0" w:color="auto"/>
        <w:bottom w:val="none" w:sz="0" w:space="0" w:color="auto"/>
        <w:right w:val="none" w:sz="0" w:space="0" w:color="auto"/>
      </w:divBdr>
    </w:div>
    <w:div w:id="100958131">
      <w:bodyDiv w:val="1"/>
      <w:marLeft w:val="0"/>
      <w:marRight w:val="0"/>
      <w:marTop w:val="0"/>
      <w:marBottom w:val="0"/>
      <w:divBdr>
        <w:top w:val="none" w:sz="0" w:space="0" w:color="auto"/>
        <w:left w:val="none" w:sz="0" w:space="0" w:color="auto"/>
        <w:bottom w:val="none" w:sz="0" w:space="0" w:color="auto"/>
        <w:right w:val="none" w:sz="0" w:space="0" w:color="auto"/>
      </w:divBdr>
    </w:div>
    <w:div w:id="127212450">
      <w:bodyDiv w:val="1"/>
      <w:marLeft w:val="0"/>
      <w:marRight w:val="0"/>
      <w:marTop w:val="0"/>
      <w:marBottom w:val="0"/>
      <w:divBdr>
        <w:top w:val="none" w:sz="0" w:space="0" w:color="auto"/>
        <w:left w:val="none" w:sz="0" w:space="0" w:color="auto"/>
        <w:bottom w:val="none" w:sz="0" w:space="0" w:color="auto"/>
        <w:right w:val="none" w:sz="0" w:space="0" w:color="auto"/>
      </w:divBdr>
    </w:div>
    <w:div w:id="140272948">
      <w:bodyDiv w:val="1"/>
      <w:marLeft w:val="0"/>
      <w:marRight w:val="0"/>
      <w:marTop w:val="0"/>
      <w:marBottom w:val="0"/>
      <w:divBdr>
        <w:top w:val="none" w:sz="0" w:space="0" w:color="auto"/>
        <w:left w:val="none" w:sz="0" w:space="0" w:color="auto"/>
        <w:bottom w:val="none" w:sz="0" w:space="0" w:color="auto"/>
        <w:right w:val="none" w:sz="0" w:space="0" w:color="auto"/>
      </w:divBdr>
    </w:div>
    <w:div w:id="165563495">
      <w:bodyDiv w:val="1"/>
      <w:marLeft w:val="0"/>
      <w:marRight w:val="0"/>
      <w:marTop w:val="0"/>
      <w:marBottom w:val="0"/>
      <w:divBdr>
        <w:top w:val="none" w:sz="0" w:space="0" w:color="auto"/>
        <w:left w:val="none" w:sz="0" w:space="0" w:color="auto"/>
        <w:bottom w:val="none" w:sz="0" w:space="0" w:color="auto"/>
        <w:right w:val="none" w:sz="0" w:space="0" w:color="auto"/>
      </w:divBdr>
    </w:div>
    <w:div w:id="169874718">
      <w:bodyDiv w:val="1"/>
      <w:marLeft w:val="0"/>
      <w:marRight w:val="0"/>
      <w:marTop w:val="0"/>
      <w:marBottom w:val="0"/>
      <w:divBdr>
        <w:top w:val="none" w:sz="0" w:space="0" w:color="auto"/>
        <w:left w:val="none" w:sz="0" w:space="0" w:color="auto"/>
        <w:bottom w:val="none" w:sz="0" w:space="0" w:color="auto"/>
        <w:right w:val="none" w:sz="0" w:space="0" w:color="auto"/>
      </w:divBdr>
      <w:divsChild>
        <w:div w:id="419253915">
          <w:marLeft w:val="547"/>
          <w:marRight w:val="0"/>
          <w:marTop w:val="0"/>
          <w:marBottom w:val="120"/>
          <w:divBdr>
            <w:top w:val="none" w:sz="0" w:space="0" w:color="auto"/>
            <w:left w:val="none" w:sz="0" w:space="0" w:color="auto"/>
            <w:bottom w:val="none" w:sz="0" w:space="0" w:color="auto"/>
            <w:right w:val="none" w:sz="0" w:space="0" w:color="auto"/>
          </w:divBdr>
        </w:div>
        <w:div w:id="1174295820">
          <w:marLeft w:val="547"/>
          <w:marRight w:val="0"/>
          <w:marTop w:val="0"/>
          <w:marBottom w:val="120"/>
          <w:divBdr>
            <w:top w:val="none" w:sz="0" w:space="0" w:color="auto"/>
            <w:left w:val="none" w:sz="0" w:space="0" w:color="auto"/>
            <w:bottom w:val="none" w:sz="0" w:space="0" w:color="auto"/>
            <w:right w:val="none" w:sz="0" w:space="0" w:color="auto"/>
          </w:divBdr>
        </w:div>
        <w:div w:id="334457847">
          <w:marLeft w:val="547"/>
          <w:marRight w:val="0"/>
          <w:marTop w:val="0"/>
          <w:marBottom w:val="120"/>
          <w:divBdr>
            <w:top w:val="none" w:sz="0" w:space="0" w:color="auto"/>
            <w:left w:val="none" w:sz="0" w:space="0" w:color="auto"/>
            <w:bottom w:val="none" w:sz="0" w:space="0" w:color="auto"/>
            <w:right w:val="none" w:sz="0" w:space="0" w:color="auto"/>
          </w:divBdr>
        </w:div>
        <w:div w:id="552890130">
          <w:marLeft w:val="547"/>
          <w:marRight w:val="0"/>
          <w:marTop w:val="0"/>
          <w:marBottom w:val="120"/>
          <w:divBdr>
            <w:top w:val="none" w:sz="0" w:space="0" w:color="auto"/>
            <w:left w:val="none" w:sz="0" w:space="0" w:color="auto"/>
            <w:bottom w:val="none" w:sz="0" w:space="0" w:color="auto"/>
            <w:right w:val="none" w:sz="0" w:space="0" w:color="auto"/>
          </w:divBdr>
        </w:div>
        <w:div w:id="762605386">
          <w:marLeft w:val="547"/>
          <w:marRight w:val="0"/>
          <w:marTop w:val="0"/>
          <w:marBottom w:val="120"/>
          <w:divBdr>
            <w:top w:val="none" w:sz="0" w:space="0" w:color="auto"/>
            <w:left w:val="none" w:sz="0" w:space="0" w:color="auto"/>
            <w:bottom w:val="none" w:sz="0" w:space="0" w:color="auto"/>
            <w:right w:val="none" w:sz="0" w:space="0" w:color="auto"/>
          </w:divBdr>
        </w:div>
      </w:divsChild>
    </w:div>
    <w:div w:id="213665216">
      <w:bodyDiv w:val="1"/>
      <w:marLeft w:val="0"/>
      <w:marRight w:val="0"/>
      <w:marTop w:val="0"/>
      <w:marBottom w:val="0"/>
      <w:divBdr>
        <w:top w:val="none" w:sz="0" w:space="0" w:color="auto"/>
        <w:left w:val="none" w:sz="0" w:space="0" w:color="auto"/>
        <w:bottom w:val="none" w:sz="0" w:space="0" w:color="auto"/>
        <w:right w:val="none" w:sz="0" w:space="0" w:color="auto"/>
      </w:divBdr>
    </w:div>
    <w:div w:id="234052415">
      <w:bodyDiv w:val="1"/>
      <w:marLeft w:val="0"/>
      <w:marRight w:val="0"/>
      <w:marTop w:val="0"/>
      <w:marBottom w:val="0"/>
      <w:divBdr>
        <w:top w:val="none" w:sz="0" w:space="0" w:color="auto"/>
        <w:left w:val="none" w:sz="0" w:space="0" w:color="auto"/>
        <w:bottom w:val="none" w:sz="0" w:space="0" w:color="auto"/>
        <w:right w:val="none" w:sz="0" w:space="0" w:color="auto"/>
      </w:divBdr>
    </w:div>
    <w:div w:id="237129145">
      <w:bodyDiv w:val="1"/>
      <w:marLeft w:val="0"/>
      <w:marRight w:val="0"/>
      <w:marTop w:val="0"/>
      <w:marBottom w:val="0"/>
      <w:divBdr>
        <w:top w:val="none" w:sz="0" w:space="0" w:color="auto"/>
        <w:left w:val="none" w:sz="0" w:space="0" w:color="auto"/>
        <w:bottom w:val="none" w:sz="0" w:space="0" w:color="auto"/>
        <w:right w:val="none" w:sz="0" w:space="0" w:color="auto"/>
      </w:divBdr>
    </w:div>
    <w:div w:id="263464466">
      <w:bodyDiv w:val="1"/>
      <w:marLeft w:val="0"/>
      <w:marRight w:val="0"/>
      <w:marTop w:val="0"/>
      <w:marBottom w:val="0"/>
      <w:divBdr>
        <w:top w:val="none" w:sz="0" w:space="0" w:color="auto"/>
        <w:left w:val="none" w:sz="0" w:space="0" w:color="auto"/>
        <w:bottom w:val="none" w:sz="0" w:space="0" w:color="auto"/>
        <w:right w:val="none" w:sz="0" w:space="0" w:color="auto"/>
      </w:divBdr>
    </w:div>
    <w:div w:id="270168285">
      <w:bodyDiv w:val="1"/>
      <w:marLeft w:val="0"/>
      <w:marRight w:val="0"/>
      <w:marTop w:val="0"/>
      <w:marBottom w:val="0"/>
      <w:divBdr>
        <w:top w:val="none" w:sz="0" w:space="0" w:color="auto"/>
        <w:left w:val="none" w:sz="0" w:space="0" w:color="auto"/>
        <w:bottom w:val="none" w:sz="0" w:space="0" w:color="auto"/>
        <w:right w:val="none" w:sz="0" w:space="0" w:color="auto"/>
      </w:divBdr>
    </w:div>
    <w:div w:id="271208563">
      <w:bodyDiv w:val="1"/>
      <w:marLeft w:val="0"/>
      <w:marRight w:val="0"/>
      <w:marTop w:val="0"/>
      <w:marBottom w:val="0"/>
      <w:divBdr>
        <w:top w:val="none" w:sz="0" w:space="0" w:color="auto"/>
        <w:left w:val="none" w:sz="0" w:space="0" w:color="auto"/>
        <w:bottom w:val="none" w:sz="0" w:space="0" w:color="auto"/>
        <w:right w:val="none" w:sz="0" w:space="0" w:color="auto"/>
      </w:divBdr>
    </w:div>
    <w:div w:id="318004405">
      <w:bodyDiv w:val="1"/>
      <w:marLeft w:val="0"/>
      <w:marRight w:val="0"/>
      <w:marTop w:val="0"/>
      <w:marBottom w:val="0"/>
      <w:divBdr>
        <w:top w:val="none" w:sz="0" w:space="0" w:color="auto"/>
        <w:left w:val="none" w:sz="0" w:space="0" w:color="auto"/>
        <w:bottom w:val="none" w:sz="0" w:space="0" w:color="auto"/>
        <w:right w:val="none" w:sz="0" w:space="0" w:color="auto"/>
      </w:divBdr>
      <w:divsChild>
        <w:div w:id="1263954241">
          <w:marLeft w:val="547"/>
          <w:marRight w:val="0"/>
          <w:marTop w:val="240"/>
          <w:marBottom w:val="0"/>
          <w:divBdr>
            <w:top w:val="none" w:sz="0" w:space="0" w:color="auto"/>
            <w:left w:val="none" w:sz="0" w:space="0" w:color="auto"/>
            <w:bottom w:val="none" w:sz="0" w:space="0" w:color="auto"/>
            <w:right w:val="none" w:sz="0" w:space="0" w:color="auto"/>
          </w:divBdr>
        </w:div>
        <w:div w:id="178545026">
          <w:marLeft w:val="547"/>
          <w:marRight w:val="0"/>
          <w:marTop w:val="240"/>
          <w:marBottom w:val="0"/>
          <w:divBdr>
            <w:top w:val="none" w:sz="0" w:space="0" w:color="auto"/>
            <w:left w:val="none" w:sz="0" w:space="0" w:color="auto"/>
            <w:bottom w:val="none" w:sz="0" w:space="0" w:color="auto"/>
            <w:right w:val="none" w:sz="0" w:space="0" w:color="auto"/>
          </w:divBdr>
        </w:div>
        <w:div w:id="837616717">
          <w:marLeft w:val="547"/>
          <w:marRight w:val="0"/>
          <w:marTop w:val="240"/>
          <w:marBottom w:val="0"/>
          <w:divBdr>
            <w:top w:val="none" w:sz="0" w:space="0" w:color="auto"/>
            <w:left w:val="none" w:sz="0" w:space="0" w:color="auto"/>
            <w:bottom w:val="none" w:sz="0" w:space="0" w:color="auto"/>
            <w:right w:val="none" w:sz="0" w:space="0" w:color="auto"/>
          </w:divBdr>
        </w:div>
        <w:div w:id="1654799792">
          <w:marLeft w:val="547"/>
          <w:marRight w:val="0"/>
          <w:marTop w:val="240"/>
          <w:marBottom w:val="0"/>
          <w:divBdr>
            <w:top w:val="none" w:sz="0" w:space="0" w:color="auto"/>
            <w:left w:val="none" w:sz="0" w:space="0" w:color="auto"/>
            <w:bottom w:val="none" w:sz="0" w:space="0" w:color="auto"/>
            <w:right w:val="none" w:sz="0" w:space="0" w:color="auto"/>
          </w:divBdr>
        </w:div>
      </w:divsChild>
    </w:div>
    <w:div w:id="367220717">
      <w:bodyDiv w:val="1"/>
      <w:marLeft w:val="0"/>
      <w:marRight w:val="0"/>
      <w:marTop w:val="0"/>
      <w:marBottom w:val="0"/>
      <w:divBdr>
        <w:top w:val="none" w:sz="0" w:space="0" w:color="auto"/>
        <w:left w:val="none" w:sz="0" w:space="0" w:color="auto"/>
        <w:bottom w:val="none" w:sz="0" w:space="0" w:color="auto"/>
        <w:right w:val="none" w:sz="0" w:space="0" w:color="auto"/>
      </w:divBdr>
      <w:divsChild>
        <w:div w:id="1745684482">
          <w:marLeft w:val="547"/>
          <w:marRight w:val="0"/>
          <w:marTop w:val="115"/>
          <w:marBottom w:val="0"/>
          <w:divBdr>
            <w:top w:val="none" w:sz="0" w:space="0" w:color="auto"/>
            <w:left w:val="none" w:sz="0" w:space="0" w:color="auto"/>
            <w:bottom w:val="none" w:sz="0" w:space="0" w:color="auto"/>
            <w:right w:val="none" w:sz="0" w:space="0" w:color="auto"/>
          </w:divBdr>
        </w:div>
        <w:div w:id="1735884156">
          <w:marLeft w:val="547"/>
          <w:marRight w:val="0"/>
          <w:marTop w:val="115"/>
          <w:marBottom w:val="0"/>
          <w:divBdr>
            <w:top w:val="none" w:sz="0" w:space="0" w:color="auto"/>
            <w:left w:val="none" w:sz="0" w:space="0" w:color="auto"/>
            <w:bottom w:val="none" w:sz="0" w:space="0" w:color="auto"/>
            <w:right w:val="none" w:sz="0" w:space="0" w:color="auto"/>
          </w:divBdr>
        </w:div>
        <w:div w:id="1092240715">
          <w:marLeft w:val="547"/>
          <w:marRight w:val="0"/>
          <w:marTop w:val="115"/>
          <w:marBottom w:val="0"/>
          <w:divBdr>
            <w:top w:val="none" w:sz="0" w:space="0" w:color="auto"/>
            <w:left w:val="none" w:sz="0" w:space="0" w:color="auto"/>
            <w:bottom w:val="none" w:sz="0" w:space="0" w:color="auto"/>
            <w:right w:val="none" w:sz="0" w:space="0" w:color="auto"/>
          </w:divBdr>
        </w:div>
        <w:div w:id="1279987949">
          <w:marLeft w:val="547"/>
          <w:marRight w:val="0"/>
          <w:marTop w:val="115"/>
          <w:marBottom w:val="0"/>
          <w:divBdr>
            <w:top w:val="none" w:sz="0" w:space="0" w:color="auto"/>
            <w:left w:val="none" w:sz="0" w:space="0" w:color="auto"/>
            <w:bottom w:val="none" w:sz="0" w:space="0" w:color="auto"/>
            <w:right w:val="none" w:sz="0" w:space="0" w:color="auto"/>
          </w:divBdr>
        </w:div>
        <w:div w:id="37822984">
          <w:marLeft w:val="547"/>
          <w:marRight w:val="0"/>
          <w:marTop w:val="115"/>
          <w:marBottom w:val="0"/>
          <w:divBdr>
            <w:top w:val="none" w:sz="0" w:space="0" w:color="auto"/>
            <w:left w:val="none" w:sz="0" w:space="0" w:color="auto"/>
            <w:bottom w:val="none" w:sz="0" w:space="0" w:color="auto"/>
            <w:right w:val="none" w:sz="0" w:space="0" w:color="auto"/>
          </w:divBdr>
        </w:div>
      </w:divsChild>
    </w:div>
    <w:div w:id="432291034">
      <w:bodyDiv w:val="1"/>
      <w:marLeft w:val="0"/>
      <w:marRight w:val="0"/>
      <w:marTop w:val="0"/>
      <w:marBottom w:val="0"/>
      <w:divBdr>
        <w:top w:val="none" w:sz="0" w:space="0" w:color="auto"/>
        <w:left w:val="none" w:sz="0" w:space="0" w:color="auto"/>
        <w:bottom w:val="none" w:sz="0" w:space="0" w:color="auto"/>
        <w:right w:val="none" w:sz="0" w:space="0" w:color="auto"/>
      </w:divBdr>
    </w:div>
    <w:div w:id="472063172">
      <w:bodyDiv w:val="1"/>
      <w:marLeft w:val="0"/>
      <w:marRight w:val="0"/>
      <w:marTop w:val="0"/>
      <w:marBottom w:val="0"/>
      <w:divBdr>
        <w:top w:val="none" w:sz="0" w:space="0" w:color="auto"/>
        <w:left w:val="none" w:sz="0" w:space="0" w:color="auto"/>
        <w:bottom w:val="none" w:sz="0" w:space="0" w:color="auto"/>
        <w:right w:val="none" w:sz="0" w:space="0" w:color="auto"/>
      </w:divBdr>
      <w:divsChild>
        <w:div w:id="1322854657">
          <w:marLeft w:val="547"/>
          <w:marRight w:val="0"/>
          <w:marTop w:val="106"/>
          <w:marBottom w:val="0"/>
          <w:divBdr>
            <w:top w:val="none" w:sz="0" w:space="0" w:color="auto"/>
            <w:left w:val="none" w:sz="0" w:space="0" w:color="auto"/>
            <w:bottom w:val="none" w:sz="0" w:space="0" w:color="auto"/>
            <w:right w:val="none" w:sz="0" w:space="0" w:color="auto"/>
          </w:divBdr>
        </w:div>
      </w:divsChild>
    </w:div>
    <w:div w:id="488596522">
      <w:bodyDiv w:val="1"/>
      <w:marLeft w:val="0"/>
      <w:marRight w:val="0"/>
      <w:marTop w:val="0"/>
      <w:marBottom w:val="0"/>
      <w:divBdr>
        <w:top w:val="none" w:sz="0" w:space="0" w:color="auto"/>
        <w:left w:val="none" w:sz="0" w:space="0" w:color="auto"/>
        <w:bottom w:val="none" w:sz="0" w:space="0" w:color="auto"/>
        <w:right w:val="none" w:sz="0" w:space="0" w:color="auto"/>
      </w:divBdr>
      <w:divsChild>
        <w:div w:id="178542228">
          <w:marLeft w:val="547"/>
          <w:marRight w:val="0"/>
          <w:marTop w:val="96"/>
          <w:marBottom w:val="0"/>
          <w:divBdr>
            <w:top w:val="none" w:sz="0" w:space="0" w:color="auto"/>
            <w:left w:val="none" w:sz="0" w:space="0" w:color="auto"/>
            <w:bottom w:val="none" w:sz="0" w:space="0" w:color="auto"/>
            <w:right w:val="none" w:sz="0" w:space="0" w:color="auto"/>
          </w:divBdr>
        </w:div>
        <w:div w:id="1092355253">
          <w:marLeft w:val="547"/>
          <w:marRight w:val="0"/>
          <w:marTop w:val="96"/>
          <w:marBottom w:val="0"/>
          <w:divBdr>
            <w:top w:val="none" w:sz="0" w:space="0" w:color="auto"/>
            <w:left w:val="none" w:sz="0" w:space="0" w:color="auto"/>
            <w:bottom w:val="none" w:sz="0" w:space="0" w:color="auto"/>
            <w:right w:val="none" w:sz="0" w:space="0" w:color="auto"/>
          </w:divBdr>
        </w:div>
        <w:div w:id="198591597">
          <w:marLeft w:val="547"/>
          <w:marRight w:val="0"/>
          <w:marTop w:val="96"/>
          <w:marBottom w:val="0"/>
          <w:divBdr>
            <w:top w:val="none" w:sz="0" w:space="0" w:color="auto"/>
            <w:left w:val="none" w:sz="0" w:space="0" w:color="auto"/>
            <w:bottom w:val="none" w:sz="0" w:space="0" w:color="auto"/>
            <w:right w:val="none" w:sz="0" w:space="0" w:color="auto"/>
          </w:divBdr>
        </w:div>
      </w:divsChild>
    </w:div>
    <w:div w:id="492373897">
      <w:bodyDiv w:val="1"/>
      <w:marLeft w:val="0"/>
      <w:marRight w:val="0"/>
      <w:marTop w:val="0"/>
      <w:marBottom w:val="0"/>
      <w:divBdr>
        <w:top w:val="none" w:sz="0" w:space="0" w:color="auto"/>
        <w:left w:val="none" w:sz="0" w:space="0" w:color="auto"/>
        <w:bottom w:val="none" w:sz="0" w:space="0" w:color="auto"/>
        <w:right w:val="none" w:sz="0" w:space="0" w:color="auto"/>
      </w:divBdr>
    </w:div>
    <w:div w:id="503400322">
      <w:bodyDiv w:val="1"/>
      <w:marLeft w:val="0"/>
      <w:marRight w:val="0"/>
      <w:marTop w:val="0"/>
      <w:marBottom w:val="0"/>
      <w:divBdr>
        <w:top w:val="none" w:sz="0" w:space="0" w:color="auto"/>
        <w:left w:val="none" w:sz="0" w:space="0" w:color="auto"/>
        <w:bottom w:val="none" w:sz="0" w:space="0" w:color="auto"/>
        <w:right w:val="none" w:sz="0" w:space="0" w:color="auto"/>
      </w:divBdr>
    </w:div>
    <w:div w:id="524445719">
      <w:bodyDiv w:val="1"/>
      <w:marLeft w:val="0"/>
      <w:marRight w:val="0"/>
      <w:marTop w:val="0"/>
      <w:marBottom w:val="0"/>
      <w:divBdr>
        <w:top w:val="none" w:sz="0" w:space="0" w:color="auto"/>
        <w:left w:val="none" w:sz="0" w:space="0" w:color="auto"/>
        <w:bottom w:val="none" w:sz="0" w:space="0" w:color="auto"/>
        <w:right w:val="none" w:sz="0" w:space="0" w:color="auto"/>
      </w:divBdr>
    </w:div>
    <w:div w:id="600991187">
      <w:bodyDiv w:val="1"/>
      <w:marLeft w:val="0"/>
      <w:marRight w:val="0"/>
      <w:marTop w:val="0"/>
      <w:marBottom w:val="0"/>
      <w:divBdr>
        <w:top w:val="none" w:sz="0" w:space="0" w:color="auto"/>
        <w:left w:val="none" w:sz="0" w:space="0" w:color="auto"/>
        <w:bottom w:val="none" w:sz="0" w:space="0" w:color="auto"/>
        <w:right w:val="none" w:sz="0" w:space="0" w:color="auto"/>
      </w:divBdr>
    </w:div>
    <w:div w:id="702898178">
      <w:bodyDiv w:val="1"/>
      <w:marLeft w:val="0"/>
      <w:marRight w:val="0"/>
      <w:marTop w:val="0"/>
      <w:marBottom w:val="0"/>
      <w:divBdr>
        <w:top w:val="none" w:sz="0" w:space="0" w:color="auto"/>
        <w:left w:val="none" w:sz="0" w:space="0" w:color="auto"/>
        <w:bottom w:val="none" w:sz="0" w:space="0" w:color="auto"/>
        <w:right w:val="none" w:sz="0" w:space="0" w:color="auto"/>
      </w:divBdr>
    </w:div>
    <w:div w:id="711272654">
      <w:bodyDiv w:val="1"/>
      <w:marLeft w:val="0"/>
      <w:marRight w:val="0"/>
      <w:marTop w:val="0"/>
      <w:marBottom w:val="0"/>
      <w:divBdr>
        <w:top w:val="none" w:sz="0" w:space="0" w:color="auto"/>
        <w:left w:val="none" w:sz="0" w:space="0" w:color="auto"/>
        <w:bottom w:val="none" w:sz="0" w:space="0" w:color="auto"/>
        <w:right w:val="none" w:sz="0" w:space="0" w:color="auto"/>
      </w:divBdr>
    </w:div>
    <w:div w:id="719793247">
      <w:bodyDiv w:val="1"/>
      <w:marLeft w:val="0"/>
      <w:marRight w:val="0"/>
      <w:marTop w:val="0"/>
      <w:marBottom w:val="0"/>
      <w:divBdr>
        <w:top w:val="none" w:sz="0" w:space="0" w:color="auto"/>
        <w:left w:val="none" w:sz="0" w:space="0" w:color="auto"/>
        <w:bottom w:val="none" w:sz="0" w:space="0" w:color="auto"/>
        <w:right w:val="none" w:sz="0" w:space="0" w:color="auto"/>
      </w:divBdr>
    </w:div>
    <w:div w:id="730351561">
      <w:bodyDiv w:val="1"/>
      <w:marLeft w:val="0"/>
      <w:marRight w:val="0"/>
      <w:marTop w:val="0"/>
      <w:marBottom w:val="0"/>
      <w:divBdr>
        <w:top w:val="none" w:sz="0" w:space="0" w:color="auto"/>
        <w:left w:val="none" w:sz="0" w:space="0" w:color="auto"/>
        <w:bottom w:val="none" w:sz="0" w:space="0" w:color="auto"/>
        <w:right w:val="none" w:sz="0" w:space="0" w:color="auto"/>
      </w:divBdr>
    </w:div>
    <w:div w:id="733360322">
      <w:bodyDiv w:val="1"/>
      <w:marLeft w:val="0"/>
      <w:marRight w:val="0"/>
      <w:marTop w:val="0"/>
      <w:marBottom w:val="0"/>
      <w:divBdr>
        <w:top w:val="none" w:sz="0" w:space="0" w:color="auto"/>
        <w:left w:val="none" w:sz="0" w:space="0" w:color="auto"/>
        <w:bottom w:val="none" w:sz="0" w:space="0" w:color="auto"/>
        <w:right w:val="none" w:sz="0" w:space="0" w:color="auto"/>
      </w:divBdr>
    </w:div>
    <w:div w:id="793064896">
      <w:bodyDiv w:val="1"/>
      <w:marLeft w:val="0"/>
      <w:marRight w:val="0"/>
      <w:marTop w:val="0"/>
      <w:marBottom w:val="0"/>
      <w:divBdr>
        <w:top w:val="none" w:sz="0" w:space="0" w:color="auto"/>
        <w:left w:val="none" w:sz="0" w:space="0" w:color="auto"/>
        <w:bottom w:val="none" w:sz="0" w:space="0" w:color="auto"/>
        <w:right w:val="none" w:sz="0" w:space="0" w:color="auto"/>
      </w:divBdr>
      <w:divsChild>
        <w:div w:id="1319267340">
          <w:marLeft w:val="547"/>
          <w:marRight w:val="0"/>
          <w:marTop w:val="240"/>
          <w:marBottom w:val="0"/>
          <w:divBdr>
            <w:top w:val="none" w:sz="0" w:space="0" w:color="auto"/>
            <w:left w:val="none" w:sz="0" w:space="0" w:color="auto"/>
            <w:bottom w:val="none" w:sz="0" w:space="0" w:color="auto"/>
            <w:right w:val="none" w:sz="0" w:space="0" w:color="auto"/>
          </w:divBdr>
        </w:div>
      </w:divsChild>
    </w:div>
    <w:div w:id="828448003">
      <w:bodyDiv w:val="1"/>
      <w:marLeft w:val="0"/>
      <w:marRight w:val="0"/>
      <w:marTop w:val="0"/>
      <w:marBottom w:val="0"/>
      <w:divBdr>
        <w:top w:val="none" w:sz="0" w:space="0" w:color="auto"/>
        <w:left w:val="none" w:sz="0" w:space="0" w:color="auto"/>
        <w:bottom w:val="none" w:sz="0" w:space="0" w:color="auto"/>
        <w:right w:val="none" w:sz="0" w:space="0" w:color="auto"/>
      </w:divBdr>
    </w:div>
    <w:div w:id="837580432">
      <w:bodyDiv w:val="1"/>
      <w:marLeft w:val="0"/>
      <w:marRight w:val="0"/>
      <w:marTop w:val="0"/>
      <w:marBottom w:val="0"/>
      <w:divBdr>
        <w:top w:val="none" w:sz="0" w:space="0" w:color="auto"/>
        <w:left w:val="none" w:sz="0" w:space="0" w:color="auto"/>
        <w:bottom w:val="none" w:sz="0" w:space="0" w:color="auto"/>
        <w:right w:val="none" w:sz="0" w:space="0" w:color="auto"/>
      </w:divBdr>
    </w:div>
    <w:div w:id="839659934">
      <w:bodyDiv w:val="1"/>
      <w:marLeft w:val="0"/>
      <w:marRight w:val="0"/>
      <w:marTop w:val="0"/>
      <w:marBottom w:val="0"/>
      <w:divBdr>
        <w:top w:val="none" w:sz="0" w:space="0" w:color="auto"/>
        <w:left w:val="none" w:sz="0" w:space="0" w:color="auto"/>
        <w:bottom w:val="none" w:sz="0" w:space="0" w:color="auto"/>
        <w:right w:val="none" w:sz="0" w:space="0" w:color="auto"/>
      </w:divBdr>
    </w:div>
    <w:div w:id="935015464">
      <w:bodyDiv w:val="1"/>
      <w:marLeft w:val="0"/>
      <w:marRight w:val="0"/>
      <w:marTop w:val="0"/>
      <w:marBottom w:val="0"/>
      <w:divBdr>
        <w:top w:val="none" w:sz="0" w:space="0" w:color="auto"/>
        <w:left w:val="none" w:sz="0" w:space="0" w:color="auto"/>
        <w:bottom w:val="none" w:sz="0" w:space="0" w:color="auto"/>
        <w:right w:val="none" w:sz="0" w:space="0" w:color="auto"/>
      </w:divBdr>
    </w:div>
    <w:div w:id="963804129">
      <w:bodyDiv w:val="1"/>
      <w:marLeft w:val="0"/>
      <w:marRight w:val="0"/>
      <w:marTop w:val="0"/>
      <w:marBottom w:val="0"/>
      <w:divBdr>
        <w:top w:val="none" w:sz="0" w:space="0" w:color="auto"/>
        <w:left w:val="none" w:sz="0" w:space="0" w:color="auto"/>
        <w:bottom w:val="none" w:sz="0" w:space="0" w:color="auto"/>
        <w:right w:val="none" w:sz="0" w:space="0" w:color="auto"/>
      </w:divBdr>
    </w:div>
    <w:div w:id="974871936">
      <w:bodyDiv w:val="1"/>
      <w:marLeft w:val="0"/>
      <w:marRight w:val="0"/>
      <w:marTop w:val="0"/>
      <w:marBottom w:val="0"/>
      <w:divBdr>
        <w:top w:val="none" w:sz="0" w:space="0" w:color="auto"/>
        <w:left w:val="none" w:sz="0" w:space="0" w:color="auto"/>
        <w:bottom w:val="none" w:sz="0" w:space="0" w:color="auto"/>
        <w:right w:val="none" w:sz="0" w:space="0" w:color="auto"/>
      </w:divBdr>
    </w:div>
    <w:div w:id="990062284">
      <w:bodyDiv w:val="1"/>
      <w:marLeft w:val="0"/>
      <w:marRight w:val="0"/>
      <w:marTop w:val="0"/>
      <w:marBottom w:val="0"/>
      <w:divBdr>
        <w:top w:val="none" w:sz="0" w:space="0" w:color="auto"/>
        <w:left w:val="none" w:sz="0" w:space="0" w:color="auto"/>
        <w:bottom w:val="none" w:sz="0" w:space="0" w:color="auto"/>
        <w:right w:val="none" w:sz="0" w:space="0" w:color="auto"/>
      </w:divBdr>
    </w:div>
    <w:div w:id="1172381244">
      <w:bodyDiv w:val="1"/>
      <w:marLeft w:val="0"/>
      <w:marRight w:val="0"/>
      <w:marTop w:val="0"/>
      <w:marBottom w:val="0"/>
      <w:divBdr>
        <w:top w:val="none" w:sz="0" w:space="0" w:color="auto"/>
        <w:left w:val="none" w:sz="0" w:space="0" w:color="auto"/>
        <w:bottom w:val="none" w:sz="0" w:space="0" w:color="auto"/>
        <w:right w:val="none" w:sz="0" w:space="0" w:color="auto"/>
      </w:divBdr>
    </w:div>
    <w:div w:id="1189875381">
      <w:bodyDiv w:val="1"/>
      <w:marLeft w:val="0"/>
      <w:marRight w:val="0"/>
      <w:marTop w:val="0"/>
      <w:marBottom w:val="0"/>
      <w:divBdr>
        <w:top w:val="none" w:sz="0" w:space="0" w:color="auto"/>
        <w:left w:val="none" w:sz="0" w:space="0" w:color="auto"/>
        <w:bottom w:val="none" w:sz="0" w:space="0" w:color="auto"/>
        <w:right w:val="none" w:sz="0" w:space="0" w:color="auto"/>
      </w:divBdr>
    </w:div>
    <w:div w:id="1210804400">
      <w:bodyDiv w:val="1"/>
      <w:marLeft w:val="0"/>
      <w:marRight w:val="0"/>
      <w:marTop w:val="0"/>
      <w:marBottom w:val="0"/>
      <w:divBdr>
        <w:top w:val="none" w:sz="0" w:space="0" w:color="auto"/>
        <w:left w:val="none" w:sz="0" w:space="0" w:color="auto"/>
        <w:bottom w:val="none" w:sz="0" w:space="0" w:color="auto"/>
        <w:right w:val="none" w:sz="0" w:space="0" w:color="auto"/>
      </w:divBdr>
    </w:div>
    <w:div w:id="1220675356">
      <w:bodyDiv w:val="1"/>
      <w:marLeft w:val="0"/>
      <w:marRight w:val="0"/>
      <w:marTop w:val="0"/>
      <w:marBottom w:val="0"/>
      <w:divBdr>
        <w:top w:val="none" w:sz="0" w:space="0" w:color="auto"/>
        <w:left w:val="none" w:sz="0" w:space="0" w:color="auto"/>
        <w:bottom w:val="none" w:sz="0" w:space="0" w:color="auto"/>
        <w:right w:val="none" w:sz="0" w:space="0" w:color="auto"/>
      </w:divBdr>
    </w:div>
    <w:div w:id="1224441472">
      <w:bodyDiv w:val="1"/>
      <w:marLeft w:val="0"/>
      <w:marRight w:val="0"/>
      <w:marTop w:val="0"/>
      <w:marBottom w:val="0"/>
      <w:divBdr>
        <w:top w:val="none" w:sz="0" w:space="0" w:color="auto"/>
        <w:left w:val="none" w:sz="0" w:space="0" w:color="auto"/>
        <w:bottom w:val="none" w:sz="0" w:space="0" w:color="auto"/>
        <w:right w:val="none" w:sz="0" w:space="0" w:color="auto"/>
      </w:divBdr>
    </w:div>
    <w:div w:id="1268658666">
      <w:bodyDiv w:val="1"/>
      <w:marLeft w:val="0"/>
      <w:marRight w:val="0"/>
      <w:marTop w:val="0"/>
      <w:marBottom w:val="0"/>
      <w:divBdr>
        <w:top w:val="none" w:sz="0" w:space="0" w:color="auto"/>
        <w:left w:val="none" w:sz="0" w:space="0" w:color="auto"/>
        <w:bottom w:val="none" w:sz="0" w:space="0" w:color="auto"/>
        <w:right w:val="none" w:sz="0" w:space="0" w:color="auto"/>
      </w:divBdr>
      <w:divsChild>
        <w:div w:id="559706001">
          <w:marLeft w:val="547"/>
          <w:marRight w:val="0"/>
          <w:marTop w:val="115"/>
          <w:marBottom w:val="0"/>
          <w:divBdr>
            <w:top w:val="none" w:sz="0" w:space="0" w:color="auto"/>
            <w:left w:val="none" w:sz="0" w:space="0" w:color="auto"/>
            <w:bottom w:val="none" w:sz="0" w:space="0" w:color="auto"/>
            <w:right w:val="none" w:sz="0" w:space="0" w:color="auto"/>
          </w:divBdr>
        </w:div>
        <w:div w:id="2067681020">
          <w:marLeft w:val="547"/>
          <w:marRight w:val="0"/>
          <w:marTop w:val="115"/>
          <w:marBottom w:val="0"/>
          <w:divBdr>
            <w:top w:val="none" w:sz="0" w:space="0" w:color="auto"/>
            <w:left w:val="none" w:sz="0" w:space="0" w:color="auto"/>
            <w:bottom w:val="none" w:sz="0" w:space="0" w:color="auto"/>
            <w:right w:val="none" w:sz="0" w:space="0" w:color="auto"/>
          </w:divBdr>
        </w:div>
        <w:div w:id="41490960">
          <w:marLeft w:val="547"/>
          <w:marRight w:val="0"/>
          <w:marTop w:val="115"/>
          <w:marBottom w:val="0"/>
          <w:divBdr>
            <w:top w:val="none" w:sz="0" w:space="0" w:color="auto"/>
            <w:left w:val="none" w:sz="0" w:space="0" w:color="auto"/>
            <w:bottom w:val="none" w:sz="0" w:space="0" w:color="auto"/>
            <w:right w:val="none" w:sz="0" w:space="0" w:color="auto"/>
          </w:divBdr>
        </w:div>
        <w:div w:id="552422327">
          <w:marLeft w:val="547"/>
          <w:marRight w:val="0"/>
          <w:marTop w:val="115"/>
          <w:marBottom w:val="0"/>
          <w:divBdr>
            <w:top w:val="none" w:sz="0" w:space="0" w:color="auto"/>
            <w:left w:val="none" w:sz="0" w:space="0" w:color="auto"/>
            <w:bottom w:val="none" w:sz="0" w:space="0" w:color="auto"/>
            <w:right w:val="none" w:sz="0" w:space="0" w:color="auto"/>
          </w:divBdr>
        </w:div>
      </w:divsChild>
    </w:div>
    <w:div w:id="1311866273">
      <w:bodyDiv w:val="1"/>
      <w:marLeft w:val="0"/>
      <w:marRight w:val="0"/>
      <w:marTop w:val="0"/>
      <w:marBottom w:val="0"/>
      <w:divBdr>
        <w:top w:val="none" w:sz="0" w:space="0" w:color="auto"/>
        <w:left w:val="none" w:sz="0" w:space="0" w:color="auto"/>
        <w:bottom w:val="none" w:sz="0" w:space="0" w:color="auto"/>
        <w:right w:val="none" w:sz="0" w:space="0" w:color="auto"/>
      </w:divBdr>
    </w:div>
    <w:div w:id="1401754517">
      <w:bodyDiv w:val="1"/>
      <w:marLeft w:val="0"/>
      <w:marRight w:val="0"/>
      <w:marTop w:val="0"/>
      <w:marBottom w:val="0"/>
      <w:divBdr>
        <w:top w:val="none" w:sz="0" w:space="0" w:color="auto"/>
        <w:left w:val="none" w:sz="0" w:space="0" w:color="auto"/>
        <w:bottom w:val="none" w:sz="0" w:space="0" w:color="auto"/>
        <w:right w:val="none" w:sz="0" w:space="0" w:color="auto"/>
      </w:divBdr>
    </w:div>
    <w:div w:id="1408335768">
      <w:bodyDiv w:val="1"/>
      <w:marLeft w:val="0"/>
      <w:marRight w:val="0"/>
      <w:marTop w:val="0"/>
      <w:marBottom w:val="0"/>
      <w:divBdr>
        <w:top w:val="none" w:sz="0" w:space="0" w:color="auto"/>
        <w:left w:val="none" w:sz="0" w:space="0" w:color="auto"/>
        <w:bottom w:val="none" w:sz="0" w:space="0" w:color="auto"/>
        <w:right w:val="none" w:sz="0" w:space="0" w:color="auto"/>
      </w:divBdr>
    </w:div>
    <w:div w:id="1504128128">
      <w:bodyDiv w:val="1"/>
      <w:marLeft w:val="0"/>
      <w:marRight w:val="0"/>
      <w:marTop w:val="0"/>
      <w:marBottom w:val="0"/>
      <w:divBdr>
        <w:top w:val="none" w:sz="0" w:space="0" w:color="auto"/>
        <w:left w:val="none" w:sz="0" w:space="0" w:color="auto"/>
        <w:bottom w:val="none" w:sz="0" w:space="0" w:color="auto"/>
        <w:right w:val="none" w:sz="0" w:space="0" w:color="auto"/>
      </w:divBdr>
    </w:div>
    <w:div w:id="1570001949">
      <w:bodyDiv w:val="1"/>
      <w:marLeft w:val="0"/>
      <w:marRight w:val="0"/>
      <w:marTop w:val="0"/>
      <w:marBottom w:val="0"/>
      <w:divBdr>
        <w:top w:val="none" w:sz="0" w:space="0" w:color="auto"/>
        <w:left w:val="none" w:sz="0" w:space="0" w:color="auto"/>
        <w:bottom w:val="none" w:sz="0" w:space="0" w:color="auto"/>
        <w:right w:val="none" w:sz="0" w:space="0" w:color="auto"/>
      </w:divBdr>
    </w:div>
    <w:div w:id="1589189944">
      <w:bodyDiv w:val="1"/>
      <w:marLeft w:val="0"/>
      <w:marRight w:val="0"/>
      <w:marTop w:val="0"/>
      <w:marBottom w:val="0"/>
      <w:divBdr>
        <w:top w:val="none" w:sz="0" w:space="0" w:color="auto"/>
        <w:left w:val="none" w:sz="0" w:space="0" w:color="auto"/>
        <w:bottom w:val="none" w:sz="0" w:space="0" w:color="auto"/>
        <w:right w:val="none" w:sz="0" w:space="0" w:color="auto"/>
      </w:divBdr>
    </w:div>
    <w:div w:id="1592079236">
      <w:bodyDiv w:val="1"/>
      <w:marLeft w:val="0"/>
      <w:marRight w:val="0"/>
      <w:marTop w:val="0"/>
      <w:marBottom w:val="0"/>
      <w:divBdr>
        <w:top w:val="none" w:sz="0" w:space="0" w:color="auto"/>
        <w:left w:val="none" w:sz="0" w:space="0" w:color="auto"/>
        <w:bottom w:val="none" w:sz="0" w:space="0" w:color="auto"/>
        <w:right w:val="none" w:sz="0" w:space="0" w:color="auto"/>
      </w:divBdr>
    </w:div>
    <w:div w:id="1650404573">
      <w:bodyDiv w:val="1"/>
      <w:marLeft w:val="0"/>
      <w:marRight w:val="0"/>
      <w:marTop w:val="0"/>
      <w:marBottom w:val="0"/>
      <w:divBdr>
        <w:top w:val="none" w:sz="0" w:space="0" w:color="auto"/>
        <w:left w:val="none" w:sz="0" w:space="0" w:color="auto"/>
        <w:bottom w:val="none" w:sz="0" w:space="0" w:color="auto"/>
        <w:right w:val="none" w:sz="0" w:space="0" w:color="auto"/>
      </w:divBdr>
    </w:div>
    <w:div w:id="1684287086">
      <w:bodyDiv w:val="1"/>
      <w:marLeft w:val="0"/>
      <w:marRight w:val="0"/>
      <w:marTop w:val="0"/>
      <w:marBottom w:val="0"/>
      <w:divBdr>
        <w:top w:val="none" w:sz="0" w:space="0" w:color="auto"/>
        <w:left w:val="none" w:sz="0" w:space="0" w:color="auto"/>
        <w:bottom w:val="none" w:sz="0" w:space="0" w:color="auto"/>
        <w:right w:val="none" w:sz="0" w:space="0" w:color="auto"/>
      </w:divBdr>
    </w:div>
    <w:div w:id="1732845074">
      <w:bodyDiv w:val="1"/>
      <w:marLeft w:val="0"/>
      <w:marRight w:val="0"/>
      <w:marTop w:val="0"/>
      <w:marBottom w:val="0"/>
      <w:divBdr>
        <w:top w:val="none" w:sz="0" w:space="0" w:color="auto"/>
        <w:left w:val="none" w:sz="0" w:space="0" w:color="auto"/>
        <w:bottom w:val="none" w:sz="0" w:space="0" w:color="auto"/>
        <w:right w:val="none" w:sz="0" w:space="0" w:color="auto"/>
      </w:divBdr>
    </w:div>
    <w:div w:id="1769079370">
      <w:bodyDiv w:val="1"/>
      <w:marLeft w:val="0"/>
      <w:marRight w:val="0"/>
      <w:marTop w:val="0"/>
      <w:marBottom w:val="0"/>
      <w:divBdr>
        <w:top w:val="none" w:sz="0" w:space="0" w:color="auto"/>
        <w:left w:val="none" w:sz="0" w:space="0" w:color="auto"/>
        <w:bottom w:val="none" w:sz="0" w:space="0" w:color="auto"/>
        <w:right w:val="none" w:sz="0" w:space="0" w:color="auto"/>
      </w:divBdr>
    </w:div>
    <w:div w:id="1778480140">
      <w:bodyDiv w:val="1"/>
      <w:marLeft w:val="0"/>
      <w:marRight w:val="0"/>
      <w:marTop w:val="0"/>
      <w:marBottom w:val="0"/>
      <w:divBdr>
        <w:top w:val="none" w:sz="0" w:space="0" w:color="auto"/>
        <w:left w:val="none" w:sz="0" w:space="0" w:color="auto"/>
        <w:bottom w:val="none" w:sz="0" w:space="0" w:color="auto"/>
        <w:right w:val="none" w:sz="0" w:space="0" w:color="auto"/>
      </w:divBdr>
    </w:div>
    <w:div w:id="1785073675">
      <w:bodyDiv w:val="1"/>
      <w:marLeft w:val="0"/>
      <w:marRight w:val="0"/>
      <w:marTop w:val="0"/>
      <w:marBottom w:val="0"/>
      <w:divBdr>
        <w:top w:val="none" w:sz="0" w:space="0" w:color="auto"/>
        <w:left w:val="none" w:sz="0" w:space="0" w:color="auto"/>
        <w:bottom w:val="none" w:sz="0" w:space="0" w:color="auto"/>
        <w:right w:val="none" w:sz="0" w:space="0" w:color="auto"/>
      </w:divBdr>
    </w:div>
    <w:div w:id="1791122442">
      <w:bodyDiv w:val="1"/>
      <w:marLeft w:val="0"/>
      <w:marRight w:val="0"/>
      <w:marTop w:val="0"/>
      <w:marBottom w:val="0"/>
      <w:divBdr>
        <w:top w:val="none" w:sz="0" w:space="0" w:color="auto"/>
        <w:left w:val="none" w:sz="0" w:space="0" w:color="auto"/>
        <w:bottom w:val="none" w:sz="0" w:space="0" w:color="auto"/>
        <w:right w:val="none" w:sz="0" w:space="0" w:color="auto"/>
      </w:divBdr>
    </w:div>
    <w:div w:id="1796754669">
      <w:bodyDiv w:val="1"/>
      <w:marLeft w:val="0"/>
      <w:marRight w:val="0"/>
      <w:marTop w:val="0"/>
      <w:marBottom w:val="0"/>
      <w:divBdr>
        <w:top w:val="none" w:sz="0" w:space="0" w:color="auto"/>
        <w:left w:val="none" w:sz="0" w:space="0" w:color="auto"/>
        <w:bottom w:val="none" w:sz="0" w:space="0" w:color="auto"/>
        <w:right w:val="none" w:sz="0" w:space="0" w:color="auto"/>
      </w:divBdr>
    </w:div>
    <w:div w:id="1863669999">
      <w:bodyDiv w:val="1"/>
      <w:marLeft w:val="0"/>
      <w:marRight w:val="0"/>
      <w:marTop w:val="0"/>
      <w:marBottom w:val="0"/>
      <w:divBdr>
        <w:top w:val="none" w:sz="0" w:space="0" w:color="auto"/>
        <w:left w:val="none" w:sz="0" w:space="0" w:color="auto"/>
        <w:bottom w:val="none" w:sz="0" w:space="0" w:color="auto"/>
        <w:right w:val="none" w:sz="0" w:space="0" w:color="auto"/>
      </w:divBdr>
    </w:div>
    <w:div w:id="1961958485">
      <w:bodyDiv w:val="1"/>
      <w:marLeft w:val="0"/>
      <w:marRight w:val="0"/>
      <w:marTop w:val="0"/>
      <w:marBottom w:val="0"/>
      <w:divBdr>
        <w:top w:val="none" w:sz="0" w:space="0" w:color="auto"/>
        <w:left w:val="none" w:sz="0" w:space="0" w:color="auto"/>
        <w:bottom w:val="none" w:sz="0" w:space="0" w:color="auto"/>
        <w:right w:val="none" w:sz="0" w:space="0" w:color="auto"/>
      </w:divBdr>
    </w:div>
    <w:div w:id="1975521396">
      <w:bodyDiv w:val="1"/>
      <w:marLeft w:val="0"/>
      <w:marRight w:val="0"/>
      <w:marTop w:val="0"/>
      <w:marBottom w:val="0"/>
      <w:divBdr>
        <w:top w:val="none" w:sz="0" w:space="0" w:color="auto"/>
        <w:left w:val="none" w:sz="0" w:space="0" w:color="auto"/>
        <w:bottom w:val="none" w:sz="0" w:space="0" w:color="auto"/>
        <w:right w:val="none" w:sz="0" w:space="0" w:color="auto"/>
      </w:divBdr>
    </w:div>
    <w:div w:id="1978677052">
      <w:bodyDiv w:val="1"/>
      <w:marLeft w:val="0"/>
      <w:marRight w:val="0"/>
      <w:marTop w:val="0"/>
      <w:marBottom w:val="0"/>
      <w:divBdr>
        <w:top w:val="none" w:sz="0" w:space="0" w:color="auto"/>
        <w:left w:val="none" w:sz="0" w:space="0" w:color="auto"/>
        <w:bottom w:val="none" w:sz="0" w:space="0" w:color="auto"/>
        <w:right w:val="none" w:sz="0" w:space="0" w:color="auto"/>
      </w:divBdr>
    </w:div>
    <w:div w:id="211944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martinfowler.com/articles/microservices.html" TargetMode="External"/><Relationship Id="rId1" Type="http://schemas.openxmlformats.org/officeDocument/2006/relationships/hyperlink" Target="https://en.wikipedia.org/wiki/Microservices"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st xmlns="df65bc37-6143-4576-9964-d5d891fd02f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B96D4AF92AF9F4AAC0CD362E5C0876A" ma:contentTypeVersion="3" ma:contentTypeDescription="Vytvoří nový dokument" ma:contentTypeScope="" ma:versionID="78a65eef8c506934c59d476f0e7855c4">
  <xsd:schema xmlns:xsd="http://www.w3.org/2001/XMLSchema" xmlns:xs="http://www.w3.org/2001/XMLSchema" xmlns:p="http://schemas.microsoft.com/office/2006/metadata/properties" xmlns:ns2="b3a71219-d366-496a-b038-4dc6db96ca37" xmlns:ns3="df65bc37-6143-4576-9964-d5d891fd02f3" targetNamespace="http://schemas.microsoft.com/office/2006/metadata/properties" ma:root="true" ma:fieldsID="45226eedddc33d34468ecc9a12b3f5b8" ns2:_="" ns3:_="">
    <xsd:import namespace="b3a71219-d366-496a-b038-4dc6db96ca37"/>
    <xsd:import namespace="df65bc37-6143-4576-9964-d5d891fd02f3"/>
    <xsd:element name="properties">
      <xsd:complexType>
        <xsd:sequence>
          <xsd:element name="documentManagement">
            <xsd:complexType>
              <xsd:all>
                <xsd:element ref="ns2:SharedWithUsers" minOccurs="0"/>
                <xsd:element ref="ns2:SharedWithDetails" minOccurs="0"/>
                <xsd:element ref="ns3:tes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a71219-d366-496a-b038-4dc6db96ca37"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65bc37-6143-4576-9964-d5d891fd02f3" elementFormDefault="qualified">
    <xsd:import namespace="http://schemas.microsoft.com/office/2006/documentManagement/types"/>
    <xsd:import namespace="http://schemas.microsoft.com/office/infopath/2007/PartnerControls"/>
    <xsd:element name="test" ma:index="10" nillable="true" ma:displayName="test" ma:internalName="tes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5908C-A06C-4879-B270-619DAEDD8FAA}">
  <ds:schemaRefs>
    <ds:schemaRef ds:uri="http://purl.org/dc/terms/"/>
    <ds:schemaRef ds:uri="http://schemas.openxmlformats.org/package/2006/metadata/core-properties"/>
    <ds:schemaRef ds:uri="http://schemas.microsoft.com/office/2006/documentManagement/types"/>
    <ds:schemaRef ds:uri="df65bc37-6143-4576-9964-d5d891fd02f3"/>
    <ds:schemaRef ds:uri="http://purl.org/dc/elements/1.1/"/>
    <ds:schemaRef ds:uri="http://schemas.microsoft.com/office/2006/metadata/properties"/>
    <ds:schemaRef ds:uri="b3a71219-d366-496a-b038-4dc6db96ca37"/>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DFCF060-0797-49DF-9AB6-65D8A23E42C3}">
  <ds:schemaRefs>
    <ds:schemaRef ds:uri="http://schemas.microsoft.com/sharepoint/v3/contenttype/forms"/>
  </ds:schemaRefs>
</ds:datastoreItem>
</file>

<file path=customXml/itemProps3.xml><?xml version="1.0" encoding="utf-8"?>
<ds:datastoreItem xmlns:ds="http://schemas.openxmlformats.org/officeDocument/2006/customXml" ds:itemID="{8E12385E-E4C6-4FFB-A44C-4AD3CC05B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a71219-d366-496a-b038-4dc6db96ca37"/>
    <ds:schemaRef ds:uri="df65bc37-6143-4576-9964-d5d891fd02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F15BC7-6CC6-423E-A86D-024D40C61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1113</Words>
  <Characters>6569</Characters>
  <Application>Microsoft Office Word</Application>
  <DocSecurity>0</DocSecurity>
  <Lines>54</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UVT MU</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Vesely@rect.muni.cz</dc:creator>
  <cp:lastModifiedBy>Michal Baudys</cp:lastModifiedBy>
  <cp:revision>59</cp:revision>
  <cp:lastPrinted>2016-09-02T12:35:00Z</cp:lastPrinted>
  <dcterms:created xsi:type="dcterms:W3CDTF">2019-01-28T13:20:00Z</dcterms:created>
  <dcterms:modified xsi:type="dcterms:W3CDTF">2019-02-04T12:48:00Z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0x0101005B96D4AF92AF9F4AAC0CD362E5C0876A</vt:lpwstr>
  </property>
</Properties>
</file>