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19255439"/>
    <w:bookmarkStart w:id="1" w:name="_Toc524529934"/>
    <w:bookmarkStart w:id="2" w:name="_Toc525219590"/>
    <w:bookmarkStart w:id="3" w:name="_Toc526269399"/>
    <w:bookmarkStart w:id="4" w:name="_Toc900840"/>
    <w:bookmarkStart w:id="5" w:name="_Toc953280"/>
    <w:bookmarkStart w:id="6" w:name="_Toc953779"/>
    <w:bookmarkStart w:id="7" w:name="_Toc955611"/>
    <w:bookmarkStart w:id="8" w:name="_Toc8384635"/>
    <w:bookmarkStart w:id="9" w:name="_GoBack"/>
    <w:bookmarkEnd w:id="9"/>
    <w:p w:rsidR="00EE153E" w:rsidRPr="00255528" w:rsidRDefault="000077D2" w:rsidP="00255528">
      <w:pPr>
        <w:widowControl w:val="0"/>
        <w:spacing w:before="100" w:line="273" w:lineRule="auto"/>
        <w:ind w:right="1993"/>
        <w:jc w:val="left"/>
        <w:outlineLvl w:val="0"/>
        <w:rPr>
          <w:sz w:val="16"/>
          <w:szCs w:val="16"/>
        </w:rPr>
        <w:sectPr w:rsidR="00EE153E" w:rsidRPr="00255528" w:rsidSect="00C13EFF">
          <w:headerReference w:type="default" r:id="rId8"/>
          <w:footerReference w:type="default" r:id="rId9"/>
          <w:headerReference w:type="first" r:id="rId10"/>
          <w:footerReference w:type="first" r:id="rId11"/>
          <w:pgSz w:w="11910" w:h="16840"/>
          <w:pgMar w:top="3317" w:right="1060" w:bottom="1843" w:left="1060" w:header="851" w:footer="1060" w:gutter="0"/>
          <w:cols w:space="708"/>
          <w:titlePg/>
          <w:docGrid w:linePitch="299"/>
        </w:sectPr>
      </w:pPr>
      <w:r w:rsidRPr="00A9422B">
        <w:rPr>
          <w:rFonts w:eastAsia="Roboto" w:cs="Roboto"/>
          <w:noProof/>
          <w:color w:val="554E56"/>
          <w:sz w:val="36"/>
          <w:szCs w:val="32"/>
          <w:lang w:bidi="ar-SA"/>
        </w:rPr>
        <mc:AlternateContent>
          <mc:Choice Requires="wps">
            <w:drawing>
              <wp:anchor distT="45720" distB="45720" distL="114300" distR="114300" simplePos="0" relativeHeight="251665408" behindDoc="0" locked="0" layoutInCell="1" allowOverlap="1" wp14:anchorId="10FE2E55" wp14:editId="024434F8">
                <wp:simplePos x="0" y="0"/>
                <wp:positionH relativeFrom="column">
                  <wp:posOffset>-6350</wp:posOffset>
                </wp:positionH>
                <wp:positionV relativeFrom="page">
                  <wp:posOffset>2733675</wp:posOffset>
                </wp:positionV>
                <wp:extent cx="6324600" cy="2371725"/>
                <wp:effectExtent l="0" t="0" r="0" b="9525"/>
                <wp:wrapSquare wrapText="bothSides"/>
                <wp:docPr id="25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23717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60CD9" w:rsidRDefault="00660CD9" w:rsidP="00A42A08">
                            <w:pPr>
                              <w:spacing w:before="0" w:line="274" w:lineRule="auto"/>
                              <w:jc w:val="left"/>
                              <w:rPr>
                                <w:color w:val="554E56"/>
                                <w:sz w:val="36"/>
                              </w:rPr>
                            </w:pPr>
                            <w:r>
                              <w:rPr>
                                <w:color w:val="554E56"/>
                                <w:sz w:val="36"/>
                              </w:rPr>
                              <w:t xml:space="preserve">Projekt AV techniky, </w:t>
                            </w:r>
                            <w:r w:rsidRPr="00A42A08">
                              <w:rPr>
                                <w:color w:val="554E56"/>
                                <w:sz w:val="36"/>
                              </w:rPr>
                              <w:t xml:space="preserve">prostorové akustiky </w:t>
                            </w:r>
                            <w:r>
                              <w:rPr>
                                <w:color w:val="554E56"/>
                                <w:sz w:val="36"/>
                              </w:rPr>
                              <w:t xml:space="preserve">a stavebních úprav učeben </w:t>
                            </w:r>
                            <w:r w:rsidRPr="00720BBB">
                              <w:rPr>
                                <w:color w:val="554E56"/>
                                <w:sz w:val="36"/>
                              </w:rPr>
                              <w:t>N02005 a N02003</w:t>
                            </w:r>
                            <w:r>
                              <w:rPr>
                                <w:color w:val="554E56"/>
                                <w:sz w:val="36"/>
                              </w:rPr>
                              <w:t>, včetně navazujících profesí (silnoproud a slaboproud)</w:t>
                            </w:r>
                          </w:p>
                          <w:p w:rsidR="00660CD9" w:rsidRPr="00EE153E" w:rsidRDefault="00660CD9" w:rsidP="00A42A08">
                            <w:pPr>
                              <w:widowControl w:val="0"/>
                              <w:spacing w:before="600" w:after="120" w:line="274" w:lineRule="auto"/>
                              <w:jc w:val="left"/>
                              <w:rPr>
                                <w:sz w:val="32"/>
                              </w:rPr>
                            </w:pPr>
                            <w:r w:rsidRPr="00EE153E">
                              <w:rPr>
                                <w:color w:val="77BD43"/>
                                <w:sz w:val="32"/>
                              </w:rPr>
                              <w:t>Akce:</w:t>
                            </w:r>
                          </w:p>
                          <w:p w:rsidR="00660CD9" w:rsidRPr="00A42A08" w:rsidRDefault="00660CD9" w:rsidP="00720BBB">
                            <w:pPr>
                              <w:spacing w:before="0" w:line="274" w:lineRule="auto"/>
                              <w:rPr>
                                <w:sz w:val="32"/>
                              </w:rPr>
                            </w:pPr>
                            <w:r>
                              <w:rPr>
                                <w:color w:val="554E56"/>
                                <w:sz w:val="32"/>
                              </w:rPr>
                              <w:t xml:space="preserve">MUNI Brno, </w:t>
                            </w:r>
                            <w:r w:rsidRPr="00720BBB">
                              <w:rPr>
                                <w:color w:val="554E56"/>
                                <w:sz w:val="32"/>
                              </w:rPr>
                              <w:t>výukové nahrávací studio</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0FE2E55" id="_x0000_t202" coordsize="21600,21600" o:spt="202" path="m,l,21600r21600,l21600,xe">
                <v:stroke joinstyle="miter"/>
                <v:path gradientshapeok="t" o:connecttype="rect"/>
              </v:shapetype>
              <v:shape id="Textové pole 2" o:spid="_x0000_s1026" type="#_x0000_t202" style="position:absolute;margin-left:-.5pt;margin-top:215.25pt;width:498pt;height:186.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" filled="f" stroked="f">
                <v:textbox inset="0">
                  <w:txbxContent>
                    <w:p w:rsidR="00660CD9" w:rsidRDefault="00660CD9" w:rsidP="00A42A08">
                      <w:pPr>
                        <w:spacing w:before="0" w:line="274" w:lineRule="auto"/>
                        <w:jc w:val="left"/>
                        <w:rPr>
                          <w:color w:val="554E56"/>
                          <w:sz w:val="36"/>
                        </w:rPr>
                      </w:pPr>
                      <w:r>
                        <w:rPr>
                          <w:color w:val="554E56"/>
                          <w:sz w:val="36"/>
                        </w:rPr>
                        <w:t xml:space="preserve">Projekt AV techniky, </w:t>
                      </w:r>
                      <w:r w:rsidRPr="00A42A08">
                        <w:rPr>
                          <w:color w:val="554E56"/>
                          <w:sz w:val="36"/>
                        </w:rPr>
                        <w:t xml:space="preserve">prostorové akustiky </w:t>
                      </w:r>
                      <w:r>
                        <w:rPr>
                          <w:color w:val="554E56"/>
                          <w:sz w:val="36"/>
                        </w:rPr>
                        <w:t xml:space="preserve">a stavebních úprav učeben </w:t>
                      </w:r>
                      <w:r w:rsidRPr="00720BBB">
                        <w:rPr>
                          <w:color w:val="554E56"/>
                          <w:sz w:val="36"/>
                        </w:rPr>
                        <w:t>N02005 a N02003</w:t>
                      </w:r>
                      <w:r>
                        <w:rPr>
                          <w:color w:val="554E56"/>
                          <w:sz w:val="36"/>
                        </w:rPr>
                        <w:t>, včetně navazujících profesí (silnoproud a slaboproud)</w:t>
                      </w:r>
                    </w:p>
                    <w:p w:rsidR="00660CD9" w:rsidRPr="00EE153E" w:rsidRDefault="00660CD9" w:rsidP="00A42A08">
                      <w:pPr>
                        <w:widowControl w:val="0"/>
                        <w:spacing w:before="600" w:after="120" w:line="274" w:lineRule="auto"/>
                        <w:jc w:val="left"/>
                        <w:rPr>
                          <w:sz w:val="32"/>
                        </w:rPr>
                      </w:pPr>
                      <w:r w:rsidRPr="00EE153E">
                        <w:rPr>
                          <w:color w:val="77BD43"/>
                          <w:sz w:val="32"/>
                        </w:rPr>
                        <w:t>Akce:</w:t>
                      </w:r>
                    </w:p>
                    <w:p w:rsidR="00660CD9" w:rsidRPr="00A42A08" w:rsidRDefault="00660CD9" w:rsidP="00720BBB">
                      <w:pPr>
                        <w:spacing w:before="0" w:line="274" w:lineRule="auto"/>
                        <w:rPr>
                          <w:sz w:val="32"/>
                        </w:rPr>
                      </w:pPr>
                      <w:r>
                        <w:rPr>
                          <w:color w:val="554E56"/>
                          <w:sz w:val="32"/>
                        </w:rPr>
                        <w:t xml:space="preserve">MUNI Brno, </w:t>
                      </w:r>
                      <w:r w:rsidRPr="00720BBB">
                        <w:rPr>
                          <w:color w:val="554E56"/>
                          <w:sz w:val="32"/>
                        </w:rPr>
                        <w:t>výukové nahrávací studio</w:t>
                      </w:r>
                    </w:p>
                  </w:txbxContent>
                </v:textbox>
                <w10:wrap type="square" anchory="page"/>
              </v:shape>
            </w:pict>
          </mc:Fallback>
        </mc:AlternateContent>
      </w:r>
      <w:r w:rsidR="0020253E" w:rsidRPr="00A9422B">
        <w:rPr>
          <w:rFonts w:eastAsia="Roboto" w:cs="Roboto"/>
          <w:noProof/>
          <w:color w:val="554E56"/>
          <w:sz w:val="36"/>
          <w:szCs w:val="32"/>
          <w:lang w:bidi="ar-SA"/>
        </w:rPr>
        <mc:AlternateContent>
          <mc:Choice Requires="wps">
            <w:drawing>
              <wp:anchor distT="45720" distB="45720" distL="114300" distR="114300" simplePos="0" relativeHeight="251663360" behindDoc="0" locked="0" layoutInCell="1" allowOverlap="1" wp14:anchorId="1212DC26" wp14:editId="78944A16">
                <wp:simplePos x="0" y="0"/>
                <wp:positionH relativeFrom="margin">
                  <wp:posOffset>3175</wp:posOffset>
                </wp:positionH>
                <wp:positionV relativeFrom="margin">
                  <wp:posOffset>3141980</wp:posOffset>
                </wp:positionV>
                <wp:extent cx="5925185" cy="3967480"/>
                <wp:effectExtent l="0" t="0" r="0" b="0"/>
                <wp:wrapSquare wrapText="bothSides"/>
                <wp:docPr id="25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39674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660CD9" w:rsidRPr="008730D5" w:rsidRDefault="00660CD9" w:rsidP="008730D5">
                            <w:pPr>
                              <w:pStyle w:val="Zkladntext"/>
                              <w:spacing w:before="240" w:after="120"/>
                              <w:rPr>
                                <w:color w:val="77BD43"/>
                                <w:sz w:val="20"/>
                                <w:szCs w:val="20"/>
                              </w:rPr>
                            </w:pPr>
                            <w:r w:rsidRPr="008730D5">
                              <w:rPr>
                                <w:color w:val="77BD43"/>
                                <w:sz w:val="20"/>
                                <w:szCs w:val="20"/>
                              </w:rPr>
                              <w:t>Objednatel:</w:t>
                            </w:r>
                          </w:p>
                          <w:p w:rsidR="00660CD9" w:rsidRPr="00CF1C73" w:rsidRDefault="00660CD9" w:rsidP="00CF1C73">
                            <w:pPr>
                              <w:pStyle w:val="Zkladntext"/>
                              <w:spacing w:before="0"/>
                              <w:rPr>
                                <w:color w:val="4E4B55"/>
                                <w:sz w:val="20"/>
                                <w:szCs w:val="20"/>
                              </w:rPr>
                            </w:pPr>
                            <w:r w:rsidRPr="00CF1C73">
                              <w:rPr>
                                <w:color w:val="4E4B55"/>
                                <w:sz w:val="20"/>
                                <w:szCs w:val="20"/>
                              </w:rPr>
                              <w:t>Masarykova univerzita</w:t>
                            </w:r>
                          </w:p>
                          <w:p w:rsidR="00660CD9" w:rsidRPr="008730D5" w:rsidRDefault="00660CD9" w:rsidP="00CF1C73">
                            <w:pPr>
                              <w:pStyle w:val="Zkladntext"/>
                              <w:spacing w:before="0"/>
                              <w:rPr>
                                <w:color w:val="4E4B55"/>
                                <w:sz w:val="20"/>
                                <w:szCs w:val="20"/>
                              </w:rPr>
                            </w:pPr>
                            <w:r w:rsidRPr="00CF1C73">
                              <w:rPr>
                                <w:color w:val="4E4B55"/>
                                <w:sz w:val="20"/>
                                <w:szCs w:val="20"/>
                              </w:rPr>
                              <w:t>Žerotínovo nám. 617/9, 601 77 Brno</w:t>
                            </w:r>
                          </w:p>
                          <w:p w:rsidR="00660CD9" w:rsidRDefault="00660CD9" w:rsidP="008730D5">
                            <w:pPr>
                              <w:pStyle w:val="Zkladntext"/>
                              <w:spacing w:before="240" w:after="120"/>
                              <w:rPr>
                                <w:color w:val="77BD43"/>
                                <w:sz w:val="20"/>
                                <w:szCs w:val="20"/>
                              </w:rPr>
                            </w:pPr>
                            <w:r>
                              <w:rPr>
                                <w:color w:val="77BD43"/>
                                <w:sz w:val="20"/>
                                <w:szCs w:val="20"/>
                              </w:rPr>
                              <w:t>Číslo zakázky:</w:t>
                            </w:r>
                          </w:p>
                          <w:p w:rsidR="00660CD9" w:rsidRPr="009A0F93" w:rsidRDefault="00660CD9" w:rsidP="009A0F93">
                            <w:pPr>
                              <w:pStyle w:val="Zkladntext"/>
                              <w:spacing w:before="0"/>
                              <w:rPr>
                                <w:color w:val="4E4B55"/>
                                <w:sz w:val="20"/>
                                <w:szCs w:val="20"/>
                              </w:rPr>
                            </w:pPr>
                            <w:r w:rsidRPr="009A0F93">
                              <w:rPr>
                                <w:color w:val="4E4B55"/>
                                <w:sz w:val="20"/>
                                <w:szCs w:val="20"/>
                              </w:rPr>
                              <w:t>1</w:t>
                            </w:r>
                            <w:r>
                              <w:rPr>
                                <w:color w:val="4E4B55"/>
                                <w:sz w:val="20"/>
                                <w:szCs w:val="20"/>
                              </w:rPr>
                              <w:t>6</w:t>
                            </w:r>
                            <w:r w:rsidRPr="009A0F93">
                              <w:rPr>
                                <w:color w:val="4E4B55"/>
                                <w:sz w:val="20"/>
                                <w:szCs w:val="20"/>
                              </w:rPr>
                              <w:t>00</w:t>
                            </w:r>
                            <w:r>
                              <w:rPr>
                                <w:color w:val="4E4B55"/>
                                <w:sz w:val="20"/>
                                <w:szCs w:val="20"/>
                              </w:rPr>
                              <w:t>031</w:t>
                            </w:r>
                          </w:p>
                          <w:p w:rsidR="00660CD9" w:rsidRPr="008F083D" w:rsidRDefault="00660CD9" w:rsidP="005F7B1A">
                            <w:pPr>
                              <w:pStyle w:val="Zkladntext"/>
                              <w:spacing w:before="0" w:after="120"/>
                              <w:rPr>
                                <w:color w:val="4E4B55"/>
                                <w:sz w:val="20"/>
                                <w:szCs w:val="20"/>
                              </w:rPr>
                            </w:pPr>
                          </w:p>
                          <w:p w:rsidR="00660CD9" w:rsidRDefault="00660CD9" w:rsidP="002F5E1B">
                            <w:pPr>
                              <w:pStyle w:val="Zkladntext"/>
                              <w:spacing w:before="240" w:after="120"/>
                              <w:rPr>
                                <w:color w:val="77BD43"/>
                                <w:sz w:val="20"/>
                                <w:szCs w:val="20"/>
                              </w:rPr>
                            </w:pPr>
                            <w:r>
                              <w:rPr>
                                <w:color w:val="77BD43"/>
                                <w:sz w:val="20"/>
                                <w:szCs w:val="20"/>
                              </w:rPr>
                              <w:t>Datum:</w:t>
                            </w:r>
                          </w:p>
                          <w:p w:rsidR="00660CD9" w:rsidRDefault="00660CD9" w:rsidP="005F7B1A">
                            <w:pPr>
                              <w:pStyle w:val="Zkladntext"/>
                              <w:spacing w:before="0" w:after="120"/>
                              <w:rPr>
                                <w:color w:val="4E4B55"/>
                                <w:sz w:val="20"/>
                                <w:szCs w:val="20"/>
                              </w:rPr>
                            </w:pPr>
                            <w:r>
                              <w:rPr>
                                <w:color w:val="4E4B55"/>
                                <w:sz w:val="20"/>
                                <w:szCs w:val="20"/>
                              </w:rPr>
                              <w:t>2/2019</w:t>
                            </w:r>
                          </w:p>
                          <w:p w:rsidR="00660CD9" w:rsidRPr="008F083D" w:rsidRDefault="00660CD9" w:rsidP="005F7B1A">
                            <w:pPr>
                              <w:pStyle w:val="Zkladntext"/>
                              <w:spacing w:before="0" w:after="120"/>
                              <w:rPr>
                                <w:color w:val="4E4B55"/>
                                <w:sz w:val="20"/>
                                <w:szCs w:val="20"/>
                              </w:rPr>
                            </w:pPr>
                          </w:p>
                          <w:p w:rsidR="00660CD9" w:rsidRPr="00E461AD" w:rsidRDefault="00660CD9" w:rsidP="002F5E1B">
                            <w:pPr>
                              <w:pStyle w:val="Zkladntext"/>
                              <w:spacing w:before="240" w:after="120"/>
                              <w:rPr>
                                <w:sz w:val="20"/>
                                <w:szCs w:val="20"/>
                              </w:rPr>
                            </w:pPr>
                            <w:r w:rsidRPr="00E461AD">
                              <w:rPr>
                                <w:color w:val="77BD43"/>
                                <w:sz w:val="20"/>
                                <w:szCs w:val="20"/>
                              </w:rPr>
                              <w:t>Vypracoval:</w:t>
                            </w:r>
                          </w:p>
                          <w:p w:rsidR="00660CD9" w:rsidRPr="00E461AD" w:rsidRDefault="00660CD9" w:rsidP="005F7B1A">
                            <w:pPr>
                              <w:pStyle w:val="Zkladntext"/>
                              <w:spacing w:before="0"/>
                              <w:rPr>
                                <w:sz w:val="20"/>
                                <w:szCs w:val="20"/>
                              </w:rPr>
                            </w:pPr>
                            <w:r w:rsidRPr="00E461AD">
                              <w:rPr>
                                <w:color w:val="4E4B55"/>
                                <w:sz w:val="20"/>
                                <w:szCs w:val="20"/>
                              </w:rPr>
                              <w:t xml:space="preserve">Ing. </w:t>
                            </w:r>
                            <w:r>
                              <w:rPr>
                                <w:color w:val="4E4B55"/>
                                <w:sz w:val="20"/>
                                <w:szCs w:val="20"/>
                              </w:rPr>
                              <w:t>Karel Motl</w:t>
                            </w:r>
                          </w:p>
                          <w:p w:rsidR="00660CD9" w:rsidRPr="00E461AD" w:rsidRDefault="00660CD9" w:rsidP="005F7B1A">
                            <w:pPr>
                              <w:pStyle w:val="Zkladntext"/>
                              <w:tabs>
                                <w:tab w:val="left" w:pos="426"/>
                              </w:tabs>
                              <w:spacing w:before="0"/>
                              <w:rPr>
                                <w:sz w:val="20"/>
                                <w:szCs w:val="20"/>
                              </w:rPr>
                            </w:pPr>
                            <w:r w:rsidRPr="00E461AD">
                              <w:rPr>
                                <w:color w:val="77BD43"/>
                                <w:sz w:val="20"/>
                                <w:szCs w:val="20"/>
                              </w:rPr>
                              <w:t xml:space="preserve">M </w:t>
                            </w:r>
                            <w:r>
                              <w:rPr>
                                <w:color w:val="77BD43"/>
                                <w:sz w:val="20"/>
                                <w:szCs w:val="20"/>
                              </w:rPr>
                              <w:tab/>
                            </w:r>
                            <w:r w:rsidRPr="00E461AD">
                              <w:rPr>
                                <w:color w:val="4E4B55"/>
                                <w:sz w:val="20"/>
                                <w:szCs w:val="20"/>
                              </w:rPr>
                              <w:t>+420</w:t>
                            </w:r>
                            <w:r>
                              <w:rPr>
                                <w:color w:val="4E4B55"/>
                                <w:sz w:val="20"/>
                                <w:szCs w:val="20"/>
                              </w:rPr>
                              <w:t> 721 941 314</w:t>
                            </w:r>
                          </w:p>
                          <w:p w:rsidR="00660CD9" w:rsidRPr="00E461AD" w:rsidRDefault="00660CD9" w:rsidP="005F7B1A">
                            <w:pPr>
                              <w:pStyle w:val="Zkladntext"/>
                              <w:tabs>
                                <w:tab w:val="left" w:pos="442"/>
                              </w:tabs>
                              <w:spacing w:before="0"/>
                              <w:rPr>
                                <w:sz w:val="20"/>
                                <w:szCs w:val="20"/>
                              </w:rPr>
                            </w:pPr>
                            <w:r w:rsidRPr="00E461AD">
                              <w:rPr>
                                <w:color w:val="77BD43"/>
                                <w:sz w:val="20"/>
                                <w:szCs w:val="20"/>
                              </w:rPr>
                              <w:t>E</w:t>
                            </w:r>
                            <w:r>
                              <w:rPr>
                                <w:color w:val="77BD43"/>
                                <w:sz w:val="20"/>
                                <w:szCs w:val="20"/>
                              </w:rPr>
                              <w:tab/>
                            </w:r>
                            <w:r w:rsidRPr="0001728D">
                              <w:rPr>
                                <w:color w:val="4E4B55"/>
                                <w:sz w:val="20"/>
                                <w:szCs w:val="20"/>
                              </w:rPr>
                              <w:t>km@avtg.cz</w:t>
                            </w:r>
                          </w:p>
                        </w:txbxContent>
                      </wps:txbx>
                      <wps:bodyPr rot="0" vert="horz" wrap="square" lIns="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212DC26" id="_x0000_s1027" type="#_x0000_t202" style="position:absolute;margin-left:.25pt;margin-top:247.4pt;width:466.55pt;height:312.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" filled="f" stroked="f">
                <v:textbox inset="0">
                  <w:txbxContent>
                    <w:p w:rsidR="00660CD9" w:rsidRPr="008730D5" w:rsidRDefault="00660CD9" w:rsidP="008730D5">
                      <w:pPr>
                        <w:pStyle w:val="Zkladntext"/>
                        <w:spacing w:before="240" w:after="120"/>
                        <w:rPr>
                          <w:color w:val="77BD43"/>
                          <w:sz w:val="20"/>
                          <w:szCs w:val="20"/>
                        </w:rPr>
                      </w:pPr>
                      <w:r w:rsidRPr="008730D5">
                        <w:rPr>
                          <w:color w:val="77BD43"/>
                          <w:sz w:val="20"/>
                          <w:szCs w:val="20"/>
                        </w:rPr>
                        <w:t>Objednatel:</w:t>
                      </w:r>
                    </w:p>
                    <w:p w:rsidR="00660CD9" w:rsidRPr="00CF1C73" w:rsidRDefault="00660CD9" w:rsidP="00CF1C73">
                      <w:pPr>
                        <w:pStyle w:val="Zkladntext"/>
                        <w:spacing w:before="0"/>
                        <w:rPr>
                          <w:color w:val="4E4B55"/>
                          <w:sz w:val="20"/>
                          <w:szCs w:val="20"/>
                        </w:rPr>
                      </w:pPr>
                      <w:r w:rsidRPr="00CF1C73">
                        <w:rPr>
                          <w:color w:val="4E4B55"/>
                          <w:sz w:val="20"/>
                          <w:szCs w:val="20"/>
                        </w:rPr>
                        <w:t>Masarykova univerzita</w:t>
                      </w:r>
                    </w:p>
                    <w:p w:rsidR="00660CD9" w:rsidRPr="008730D5" w:rsidRDefault="00660CD9" w:rsidP="00CF1C73">
                      <w:pPr>
                        <w:pStyle w:val="Zkladntext"/>
                        <w:spacing w:before="0"/>
                        <w:rPr>
                          <w:color w:val="4E4B55"/>
                          <w:sz w:val="20"/>
                          <w:szCs w:val="20"/>
                        </w:rPr>
                      </w:pPr>
                      <w:r w:rsidRPr="00CF1C73">
                        <w:rPr>
                          <w:color w:val="4E4B55"/>
                          <w:sz w:val="20"/>
                          <w:szCs w:val="20"/>
                        </w:rPr>
                        <w:t>Žerotínovo nám. 617/9, 601 77 Brno</w:t>
                      </w:r>
                    </w:p>
                    <w:p w:rsidR="00660CD9" w:rsidRDefault="00660CD9" w:rsidP="008730D5">
                      <w:pPr>
                        <w:pStyle w:val="Zkladntext"/>
                        <w:spacing w:before="240" w:after="120"/>
                        <w:rPr>
                          <w:color w:val="77BD43"/>
                          <w:sz w:val="20"/>
                          <w:szCs w:val="20"/>
                        </w:rPr>
                      </w:pPr>
                      <w:r>
                        <w:rPr>
                          <w:color w:val="77BD43"/>
                          <w:sz w:val="20"/>
                          <w:szCs w:val="20"/>
                        </w:rPr>
                        <w:t>Číslo zakázky:</w:t>
                      </w:r>
                    </w:p>
                    <w:p w:rsidR="00660CD9" w:rsidRPr="009A0F93" w:rsidRDefault="00660CD9" w:rsidP="009A0F93">
                      <w:pPr>
                        <w:pStyle w:val="Zkladntext"/>
                        <w:spacing w:before="0"/>
                        <w:rPr>
                          <w:color w:val="4E4B55"/>
                          <w:sz w:val="20"/>
                          <w:szCs w:val="20"/>
                        </w:rPr>
                      </w:pPr>
                      <w:r w:rsidRPr="009A0F93">
                        <w:rPr>
                          <w:color w:val="4E4B55"/>
                          <w:sz w:val="20"/>
                          <w:szCs w:val="20"/>
                        </w:rPr>
                        <w:t>1</w:t>
                      </w:r>
                      <w:r>
                        <w:rPr>
                          <w:color w:val="4E4B55"/>
                          <w:sz w:val="20"/>
                          <w:szCs w:val="20"/>
                        </w:rPr>
                        <w:t>6</w:t>
                      </w:r>
                      <w:r w:rsidRPr="009A0F93">
                        <w:rPr>
                          <w:color w:val="4E4B55"/>
                          <w:sz w:val="20"/>
                          <w:szCs w:val="20"/>
                        </w:rPr>
                        <w:t>00</w:t>
                      </w:r>
                      <w:r>
                        <w:rPr>
                          <w:color w:val="4E4B55"/>
                          <w:sz w:val="20"/>
                          <w:szCs w:val="20"/>
                        </w:rPr>
                        <w:t>031</w:t>
                      </w:r>
                    </w:p>
                    <w:p w:rsidR="00660CD9" w:rsidRPr="008F083D" w:rsidRDefault="00660CD9" w:rsidP="005F7B1A">
                      <w:pPr>
                        <w:pStyle w:val="Zkladntext"/>
                        <w:spacing w:before="0" w:after="120"/>
                        <w:rPr>
                          <w:color w:val="4E4B55"/>
                          <w:sz w:val="20"/>
                          <w:szCs w:val="20"/>
                        </w:rPr>
                      </w:pPr>
                    </w:p>
                    <w:p w:rsidR="00660CD9" w:rsidRDefault="00660CD9" w:rsidP="002F5E1B">
                      <w:pPr>
                        <w:pStyle w:val="Zkladntext"/>
                        <w:spacing w:before="240" w:after="120"/>
                        <w:rPr>
                          <w:color w:val="77BD43"/>
                          <w:sz w:val="20"/>
                          <w:szCs w:val="20"/>
                        </w:rPr>
                      </w:pPr>
                      <w:r>
                        <w:rPr>
                          <w:color w:val="77BD43"/>
                          <w:sz w:val="20"/>
                          <w:szCs w:val="20"/>
                        </w:rPr>
                        <w:t>Datum:</w:t>
                      </w:r>
                    </w:p>
                    <w:p w:rsidR="00660CD9" w:rsidRDefault="00660CD9" w:rsidP="005F7B1A">
                      <w:pPr>
                        <w:pStyle w:val="Zkladntext"/>
                        <w:spacing w:before="0" w:after="120"/>
                        <w:rPr>
                          <w:color w:val="4E4B55"/>
                          <w:sz w:val="20"/>
                          <w:szCs w:val="20"/>
                        </w:rPr>
                      </w:pPr>
                      <w:r>
                        <w:rPr>
                          <w:color w:val="4E4B55"/>
                          <w:sz w:val="20"/>
                          <w:szCs w:val="20"/>
                        </w:rPr>
                        <w:t>2/2019</w:t>
                      </w:r>
                    </w:p>
                    <w:p w:rsidR="00660CD9" w:rsidRPr="008F083D" w:rsidRDefault="00660CD9" w:rsidP="005F7B1A">
                      <w:pPr>
                        <w:pStyle w:val="Zkladntext"/>
                        <w:spacing w:before="0" w:after="120"/>
                        <w:rPr>
                          <w:color w:val="4E4B55"/>
                          <w:sz w:val="20"/>
                          <w:szCs w:val="20"/>
                        </w:rPr>
                      </w:pPr>
                    </w:p>
                    <w:p w:rsidR="00660CD9" w:rsidRPr="00E461AD" w:rsidRDefault="00660CD9" w:rsidP="002F5E1B">
                      <w:pPr>
                        <w:pStyle w:val="Zkladntext"/>
                        <w:spacing w:before="240" w:after="120"/>
                        <w:rPr>
                          <w:sz w:val="20"/>
                          <w:szCs w:val="20"/>
                        </w:rPr>
                      </w:pPr>
                      <w:r w:rsidRPr="00E461AD">
                        <w:rPr>
                          <w:color w:val="77BD43"/>
                          <w:sz w:val="20"/>
                          <w:szCs w:val="20"/>
                        </w:rPr>
                        <w:t>Vypracoval:</w:t>
                      </w:r>
                    </w:p>
                    <w:p w:rsidR="00660CD9" w:rsidRPr="00E461AD" w:rsidRDefault="00660CD9" w:rsidP="005F7B1A">
                      <w:pPr>
                        <w:pStyle w:val="Zkladntext"/>
                        <w:spacing w:before="0"/>
                        <w:rPr>
                          <w:sz w:val="20"/>
                          <w:szCs w:val="20"/>
                        </w:rPr>
                      </w:pPr>
                      <w:r w:rsidRPr="00E461AD">
                        <w:rPr>
                          <w:color w:val="4E4B55"/>
                          <w:sz w:val="20"/>
                          <w:szCs w:val="20"/>
                        </w:rPr>
                        <w:t xml:space="preserve">Ing. </w:t>
                      </w:r>
                      <w:r>
                        <w:rPr>
                          <w:color w:val="4E4B55"/>
                          <w:sz w:val="20"/>
                          <w:szCs w:val="20"/>
                        </w:rPr>
                        <w:t>Karel Motl</w:t>
                      </w:r>
                    </w:p>
                    <w:p w:rsidR="00660CD9" w:rsidRPr="00E461AD" w:rsidRDefault="00660CD9" w:rsidP="005F7B1A">
                      <w:pPr>
                        <w:pStyle w:val="Zkladntext"/>
                        <w:tabs>
                          <w:tab w:val="left" w:pos="426"/>
                        </w:tabs>
                        <w:spacing w:before="0"/>
                        <w:rPr>
                          <w:sz w:val="20"/>
                          <w:szCs w:val="20"/>
                        </w:rPr>
                      </w:pPr>
                      <w:r w:rsidRPr="00E461AD">
                        <w:rPr>
                          <w:color w:val="77BD43"/>
                          <w:sz w:val="20"/>
                          <w:szCs w:val="20"/>
                        </w:rPr>
                        <w:t xml:space="preserve">M </w:t>
                      </w:r>
                      <w:r>
                        <w:rPr>
                          <w:color w:val="77BD43"/>
                          <w:sz w:val="20"/>
                          <w:szCs w:val="20"/>
                        </w:rPr>
                        <w:tab/>
                      </w:r>
                      <w:r w:rsidRPr="00E461AD">
                        <w:rPr>
                          <w:color w:val="4E4B55"/>
                          <w:sz w:val="20"/>
                          <w:szCs w:val="20"/>
                        </w:rPr>
                        <w:t>+420</w:t>
                      </w:r>
                      <w:r>
                        <w:rPr>
                          <w:color w:val="4E4B55"/>
                          <w:sz w:val="20"/>
                          <w:szCs w:val="20"/>
                        </w:rPr>
                        <w:t> 721 941 314</w:t>
                      </w:r>
                    </w:p>
                    <w:p w:rsidR="00660CD9" w:rsidRPr="00E461AD" w:rsidRDefault="00660CD9" w:rsidP="005F7B1A">
                      <w:pPr>
                        <w:pStyle w:val="Zkladntext"/>
                        <w:tabs>
                          <w:tab w:val="left" w:pos="442"/>
                        </w:tabs>
                        <w:spacing w:before="0"/>
                        <w:rPr>
                          <w:sz w:val="20"/>
                          <w:szCs w:val="20"/>
                        </w:rPr>
                      </w:pPr>
                      <w:r w:rsidRPr="00E461AD">
                        <w:rPr>
                          <w:color w:val="77BD43"/>
                          <w:sz w:val="20"/>
                          <w:szCs w:val="20"/>
                        </w:rPr>
                        <w:t>E</w:t>
                      </w:r>
                      <w:r>
                        <w:rPr>
                          <w:color w:val="77BD43"/>
                          <w:sz w:val="20"/>
                          <w:szCs w:val="20"/>
                        </w:rPr>
                        <w:tab/>
                      </w:r>
                      <w:r w:rsidRPr="0001728D">
                        <w:rPr>
                          <w:color w:val="4E4B55"/>
                          <w:sz w:val="20"/>
                          <w:szCs w:val="20"/>
                        </w:rPr>
                        <w:t>km@avtg.cz</w:t>
                      </w:r>
                    </w:p>
                  </w:txbxContent>
                </v:textbox>
                <w10:wrap type="square" anchorx="margin" anchory="margin"/>
              </v:shape>
            </w:pict>
          </mc:Fallback>
        </mc:AlternateContent>
      </w:r>
      <w:bookmarkEnd w:id="0"/>
      <w:bookmarkEnd w:id="1"/>
      <w:bookmarkEnd w:id="2"/>
      <w:bookmarkEnd w:id="3"/>
      <w:bookmarkEnd w:id="4"/>
      <w:bookmarkEnd w:id="5"/>
      <w:bookmarkEnd w:id="6"/>
      <w:bookmarkEnd w:id="7"/>
      <w:bookmarkEnd w:id="8"/>
    </w:p>
    <w:bookmarkStart w:id="10" w:name="_Toc8384636" w:displacedByCustomXml="next"/>
    <w:bookmarkStart w:id="11" w:name="_Toc526269400" w:displacedByCustomXml="next"/>
    <w:sdt>
      <w:sdtPr>
        <w:rPr>
          <w:sz w:val="20"/>
          <w:szCs w:val="22"/>
        </w:rPr>
        <w:id w:val="-907994922"/>
        <w:docPartObj>
          <w:docPartGallery w:val="Table of Contents"/>
          <w:docPartUnique/>
        </w:docPartObj>
      </w:sdtPr>
      <w:sdtEndPr>
        <w:rPr>
          <w:b/>
          <w:bCs/>
        </w:rPr>
      </w:sdtEndPr>
      <w:sdtContent>
        <w:p w:rsidR="000077D2" w:rsidRDefault="000077D2">
          <w:pPr>
            <w:pStyle w:val="Nadpisobsahu"/>
          </w:pPr>
          <w:r>
            <w:t>Obsah</w:t>
          </w:r>
          <w:bookmarkEnd w:id="11"/>
          <w:bookmarkEnd w:id="10"/>
        </w:p>
        <w:p w:rsidR="002D73EF" w:rsidRDefault="000077D2">
          <w:pPr>
            <w:pStyle w:val="Obsah1"/>
            <w:tabs>
              <w:tab w:val="right" w:leader="dot" w:pos="9780"/>
            </w:tabs>
            <w:rPr>
              <w:rFonts w:asciiTheme="minorHAnsi" w:eastAsiaTheme="minorEastAsia" w:hAnsiTheme="minorHAnsi" w:cstheme="minorBidi"/>
              <w:noProof/>
              <w:sz w:val="22"/>
              <w:lang w:bidi="ar-SA"/>
            </w:rPr>
          </w:pPr>
          <w:r>
            <w:fldChar w:fldCharType="begin"/>
          </w:r>
          <w:r>
            <w:instrText xml:space="preserve"> TOC \o "1-3" \h \z \u </w:instrText>
          </w:r>
          <w:r>
            <w:fldChar w:fldCharType="separate"/>
          </w:r>
          <w:hyperlink w:anchor="_Toc8384636" w:history="1">
            <w:r w:rsidR="002D73EF" w:rsidRPr="00A57407">
              <w:rPr>
                <w:rStyle w:val="Hypertextovodkaz"/>
                <w:noProof/>
              </w:rPr>
              <w:t>Obsah</w:t>
            </w:r>
            <w:r w:rsidR="002D73EF">
              <w:rPr>
                <w:noProof/>
                <w:webHidden/>
              </w:rPr>
              <w:tab/>
            </w:r>
            <w:r w:rsidR="002D73EF">
              <w:rPr>
                <w:noProof/>
                <w:webHidden/>
              </w:rPr>
              <w:fldChar w:fldCharType="begin"/>
            </w:r>
            <w:r w:rsidR="002D73EF">
              <w:rPr>
                <w:noProof/>
                <w:webHidden/>
              </w:rPr>
              <w:instrText xml:space="preserve"> PAGEREF _Toc8384636 \h </w:instrText>
            </w:r>
            <w:r w:rsidR="002D73EF">
              <w:rPr>
                <w:noProof/>
                <w:webHidden/>
              </w:rPr>
            </w:r>
            <w:r w:rsidR="002D73EF">
              <w:rPr>
                <w:noProof/>
                <w:webHidden/>
              </w:rPr>
              <w:fldChar w:fldCharType="separate"/>
            </w:r>
            <w:r w:rsidR="002D73EF">
              <w:rPr>
                <w:noProof/>
                <w:webHidden/>
              </w:rPr>
              <w:t>2</w:t>
            </w:r>
            <w:r w:rsidR="002D73EF">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37" w:history="1">
            <w:r w:rsidRPr="00A57407">
              <w:rPr>
                <w:rStyle w:val="Hypertextovodkaz"/>
                <w:noProof/>
              </w:rPr>
              <w:t>1</w:t>
            </w:r>
            <w:r>
              <w:rPr>
                <w:rFonts w:asciiTheme="minorHAnsi" w:eastAsiaTheme="minorEastAsia" w:hAnsiTheme="minorHAnsi" w:cstheme="minorBidi"/>
                <w:noProof/>
                <w:sz w:val="22"/>
                <w:lang w:bidi="ar-SA"/>
              </w:rPr>
              <w:tab/>
            </w:r>
            <w:r w:rsidRPr="00A57407">
              <w:rPr>
                <w:rStyle w:val="Hypertextovodkaz"/>
                <w:noProof/>
              </w:rPr>
              <w:t>Úvod, řešené prostory</w:t>
            </w:r>
            <w:r>
              <w:rPr>
                <w:noProof/>
                <w:webHidden/>
              </w:rPr>
              <w:tab/>
            </w:r>
            <w:r>
              <w:rPr>
                <w:noProof/>
                <w:webHidden/>
              </w:rPr>
              <w:fldChar w:fldCharType="begin"/>
            </w:r>
            <w:r>
              <w:rPr>
                <w:noProof/>
                <w:webHidden/>
              </w:rPr>
              <w:instrText xml:space="preserve"> PAGEREF _Toc8384637 \h </w:instrText>
            </w:r>
            <w:r>
              <w:rPr>
                <w:noProof/>
                <w:webHidden/>
              </w:rPr>
            </w:r>
            <w:r>
              <w:rPr>
                <w:noProof/>
                <w:webHidden/>
              </w:rPr>
              <w:fldChar w:fldCharType="separate"/>
            </w:r>
            <w:r>
              <w:rPr>
                <w:noProof/>
                <w:webHidden/>
              </w:rPr>
              <w:t>4</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38" w:history="1">
            <w:r w:rsidRPr="00A57407">
              <w:rPr>
                <w:rStyle w:val="Hypertextovodkaz"/>
                <w:noProof/>
              </w:rPr>
              <w:t>2</w:t>
            </w:r>
            <w:r>
              <w:rPr>
                <w:rFonts w:asciiTheme="minorHAnsi" w:eastAsiaTheme="minorEastAsia" w:hAnsiTheme="minorHAnsi" w:cstheme="minorBidi"/>
                <w:noProof/>
                <w:sz w:val="22"/>
                <w:lang w:bidi="ar-SA"/>
              </w:rPr>
              <w:tab/>
            </w:r>
            <w:r w:rsidRPr="00A57407">
              <w:rPr>
                <w:rStyle w:val="Hypertextovodkaz"/>
                <w:noProof/>
              </w:rPr>
              <w:t>Stavební úpravy</w:t>
            </w:r>
            <w:r>
              <w:rPr>
                <w:noProof/>
                <w:webHidden/>
              </w:rPr>
              <w:tab/>
            </w:r>
            <w:r>
              <w:rPr>
                <w:noProof/>
                <w:webHidden/>
              </w:rPr>
              <w:fldChar w:fldCharType="begin"/>
            </w:r>
            <w:r>
              <w:rPr>
                <w:noProof/>
                <w:webHidden/>
              </w:rPr>
              <w:instrText xml:space="preserve"> PAGEREF _Toc8384638 \h </w:instrText>
            </w:r>
            <w:r>
              <w:rPr>
                <w:noProof/>
                <w:webHidden/>
              </w:rPr>
            </w:r>
            <w:r>
              <w:rPr>
                <w:noProof/>
                <w:webHidden/>
              </w:rPr>
              <w:fldChar w:fldCharType="separate"/>
            </w:r>
            <w:r>
              <w:rPr>
                <w:noProof/>
                <w:webHidden/>
              </w:rPr>
              <w:t>4</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39" w:history="1">
            <w:r w:rsidRPr="00A57407">
              <w:rPr>
                <w:rStyle w:val="Hypertextovodkaz"/>
                <w:noProof/>
              </w:rPr>
              <w:t>3</w:t>
            </w:r>
            <w:r>
              <w:rPr>
                <w:rFonts w:asciiTheme="minorHAnsi" w:eastAsiaTheme="minorEastAsia" w:hAnsiTheme="minorHAnsi" w:cstheme="minorBidi"/>
                <w:noProof/>
                <w:sz w:val="22"/>
                <w:lang w:bidi="ar-SA"/>
              </w:rPr>
              <w:tab/>
            </w:r>
            <w:r w:rsidRPr="00A57407">
              <w:rPr>
                <w:rStyle w:val="Hypertextovodkaz"/>
                <w:noProof/>
              </w:rPr>
              <w:t>Silnoproud</w:t>
            </w:r>
            <w:r>
              <w:rPr>
                <w:noProof/>
                <w:webHidden/>
              </w:rPr>
              <w:tab/>
            </w:r>
            <w:r>
              <w:rPr>
                <w:noProof/>
                <w:webHidden/>
              </w:rPr>
              <w:fldChar w:fldCharType="begin"/>
            </w:r>
            <w:r>
              <w:rPr>
                <w:noProof/>
                <w:webHidden/>
              </w:rPr>
              <w:instrText xml:space="preserve"> PAGEREF _Toc8384639 \h </w:instrText>
            </w:r>
            <w:r>
              <w:rPr>
                <w:noProof/>
                <w:webHidden/>
              </w:rPr>
            </w:r>
            <w:r>
              <w:rPr>
                <w:noProof/>
                <w:webHidden/>
              </w:rPr>
              <w:fldChar w:fldCharType="separate"/>
            </w:r>
            <w:r>
              <w:rPr>
                <w:noProof/>
                <w:webHidden/>
              </w:rPr>
              <w:t>5</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40" w:history="1">
            <w:r w:rsidRPr="00A57407">
              <w:rPr>
                <w:rStyle w:val="Hypertextovodkaz"/>
                <w:noProof/>
              </w:rPr>
              <w:t>4</w:t>
            </w:r>
            <w:r>
              <w:rPr>
                <w:rFonts w:asciiTheme="minorHAnsi" w:eastAsiaTheme="minorEastAsia" w:hAnsiTheme="minorHAnsi" w:cstheme="minorBidi"/>
                <w:noProof/>
                <w:sz w:val="22"/>
                <w:lang w:bidi="ar-SA"/>
              </w:rPr>
              <w:tab/>
            </w:r>
            <w:r w:rsidRPr="00A57407">
              <w:rPr>
                <w:rStyle w:val="Hypertextovodkaz"/>
                <w:noProof/>
              </w:rPr>
              <w:t>Slaboproud</w:t>
            </w:r>
            <w:r>
              <w:rPr>
                <w:noProof/>
                <w:webHidden/>
              </w:rPr>
              <w:tab/>
            </w:r>
            <w:r>
              <w:rPr>
                <w:noProof/>
                <w:webHidden/>
              </w:rPr>
              <w:fldChar w:fldCharType="begin"/>
            </w:r>
            <w:r>
              <w:rPr>
                <w:noProof/>
                <w:webHidden/>
              </w:rPr>
              <w:instrText xml:space="preserve"> PAGEREF _Toc8384640 \h </w:instrText>
            </w:r>
            <w:r>
              <w:rPr>
                <w:noProof/>
                <w:webHidden/>
              </w:rPr>
            </w:r>
            <w:r>
              <w:rPr>
                <w:noProof/>
                <w:webHidden/>
              </w:rPr>
              <w:fldChar w:fldCharType="separate"/>
            </w:r>
            <w:r>
              <w:rPr>
                <w:noProof/>
                <w:webHidden/>
              </w:rPr>
              <w:t>5</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41" w:history="1">
            <w:r w:rsidRPr="00A57407">
              <w:rPr>
                <w:rStyle w:val="Hypertextovodkaz"/>
                <w:noProof/>
              </w:rPr>
              <w:t>5</w:t>
            </w:r>
            <w:r>
              <w:rPr>
                <w:rFonts w:asciiTheme="minorHAnsi" w:eastAsiaTheme="minorEastAsia" w:hAnsiTheme="minorHAnsi" w:cstheme="minorBidi"/>
                <w:noProof/>
                <w:sz w:val="22"/>
                <w:lang w:bidi="ar-SA"/>
              </w:rPr>
              <w:tab/>
            </w:r>
            <w:r w:rsidRPr="00A57407">
              <w:rPr>
                <w:rStyle w:val="Hypertextovodkaz"/>
                <w:noProof/>
              </w:rPr>
              <w:t>Prostorová akustika</w:t>
            </w:r>
            <w:r>
              <w:rPr>
                <w:noProof/>
                <w:webHidden/>
              </w:rPr>
              <w:tab/>
            </w:r>
            <w:r>
              <w:rPr>
                <w:noProof/>
                <w:webHidden/>
              </w:rPr>
              <w:fldChar w:fldCharType="begin"/>
            </w:r>
            <w:r>
              <w:rPr>
                <w:noProof/>
                <w:webHidden/>
              </w:rPr>
              <w:instrText xml:space="preserve"> PAGEREF _Toc8384641 \h </w:instrText>
            </w:r>
            <w:r>
              <w:rPr>
                <w:noProof/>
                <w:webHidden/>
              </w:rPr>
            </w:r>
            <w:r>
              <w:rPr>
                <w:noProof/>
                <w:webHidden/>
              </w:rPr>
              <w:fldChar w:fldCharType="separate"/>
            </w:r>
            <w:r>
              <w:rPr>
                <w:noProof/>
                <w:webHidden/>
              </w:rPr>
              <w:t>6</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42" w:history="1">
            <w:r w:rsidRPr="00A57407">
              <w:rPr>
                <w:rStyle w:val="Hypertextovodkaz"/>
                <w:noProof/>
              </w:rPr>
              <w:t>5.1.</w:t>
            </w:r>
            <w:r>
              <w:rPr>
                <w:rFonts w:asciiTheme="minorHAnsi" w:eastAsiaTheme="minorEastAsia" w:hAnsiTheme="minorHAnsi" w:cstheme="minorBidi"/>
                <w:noProof/>
                <w:sz w:val="22"/>
                <w:lang w:bidi="ar-SA"/>
              </w:rPr>
              <w:tab/>
            </w:r>
            <w:r w:rsidRPr="00A57407">
              <w:rPr>
                <w:rStyle w:val="Hypertextovodkaz"/>
                <w:noProof/>
              </w:rPr>
              <w:t>Studio / posluchárna</w:t>
            </w:r>
            <w:r>
              <w:rPr>
                <w:noProof/>
                <w:webHidden/>
              </w:rPr>
              <w:tab/>
            </w:r>
            <w:r>
              <w:rPr>
                <w:noProof/>
                <w:webHidden/>
              </w:rPr>
              <w:fldChar w:fldCharType="begin"/>
            </w:r>
            <w:r>
              <w:rPr>
                <w:noProof/>
                <w:webHidden/>
              </w:rPr>
              <w:instrText xml:space="preserve"> PAGEREF _Toc8384642 \h </w:instrText>
            </w:r>
            <w:r>
              <w:rPr>
                <w:noProof/>
                <w:webHidden/>
              </w:rPr>
            </w:r>
            <w:r>
              <w:rPr>
                <w:noProof/>
                <w:webHidden/>
              </w:rPr>
              <w:fldChar w:fldCharType="separate"/>
            </w:r>
            <w:r>
              <w:rPr>
                <w:noProof/>
                <w:webHidden/>
              </w:rPr>
              <w:t>6</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43" w:history="1">
            <w:r w:rsidRPr="00A57407">
              <w:rPr>
                <w:rStyle w:val="Hypertextovodkaz"/>
                <w:noProof/>
              </w:rPr>
              <w:t>5.2.</w:t>
            </w:r>
            <w:r>
              <w:rPr>
                <w:rFonts w:asciiTheme="minorHAnsi" w:eastAsiaTheme="minorEastAsia" w:hAnsiTheme="minorHAnsi" w:cstheme="minorBidi"/>
                <w:noProof/>
                <w:sz w:val="22"/>
                <w:lang w:bidi="ar-SA"/>
              </w:rPr>
              <w:tab/>
            </w:r>
            <w:r w:rsidRPr="00A57407">
              <w:rPr>
                <w:rStyle w:val="Hypertextovodkaz"/>
                <w:noProof/>
              </w:rPr>
              <w:t>Režie</w:t>
            </w:r>
            <w:r>
              <w:rPr>
                <w:noProof/>
                <w:webHidden/>
              </w:rPr>
              <w:tab/>
            </w:r>
            <w:r>
              <w:rPr>
                <w:noProof/>
                <w:webHidden/>
              </w:rPr>
              <w:fldChar w:fldCharType="begin"/>
            </w:r>
            <w:r>
              <w:rPr>
                <w:noProof/>
                <w:webHidden/>
              </w:rPr>
              <w:instrText xml:space="preserve"> PAGEREF _Toc8384643 \h </w:instrText>
            </w:r>
            <w:r>
              <w:rPr>
                <w:noProof/>
                <w:webHidden/>
              </w:rPr>
            </w:r>
            <w:r>
              <w:rPr>
                <w:noProof/>
                <w:webHidden/>
              </w:rPr>
              <w:fldChar w:fldCharType="separate"/>
            </w:r>
            <w:r>
              <w:rPr>
                <w:noProof/>
                <w:webHidden/>
              </w:rPr>
              <w:t>6</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44" w:history="1">
            <w:r w:rsidRPr="00A57407">
              <w:rPr>
                <w:rStyle w:val="Hypertextovodkaz"/>
                <w:noProof/>
              </w:rPr>
              <w:t>5.3.</w:t>
            </w:r>
            <w:r>
              <w:rPr>
                <w:rFonts w:asciiTheme="minorHAnsi" w:eastAsiaTheme="minorEastAsia" w:hAnsiTheme="minorHAnsi" w:cstheme="minorBidi"/>
                <w:noProof/>
                <w:sz w:val="22"/>
                <w:lang w:bidi="ar-SA"/>
              </w:rPr>
              <w:tab/>
            </w:r>
            <w:r w:rsidRPr="00A57407">
              <w:rPr>
                <w:rStyle w:val="Hypertextovodkaz"/>
                <w:noProof/>
              </w:rPr>
              <w:t>Akustické prvky</w:t>
            </w:r>
            <w:r>
              <w:rPr>
                <w:noProof/>
                <w:webHidden/>
              </w:rPr>
              <w:tab/>
            </w:r>
            <w:r>
              <w:rPr>
                <w:noProof/>
                <w:webHidden/>
              </w:rPr>
              <w:fldChar w:fldCharType="begin"/>
            </w:r>
            <w:r>
              <w:rPr>
                <w:noProof/>
                <w:webHidden/>
              </w:rPr>
              <w:instrText xml:space="preserve"> PAGEREF _Toc8384644 \h </w:instrText>
            </w:r>
            <w:r>
              <w:rPr>
                <w:noProof/>
                <w:webHidden/>
              </w:rPr>
            </w:r>
            <w:r>
              <w:rPr>
                <w:noProof/>
                <w:webHidden/>
              </w:rPr>
              <w:fldChar w:fldCharType="separate"/>
            </w:r>
            <w:r>
              <w:rPr>
                <w:noProof/>
                <w:webHidden/>
              </w:rPr>
              <w:t>7</w:t>
            </w:r>
            <w:r>
              <w:rPr>
                <w:noProof/>
                <w:webHidden/>
              </w:rPr>
              <w:fldChar w:fldCharType="end"/>
            </w:r>
          </w:hyperlink>
        </w:p>
        <w:p w:rsidR="002D73EF" w:rsidRDefault="002D73EF">
          <w:pPr>
            <w:pStyle w:val="Obsah2"/>
            <w:tabs>
              <w:tab w:val="left" w:pos="1100"/>
              <w:tab w:val="right" w:leader="dot" w:pos="9780"/>
            </w:tabs>
            <w:rPr>
              <w:rFonts w:asciiTheme="minorHAnsi" w:eastAsiaTheme="minorEastAsia" w:hAnsiTheme="minorHAnsi" w:cstheme="minorBidi"/>
              <w:noProof/>
              <w:sz w:val="22"/>
              <w:lang w:bidi="ar-SA"/>
            </w:rPr>
          </w:pPr>
          <w:hyperlink w:anchor="_Toc8384645" w:history="1">
            <w:r w:rsidRPr="00A57407">
              <w:rPr>
                <w:rStyle w:val="Hypertextovodkaz"/>
                <w:noProof/>
              </w:rPr>
              <w:t>5.3.1.</w:t>
            </w:r>
            <w:r>
              <w:rPr>
                <w:rFonts w:asciiTheme="minorHAnsi" w:eastAsiaTheme="minorEastAsia" w:hAnsiTheme="minorHAnsi" w:cstheme="minorBidi"/>
                <w:noProof/>
                <w:sz w:val="22"/>
                <w:lang w:bidi="ar-SA"/>
              </w:rPr>
              <w:tab/>
            </w:r>
            <w:r w:rsidRPr="00A57407">
              <w:rPr>
                <w:rStyle w:val="Hypertextovodkaz"/>
                <w:noProof/>
              </w:rPr>
              <w:t>Stěnové akustické obklady</w:t>
            </w:r>
            <w:r>
              <w:rPr>
                <w:noProof/>
                <w:webHidden/>
              </w:rPr>
              <w:tab/>
            </w:r>
            <w:r>
              <w:rPr>
                <w:noProof/>
                <w:webHidden/>
              </w:rPr>
              <w:fldChar w:fldCharType="begin"/>
            </w:r>
            <w:r>
              <w:rPr>
                <w:noProof/>
                <w:webHidden/>
              </w:rPr>
              <w:instrText xml:space="preserve"> PAGEREF _Toc8384645 \h </w:instrText>
            </w:r>
            <w:r>
              <w:rPr>
                <w:noProof/>
                <w:webHidden/>
              </w:rPr>
            </w:r>
            <w:r>
              <w:rPr>
                <w:noProof/>
                <w:webHidden/>
              </w:rPr>
              <w:fldChar w:fldCharType="separate"/>
            </w:r>
            <w:r>
              <w:rPr>
                <w:noProof/>
                <w:webHidden/>
              </w:rPr>
              <w:t>7</w:t>
            </w:r>
            <w:r>
              <w:rPr>
                <w:noProof/>
                <w:webHidden/>
              </w:rPr>
              <w:fldChar w:fldCharType="end"/>
            </w:r>
          </w:hyperlink>
        </w:p>
        <w:p w:rsidR="002D73EF" w:rsidRDefault="002D73EF">
          <w:pPr>
            <w:pStyle w:val="Obsah2"/>
            <w:tabs>
              <w:tab w:val="left" w:pos="1100"/>
              <w:tab w:val="right" w:leader="dot" w:pos="9780"/>
            </w:tabs>
            <w:rPr>
              <w:rFonts w:asciiTheme="minorHAnsi" w:eastAsiaTheme="minorEastAsia" w:hAnsiTheme="minorHAnsi" w:cstheme="minorBidi"/>
              <w:noProof/>
              <w:sz w:val="22"/>
              <w:lang w:bidi="ar-SA"/>
            </w:rPr>
          </w:pPr>
          <w:hyperlink w:anchor="_Toc8384646" w:history="1">
            <w:r w:rsidRPr="00A57407">
              <w:rPr>
                <w:rStyle w:val="Hypertextovodkaz"/>
                <w:noProof/>
              </w:rPr>
              <w:t>5.3.2.</w:t>
            </w:r>
            <w:r>
              <w:rPr>
                <w:rFonts w:asciiTheme="minorHAnsi" w:eastAsiaTheme="minorEastAsia" w:hAnsiTheme="minorHAnsi" w:cstheme="minorBidi"/>
                <w:noProof/>
                <w:sz w:val="22"/>
                <w:lang w:bidi="ar-SA"/>
              </w:rPr>
              <w:tab/>
            </w:r>
            <w:r w:rsidRPr="00A57407">
              <w:rPr>
                <w:rStyle w:val="Hypertextovodkaz"/>
                <w:noProof/>
              </w:rPr>
              <w:t>Akustické podhledy</w:t>
            </w:r>
            <w:r>
              <w:rPr>
                <w:noProof/>
                <w:webHidden/>
              </w:rPr>
              <w:tab/>
            </w:r>
            <w:r>
              <w:rPr>
                <w:noProof/>
                <w:webHidden/>
              </w:rPr>
              <w:fldChar w:fldCharType="begin"/>
            </w:r>
            <w:r>
              <w:rPr>
                <w:noProof/>
                <w:webHidden/>
              </w:rPr>
              <w:instrText xml:space="preserve"> PAGEREF _Toc8384646 \h </w:instrText>
            </w:r>
            <w:r>
              <w:rPr>
                <w:noProof/>
                <w:webHidden/>
              </w:rPr>
            </w:r>
            <w:r>
              <w:rPr>
                <w:noProof/>
                <w:webHidden/>
              </w:rPr>
              <w:fldChar w:fldCharType="separate"/>
            </w:r>
            <w:r>
              <w:rPr>
                <w:noProof/>
                <w:webHidden/>
              </w:rPr>
              <w:t>7</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47" w:history="1">
            <w:r w:rsidRPr="00A57407">
              <w:rPr>
                <w:rStyle w:val="Hypertextovodkaz"/>
                <w:noProof/>
              </w:rPr>
              <w:t>5.4.</w:t>
            </w:r>
            <w:r>
              <w:rPr>
                <w:rFonts w:asciiTheme="minorHAnsi" w:eastAsiaTheme="minorEastAsia" w:hAnsiTheme="minorHAnsi" w:cstheme="minorBidi"/>
                <w:noProof/>
                <w:sz w:val="22"/>
                <w:lang w:bidi="ar-SA"/>
              </w:rPr>
              <w:tab/>
            </w:r>
            <w:r w:rsidRPr="00A57407">
              <w:rPr>
                <w:rStyle w:val="Hypertextovodkaz"/>
                <w:noProof/>
              </w:rPr>
              <w:t>Parametry prostorové akustiky po úpravách</w:t>
            </w:r>
            <w:r>
              <w:rPr>
                <w:noProof/>
                <w:webHidden/>
              </w:rPr>
              <w:tab/>
            </w:r>
            <w:r>
              <w:rPr>
                <w:noProof/>
                <w:webHidden/>
              </w:rPr>
              <w:fldChar w:fldCharType="begin"/>
            </w:r>
            <w:r>
              <w:rPr>
                <w:noProof/>
                <w:webHidden/>
              </w:rPr>
              <w:instrText xml:space="preserve"> PAGEREF _Toc8384647 \h </w:instrText>
            </w:r>
            <w:r>
              <w:rPr>
                <w:noProof/>
                <w:webHidden/>
              </w:rPr>
            </w:r>
            <w:r>
              <w:rPr>
                <w:noProof/>
                <w:webHidden/>
              </w:rPr>
              <w:fldChar w:fldCharType="separate"/>
            </w:r>
            <w:r>
              <w:rPr>
                <w:noProof/>
                <w:webHidden/>
              </w:rPr>
              <w:t>8</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48" w:history="1">
            <w:r w:rsidRPr="00A57407">
              <w:rPr>
                <w:rStyle w:val="Hypertextovodkaz"/>
                <w:noProof/>
              </w:rPr>
              <w:t>6</w:t>
            </w:r>
            <w:r>
              <w:rPr>
                <w:rFonts w:asciiTheme="minorHAnsi" w:eastAsiaTheme="minorEastAsia" w:hAnsiTheme="minorHAnsi" w:cstheme="minorBidi"/>
                <w:noProof/>
                <w:sz w:val="22"/>
                <w:lang w:bidi="ar-SA"/>
              </w:rPr>
              <w:tab/>
            </w:r>
            <w:r w:rsidRPr="00A57407">
              <w:rPr>
                <w:rStyle w:val="Hypertextovodkaz"/>
                <w:noProof/>
              </w:rPr>
              <w:t>Systém pro prodloužení doby dozvuku studia</w:t>
            </w:r>
            <w:r>
              <w:rPr>
                <w:noProof/>
                <w:webHidden/>
              </w:rPr>
              <w:tab/>
            </w:r>
            <w:r>
              <w:rPr>
                <w:noProof/>
                <w:webHidden/>
              </w:rPr>
              <w:fldChar w:fldCharType="begin"/>
            </w:r>
            <w:r>
              <w:rPr>
                <w:noProof/>
                <w:webHidden/>
              </w:rPr>
              <w:instrText xml:space="preserve"> PAGEREF _Toc8384648 \h </w:instrText>
            </w:r>
            <w:r>
              <w:rPr>
                <w:noProof/>
                <w:webHidden/>
              </w:rPr>
            </w:r>
            <w:r>
              <w:rPr>
                <w:noProof/>
                <w:webHidden/>
              </w:rPr>
              <w:fldChar w:fldCharType="separate"/>
            </w:r>
            <w:r>
              <w:rPr>
                <w:noProof/>
                <w:webHidden/>
              </w:rPr>
              <w:t>9</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49" w:history="1">
            <w:r w:rsidRPr="00A57407">
              <w:rPr>
                <w:rStyle w:val="Hypertextovodkaz"/>
                <w:noProof/>
              </w:rPr>
              <w:t>7</w:t>
            </w:r>
            <w:r>
              <w:rPr>
                <w:rFonts w:asciiTheme="minorHAnsi" w:eastAsiaTheme="minorEastAsia" w:hAnsiTheme="minorHAnsi" w:cstheme="minorBidi"/>
                <w:noProof/>
                <w:sz w:val="22"/>
                <w:lang w:bidi="ar-SA"/>
              </w:rPr>
              <w:tab/>
            </w:r>
            <w:r w:rsidRPr="00A57407">
              <w:rPr>
                <w:rStyle w:val="Hypertextovodkaz"/>
                <w:noProof/>
              </w:rPr>
              <w:t>AV technika - koncepce řešení</w:t>
            </w:r>
            <w:r>
              <w:rPr>
                <w:noProof/>
                <w:webHidden/>
              </w:rPr>
              <w:tab/>
            </w:r>
            <w:r>
              <w:rPr>
                <w:noProof/>
                <w:webHidden/>
              </w:rPr>
              <w:fldChar w:fldCharType="begin"/>
            </w:r>
            <w:r>
              <w:rPr>
                <w:noProof/>
                <w:webHidden/>
              </w:rPr>
              <w:instrText xml:space="preserve"> PAGEREF _Toc8384649 \h </w:instrText>
            </w:r>
            <w:r>
              <w:rPr>
                <w:noProof/>
                <w:webHidden/>
              </w:rPr>
            </w:r>
            <w:r>
              <w:rPr>
                <w:noProof/>
                <w:webHidden/>
              </w:rPr>
              <w:fldChar w:fldCharType="separate"/>
            </w:r>
            <w:r>
              <w:rPr>
                <w:noProof/>
                <w:webHidden/>
              </w:rPr>
              <w:t>10</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50" w:history="1">
            <w:r w:rsidRPr="00A57407">
              <w:rPr>
                <w:rStyle w:val="Hypertextovodkaz"/>
                <w:noProof/>
              </w:rPr>
              <w:t>7.1.</w:t>
            </w:r>
            <w:r>
              <w:rPr>
                <w:rFonts w:asciiTheme="minorHAnsi" w:eastAsiaTheme="minorEastAsia" w:hAnsiTheme="minorHAnsi" w:cstheme="minorBidi"/>
                <w:noProof/>
                <w:sz w:val="22"/>
                <w:lang w:bidi="ar-SA"/>
              </w:rPr>
              <w:tab/>
            </w:r>
            <w:r w:rsidRPr="00A57407">
              <w:rPr>
                <w:rStyle w:val="Hypertextovodkaz"/>
                <w:noProof/>
              </w:rPr>
              <w:t>Prostor studia/posluchárny</w:t>
            </w:r>
            <w:r>
              <w:rPr>
                <w:noProof/>
                <w:webHidden/>
              </w:rPr>
              <w:tab/>
            </w:r>
            <w:r>
              <w:rPr>
                <w:noProof/>
                <w:webHidden/>
              </w:rPr>
              <w:fldChar w:fldCharType="begin"/>
            </w:r>
            <w:r>
              <w:rPr>
                <w:noProof/>
                <w:webHidden/>
              </w:rPr>
              <w:instrText xml:space="preserve"> PAGEREF _Toc8384650 \h </w:instrText>
            </w:r>
            <w:r>
              <w:rPr>
                <w:noProof/>
                <w:webHidden/>
              </w:rPr>
            </w:r>
            <w:r>
              <w:rPr>
                <w:noProof/>
                <w:webHidden/>
              </w:rPr>
              <w:fldChar w:fldCharType="separate"/>
            </w:r>
            <w:r>
              <w:rPr>
                <w:noProof/>
                <w:webHidden/>
              </w:rPr>
              <w:t>10</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51" w:history="1">
            <w:r w:rsidRPr="00A57407">
              <w:rPr>
                <w:rStyle w:val="Hypertextovodkaz"/>
                <w:noProof/>
              </w:rPr>
              <w:t>7.2.</w:t>
            </w:r>
            <w:r>
              <w:rPr>
                <w:rFonts w:asciiTheme="minorHAnsi" w:eastAsiaTheme="minorEastAsia" w:hAnsiTheme="minorHAnsi" w:cstheme="minorBidi"/>
                <w:noProof/>
                <w:sz w:val="22"/>
                <w:lang w:bidi="ar-SA"/>
              </w:rPr>
              <w:tab/>
            </w:r>
            <w:r w:rsidRPr="00A57407">
              <w:rPr>
                <w:rStyle w:val="Hypertextovodkaz"/>
                <w:noProof/>
              </w:rPr>
              <w:t>AV vybavení režie</w:t>
            </w:r>
            <w:r>
              <w:rPr>
                <w:noProof/>
                <w:webHidden/>
              </w:rPr>
              <w:tab/>
            </w:r>
            <w:r>
              <w:rPr>
                <w:noProof/>
                <w:webHidden/>
              </w:rPr>
              <w:fldChar w:fldCharType="begin"/>
            </w:r>
            <w:r>
              <w:rPr>
                <w:noProof/>
                <w:webHidden/>
              </w:rPr>
              <w:instrText xml:space="preserve"> PAGEREF _Toc8384651 \h </w:instrText>
            </w:r>
            <w:r>
              <w:rPr>
                <w:noProof/>
                <w:webHidden/>
              </w:rPr>
            </w:r>
            <w:r>
              <w:rPr>
                <w:noProof/>
                <w:webHidden/>
              </w:rPr>
              <w:fldChar w:fldCharType="separate"/>
            </w:r>
            <w:r>
              <w:rPr>
                <w:noProof/>
                <w:webHidden/>
              </w:rPr>
              <w:t>11</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52" w:history="1">
            <w:r w:rsidRPr="00A57407">
              <w:rPr>
                <w:rStyle w:val="Hypertextovodkaz"/>
                <w:noProof/>
              </w:rPr>
              <w:t>7.3.</w:t>
            </w:r>
            <w:r>
              <w:rPr>
                <w:rFonts w:asciiTheme="minorHAnsi" w:eastAsiaTheme="minorEastAsia" w:hAnsiTheme="minorHAnsi" w:cstheme="minorBidi"/>
                <w:noProof/>
                <w:sz w:val="22"/>
                <w:lang w:bidi="ar-SA"/>
              </w:rPr>
              <w:tab/>
            </w:r>
            <w:r w:rsidRPr="00A57407">
              <w:rPr>
                <w:rStyle w:val="Hypertextovodkaz"/>
                <w:noProof/>
              </w:rPr>
              <w:t>Technické zázemí</w:t>
            </w:r>
            <w:r>
              <w:rPr>
                <w:noProof/>
                <w:webHidden/>
              </w:rPr>
              <w:tab/>
            </w:r>
            <w:r>
              <w:rPr>
                <w:noProof/>
                <w:webHidden/>
              </w:rPr>
              <w:fldChar w:fldCharType="begin"/>
            </w:r>
            <w:r>
              <w:rPr>
                <w:noProof/>
                <w:webHidden/>
              </w:rPr>
              <w:instrText xml:space="preserve"> PAGEREF _Toc8384652 \h </w:instrText>
            </w:r>
            <w:r>
              <w:rPr>
                <w:noProof/>
                <w:webHidden/>
              </w:rPr>
            </w:r>
            <w:r>
              <w:rPr>
                <w:noProof/>
                <w:webHidden/>
              </w:rPr>
              <w:fldChar w:fldCharType="separate"/>
            </w:r>
            <w:r>
              <w:rPr>
                <w:noProof/>
                <w:webHidden/>
              </w:rPr>
              <w:t>12</w:t>
            </w:r>
            <w:r>
              <w:rPr>
                <w:noProof/>
                <w:webHidden/>
              </w:rPr>
              <w:fldChar w:fldCharType="end"/>
            </w:r>
          </w:hyperlink>
        </w:p>
        <w:p w:rsidR="002D73EF" w:rsidRDefault="002D73EF">
          <w:pPr>
            <w:pStyle w:val="Obsah2"/>
            <w:tabs>
              <w:tab w:val="left" w:pos="880"/>
              <w:tab w:val="right" w:leader="dot" w:pos="9780"/>
            </w:tabs>
            <w:rPr>
              <w:rFonts w:asciiTheme="minorHAnsi" w:eastAsiaTheme="minorEastAsia" w:hAnsiTheme="minorHAnsi" w:cstheme="minorBidi"/>
              <w:noProof/>
              <w:sz w:val="22"/>
              <w:lang w:bidi="ar-SA"/>
            </w:rPr>
          </w:pPr>
          <w:hyperlink w:anchor="_Toc8384653" w:history="1">
            <w:r w:rsidRPr="00A57407">
              <w:rPr>
                <w:rStyle w:val="Hypertextovodkaz"/>
                <w:noProof/>
              </w:rPr>
              <w:t>7.1.</w:t>
            </w:r>
            <w:r>
              <w:rPr>
                <w:rFonts w:asciiTheme="minorHAnsi" w:eastAsiaTheme="minorEastAsia" w:hAnsiTheme="minorHAnsi" w:cstheme="minorBidi"/>
                <w:noProof/>
                <w:sz w:val="22"/>
                <w:lang w:bidi="ar-SA"/>
              </w:rPr>
              <w:tab/>
            </w:r>
            <w:r w:rsidRPr="00A57407">
              <w:rPr>
                <w:rStyle w:val="Hypertextovodkaz"/>
                <w:noProof/>
              </w:rPr>
              <w:t>Další vybavení a mobilní prvky</w:t>
            </w:r>
            <w:r>
              <w:rPr>
                <w:noProof/>
                <w:webHidden/>
              </w:rPr>
              <w:tab/>
            </w:r>
            <w:r>
              <w:rPr>
                <w:noProof/>
                <w:webHidden/>
              </w:rPr>
              <w:fldChar w:fldCharType="begin"/>
            </w:r>
            <w:r>
              <w:rPr>
                <w:noProof/>
                <w:webHidden/>
              </w:rPr>
              <w:instrText xml:space="preserve"> PAGEREF _Toc8384653 \h </w:instrText>
            </w:r>
            <w:r>
              <w:rPr>
                <w:noProof/>
                <w:webHidden/>
              </w:rPr>
            </w:r>
            <w:r>
              <w:rPr>
                <w:noProof/>
                <w:webHidden/>
              </w:rPr>
              <w:fldChar w:fldCharType="separate"/>
            </w:r>
            <w:r>
              <w:rPr>
                <w:noProof/>
                <w:webHidden/>
              </w:rPr>
              <w:t>12</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54" w:history="1">
            <w:r w:rsidRPr="00A57407">
              <w:rPr>
                <w:rStyle w:val="Hypertextovodkaz"/>
                <w:noProof/>
              </w:rPr>
              <w:t>8</w:t>
            </w:r>
            <w:r>
              <w:rPr>
                <w:rFonts w:asciiTheme="minorHAnsi" w:eastAsiaTheme="minorEastAsia" w:hAnsiTheme="minorHAnsi" w:cstheme="minorBidi"/>
                <w:noProof/>
                <w:sz w:val="22"/>
                <w:lang w:bidi="ar-SA"/>
              </w:rPr>
              <w:tab/>
            </w:r>
            <w:r w:rsidRPr="00A57407">
              <w:rPr>
                <w:rStyle w:val="Hypertextovodkaz"/>
                <w:noProof/>
              </w:rPr>
              <w:t>Návaznost na ostatní profese</w:t>
            </w:r>
            <w:r>
              <w:rPr>
                <w:noProof/>
                <w:webHidden/>
              </w:rPr>
              <w:tab/>
            </w:r>
            <w:r>
              <w:rPr>
                <w:noProof/>
                <w:webHidden/>
              </w:rPr>
              <w:fldChar w:fldCharType="begin"/>
            </w:r>
            <w:r>
              <w:rPr>
                <w:noProof/>
                <w:webHidden/>
              </w:rPr>
              <w:instrText xml:space="preserve"> PAGEREF _Toc8384654 \h </w:instrText>
            </w:r>
            <w:r>
              <w:rPr>
                <w:noProof/>
                <w:webHidden/>
              </w:rPr>
            </w:r>
            <w:r>
              <w:rPr>
                <w:noProof/>
                <w:webHidden/>
              </w:rPr>
              <w:fldChar w:fldCharType="separate"/>
            </w:r>
            <w:r>
              <w:rPr>
                <w:noProof/>
                <w:webHidden/>
              </w:rPr>
              <w:t>12</w:t>
            </w:r>
            <w:r>
              <w:rPr>
                <w:noProof/>
                <w:webHidden/>
              </w:rPr>
              <w:fldChar w:fldCharType="end"/>
            </w:r>
          </w:hyperlink>
        </w:p>
        <w:p w:rsidR="002D73EF" w:rsidRDefault="002D73EF">
          <w:pPr>
            <w:pStyle w:val="Obsah1"/>
            <w:tabs>
              <w:tab w:val="left" w:pos="440"/>
              <w:tab w:val="right" w:leader="dot" w:pos="9780"/>
            </w:tabs>
            <w:rPr>
              <w:rFonts w:asciiTheme="minorHAnsi" w:eastAsiaTheme="minorEastAsia" w:hAnsiTheme="minorHAnsi" w:cstheme="minorBidi"/>
              <w:noProof/>
              <w:sz w:val="22"/>
              <w:lang w:bidi="ar-SA"/>
            </w:rPr>
          </w:pPr>
          <w:hyperlink w:anchor="_Toc8384655" w:history="1">
            <w:r w:rsidRPr="00A57407">
              <w:rPr>
                <w:rStyle w:val="Hypertextovodkaz"/>
                <w:noProof/>
              </w:rPr>
              <w:t>9</w:t>
            </w:r>
            <w:r>
              <w:rPr>
                <w:rFonts w:asciiTheme="minorHAnsi" w:eastAsiaTheme="minorEastAsia" w:hAnsiTheme="minorHAnsi" w:cstheme="minorBidi"/>
                <w:noProof/>
                <w:sz w:val="22"/>
                <w:lang w:bidi="ar-SA"/>
              </w:rPr>
              <w:tab/>
            </w:r>
            <w:r w:rsidRPr="00A57407">
              <w:rPr>
                <w:rStyle w:val="Hypertextovodkaz"/>
                <w:noProof/>
              </w:rPr>
              <w:t>Závěr</w:t>
            </w:r>
            <w:r>
              <w:rPr>
                <w:noProof/>
                <w:webHidden/>
              </w:rPr>
              <w:tab/>
            </w:r>
            <w:r>
              <w:rPr>
                <w:noProof/>
                <w:webHidden/>
              </w:rPr>
              <w:fldChar w:fldCharType="begin"/>
            </w:r>
            <w:r>
              <w:rPr>
                <w:noProof/>
                <w:webHidden/>
              </w:rPr>
              <w:instrText xml:space="preserve"> PAGEREF _Toc8384655 \h </w:instrText>
            </w:r>
            <w:r>
              <w:rPr>
                <w:noProof/>
                <w:webHidden/>
              </w:rPr>
            </w:r>
            <w:r>
              <w:rPr>
                <w:noProof/>
                <w:webHidden/>
              </w:rPr>
              <w:fldChar w:fldCharType="separate"/>
            </w:r>
            <w:r>
              <w:rPr>
                <w:noProof/>
                <w:webHidden/>
              </w:rPr>
              <w:t>13</w:t>
            </w:r>
            <w:r>
              <w:rPr>
                <w:noProof/>
                <w:webHidden/>
              </w:rPr>
              <w:fldChar w:fldCharType="end"/>
            </w:r>
          </w:hyperlink>
        </w:p>
        <w:p w:rsidR="000077D2" w:rsidRDefault="000077D2">
          <w:pPr>
            <w:rPr>
              <w:b/>
              <w:bCs/>
            </w:rPr>
          </w:pPr>
          <w:r>
            <w:rPr>
              <w:b/>
              <w:bCs/>
            </w:rPr>
            <w:fldChar w:fldCharType="end"/>
          </w:r>
        </w:p>
      </w:sdtContent>
    </w:sdt>
    <w:p w:rsidR="000077D2" w:rsidRDefault="000077D2">
      <w:pPr>
        <w:widowControl w:val="0"/>
        <w:spacing w:before="0" w:line="240" w:lineRule="auto"/>
        <w:jc w:val="left"/>
        <w:rPr>
          <w:b/>
          <w:bCs/>
        </w:rPr>
      </w:pPr>
      <w:r>
        <w:rPr>
          <w:b/>
          <w:bCs/>
        </w:rPr>
        <w:br w:type="page"/>
      </w:r>
    </w:p>
    <w:p w:rsidR="00CF2D46" w:rsidRDefault="00A8327D" w:rsidP="00CF2D46">
      <w:pPr>
        <w:pStyle w:val="Nadpis1"/>
      </w:pPr>
      <w:bookmarkStart w:id="12" w:name="_Toc8384637"/>
      <w:r>
        <w:lastRenderedPageBreak/>
        <w:t>Úvod</w:t>
      </w:r>
      <w:r w:rsidR="00CF2D46">
        <w:t>, řešené prostory</w:t>
      </w:r>
      <w:bookmarkEnd w:id="12"/>
    </w:p>
    <w:p w:rsidR="00CF2D46" w:rsidRDefault="006947F3" w:rsidP="00213EB2">
      <w:r>
        <w:t>T</w:t>
      </w:r>
      <w:r w:rsidR="00CF1C73">
        <w:t xml:space="preserve">ento projekt </w:t>
      </w:r>
      <w:r w:rsidR="003209CC">
        <w:t xml:space="preserve">popisuje </w:t>
      </w:r>
      <w:r w:rsidR="00727FC5">
        <w:t>rekonstrukci posluchárny N02005 a studovny doktorandů na víceúčelový prostor (nahrávací studio) a režii. Jako technické zázemí pro hlučné komponenty (které také generují teplo), bude využit prostor N03</w:t>
      </w:r>
      <w:r w:rsidR="00937617">
        <w:t>0</w:t>
      </w:r>
      <w:r w:rsidR="00727FC5">
        <w:t>04, který je vestavěn do studia</w:t>
      </w:r>
      <w:r w:rsidR="00937617">
        <w:t xml:space="preserve"> (na úrovni jeho 2 patra)</w:t>
      </w:r>
      <w:r w:rsidR="00727FC5">
        <w:t xml:space="preserve">. </w:t>
      </w:r>
      <w:r w:rsidR="003919C1">
        <w:t xml:space="preserve">Rekonstrukce vyžaduje </w:t>
      </w:r>
      <w:r w:rsidR="00CC4853">
        <w:t xml:space="preserve">kromě obměny stávající prostorové akustiky a AV techniky také </w:t>
      </w:r>
      <w:r w:rsidR="003F7EF8">
        <w:t>úpravy</w:t>
      </w:r>
      <w:r w:rsidR="00CC4853">
        <w:t xml:space="preserve"> stavebního rázu a úpravy/rozšíření silnoproudu a</w:t>
      </w:r>
      <w:r w:rsidR="00C31CDE">
        <w:t> </w:t>
      </w:r>
      <w:r w:rsidR="00CC4853">
        <w:t>slaboproudu.</w:t>
      </w:r>
    </w:p>
    <w:p w:rsidR="00CC4853" w:rsidRDefault="00CC4853" w:rsidP="00213EB2">
      <w:r>
        <w:t xml:space="preserve">Hlavní částí této dokumentace jsou podklady pro </w:t>
      </w:r>
      <w:r w:rsidR="00EE7816">
        <w:t xml:space="preserve">výběr dodavatele </w:t>
      </w:r>
      <w:r>
        <w:t xml:space="preserve">– tedy zejména výkaz výměr a </w:t>
      </w:r>
      <w:r w:rsidR="00EE7816">
        <w:t>výkresy</w:t>
      </w:r>
      <w:r>
        <w:t xml:space="preserve"> s dispozicemi koncových zařízení, akustických prvků a kabelových tras.</w:t>
      </w:r>
    </w:p>
    <w:p w:rsidR="009F61DF" w:rsidRDefault="00CC4853" w:rsidP="00213EB2">
      <w:r>
        <w:t xml:space="preserve">Dokumentace přímo navazuje na </w:t>
      </w:r>
      <w:r w:rsidR="007F3D39">
        <w:t>DSP</w:t>
      </w:r>
      <w:r>
        <w:t xml:space="preserve">, konkrétně podklady od </w:t>
      </w:r>
      <w:r w:rsidR="007F3D39" w:rsidRPr="007F3D39">
        <w:t xml:space="preserve">OMEGA </w:t>
      </w:r>
      <w:proofErr w:type="spellStart"/>
      <w:r w:rsidR="007F3D39" w:rsidRPr="007F3D39">
        <w:t>project</w:t>
      </w:r>
      <w:proofErr w:type="spellEnd"/>
      <w:r w:rsidR="007F3D39" w:rsidRPr="007F3D39">
        <w:t xml:space="preserve"> s.r.o.</w:t>
      </w:r>
      <w:r>
        <w:t xml:space="preserve"> z března </w:t>
      </w:r>
      <w:r w:rsidR="007F3D39" w:rsidRPr="007F3D39">
        <w:t>2017</w:t>
      </w:r>
      <w:r w:rsidR="007F3D39" w:rsidRPr="007F3D39">
        <w:tab/>
      </w:r>
      <w:r>
        <w:t>.</w:t>
      </w:r>
    </w:p>
    <w:p w:rsidR="007F3D39" w:rsidRDefault="002F3BAC" w:rsidP="00213EB2">
      <w:r>
        <w:t>Veškeré úpravy musí zohledňovat požárně bezpečnostní řešení (v</w:t>
      </w:r>
      <w:r w:rsidRPr="007F3D39">
        <w:t>ypracov</w:t>
      </w:r>
      <w:r w:rsidR="00931821">
        <w:t>á</w:t>
      </w:r>
      <w:r>
        <w:t>n</w:t>
      </w:r>
      <w:r w:rsidR="00931821">
        <w:t>o</w:t>
      </w:r>
      <w:r>
        <w:t>:</w:t>
      </w:r>
      <w:r w:rsidRPr="007F3D39">
        <w:t xml:space="preserve"> </w:t>
      </w:r>
      <w:r>
        <w:t>I</w:t>
      </w:r>
      <w:r w:rsidRPr="007F3D39">
        <w:t>ng. Olga Veselá</w:t>
      </w:r>
      <w:r>
        <w:t xml:space="preserve">, </w:t>
      </w:r>
      <w:r w:rsidRPr="007F3D39">
        <w:t>prosinec 2016</w:t>
      </w:r>
      <w:r w:rsidR="00931821">
        <w:t>, Brno</w:t>
      </w:r>
      <w:r>
        <w:t xml:space="preserve">). Týká se to zejména </w:t>
      </w:r>
      <w:r w:rsidR="007F3D39">
        <w:t>akustick</w:t>
      </w:r>
      <w:r>
        <w:t>ých</w:t>
      </w:r>
      <w:r w:rsidR="007F3D39">
        <w:t xml:space="preserve"> obklad</w:t>
      </w:r>
      <w:r>
        <w:t>ů</w:t>
      </w:r>
      <w:r w:rsidR="007F3D39">
        <w:t xml:space="preserve"> stěn a stropů</w:t>
      </w:r>
      <w:r>
        <w:t xml:space="preserve">. Zde je požadavek na </w:t>
      </w:r>
      <w:r w:rsidR="007F3D39">
        <w:t>tř</w:t>
      </w:r>
      <w:r w:rsidR="00472BDC">
        <w:t>ídu</w:t>
      </w:r>
      <w:r w:rsidR="007F3D39">
        <w:t xml:space="preserve"> reakce na oheň A1 nebo A2 tak</w:t>
      </w:r>
      <w:r>
        <w:t xml:space="preserve">, aby </w:t>
      </w:r>
      <w:r w:rsidR="007F3D39">
        <w:t>se nezvyš</w:t>
      </w:r>
      <w:r>
        <w:t>ovalo</w:t>
      </w:r>
      <w:r w:rsidR="007F3D39">
        <w:t xml:space="preserve"> stálé požární zatížení. </w:t>
      </w:r>
    </w:p>
    <w:p w:rsidR="009D5484" w:rsidRDefault="009D5484" w:rsidP="00D524B8">
      <w:pPr>
        <w:pStyle w:val="Bezmezer"/>
      </w:pPr>
    </w:p>
    <w:p w:rsidR="000E08F9" w:rsidRDefault="007F3D39" w:rsidP="007F3D39">
      <w:pPr>
        <w:pStyle w:val="Nadpis1"/>
      </w:pPr>
      <w:bookmarkStart w:id="13" w:name="_Toc8384638"/>
      <w:r>
        <w:t>Stavební úpravy</w:t>
      </w:r>
      <w:bookmarkEnd w:id="13"/>
    </w:p>
    <w:p w:rsidR="00982188" w:rsidRPr="00E31E7E" w:rsidRDefault="00982188" w:rsidP="00E13022">
      <w:r w:rsidRPr="00E31E7E">
        <w:t xml:space="preserve">Rozsah </w:t>
      </w:r>
      <w:r w:rsidR="00C670BC" w:rsidRPr="00E31E7E">
        <w:t xml:space="preserve">úprav </w:t>
      </w:r>
      <w:r w:rsidRPr="00E31E7E">
        <w:t xml:space="preserve">byl stanoven v dokumentaci pro stavební povolení především v rámci textové zprávy, v této projektové fázi </w:t>
      </w:r>
      <w:r w:rsidR="00C670BC" w:rsidRPr="00E31E7E">
        <w:t>je rozšířen o výkaz výměr a upřesňující výkresovou část dokumentace.</w:t>
      </w:r>
    </w:p>
    <w:p w:rsidR="00C670BC" w:rsidRPr="00E31E7E" w:rsidRDefault="007F3D39" w:rsidP="00E13022">
      <w:r w:rsidRPr="00E31E7E">
        <w:t>Bourací práce</w:t>
      </w:r>
      <w:r w:rsidR="00C670BC" w:rsidRPr="00E31E7E">
        <w:t xml:space="preserve"> obsahují prostupy pro kabeláž, </w:t>
      </w:r>
      <w:r w:rsidR="00213EB2">
        <w:t xml:space="preserve">posun dveří do </w:t>
      </w:r>
      <w:r w:rsidR="006E6752">
        <w:t xml:space="preserve">režie </w:t>
      </w:r>
      <w:r w:rsidR="00213EB2">
        <w:t xml:space="preserve">a </w:t>
      </w:r>
      <w:r w:rsidR="00C670BC" w:rsidRPr="00E31E7E">
        <w:t xml:space="preserve">dále </w:t>
      </w:r>
      <w:r w:rsidR="00213EB2">
        <w:t xml:space="preserve">nový </w:t>
      </w:r>
      <w:r w:rsidR="00C670BC" w:rsidRPr="00E31E7E">
        <w:t>o</w:t>
      </w:r>
      <w:r w:rsidRPr="00E31E7E">
        <w:t xml:space="preserve">tvor v příčce </w:t>
      </w:r>
      <w:r w:rsidR="00C670BC" w:rsidRPr="00E31E7E">
        <w:t>mezi studiem a</w:t>
      </w:r>
      <w:r w:rsidR="00213EB2">
        <w:t> </w:t>
      </w:r>
      <w:r w:rsidR="00C670BC" w:rsidRPr="00E31E7E">
        <w:t xml:space="preserve">režií </w:t>
      </w:r>
      <w:r w:rsidRPr="00E31E7E">
        <w:t xml:space="preserve">pro </w:t>
      </w:r>
      <w:r w:rsidR="00C670BC" w:rsidRPr="00E31E7E">
        <w:t xml:space="preserve">nové </w:t>
      </w:r>
      <w:r w:rsidRPr="00E31E7E">
        <w:t xml:space="preserve">akustické </w:t>
      </w:r>
      <w:r w:rsidR="00C670BC" w:rsidRPr="00E31E7E">
        <w:t xml:space="preserve">dveře s </w:t>
      </w:r>
      <w:r w:rsidRPr="00E31E7E">
        <w:t>okn</w:t>
      </w:r>
      <w:r w:rsidR="00C670BC" w:rsidRPr="00E31E7E">
        <w:t>em</w:t>
      </w:r>
      <w:r w:rsidRPr="00E31E7E">
        <w:t>.</w:t>
      </w:r>
      <w:r w:rsidR="006D2ACE" w:rsidRPr="00E31E7E">
        <w:t xml:space="preserve"> Stávající akustické obklady a podhled budou demontovány.</w:t>
      </w:r>
      <w:r w:rsidR="00AE47BA">
        <w:t xml:space="preserve"> V podlaze bude provedena drážka pro instalaci indukční smyčky.</w:t>
      </w:r>
    </w:p>
    <w:p w:rsidR="00BD179C" w:rsidRPr="00E31E7E" w:rsidRDefault="00BD179C" w:rsidP="00E13022">
      <w:r w:rsidRPr="00E31E7E">
        <w:t xml:space="preserve">Výplně </w:t>
      </w:r>
      <w:r w:rsidR="006D2ACE" w:rsidRPr="00E31E7E">
        <w:t>otvorů obsahují</w:t>
      </w:r>
      <w:r w:rsidRPr="00E31E7E">
        <w:t xml:space="preserve"> kromě nových dveří mezi oběma prostorami také výměnu </w:t>
      </w:r>
      <w:r w:rsidR="00F24095" w:rsidRPr="00E31E7E">
        <w:t>stávajících</w:t>
      </w:r>
      <w:r w:rsidRPr="00E31E7E">
        <w:t xml:space="preserve"> dveří do chodby (se zohledněním požadavků PBŘ).</w:t>
      </w:r>
    </w:p>
    <w:p w:rsidR="007F3D39" w:rsidRPr="00E31E7E" w:rsidRDefault="00C670BC" w:rsidP="00E13022">
      <w:r w:rsidRPr="00E31E7E">
        <w:t xml:space="preserve">Další úpravy souvisejí se stavební akustikou – navýšení hodnot vzduchové neprůzvučnosti stěn. Vybudovány proto budou </w:t>
      </w:r>
      <w:proofErr w:type="spellStart"/>
      <w:r w:rsidRPr="00E31E7E">
        <w:t>předstěny</w:t>
      </w:r>
      <w:proofErr w:type="spellEnd"/>
      <w:r w:rsidRPr="00E31E7E">
        <w:t xml:space="preserve"> na čelní a zadní stěně </w:t>
      </w:r>
      <w:r w:rsidR="00BD179C" w:rsidRPr="00E31E7E">
        <w:t>studia (trojitá SDK konstrukce).</w:t>
      </w:r>
    </w:p>
    <w:p w:rsidR="007F3D39" w:rsidRPr="00E31E7E" w:rsidRDefault="00BD179C" w:rsidP="00E13022">
      <w:r w:rsidRPr="00E31E7E">
        <w:t>V obou prostorách bude obměněna podlahová krytina, v případě studia dřevěná, v režii antistatický zátěžový koberec.</w:t>
      </w:r>
    </w:p>
    <w:p w:rsidR="007F3D39" w:rsidRDefault="006D2ACE" w:rsidP="00E13022">
      <w:r w:rsidRPr="00E31E7E">
        <w:t>Po veškerých stavebních úpravách budou provedeny o</w:t>
      </w:r>
      <w:r w:rsidR="007F3D39" w:rsidRPr="00E31E7E">
        <w:t>pravy omítek a výmalba</w:t>
      </w:r>
      <w:r w:rsidRPr="00E31E7E">
        <w:t xml:space="preserve">, včetně </w:t>
      </w:r>
      <w:r w:rsidR="007F3D39" w:rsidRPr="00E31E7E">
        <w:t>začištění drážek pro vedení instalací</w:t>
      </w:r>
      <w:r w:rsidRPr="00E31E7E">
        <w:t>. P</w:t>
      </w:r>
      <w:r w:rsidR="007F3D39" w:rsidRPr="00E31E7E">
        <w:t xml:space="preserve">říčky a stropy </w:t>
      </w:r>
      <w:r w:rsidRPr="00E31E7E">
        <w:t xml:space="preserve">budou </w:t>
      </w:r>
      <w:r w:rsidR="007F3D39" w:rsidRPr="00E31E7E">
        <w:t>vymalov</w:t>
      </w:r>
      <w:r w:rsidRPr="00E31E7E">
        <w:t>ány (b</w:t>
      </w:r>
      <w:r w:rsidR="007F3D39" w:rsidRPr="00E31E7E">
        <w:t xml:space="preserve">arevnost bude určena </w:t>
      </w:r>
      <w:r w:rsidRPr="00E31E7E">
        <w:t>v rámci dílenské dokumentace)</w:t>
      </w:r>
      <w:r w:rsidR="007F3D39" w:rsidRPr="00E31E7E">
        <w:t>.</w:t>
      </w:r>
      <w:r w:rsidR="007F3D39">
        <w:t xml:space="preserve"> </w:t>
      </w:r>
    </w:p>
    <w:p w:rsidR="00BD3A52" w:rsidRDefault="00BD3A52" w:rsidP="00E13022"/>
    <w:p w:rsidR="009D5484" w:rsidRDefault="009D5484" w:rsidP="000A2957">
      <w:pPr>
        <w:pStyle w:val="Bezmezer"/>
      </w:pPr>
    </w:p>
    <w:p w:rsidR="007F3D39" w:rsidRDefault="00EE7816" w:rsidP="00EE7816">
      <w:pPr>
        <w:pStyle w:val="Nadpis1"/>
      </w:pPr>
      <w:bookmarkStart w:id="14" w:name="_Toc8384639"/>
      <w:r>
        <w:lastRenderedPageBreak/>
        <w:t>Silnoproud</w:t>
      </w:r>
      <w:bookmarkEnd w:id="14"/>
    </w:p>
    <w:p w:rsidR="00EE7816" w:rsidRPr="00E13BDB" w:rsidRDefault="00EE7816" w:rsidP="00E13022">
      <w:r w:rsidRPr="00E13BDB">
        <w:t>S</w:t>
      </w:r>
      <w:r w:rsidR="008959BD">
        <w:t>távající s</w:t>
      </w:r>
      <w:r w:rsidRPr="00E13BDB">
        <w:t xml:space="preserve">ilnoproudá elektroinstalace </w:t>
      </w:r>
      <w:r w:rsidR="004223D1" w:rsidRPr="00E13BDB">
        <w:t xml:space="preserve">bude rozšířena v tomto </w:t>
      </w:r>
      <w:r w:rsidRPr="00E13BDB">
        <w:t xml:space="preserve">rozsahu:  </w:t>
      </w:r>
    </w:p>
    <w:p w:rsidR="00EE7816" w:rsidRPr="000A2957" w:rsidRDefault="00EE7816" w:rsidP="000A2957">
      <w:pPr>
        <w:pStyle w:val="Odstavecseseznamem"/>
      </w:pPr>
      <w:r w:rsidRPr="000A2957">
        <w:t>-</w:t>
      </w:r>
      <w:r w:rsidR="004223D1" w:rsidRPr="000A2957">
        <w:t xml:space="preserve"> dodávka, instalace a n</w:t>
      </w:r>
      <w:r w:rsidRPr="000A2957">
        <w:t>apojení nového rozvaděče pro AV technologii</w:t>
      </w:r>
      <w:r w:rsidR="004223D1" w:rsidRPr="000A2957">
        <w:t xml:space="preserve"> </w:t>
      </w:r>
      <w:r w:rsidR="00E13BDB" w:rsidRPr="000A2957">
        <w:t xml:space="preserve">v N03004 </w:t>
      </w:r>
      <w:r w:rsidR="004223D1" w:rsidRPr="000A2957">
        <w:t xml:space="preserve">(vč. </w:t>
      </w:r>
      <w:r w:rsidR="00E13BDB" w:rsidRPr="000A2957">
        <w:t>z</w:t>
      </w:r>
      <w:r w:rsidR="004223D1" w:rsidRPr="000A2957">
        <w:t>ávěrečné revize)</w:t>
      </w:r>
    </w:p>
    <w:p w:rsidR="00EE7816" w:rsidRPr="000A2957" w:rsidRDefault="00EE7816" w:rsidP="000A2957">
      <w:pPr>
        <w:pStyle w:val="Odstavecseseznamem"/>
      </w:pPr>
      <w:r w:rsidRPr="000A2957">
        <w:t>-</w:t>
      </w:r>
      <w:r w:rsidR="004223D1" w:rsidRPr="000A2957">
        <w:t xml:space="preserve"> n</w:t>
      </w:r>
      <w:r w:rsidRPr="000A2957">
        <w:t xml:space="preserve">apojení </w:t>
      </w:r>
      <w:r w:rsidR="004223D1" w:rsidRPr="000A2957">
        <w:t>nových koncových zařízení a vybavení studia i režie</w:t>
      </w:r>
    </w:p>
    <w:p w:rsidR="00EE7816" w:rsidRPr="00E13BDB" w:rsidRDefault="00EE7816" w:rsidP="00E13022">
      <w:r w:rsidRPr="00E13BDB">
        <w:t xml:space="preserve">Napojení bude provedeno ze stávající </w:t>
      </w:r>
      <w:proofErr w:type="spellStart"/>
      <w:r w:rsidRPr="00E13BDB">
        <w:t>jističové</w:t>
      </w:r>
      <w:proofErr w:type="spellEnd"/>
      <w:r w:rsidRPr="00E13BDB">
        <w:t xml:space="preserve"> rezervy z rozvaděče </w:t>
      </w:r>
      <w:proofErr w:type="spellStart"/>
      <w:r w:rsidRPr="00E13BDB">
        <w:t>RNNový</w:t>
      </w:r>
      <w:proofErr w:type="spellEnd"/>
      <w:r w:rsidRPr="00E13BDB">
        <w:t xml:space="preserve"> v 2.NP a to výměnou stávajících </w:t>
      </w:r>
      <w:r w:rsidR="00700732">
        <w:t xml:space="preserve">šesti </w:t>
      </w:r>
      <w:r w:rsidRPr="00E13BDB">
        <w:t xml:space="preserve">jističů 16A </w:t>
      </w:r>
      <w:proofErr w:type="spellStart"/>
      <w:r w:rsidRPr="00E13BDB">
        <w:t>char</w:t>
      </w:r>
      <w:proofErr w:type="spellEnd"/>
      <w:r w:rsidRPr="00E13BDB">
        <w:t xml:space="preserve">. B za jeden třífázový jistič 32A </w:t>
      </w:r>
      <w:proofErr w:type="spellStart"/>
      <w:r w:rsidRPr="00E13BDB">
        <w:t>char</w:t>
      </w:r>
      <w:proofErr w:type="spellEnd"/>
      <w:r w:rsidRPr="00E13BDB">
        <w:t xml:space="preserve">. Připojení nově osazeného rozvaděče R2-1 nový umístěného v </w:t>
      </w:r>
      <w:r w:rsidR="00E13BDB" w:rsidRPr="00E13BDB">
        <w:t>3</w:t>
      </w:r>
      <w:r w:rsidRPr="00E13BDB">
        <w:t>.NP m. č. N0</w:t>
      </w:r>
      <w:r w:rsidR="00E13BDB" w:rsidRPr="00E13BDB">
        <w:t>3</w:t>
      </w:r>
      <w:r w:rsidRPr="00E13BDB">
        <w:t>00</w:t>
      </w:r>
      <w:r w:rsidR="00E13BDB" w:rsidRPr="00E13BDB">
        <w:t>4</w:t>
      </w:r>
      <w:r w:rsidRPr="00E13BDB">
        <w:t xml:space="preserve"> bude provedeno kabelem CYKY 5Cx 10 vedeným v kabelovém kanále.    </w:t>
      </w:r>
    </w:p>
    <w:p w:rsidR="00EE7816" w:rsidRPr="00E13BDB" w:rsidRDefault="00EE7816" w:rsidP="00E13022">
      <w:r w:rsidRPr="00E13BDB">
        <w:t xml:space="preserve">Trasa, způsob vedení kabelu, protipožární ucpávky </w:t>
      </w:r>
      <w:proofErr w:type="gramStart"/>
      <w:r w:rsidRPr="00E13BDB">
        <w:t>viz. výkresová</w:t>
      </w:r>
      <w:proofErr w:type="gramEnd"/>
      <w:r w:rsidRPr="00E13BDB">
        <w:t xml:space="preserve"> část PD.  </w:t>
      </w:r>
    </w:p>
    <w:p w:rsidR="00EE7816" w:rsidRPr="00E13BDB" w:rsidRDefault="00EE7816" w:rsidP="00E13022">
      <w:r w:rsidRPr="00E13BDB">
        <w:t xml:space="preserve">Ve společné trase bude veden vodič ochranného </w:t>
      </w:r>
      <w:proofErr w:type="spellStart"/>
      <w:r w:rsidRPr="00E13BDB">
        <w:t>pospojení</w:t>
      </w:r>
      <w:proofErr w:type="spellEnd"/>
      <w:r w:rsidRPr="00E13BDB">
        <w:t xml:space="preserve"> a uzemnění CYA 25z/</w:t>
      </w:r>
      <w:proofErr w:type="spellStart"/>
      <w:r w:rsidRPr="00E13BDB">
        <w:t>žl</w:t>
      </w:r>
      <w:proofErr w:type="spellEnd"/>
      <w:r w:rsidRPr="00E13BDB">
        <w:t>. Kabel CYKY a vodič CYA budou ukončeny na svorkách rozvaděče R2-1nový.</w:t>
      </w:r>
      <w:r w:rsidR="00E13BDB" w:rsidRPr="00E13BDB">
        <w:t xml:space="preserve"> </w:t>
      </w:r>
      <w:r w:rsidRPr="00E13BDB">
        <w:t>Veškerá nová kabeláž bude provedena kabely se zvýšenou odolností proti požáru.</w:t>
      </w:r>
    </w:p>
    <w:p w:rsidR="00EE7816" w:rsidRPr="00E13BDB" w:rsidRDefault="00433F55" w:rsidP="00E13022">
      <w:r w:rsidRPr="00E13BDB">
        <w:t xml:space="preserve">Pro chlazení AV techniky v technologickém stojanu bude v prostoru zázemí N03004 provedeno napojení </w:t>
      </w:r>
      <w:r w:rsidR="00E13BDB" w:rsidRPr="00E13BDB">
        <w:t xml:space="preserve">lokální </w:t>
      </w:r>
      <w:r w:rsidRPr="00E13BDB">
        <w:t>klimatizace</w:t>
      </w:r>
      <w:r w:rsidR="00E13BDB" w:rsidRPr="00E13BDB">
        <w:t xml:space="preserve"> (</w:t>
      </w:r>
      <w:r w:rsidR="00EE7816" w:rsidRPr="00E13BDB">
        <w:t>celk</w:t>
      </w:r>
      <w:r w:rsidR="00C02C4E">
        <w:t>ový</w:t>
      </w:r>
      <w:r w:rsidR="00EE7816" w:rsidRPr="00E13BDB">
        <w:t xml:space="preserve"> příkon 3kW</w:t>
      </w:r>
      <w:r w:rsidR="00E13BDB" w:rsidRPr="00E13BDB">
        <w:t>)</w:t>
      </w:r>
      <w:r w:rsidR="00EE7816" w:rsidRPr="00E13BDB">
        <w:t xml:space="preserve">. Pro napojení </w:t>
      </w:r>
      <w:r w:rsidR="00E13BDB" w:rsidRPr="00E13BDB">
        <w:t xml:space="preserve">této </w:t>
      </w:r>
      <w:r w:rsidR="00EE7816" w:rsidRPr="00E13BDB">
        <w:t>jednotk</w:t>
      </w:r>
      <w:r w:rsidR="00E13BDB" w:rsidRPr="00E13BDB">
        <w:t>y</w:t>
      </w:r>
      <w:r w:rsidR="00EE7816" w:rsidRPr="00E13BDB">
        <w:t xml:space="preserve"> bude použito nového kabelového přívodu kabelem CYKY 3Cx2,5. Tento kabel bude přepojen do stávajícího rozvaděče </w:t>
      </w:r>
      <w:proofErr w:type="spellStart"/>
      <w:r w:rsidR="00EE7816" w:rsidRPr="00E13BDB">
        <w:t>RNnový</w:t>
      </w:r>
      <w:proofErr w:type="spellEnd"/>
      <w:r w:rsidR="00EE7816" w:rsidRPr="00E13BDB">
        <w:t xml:space="preserve">, ve kterém bude provedeno napojení na stávající rezervu 16A jistič </w:t>
      </w:r>
      <w:proofErr w:type="spellStart"/>
      <w:r w:rsidR="00EE7816" w:rsidRPr="00E13BDB">
        <w:t>charak</w:t>
      </w:r>
      <w:proofErr w:type="spellEnd"/>
      <w:r w:rsidR="00EE7816" w:rsidRPr="00E13BDB">
        <w:t>. B.</w:t>
      </w:r>
    </w:p>
    <w:p w:rsidR="00EE7816" w:rsidRDefault="00EE7816" w:rsidP="00E13022">
      <w:r w:rsidRPr="00E13BDB">
        <w:t>Elektroinstalace bude provedena celoplastovými kabely typu CYKY, uloženými pod omítkou</w:t>
      </w:r>
      <w:r w:rsidR="00112CC6">
        <w:t> </w:t>
      </w:r>
      <w:r w:rsidRPr="00E13BDB">
        <w:t>a</w:t>
      </w:r>
      <w:r w:rsidR="00112CC6">
        <w:t> </w:t>
      </w:r>
      <w:r w:rsidRPr="00E13BDB">
        <w:t>v</w:t>
      </w:r>
      <w:r w:rsidR="00112CC6">
        <w:t> </w:t>
      </w:r>
      <w:r w:rsidRPr="00E13BDB">
        <w:t>elektroinstalačních trubkách. Součástí dodávky elektroinstalace bude rovněž provedení drážek a</w:t>
      </w:r>
      <w:r w:rsidR="00112CC6">
        <w:t> </w:t>
      </w:r>
      <w:r w:rsidRPr="00E13BDB">
        <w:t>drobných prostupů. Součástí dodávky budou i protipožární ucpávky při prostupu vedení požárně dělícími konstrukcemi (stěny, stropy). Všechny zásuvkové okruhy (kromě PC) jsou chráněny samočinným odpojením od zdroje, s použitím proudového chrániče se jmenovitým vybavovacím rozdílovým proudem 30</w:t>
      </w:r>
      <w:r w:rsidR="004E28AC">
        <w:t xml:space="preserve"> </w:t>
      </w:r>
      <w:r w:rsidRPr="00E13BDB">
        <w:t>mA, neboť je předpoklad, že se na ně budou připojovat spotřebiče pro uchopení do ruky.</w:t>
      </w:r>
    </w:p>
    <w:p w:rsidR="004E28AC" w:rsidRDefault="004E28AC" w:rsidP="00E13022">
      <w:r>
        <w:t>Stávající zásuvky v rámci prostoru studia budou zachovány s výjimkou kolizních pozic.</w:t>
      </w:r>
    </w:p>
    <w:p w:rsidR="00700732" w:rsidRDefault="00700732" w:rsidP="00E13022">
      <w:r>
        <w:t xml:space="preserve">Oba řešené prostory budou vybaveny novým osvětlením, v případě studia s řízením DALI s kombinací ovládání vypínači na stěně a </w:t>
      </w:r>
      <w:r w:rsidR="00553F5D">
        <w:t xml:space="preserve">také </w:t>
      </w:r>
      <w:r>
        <w:t xml:space="preserve">přes </w:t>
      </w:r>
      <w:proofErr w:type="gramStart"/>
      <w:r>
        <w:t>řídící</w:t>
      </w:r>
      <w:proofErr w:type="gramEnd"/>
      <w:r>
        <w:t xml:space="preserve"> systém AV.</w:t>
      </w:r>
    </w:p>
    <w:p w:rsidR="001F0412" w:rsidRDefault="001F0412" w:rsidP="001F0412">
      <w:pPr>
        <w:pStyle w:val="Bezmezer"/>
      </w:pPr>
    </w:p>
    <w:p w:rsidR="00EE7816" w:rsidRDefault="00EE7816" w:rsidP="00313FDE">
      <w:pPr>
        <w:pStyle w:val="Nadpis1"/>
      </w:pPr>
      <w:bookmarkStart w:id="15" w:name="_Toc8384640"/>
      <w:r>
        <w:t>Slaboproud</w:t>
      </w:r>
      <w:bookmarkEnd w:id="15"/>
    </w:p>
    <w:p w:rsidR="005259A6" w:rsidRPr="00313FDE" w:rsidRDefault="00E458FF" w:rsidP="00E13022">
      <w:r w:rsidRPr="00313FDE">
        <w:t>V rámci profese slaboproudu bude vytvořena nová l</w:t>
      </w:r>
      <w:r w:rsidR="00467425" w:rsidRPr="00313FDE">
        <w:t xml:space="preserve">okální </w:t>
      </w:r>
      <w:r w:rsidRPr="00313FDE">
        <w:t xml:space="preserve">datová </w:t>
      </w:r>
      <w:r w:rsidR="00467425" w:rsidRPr="00313FDE">
        <w:t xml:space="preserve">síť (LAN) </w:t>
      </w:r>
      <w:r w:rsidRPr="00313FDE">
        <w:t>a z</w:t>
      </w:r>
      <w:r w:rsidR="00467425" w:rsidRPr="00313FDE">
        <w:t>atrubkování pro audiovizuální techniku</w:t>
      </w:r>
      <w:r w:rsidRPr="00313FDE">
        <w:t>.</w:t>
      </w:r>
      <w:r w:rsidR="00313FDE" w:rsidRPr="00313FDE">
        <w:t xml:space="preserve"> </w:t>
      </w:r>
      <w:r w:rsidR="005259A6" w:rsidRPr="00313FDE">
        <w:t xml:space="preserve">Realizace rozvodů LAN musí být realizovány v souladu se standardy a pravidly pro montáž univerzálních kabelážích systémů dle ČSN EN 50173. Dále musí být dodrženy zásady o úpravě rozvodných skříní, označování svorkovnic, křižování a souběhu se silovým vedením dle ČSN  33 2000-5-52 a </w:t>
      </w:r>
      <w:r w:rsidR="00D524B8" w:rsidRPr="00313FDE">
        <w:t>ČSN 33  0165</w:t>
      </w:r>
      <w:r w:rsidR="005259A6" w:rsidRPr="00313FDE">
        <w:t>.</w:t>
      </w:r>
    </w:p>
    <w:p w:rsidR="005259A6" w:rsidRDefault="005259A6" w:rsidP="00E13022">
      <w:r w:rsidRPr="00313FDE">
        <w:lastRenderedPageBreak/>
        <w:t xml:space="preserve">Nové datové rozvody budou realizovány napojením nového </w:t>
      </w:r>
      <w:proofErr w:type="spellStart"/>
      <w:r w:rsidRPr="00313FDE">
        <w:t>switche</w:t>
      </w:r>
      <w:proofErr w:type="spellEnd"/>
      <w:r w:rsidRPr="00313FDE">
        <w:t xml:space="preserve"> umístěného v racku AV technologie do stávající sítě v objektu se zachováním příslušné topologie. Z lokálního </w:t>
      </w:r>
      <w:r w:rsidR="00313FDE" w:rsidRPr="00313FDE">
        <w:t xml:space="preserve">přepínače </w:t>
      </w:r>
      <w:r w:rsidRPr="00313FDE">
        <w:t xml:space="preserve">AV bude provedeno napojení všech nově instalovaných </w:t>
      </w:r>
      <w:r w:rsidR="00313FDE" w:rsidRPr="00313FDE">
        <w:t xml:space="preserve">AV </w:t>
      </w:r>
      <w:r w:rsidRPr="00313FDE">
        <w:t>zařízení</w:t>
      </w:r>
      <w:r w:rsidR="00313FDE" w:rsidRPr="00313FDE">
        <w:t>.</w:t>
      </w:r>
      <w:r w:rsidRPr="00313FDE">
        <w:t xml:space="preserve"> Provedení kabeláže bude stíněnými kabely a komponenty splňujícími minimálně požadavky na linku třídy E, 250MHz nebo vyšší (kategorie 6 a lepší). Na straně datových rozvaděčů budou horizontální rozvody SK ukončeny na distribučních panelech kat</w:t>
      </w:r>
      <w:r w:rsidR="00313FDE" w:rsidRPr="00313FDE">
        <w:t xml:space="preserve">egorie </w:t>
      </w:r>
      <w:r w:rsidRPr="00313FDE">
        <w:t>6</w:t>
      </w:r>
      <w:r w:rsidR="00313FDE" w:rsidRPr="00313FDE">
        <w:t xml:space="preserve">. </w:t>
      </w:r>
      <w:r w:rsidRPr="00313FDE">
        <w:t>Způsob uložení kabeláže a</w:t>
      </w:r>
      <w:r w:rsidR="00CF7E2A">
        <w:t> </w:t>
      </w:r>
      <w:r w:rsidRPr="00313FDE">
        <w:t xml:space="preserve">rozmístění zásuvek je patrný z výkresové dokumentace. </w:t>
      </w:r>
    </w:p>
    <w:p w:rsidR="009D5484" w:rsidRDefault="009D5484" w:rsidP="008F645B">
      <w:pPr>
        <w:pStyle w:val="Bezmezer"/>
      </w:pPr>
    </w:p>
    <w:p w:rsidR="002D791E" w:rsidRDefault="002D791E" w:rsidP="002D791E">
      <w:pPr>
        <w:pStyle w:val="Nadpis1"/>
      </w:pPr>
      <w:bookmarkStart w:id="16" w:name="_Toc8384641"/>
      <w:r>
        <w:t>Prostorová akustika</w:t>
      </w:r>
      <w:bookmarkEnd w:id="16"/>
    </w:p>
    <w:p w:rsidR="002D791E" w:rsidRDefault="002D791E" w:rsidP="002D791E">
      <w:r>
        <w:t>T</w:t>
      </w:r>
      <w:r w:rsidR="00360533">
        <w:t>a</w:t>
      </w:r>
      <w:r>
        <w:t xml:space="preserve">to </w:t>
      </w:r>
      <w:r w:rsidR="00360533">
        <w:t xml:space="preserve">část dokumentace </w:t>
      </w:r>
      <w:r w:rsidRPr="00956B0F">
        <w:t xml:space="preserve">se zabývá </w:t>
      </w:r>
      <w:r>
        <w:t xml:space="preserve">výhradně optimalizací </w:t>
      </w:r>
      <w:r w:rsidRPr="00956B0F">
        <w:t xml:space="preserve">šíření zvuku v rámci </w:t>
      </w:r>
      <w:r>
        <w:t>řešen</w:t>
      </w:r>
      <w:r w:rsidR="00360533">
        <w:t>ýc</w:t>
      </w:r>
      <w:r>
        <w:t>h</w:t>
      </w:r>
      <w:r w:rsidRPr="00956B0F">
        <w:t xml:space="preserve"> prostor, </w:t>
      </w:r>
      <w:r>
        <w:t xml:space="preserve">nikoliv </w:t>
      </w:r>
      <w:r w:rsidRPr="00956B0F">
        <w:t>navazující</w:t>
      </w:r>
      <w:r>
        <w:t>mi</w:t>
      </w:r>
      <w:r w:rsidRPr="00956B0F">
        <w:t xml:space="preserve"> akustick</w:t>
      </w:r>
      <w:r>
        <w:t>ými</w:t>
      </w:r>
      <w:r w:rsidRPr="00956B0F">
        <w:t xml:space="preserve"> obory</w:t>
      </w:r>
      <w:r>
        <w:t xml:space="preserve">, jako je </w:t>
      </w:r>
      <w:r w:rsidRPr="00956B0F">
        <w:t xml:space="preserve">stavební </w:t>
      </w:r>
      <w:r>
        <w:t xml:space="preserve">nebo hluková </w:t>
      </w:r>
      <w:r w:rsidRPr="00956B0F">
        <w:t>akustika</w:t>
      </w:r>
      <w:r w:rsidR="0034255D">
        <w:t xml:space="preserve"> (</w:t>
      </w:r>
      <w:r w:rsidR="001F3BC7">
        <w:t>tyto samostatné obory byly zpracované na úrovni DSP</w:t>
      </w:r>
      <w:r w:rsidR="0034255D">
        <w:t>)</w:t>
      </w:r>
      <w:r>
        <w:t xml:space="preserve">. </w:t>
      </w:r>
      <w:r w:rsidR="001F3BC7">
        <w:t>Nyní popsané a</w:t>
      </w:r>
      <w:r>
        <w:t>kustické úpravy povedou k docílení doby dozvuku potřebné ke správné funkci komunikace a srozumitelnosti mluveného slova (</w:t>
      </w:r>
      <w:r w:rsidR="001F3BC7">
        <w:t xml:space="preserve">a </w:t>
      </w:r>
      <w:r>
        <w:t xml:space="preserve">také snímání zvuku). Vzájemné ovlivňování místností mezi sebou (neprůzvučnost příček a stropů) není </w:t>
      </w:r>
      <w:r w:rsidR="00360533">
        <w:t xml:space="preserve">v této části dokumentace </w:t>
      </w:r>
      <w:r>
        <w:t>řešeno (nespadá do oboru prostorová akustika).</w:t>
      </w:r>
    </w:p>
    <w:p w:rsidR="002D791E" w:rsidRDefault="002D791E" w:rsidP="002D791E">
      <w:r w:rsidRPr="00956B0F">
        <w:t xml:space="preserve">Při návrhu úprav doby dozvuku bylo použito </w:t>
      </w:r>
      <w:r>
        <w:t xml:space="preserve">statistických </w:t>
      </w:r>
      <w:r w:rsidRPr="00956B0F">
        <w:t>akustických výpočtů</w:t>
      </w:r>
      <w:r>
        <w:t xml:space="preserve"> a</w:t>
      </w:r>
      <w:r w:rsidRPr="00956B0F">
        <w:t xml:space="preserve"> vycházeno z doporučení norm</w:t>
      </w:r>
      <w:r>
        <w:t>y ČSN 73 0527, jejíž požadavky pro učebny budou v rámci tohoto návrhu splněny.</w:t>
      </w:r>
    </w:p>
    <w:p w:rsidR="002D791E" w:rsidRPr="00842889" w:rsidRDefault="002D791E" w:rsidP="002D791E">
      <w:pPr>
        <w:pStyle w:val="Nadpis2"/>
      </w:pPr>
      <w:bookmarkStart w:id="17" w:name="_Toc8384642"/>
      <w:r w:rsidRPr="00842889">
        <w:t>Studio / posluchárna</w:t>
      </w:r>
      <w:bookmarkEnd w:id="17"/>
    </w:p>
    <w:p w:rsidR="002D791E" w:rsidRPr="00842889" w:rsidRDefault="00166C24" w:rsidP="002D791E">
      <w:r w:rsidRPr="00842889">
        <w:t xml:space="preserve">Tento prostor je uvažován jako </w:t>
      </w:r>
      <w:r w:rsidR="00BC321F" w:rsidRPr="00842889">
        <w:t>víceúčelový s důrazem na přednáškový výukový režim. Funkce studia je umožněna systémem pro umělé prodloužení doby dozvuku.</w:t>
      </w:r>
    </w:p>
    <w:p w:rsidR="00BC321F" w:rsidRDefault="00EC28C7" w:rsidP="002D791E">
      <w:r w:rsidRPr="00842889">
        <w:t>S ohledem na návaznost na tento systém, objem prostoru a jeho primární využití je optimální doba dozvuku stanovena na 0,7 sekundy, přičemž toleranční pásmo oproti běžným přednáškovým místnostem odpovídá režimu pro mluvené slovo i hudbu (</w:t>
      </w:r>
      <w:r w:rsidR="00AF1FBA">
        <w:t xml:space="preserve">je </w:t>
      </w:r>
      <w:r w:rsidRPr="00842889">
        <w:t>tedy přípustný zdvih na nízkých kmitočtech).</w:t>
      </w:r>
    </w:p>
    <w:p w:rsidR="00DA6435" w:rsidRDefault="00DA6435" w:rsidP="002D791E">
      <w:r>
        <w:t>Pro rež</w:t>
      </w:r>
      <w:r w:rsidR="002B27CC">
        <w:t>i</w:t>
      </w:r>
      <w:r>
        <w:t>m míchací haly</w:t>
      </w:r>
      <w:r w:rsidR="002B27CC">
        <w:t xml:space="preserve">, kdy je zapotřebí dobu dozvuku dále redukovat, jsou v prostoru všech oken instalovány motorové akustické </w:t>
      </w:r>
      <w:proofErr w:type="spellStart"/>
      <w:r w:rsidR="00C02C4E">
        <w:t>r</w:t>
      </w:r>
      <w:r w:rsidR="002B27CC">
        <w:t>zie</w:t>
      </w:r>
      <w:proofErr w:type="spellEnd"/>
      <w:r w:rsidR="002B27CC">
        <w:t>, které umožní snížení dozvuku zhruba na úroveň dolní meze tolerančního pásma.</w:t>
      </w:r>
    </w:p>
    <w:p w:rsidR="002D791E" w:rsidRPr="008B55CD" w:rsidRDefault="002D791E" w:rsidP="002D791E">
      <w:pPr>
        <w:pStyle w:val="Nadpis2"/>
      </w:pPr>
      <w:bookmarkStart w:id="18" w:name="_Toc8384643"/>
      <w:r w:rsidRPr="008B55CD">
        <w:t>Režie</w:t>
      </w:r>
      <w:bookmarkEnd w:id="18"/>
    </w:p>
    <w:p w:rsidR="002D791E" w:rsidRDefault="00594C50" w:rsidP="002D791E">
      <w:r w:rsidRPr="008B55CD">
        <w:t>Režijní pracoviště musí kromě odpovídající činnosti/ prác</w:t>
      </w:r>
      <w:r w:rsidR="003B0247">
        <w:t>e</w:t>
      </w:r>
      <w:r w:rsidRPr="008B55CD">
        <w:t xml:space="preserve"> s pultem umožnit také výukovou funkci, proto je třeba zohlednit kapacitní možnosti prostoru. Cílová doba dozvuku je 0,35 sekundy. Vzhledem k nízké výšce není možné instalovat podhled s větším svěšením než 100 mm (předpokládá se kontaktní instalace </w:t>
      </w:r>
      <w:proofErr w:type="spellStart"/>
      <w:r w:rsidRPr="008B55CD">
        <w:t>plnoobjemového</w:t>
      </w:r>
      <w:proofErr w:type="spellEnd"/>
      <w:r w:rsidRPr="008B55CD">
        <w:t xml:space="preserve"> materiálu, tzn. bez </w:t>
      </w:r>
      <w:r w:rsidR="008F6252" w:rsidRPr="008B55CD">
        <w:t>vzduchové</w:t>
      </w:r>
      <w:r w:rsidRPr="008B55CD">
        <w:t xml:space="preserve"> meze</w:t>
      </w:r>
      <w:r w:rsidR="008F6252" w:rsidRPr="008B55CD">
        <w:t>r</w:t>
      </w:r>
      <w:r w:rsidRPr="008B55CD">
        <w:t>y).</w:t>
      </w:r>
    </w:p>
    <w:p w:rsidR="00122370" w:rsidRPr="008B55CD" w:rsidRDefault="00122370" w:rsidP="00122370">
      <w:pPr>
        <w:pStyle w:val="Bezmezer"/>
      </w:pPr>
    </w:p>
    <w:p w:rsidR="002D791E" w:rsidRPr="00A30842" w:rsidRDefault="002D791E" w:rsidP="002D791E">
      <w:pPr>
        <w:pStyle w:val="Nadpis2"/>
      </w:pPr>
      <w:bookmarkStart w:id="19" w:name="_Toc8384644"/>
      <w:r w:rsidRPr="00A30842">
        <w:lastRenderedPageBreak/>
        <w:t>Akustické prvky</w:t>
      </w:r>
      <w:bookmarkEnd w:id="19"/>
    </w:p>
    <w:p w:rsidR="00660CD9" w:rsidRPr="00660CD9" w:rsidRDefault="00660CD9" w:rsidP="00660CD9">
      <w:pPr>
        <w:pStyle w:val="Nadpis2"/>
        <w:numPr>
          <w:ilvl w:val="2"/>
          <w:numId w:val="1"/>
        </w:numPr>
      </w:pPr>
      <w:bookmarkStart w:id="20" w:name="_Toc8384645"/>
      <w:r w:rsidRPr="00660CD9">
        <w:t>Stěnové akustické obklady</w:t>
      </w:r>
      <w:bookmarkEnd w:id="20"/>
    </w:p>
    <w:p w:rsidR="00FA56FC" w:rsidRDefault="00FF09F0" w:rsidP="00A30842">
      <w:r w:rsidRPr="00A30842">
        <w:t xml:space="preserve">Pro studio byl navržen modulární systém skládající se z několika </w:t>
      </w:r>
      <w:r w:rsidR="003F04B9">
        <w:t xml:space="preserve">atypických </w:t>
      </w:r>
      <w:r w:rsidR="002D3E6C" w:rsidRPr="00A30842">
        <w:t>akustických prvků, které se kombinují v závislosti na jejich pozici na stěnách.</w:t>
      </w:r>
      <w:r w:rsidR="00A30842" w:rsidRPr="00A30842">
        <w:t xml:space="preserve"> Akustické vlastnosti vycházejí z perforace čelních desek. Konkrétní tvary prvků jsou uvedeny ve výkresové části dokumentace. U některých kusů se </w:t>
      </w:r>
      <w:r w:rsidR="001A2ACE">
        <w:t xml:space="preserve">v navazujících etapách </w:t>
      </w:r>
      <w:r w:rsidR="00A30842" w:rsidRPr="00A30842">
        <w:t xml:space="preserve">předpokládá zapuštění reprosoustav. V souladu s PBŘ je nutná požární třída A1 nebo A2 (předpoklad konstrukčních materiálů </w:t>
      </w:r>
      <w:proofErr w:type="spellStart"/>
      <w:r w:rsidR="00A30842" w:rsidRPr="00A30842">
        <w:t>Grenamat</w:t>
      </w:r>
      <w:proofErr w:type="spellEnd"/>
      <w:r w:rsidR="00A30842" w:rsidRPr="00A30842">
        <w:t xml:space="preserve">, SDK, nebo </w:t>
      </w:r>
      <w:proofErr w:type="spellStart"/>
      <w:r w:rsidR="00A30842" w:rsidRPr="00A30842">
        <w:t>perf</w:t>
      </w:r>
      <w:proofErr w:type="spellEnd"/>
      <w:r w:rsidR="00A30842" w:rsidRPr="00A30842">
        <w:t>. plech, nosný rošt kovový).</w:t>
      </w:r>
      <w:r w:rsidR="00FA56FC">
        <w:t xml:space="preserve"> Zhotovitel musí na základě zvoleného materiálu (a zejména jeho tloušťky) modifikovat příslušným způsobem perforaci pro dosažení akustických parametrů zde uvedených.</w:t>
      </w:r>
    </w:p>
    <w:p w:rsidR="002D3BA7" w:rsidRPr="00A30842" w:rsidRDefault="002D3BA7" w:rsidP="00A30842">
      <w:r>
        <w:t>Hlavní (a největší) prvky s </w:t>
      </w:r>
      <w:r w:rsidR="00122370">
        <w:t>dvoji</w:t>
      </w:r>
      <w:r w:rsidR="00FA56FC">
        <w:t>cí</w:t>
      </w:r>
      <w:r w:rsidR="00122370">
        <w:t xml:space="preserve"> zkosený</w:t>
      </w:r>
      <w:r w:rsidR="00FA56FC">
        <w:t>ch</w:t>
      </w:r>
      <w:r>
        <w:t xml:space="preserve"> čelní</w:t>
      </w:r>
      <w:r w:rsidR="00FA56FC">
        <w:t>ch</w:t>
      </w:r>
      <w:r>
        <w:t xml:space="preserve"> stěn jsou instalovány mezi okny a zrcadlově na protější stěně</w:t>
      </w:r>
      <w:r w:rsidR="00FA56FC">
        <w:t xml:space="preserve"> (</w:t>
      </w:r>
      <w:r>
        <w:t>navazují na ně také stropní akustické pásy</w:t>
      </w:r>
      <w:r w:rsidR="00FA56FC">
        <w:t>)</w:t>
      </w:r>
      <w:r>
        <w:t xml:space="preserve">. Prostor mezi těmito prvky na stěně se vstupními dveřmi je </w:t>
      </w:r>
      <w:r w:rsidR="00FA56FC">
        <w:t xml:space="preserve">dále </w:t>
      </w:r>
      <w:r>
        <w:t xml:space="preserve">obložen pravoúhlými prvky, které </w:t>
      </w:r>
      <w:r w:rsidR="00FA56FC">
        <w:t xml:space="preserve">je </w:t>
      </w:r>
      <w:r>
        <w:t>zapotřebí upřesnit v rámci dílenské dokumentace z hlediska přesných rozměrů a akustických parametrů, které lze ladit na základě etapových měření a analýz. Tento návrh počítá s vyrovnaným kmitočtovým průběhem akustické absorpce – viz následujíc tabulka:</w:t>
      </w:r>
    </w:p>
    <w:p w:rsidR="002D791E" w:rsidRPr="00A30842" w:rsidRDefault="002D791E" w:rsidP="002D791E">
      <w:pPr>
        <w:pStyle w:val="Bezmezer"/>
      </w:pPr>
    </w:p>
    <w:tbl>
      <w:tblPr>
        <w:tblW w:w="6617" w:type="dxa"/>
        <w:jc w:val="center"/>
        <w:tblCellMar>
          <w:left w:w="70" w:type="dxa"/>
          <w:right w:w="70" w:type="dxa"/>
        </w:tblCellMar>
        <w:tblLook w:val="04A0" w:firstRow="1" w:lastRow="0" w:firstColumn="1" w:lastColumn="0" w:noHBand="0" w:noVBand="1"/>
      </w:tblPr>
      <w:tblGrid>
        <w:gridCol w:w="2849"/>
        <w:gridCol w:w="620"/>
        <w:gridCol w:w="620"/>
        <w:gridCol w:w="620"/>
        <w:gridCol w:w="636"/>
        <w:gridCol w:w="636"/>
        <w:gridCol w:w="636"/>
      </w:tblGrid>
      <w:tr w:rsidR="002D791E" w:rsidRPr="00A30842" w:rsidTr="00660CD9">
        <w:trPr>
          <w:cantSplit/>
          <w:trHeight w:hRule="exact" w:val="340"/>
          <w:jc w:val="center"/>
        </w:trPr>
        <w:tc>
          <w:tcPr>
            <w:tcW w:w="2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r w:rsidRPr="00A30842">
              <w:rPr>
                <w:rFonts w:eastAsia="Times New Roman" w:cs="Times New Roman"/>
                <w:color w:val="000000"/>
                <w:lang w:bidi="ar-SA"/>
              </w:rPr>
              <w:t>Kmitočet [Hz]</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center"/>
              <w:rPr>
                <w:rFonts w:eastAsia="Times New Roman" w:cs="Times New Roman"/>
                <w:color w:val="000000"/>
                <w:lang w:bidi="ar-SA"/>
              </w:rPr>
            </w:pPr>
            <w:r w:rsidRPr="00A30842">
              <w:rPr>
                <w:rFonts w:eastAsia="Times New Roman" w:cs="Times New Roman"/>
                <w:color w:val="000000"/>
                <w:lang w:bidi="ar-SA"/>
              </w:rPr>
              <w:t>125</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center"/>
              <w:rPr>
                <w:rFonts w:eastAsia="Times New Roman" w:cs="Times New Roman"/>
                <w:color w:val="000000"/>
                <w:lang w:bidi="ar-SA"/>
              </w:rPr>
            </w:pPr>
            <w:r w:rsidRPr="00A30842">
              <w:rPr>
                <w:rFonts w:eastAsia="Times New Roman" w:cs="Times New Roman"/>
                <w:color w:val="000000"/>
                <w:lang w:bidi="ar-SA"/>
              </w:rPr>
              <w:t>250</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center"/>
              <w:rPr>
                <w:rFonts w:eastAsia="Times New Roman" w:cs="Times New Roman"/>
                <w:color w:val="000000"/>
                <w:lang w:bidi="ar-SA"/>
              </w:rPr>
            </w:pPr>
            <w:r w:rsidRPr="00A30842">
              <w:rPr>
                <w:rFonts w:eastAsia="Times New Roman" w:cs="Times New Roman"/>
                <w:color w:val="000000"/>
                <w:lang w:bidi="ar-SA"/>
              </w:rPr>
              <w:t>500</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center"/>
              <w:rPr>
                <w:rFonts w:eastAsia="Times New Roman" w:cs="Times New Roman"/>
                <w:color w:val="000000"/>
                <w:lang w:bidi="ar-SA"/>
              </w:rPr>
            </w:pPr>
            <w:r w:rsidRPr="00A30842">
              <w:rPr>
                <w:rFonts w:eastAsia="Times New Roman" w:cs="Times New Roman"/>
                <w:color w:val="000000"/>
                <w:lang w:bidi="ar-SA"/>
              </w:rPr>
              <w:t>1000</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center"/>
              <w:rPr>
                <w:rFonts w:eastAsia="Times New Roman" w:cs="Times New Roman"/>
                <w:color w:val="000000"/>
                <w:lang w:bidi="ar-SA"/>
              </w:rPr>
            </w:pPr>
            <w:r w:rsidRPr="00A30842">
              <w:rPr>
                <w:rFonts w:eastAsia="Times New Roman" w:cs="Times New Roman"/>
                <w:color w:val="000000"/>
                <w:lang w:bidi="ar-SA"/>
              </w:rPr>
              <w:t>2000</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center"/>
              <w:rPr>
                <w:rFonts w:eastAsia="Times New Roman" w:cs="Times New Roman"/>
                <w:color w:val="000000"/>
                <w:lang w:bidi="ar-SA"/>
              </w:rPr>
            </w:pPr>
            <w:r w:rsidRPr="00A30842">
              <w:rPr>
                <w:rFonts w:eastAsia="Times New Roman" w:cs="Times New Roman"/>
                <w:color w:val="000000"/>
                <w:lang w:bidi="ar-SA"/>
              </w:rPr>
              <w:t>4000</w:t>
            </w:r>
          </w:p>
        </w:tc>
      </w:tr>
      <w:tr w:rsidR="002D791E" w:rsidRPr="00A30842" w:rsidTr="00660CD9">
        <w:trPr>
          <w:cantSplit/>
          <w:trHeight w:hRule="exact" w:val="340"/>
          <w:jc w:val="center"/>
        </w:trPr>
        <w:tc>
          <w:tcPr>
            <w:tcW w:w="2849" w:type="dxa"/>
            <w:tcBorders>
              <w:top w:val="nil"/>
              <w:left w:val="single" w:sz="4" w:space="0" w:color="auto"/>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proofErr w:type="spellStart"/>
            <w:r w:rsidRPr="00A30842">
              <w:rPr>
                <w:rFonts w:eastAsia="Times New Roman" w:cs="Times New Roman"/>
                <w:color w:val="000000"/>
                <w:lang w:bidi="ar-SA"/>
              </w:rPr>
              <w:t>Koef</w:t>
            </w:r>
            <w:proofErr w:type="spellEnd"/>
            <w:r w:rsidRPr="00A30842">
              <w:rPr>
                <w:rFonts w:eastAsia="Times New Roman" w:cs="Times New Roman"/>
                <w:color w:val="000000"/>
                <w:lang w:bidi="ar-SA"/>
              </w:rPr>
              <w:t xml:space="preserve">. akustické </w:t>
            </w:r>
            <w:proofErr w:type="spellStart"/>
            <w:r w:rsidRPr="00A30842">
              <w:rPr>
                <w:rFonts w:eastAsia="Times New Roman" w:cs="Times New Roman"/>
                <w:color w:val="000000"/>
                <w:lang w:bidi="ar-SA"/>
              </w:rPr>
              <w:t>absorbce</w:t>
            </w:r>
            <w:proofErr w:type="spellEnd"/>
          </w:p>
        </w:tc>
        <w:tc>
          <w:tcPr>
            <w:tcW w:w="620" w:type="dxa"/>
            <w:tcBorders>
              <w:top w:val="nil"/>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r w:rsidRPr="00A30842">
              <w:rPr>
                <w:rFonts w:eastAsia="Times New Roman" w:cs="Times New Roman"/>
                <w:color w:val="000000"/>
                <w:lang w:bidi="ar-SA"/>
              </w:rPr>
              <w:t>0,6</w:t>
            </w:r>
            <w:r w:rsidR="00A30842">
              <w:rPr>
                <w:rFonts w:eastAsia="Times New Roman" w:cs="Times New Roman"/>
                <w:color w:val="000000"/>
                <w:lang w:bidi="ar-SA"/>
              </w:rPr>
              <w:t>4</w:t>
            </w:r>
          </w:p>
        </w:tc>
        <w:tc>
          <w:tcPr>
            <w:tcW w:w="620" w:type="dxa"/>
            <w:tcBorders>
              <w:top w:val="nil"/>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r w:rsidRPr="00A30842">
              <w:rPr>
                <w:rFonts w:eastAsia="Times New Roman" w:cs="Times New Roman"/>
                <w:color w:val="000000"/>
                <w:lang w:bidi="ar-SA"/>
              </w:rPr>
              <w:t>0,</w:t>
            </w:r>
            <w:r w:rsidR="00A30842">
              <w:rPr>
                <w:rFonts w:eastAsia="Times New Roman" w:cs="Times New Roman"/>
                <w:color w:val="000000"/>
                <w:lang w:bidi="ar-SA"/>
              </w:rPr>
              <w:t>61</w:t>
            </w:r>
          </w:p>
        </w:tc>
        <w:tc>
          <w:tcPr>
            <w:tcW w:w="620" w:type="dxa"/>
            <w:tcBorders>
              <w:top w:val="nil"/>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r w:rsidRPr="00A30842">
              <w:rPr>
                <w:rFonts w:eastAsia="Times New Roman" w:cs="Times New Roman"/>
                <w:color w:val="000000"/>
                <w:lang w:bidi="ar-SA"/>
              </w:rPr>
              <w:t>0,</w:t>
            </w:r>
            <w:r w:rsidR="00A30842">
              <w:rPr>
                <w:rFonts w:eastAsia="Times New Roman" w:cs="Times New Roman"/>
                <w:color w:val="000000"/>
                <w:lang w:bidi="ar-SA"/>
              </w:rPr>
              <w:t>63</w:t>
            </w:r>
          </w:p>
        </w:tc>
        <w:tc>
          <w:tcPr>
            <w:tcW w:w="636" w:type="dxa"/>
            <w:tcBorders>
              <w:top w:val="nil"/>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r w:rsidRPr="00A30842">
              <w:rPr>
                <w:rFonts w:eastAsia="Times New Roman" w:cs="Times New Roman"/>
                <w:color w:val="000000"/>
                <w:lang w:bidi="ar-SA"/>
              </w:rPr>
              <w:t>0</w:t>
            </w:r>
            <w:r w:rsidR="00A30842">
              <w:rPr>
                <w:rFonts w:eastAsia="Times New Roman" w:cs="Times New Roman"/>
                <w:color w:val="000000"/>
                <w:lang w:bidi="ar-SA"/>
              </w:rPr>
              <w:t>,59</w:t>
            </w:r>
          </w:p>
        </w:tc>
        <w:tc>
          <w:tcPr>
            <w:tcW w:w="636" w:type="dxa"/>
            <w:tcBorders>
              <w:top w:val="nil"/>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r w:rsidRPr="00A30842">
              <w:rPr>
                <w:rFonts w:eastAsia="Times New Roman" w:cs="Times New Roman"/>
                <w:color w:val="000000"/>
                <w:lang w:bidi="ar-SA"/>
              </w:rPr>
              <w:t>0</w:t>
            </w:r>
            <w:r w:rsidR="00A30842">
              <w:rPr>
                <w:rFonts w:eastAsia="Times New Roman" w:cs="Times New Roman"/>
                <w:color w:val="000000"/>
                <w:lang w:bidi="ar-SA"/>
              </w:rPr>
              <w:t>,51</w:t>
            </w:r>
          </w:p>
        </w:tc>
        <w:tc>
          <w:tcPr>
            <w:tcW w:w="636" w:type="dxa"/>
            <w:tcBorders>
              <w:top w:val="nil"/>
              <w:left w:val="nil"/>
              <w:bottom w:val="single" w:sz="4" w:space="0" w:color="auto"/>
              <w:right w:val="single" w:sz="4" w:space="0" w:color="auto"/>
            </w:tcBorders>
            <w:shd w:val="clear" w:color="auto" w:fill="auto"/>
            <w:noWrap/>
            <w:vAlign w:val="center"/>
            <w:hideMark/>
          </w:tcPr>
          <w:p w:rsidR="002D791E" w:rsidRPr="00A30842" w:rsidRDefault="002D791E" w:rsidP="00660CD9">
            <w:pPr>
              <w:autoSpaceDE/>
              <w:autoSpaceDN/>
              <w:spacing w:before="0" w:line="240" w:lineRule="auto"/>
              <w:jc w:val="left"/>
              <w:rPr>
                <w:rFonts w:eastAsia="Times New Roman" w:cs="Times New Roman"/>
                <w:color w:val="000000"/>
                <w:lang w:bidi="ar-SA"/>
              </w:rPr>
            </w:pPr>
            <w:r w:rsidRPr="00A30842">
              <w:rPr>
                <w:rFonts w:eastAsia="Times New Roman" w:cs="Times New Roman"/>
                <w:color w:val="000000"/>
                <w:lang w:bidi="ar-SA"/>
              </w:rPr>
              <w:t>0</w:t>
            </w:r>
            <w:r w:rsidR="00A30842">
              <w:rPr>
                <w:rFonts w:eastAsia="Times New Roman" w:cs="Times New Roman"/>
                <w:color w:val="000000"/>
                <w:lang w:bidi="ar-SA"/>
              </w:rPr>
              <w:t>,47</w:t>
            </w:r>
          </w:p>
        </w:tc>
      </w:tr>
    </w:tbl>
    <w:p w:rsidR="00660CD9" w:rsidRDefault="00660CD9" w:rsidP="00A81971">
      <w:r w:rsidRPr="00660CD9">
        <w:t>V</w:t>
      </w:r>
      <w:r>
        <w:t xml:space="preserve"> </w:t>
      </w:r>
      <w:r w:rsidRPr="00660CD9">
        <w:t>prostoru reži</w:t>
      </w:r>
      <w:r>
        <w:t>e jsou uvažovány stěnové obklady s</w:t>
      </w:r>
      <w:r w:rsidR="00526D86">
        <w:t> </w:t>
      </w:r>
      <w:r>
        <w:t>identickými</w:t>
      </w:r>
      <w:r w:rsidR="00526D86">
        <w:t xml:space="preserve"> akustickými</w:t>
      </w:r>
      <w:r>
        <w:t xml:space="preserve"> vlastnostmi</w:t>
      </w:r>
      <w:r w:rsidR="00A81971">
        <w:t>, avšak bez zkosených stěn (nepravoúhlého půdorysu prostoru je dosaženo nerovnoběžnou instalací</w:t>
      </w:r>
      <w:r w:rsidR="000A15BA">
        <w:t xml:space="preserve"> obkladů</w:t>
      </w:r>
      <w:r w:rsidR="00A81971">
        <w:t xml:space="preserve"> podél bočních stěn).</w:t>
      </w:r>
    </w:p>
    <w:p w:rsidR="00A81971" w:rsidRDefault="00A3604F" w:rsidP="00A81971">
      <w:r>
        <w:t xml:space="preserve">Horní </w:t>
      </w:r>
      <w:r w:rsidR="00FF7E84">
        <w:t>část zadní stěny studia</w:t>
      </w:r>
      <w:r w:rsidR="001F6D2C">
        <w:t xml:space="preserve"> (vnějšek vestavby/</w:t>
      </w:r>
      <w:proofErr w:type="spellStart"/>
      <w:r w:rsidR="001F6D2C">
        <w:t>tech</w:t>
      </w:r>
      <w:proofErr w:type="spellEnd"/>
      <w:r w:rsidR="001F6D2C">
        <w:t>. zázemí)</w:t>
      </w:r>
      <w:r w:rsidR="00FF7E84">
        <w:t xml:space="preserve"> je obložena nepravidelným širokopásmovým obkladem, dle výkresové dokumentace. U tohoto obkladu se </w:t>
      </w:r>
      <w:r w:rsidR="00413394">
        <w:t xml:space="preserve">také </w:t>
      </w:r>
      <w:r w:rsidR="00FF7E84">
        <w:t>předpokládá možnost zásahu do jeho vlastností v případě přepočtů po etapových měřeních.</w:t>
      </w:r>
      <w:r w:rsidR="00901605">
        <w:t xml:space="preserve"> Absorpce by však neměla klesnout pod hodnotu 0,5 na středních kmitočtech z důvodu redukce zpětných odrazů </w:t>
      </w:r>
      <w:r w:rsidR="001C4BA8">
        <w:t xml:space="preserve">směrem </w:t>
      </w:r>
      <w:r w:rsidR="00901605">
        <w:t>k čelní stěně (ta zůstává bez akustických obkladů, v rámci oboru stavební akustiky je zde pouze izolační předstěna, tedy</w:t>
      </w:r>
      <w:r w:rsidR="003D47F1">
        <w:t xml:space="preserve"> s nulovým významem z hlediska akustiky prostorové</w:t>
      </w:r>
      <w:r w:rsidR="00901605">
        <w:t>)</w:t>
      </w:r>
      <w:r w:rsidR="003D47F1">
        <w:t>.</w:t>
      </w:r>
    </w:p>
    <w:p w:rsidR="002D791E" w:rsidRPr="00D032C0" w:rsidRDefault="00244333" w:rsidP="002D791E">
      <w:pPr>
        <w:pStyle w:val="Nadpis2"/>
        <w:numPr>
          <w:ilvl w:val="2"/>
          <w:numId w:val="1"/>
        </w:numPr>
      </w:pPr>
      <w:bookmarkStart w:id="21" w:name="_Toc8384646"/>
      <w:r w:rsidRPr="00D032C0">
        <w:t xml:space="preserve">Akustické </w:t>
      </w:r>
      <w:r w:rsidR="002D791E" w:rsidRPr="00D032C0">
        <w:t>podhled</w:t>
      </w:r>
      <w:r w:rsidRPr="00D032C0">
        <w:t>y</w:t>
      </w:r>
      <w:bookmarkEnd w:id="21"/>
    </w:p>
    <w:p w:rsidR="00B639BE" w:rsidRDefault="00B639BE" w:rsidP="00034A46">
      <w:r w:rsidRPr="00D032C0">
        <w:t>Jelikož jsou v obou prostorách přítomny stěnové akustické obklady</w:t>
      </w:r>
      <w:r w:rsidR="00034A46">
        <w:t xml:space="preserve"> v optimálním rozsahu</w:t>
      </w:r>
      <w:r w:rsidRPr="00D032C0">
        <w:t xml:space="preserve">, není nutné instalovat celoplošný akustický podhled. Je </w:t>
      </w:r>
      <w:r w:rsidR="00034A46">
        <w:t>proto</w:t>
      </w:r>
      <w:r w:rsidRPr="00D032C0">
        <w:t xml:space="preserve"> vymezen do sekcí</w:t>
      </w:r>
      <w:r w:rsidR="00A96674">
        <w:t xml:space="preserve"> </w:t>
      </w:r>
      <w:r w:rsidRPr="00D032C0">
        <w:t xml:space="preserve">či pásů, jeho výška (celková tloušťka skladby od stropu) je ve studiu dána hloubkou zapuštěných reprosoustav pro </w:t>
      </w:r>
      <w:proofErr w:type="spellStart"/>
      <w:r w:rsidRPr="00D032C0">
        <w:t>dozvukový</w:t>
      </w:r>
      <w:proofErr w:type="spellEnd"/>
      <w:r w:rsidRPr="00D032C0">
        <w:t xml:space="preserve"> systém a v</w:t>
      </w:r>
      <w:r w:rsidR="0064361E" w:rsidRPr="00D032C0">
        <w:t> </w:t>
      </w:r>
      <w:r w:rsidRPr="00D032C0">
        <w:t>režii</w:t>
      </w:r>
      <w:r w:rsidR="0064361E" w:rsidRPr="00D032C0">
        <w:t xml:space="preserve"> minimalizací redukce světlé výšky prostoru.</w:t>
      </w:r>
    </w:p>
    <w:p w:rsidR="00B639BE" w:rsidRDefault="00D032C0" w:rsidP="00034A46">
      <w:r>
        <w:t>Výchozí akustické vlastnosti:</w:t>
      </w:r>
    </w:p>
    <w:tbl>
      <w:tblPr>
        <w:tblpPr w:leftFromText="141" w:rightFromText="141" w:vertAnchor="text" w:horzAnchor="margin" w:tblpXSpec="center" w:tblpY="293"/>
        <w:tblW w:w="6617" w:type="dxa"/>
        <w:tblCellMar>
          <w:left w:w="70" w:type="dxa"/>
          <w:right w:w="70" w:type="dxa"/>
        </w:tblCellMar>
        <w:tblLook w:val="04A0" w:firstRow="1" w:lastRow="0" w:firstColumn="1" w:lastColumn="0" w:noHBand="0" w:noVBand="1"/>
      </w:tblPr>
      <w:tblGrid>
        <w:gridCol w:w="2849"/>
        <w:gridCol w:w="620"/>
        <w:gridCol w:w="620"/>
        <w:gridCol w:w="620"/>
        <w:gridCol w:w="636"/>
        <w:gridCol w:w="636"/>
        <w:gridCol w:w="636"/>
      </w:tblGrid>
      <w:tr w:rsidR="009C406A" w:rsidRPr="00A052FF" w:rsidTr="009C406A">
        <w:trPr>
          <w:cantSplit/>
          <w:trHeight w:hRule="exact" w:val="340"/>
        </w:trPr>
        <w:tc>
          <w:tcPr>
            <w:tcW w:w="2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r w:rsidRPr="00A052FF">
              <w:rPr>
                <w:rFonts w:eastAsia="Times New Roman" w:cs="Times New Roman"/>
                <w:color w:val="000000"/>
                <w:lang w:bidi="ar-SA"/>
              </w:rPr>
              <w:t>Kmitočet [Hz]</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center"/>
              <w:rPr>
                <w:rFonts w:eastAsia="Times New Roman" w:cs="Times New Roman"/>
                <w:color w:val="000000"/>
                <w:lang w:bidi="ar-SA"/>
              </w:rPr>
            </w:pPr>
            <w:r w:rsidRPr="00A052FF">
              <w:rPr>
                <w:rFonts w:eastAsia="Times New Roman" w:cs="Times New Roman"/>
                <w:color w:val="000000"/>
                <w:lang w:bidi="ar-SA"/>
              </w:rPr>
              <w:t>125</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center"/>
              <w:rPr>
                <w:rFonts w:eastAsia="Times New Roman" w:cs="Times New Roman"/>
                <w:color w:val="000000"/>
                <w:lang w:bidi="ar-SA"/>
              </w:rPr>
            </w:pPr>
            <w:r w:rsidRPr="00A052FF">
              <w:rPr>
                <w:rFonts w:eastAsia="Times New Roman" w:cs="Times New Roman"/>
                <w:color w:val="000000"/>
                <w:lang w:bidi="ar-SA"/>
              </w:rPr>
              <w:t>250</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center"/>
              <w:rPr>
                <w:rFonts w:eastAsia="Times New Roman" w:cs="Times New Roman"/>
                <w:color w:val="000000"/>
                <w:lang w:bidi="ar-SA"/>
              </w:rPr>
            </w:pPr>
            <w:r w:rsidRPr="00A052FF">
              <w:rPr>
                <w:rFonts w:eastAsia="Times New Roman" w:cs="Times New Roman"/>
                <w:color w:val="000000"/>
                <w:lang w:bidi="ar-SA"/>
              </w:rPr>
              <w:t>500</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center"/>
              <w:rPr>
                <w:rFonts w:eastAsia="Times New Roman" w:cs="Times New Roman"/>
                <w:color w:val="000000"/>
                <w:lang w:bidi="ar-SA"/>
              </w:rPr>
            </w:pPr>
            <w:r w:rsidRPr="00A052FF">
              <w:rPr>
                <w:rFonts w:eastAsia="Times New Roman" w:cs="Times New Roman"/>
                <w:color w:val="000000"/>
                <w:lang w:bidi="ar-SA"/>
              </w:rPr>
              <w:t>1000</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center"/>
              <w:rPr>
                <w:rFonts w:eastAsia="Times New Roman" w:cs="Times New Roman"/>
                <w:color w:val="000000"/>
                <w:lang w:bidi="ar-SA"/>
              </w:rPr>
            </w:pPr>
            <w:r w:rsidRPr="00A052FF">
              <w:rPr>
                <w:rFonts w:eastAsia="Times New Roman" w:cs="Times New Roman"/>
                <w:color w:val="000000"/>
                <w:lang w:bidi="ar-SA"/>
              </w:rPr>
              <w:t>2000</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center"/>
              <w:rPr>
                <w:rFonts w:eastAsia="Times New Roman" w:cs="Times New Roman"/>
                <w:color w:val="000000"/>
                <w:lang w:bidi="ar-SA"/>
              </w:rPr>
            </w:pPr>
            <w:r w:rsidRPr="00A052FF">
              <w:rPr>
                <w:rFonts w:eastAsia="Times New Roman" w:cs="Times New Roman"/>
                <w:color w:val="000000"/>
                <w:lang w:bidi="ar-SA"/>
              </w:rPr>
              <w:t>4000</w:t>
            </w:r>
          </w:p>
        </w:tc>
      </w:tr>
      <w:tr w:rsidR="009C406A" w:rsidRPr="00A052FF" w:rsidTr="009C406A">
        <w:trPr>
          <w:cantSplit/>
          <w:trHeight w:hRule="exact" w:val="340"/>
        </w:trPr>
        <w:tc>
          <w:tcPr>
            <w:tcW w:w="2849" w:type="dxa"/>
            <w:tcBorders>
              <w:top w:val="nil"/>
              <w:left w:val="single" w:sz="4" w:space="0" w:color="auto"/>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proofErr w:type="spellStart"/>
            <w:r w:rsidRPr="00A052FF">
              <w:rPr>
                <w:rFonts w:eastAsia="Times New Roman" w:cs="Times New Roman"/>
                <w:color w:val="000000"/>
                <w:lang w:bidi="ar-SA"/>
              </w:rPr>
              <w:t>Koef</w:t>
            </w:r>
            <w:proofErr w:type="spellEnd"/>
            <w:r w:rsidRPr="00A052FF">
              <w:rPr>
                <w:rFonts w:eastAsia="Times New Roman" w:cs="Times New Roman"/>
                <w:color w:val="000000"/>
                <w:lang w:bidi="ar-SA"/>
              </w:rPr>
              <w:t xml:space="preserve">. akustické </w:t>
            </w:r>
            <w:proofErr w:type="spellStart"/>
            <w:r w:rsidRPr="00A052FF">
              <w:rPr>
                <w:rFonts w:eastAsia="Times New Roman" w:cs="Times New Roman"/>
                <w:color w:val="000000"/>
                <w:lang w:bidi="ar-SA"/>
              </w:rPr>
              <w:t>absorbce</w:t>
            </w:r>
            <w:proofErr w:type="spellEnd"/>
          </w:p>
        </w:tc>
        <w:tc>
          <w:tcPr>
            <w:tcW w:w="620" w:type="dxa"/>
            <w:tcBorders>
              <w:top w:val="nil"/>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r w:rsidRPr="00A052FF">
              <w:rPr>
                <w:rFonts w:eastAsia="Times New Roman" w:cs="Times New Roman"/>
                <w:color w:val="000000"/>
                <w:lang w:bidi="ar-SA"/>
              </w:rPr>
              <w:t>0,55</w:t>
            </w:r>
          </w:p>
        </w:tc>
        <w:tc>
          <w:tcPr>
            <w:tcW w:w="620" w:type="dxa"/>
            <w:tcBorders>
              <w:top w:val="nil"/>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r w:rsidRPr="00A052FF">
              <w:rPr>
                <w:rFonts w:eastAsia="Times New Roman" w:cs="Times New Roman"/>
                <w:color w:val="000000"/>
                <w:lang w:bidi="ar-SA"/>
              </w:rPr>
              <w:t>0,95</w:t>
            </w:r>
          </w:p>
        </w:tc>
        <w:tc>
          <w:tcPr>
            <w:tcW w:w="620" w:type="dxa"/>
            <w:tcBorders>
              <w:top w:val="nil"/>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r w:rsidRPr="00A052FF">
              <w:rPr>
                <w:rFonts w:eastAsia="Times New Roman" w:cs="Times New Roman"/>
                <w:color w:val="000000"/>
                <w:lang w:bidi="ar-SA"/>
              </w:rPr>
              <w:t>1,0</w:t>
            </w:r>
          </w:p>
        </w:tc>
        <w:tc>
          <w:tcPr>
            <w:tcW w:w="636" w:type="dxa"/>
            <w:tcBorders>
              <w:top w:val="nil"/>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r w:rsidRPr="00A052FF">
              <w:rPr>
                <w:rFonts w:eastAsia="Times New Roman" w:cs="Times New Roman"/>
                <w:color w:val="000000"/>
                <w:lang w:bidi="ar-SA"/>
              </w:rPr>
              <w:t>1,0</w:t>
            </w:r>
          </w:p>
        </w:tc>
        <w:tc>
          <w:tcPr>
            <w:tcW w:w="636" w:type="dxa"/>
            <w:tcBorders>
              <w:top w:val="nil"/>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r w:rsidRPr="00A052FF">
              <w:rPr>
                <w:rFonts w:eastAsia="Times New Roman" w:cs="Times New Roman"/>
                <w:color w:val="000000"/>
                <w:lang w:bidi="ar-SA"/>
              </w:rPr>
              <w:t>1,0</w:t>
            </w:r>
          </w:p>
        </w:tc>
        <w:tc>
          <w:tcPr>
            <w:tcW w:w="636" w:type="dxa"/>
            <w:tcBorders>
              <w:top w:val="nil"/>
              <w:left w:val="nil"/>
              <w:bottom w:val="single" w:sz="4" w:space="0" w:color="auto"/>
              <w:right w:val="single" w:sz="4" w:space="0" w:color="auto"/>
            </w:tcBorders>
            <w:shd w:val="clear" w:color="auto" w:fill="auto"/>
            <w:noWrap/>
            <w:vAlign w:val="center"/>
            <w:hideMark/>
          </w:tcPr>
          <w:p w:rsidR="009C406A" w:rsidRPr="00A052FF" w:rsidRDefault="009C406A" w:rsidP="009C406A">
            <w:pPr>
              <w:autoSpaceDE/>
              <w:autoSpaceDN/>
              <w:spacing w:before="0" w:line="240" w:lineRule="auto"/>
              <w:jc w:val="left"/>
              <w:rPr>
                <w:rFonts w:eastAsia="Times New Roman" w:cs="Times New Roman"/>
                <w:color w:val="000000"/>
                <w:lang w:bidi="ar-SA"/>
              </w:rPr>
            </w:pPr>
            <w:r w:rsidRPr="00A052FF">
              <w:rPr>
                <w:rFonts w:eastAsia="Times New Roman" w:cs="Times New Roman"/>
                <w:color w:val="000000"/>
                <w:lang w:bidi="ar-SA"/>
              </w:rPr>
              <w:t>1,0</w:t>
            </w:r>
          </w:p>
        </w:tc>
      </w:tr>
    </w:tbl>
    <w:p w:rsidR="009C406A" w:rsidRDefault="009C406A" w:rsidP="00034A46"/>
    <w:p w:rsidR="001F6D2C" w:rsidRDefault="001F6D2C" w:rsidP="001F6D2C">
      <w:pPr>
        <w:pStyle w:val="Bezmezer"/>
      </w:pPr>
    </w:p>
    <w:p w:rsidR="002D791E" w:rsidRDefault="009C406A" w:rsidP="00D644A6">
      <w:r>
        <w:lastRenderedPageBreak/>
        <w:t xml:space="preserve">V obou řešených prostorách je nutné počítat s přípravou pro instalaci a zavěšení např. koncových prvků osvětlení, v případě studia navíc </w:t>
      </w:r>
      <w:r w:rsidR="00D644A6">
        <w:t xml:space="preserve">reprosoustav a mikrofonů pro snímání zvukového pole (v rámci systému umělého dozvuku). Předpokládá se zejména využití přímého kotvení těchto prvků ke stropu, bez zatěžování </w:t>
      </w:r>
      <w:r w:rsidR="003E0752">
        <w:t xml:space="preserve">stropních </w:t>
      </w:r>
      <w:r w:rsidR="00D644A6">
        <w:t>akustických prvků.</w:t>
      </w:r>
    </w:p>
    <w:p w:rsidR="00413394" w:rsidRPr="00A052FF" w:rsidRDefault="00413394" w:rsidP="00413394">
      <w:pPr>
        <w:pStyle w:val="Bezmezer"/>
      </w:pPr>
    </w:p>
    <w:p w:rsidR="002D791E" w:rsidRPr="00942F69" w:rsidRDefault="002D791E" w:rsidP="002D791E">
      <w:pPr>
        <w:pStyle w:val="Nadpis2"/>
      </w:pPr>
      <w:bookmarkStart w:id="22" w:name="_Toc8384647"/>
      <w:r w:rsidRPr="00942F69">
        <w:t>Parametry prostorové akustiky po úpravách</w:t>
      </w:r>
      <w:bookmarkEnd w:id="22"/>
    </w:p>
    <w:p w:rsidR="00A96674" w:rsidRDefault="009C406A" w:rsidP="002D791E">
      <w:r w:rsidRPr="00842889">
        <w:rPr>
          <w:noProof/>
          <w:lang w:bidi="ar-SA"/>
        </w:rPr>
        <w:drawing>
          <wp:anchor distT="0" distB="0" distL="114300" distR="114300" simplePos="0" relativeHeight="251668480" behindDoc="0" locked="0" layoutInCell="1" allowOverlap="1">
            <wp:simplePos x="0" y="0"/>
            <wp:positionH relativeFrom="margin">
              <wp:posOffset>603250</wp:posOffset>
            </wp:positionH>
            <wp:positionV relativeFrom="paragraph">
              <wp:posOffset>801370</wp:posOffset>
            </wp:positionV>
            <wp:extent cx="5000625" cy="2789555"/>
            <wp:effectExtent l="0" t="0" r="9525" b="0"/>
            <wp:wrapTopAndBottom/>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0625" cy="2789555"/>
                    </a:xfrm>
                    <a:prstGeom prst="rect">
                      <a:avLst/>
                    </a:prstGeom>
                    <a:noFill/>
                    <a:ln>
                      <a:noFill/>
                    </a:ln>
                  </pic:spPr>
                </pic:pic>
              </a:graphicData>
            </a:graphic>
            <wp14:sizeRelH relativeFrom="page">
              <wp14:pctWidth>0</wp14:pctWidth>
            </wp14:sizeRelH>
            <wp14:sizeRelV relativeFrom="page">
              <wp14:pctHeight>0</wp14:pctHeight>
            </wp14:sizeRelV>
          </wp:anchor>
        </w:drawing>
      </w:r>
      <w:r w:rsidR="00A96674" w:rsidRPr="00942F69">
        <w:t xml:space="preserve">Pro oba prostory byly provedeny statistické výpočty kmitočtových závislostí dob dozvuku </w:t>
      </w:r>
      <w:r w:rsidR="00B52D26">
        <w:t>s použitím uvedených akustických prvků a jejich celkových ploch dle výkresové dokumentace (a výkazu).</w:t>
      </w:r>
    </w:p>
    <w:p w:rsidR="002D791E" w:rsidRPr="00A24C6B" w:rsidRDefault="002D791E" w:rsidP="002D791E">
      <w:pPr>
        <w:pStyle w:val="Bezmezer"/>
        <w:spacing w:before="40"/>
        <w:jc w:val="center"/>
        <w:rPr>
          <w:sz w:val="18"/>
          <w:highlight w:val="yellow"/>
        </w:rPr>
      </w:pPr>
    </w:p>
    <w:p w:rsidR="00945B27" w:rsidRDefault="00945B27" w:rsidP="002D791E">
      <w:pPr>
        <w:pStyle w:val="Bezmezer"/>
        <w:spacing w:before="40"/>
        <w:jc w:val="center"/>
        <w:rPr>
          <w:sz w:val="18"/>
        </w:rPr>
      </w:pPr>
    </w:p>
    <w:p w:rsidR="002D791E" w:rsidRPr="00F32F9B" w:rsidRDefault="002D791E" w:rsidP="002D791E">
      <w:pPr>
        <w:pStyle w:val="Bezmezer"/>
        <w:spacing w:before="40"/>
        <w:jc w:val="center"/>
        <w:rPr>
          <w:sz w:val="18"/>
        </w:rPr>
      </w:pPr>
      <w:r w:rsidRPr="00F32F9B">
        <w:rPr>
          <w:sz w:val="18"/>
        </w:rPr>
        <w:t xml:space="preserve">Obr. </w:t>
      </w:r>
      <w:r w:rsidR="00F32F9B" w:rsidRPr="00F32F9B">
        <w:rPr>
          <w:sz w:val="18"/>
        </w:rPr>
        <w:t>1</w:t>
      </w:r>
      <w:r w:rsidRPr="00F32F9B">
        <w:rPr>
          <w:sz w:val="18"/>
        </w:rPr>
        <w:t xml:space="preserve">: Vypočtené kmitočtové průběhy dob dozvuku </w:t>
      </w:r>
      <w:r w:rsidR="00F32F9B" w:rsidRPr="00F32F9B">
        <w:rPr>
          <w:sz w:val="18"/>
        </w:rPr>
        <w:t xml:space="preserve">studia </w:t>
      </w:r>
      <w:r w:rsidRPr="00F32F9B">
        <w:rPr>
          <w:sz w:val="18"/>
        </w:rPr>
        <w:t xml:space="preserve">v tolerančním </w:t>
      </w:r>
    </w:p>
    <w:p w:rsidR="002D791E" w:rsidRDefault="002D791E" w:rsidP="002D791E">
      <w:pPr>
        <w:pStyle w:val="Bezmezer"/>
        <w:spacing w:before="40"/>
        <w:jc w:val="center"/>
        <w:rPr>
          <w:sz w:val="18"/>
        </w:rPr>
      </w:pPr>
      <w:r w:rsidRPr="00F32F9B">
        <w:rPr>
          <w:sz w:val="18"/>
        </w:rPr>
        <w:t>poli ČSN 73 0527 (černé čárkované průběhy).</w:t>
      </w:r>
    </w:p>
    <w:p w:rsidR="00413394" w:rsidRPr="00413394" w:rsidRDefault="00413394" w:rsidP="00413394">
      <w:pPr>
        <w:pStyle w:val="Bezmezer"/>
      </w:pPr>
    </w:p>
    <w:p w:rsidR="00BD1F89" w:rsidRDefault="002D791E" w:rsidP="002D791E">
      <w:r w:rsidRPr="008820C7">
        <w:t xml:space="preserve">Jak </w:t>
      </w:r>
      <w:r w:rsidR="00876FB6" w:rsidRPr="008820C7">
        <w:t xml:space="preserve">vyplývá z </w:t>
      </w:r>
      <w:r w:rsidRPr="008820C7">
        <w:t xml:space="preserve">obr. </w:t>
      </w:r>
      <w:r w:rsidR="00876FB6" w:rsidRPr="008820C7">
        <w:t>1</w:t>
      </w:r>
      <w:r w:rsidRPr="008820C7">
        <w:t>, navržené úpravy prostorové akustiky vedou k</w:t>
      </w:r>
      <w:r w:rsidR="00876FB6" w:rsidRPr="008820C7">
        <w:t xml:space="preserve"> optimálnímu </w:t>
      </w:r>
      <w:r w:rsidRPr="008820C7">
        <w:t xml:space="preserve">zatlumení prostoru </w:t>
      </w:r>
      <w:r w:rsidR="008820C7" w:rsidRPr="008820C7">
        <w:t>v celém kmitočtovém rozsahu</w:t>
      </w:r>
      <w:r w:rsidRPr="008820C7">
        <w:t xml:space="preserve">. Doba dozvuku se pohybuje </w:t>
      </w:r>
      <w:r w:rsidR="008820C7" w:rsidRPr="008820C7">
        <w:t xml:space="preserve">uprostřed pásma </w:t>
      </w:r>
      <w:r w:rsidRPr="008820C7">
        <w:t>stanovené</w:t>
      </w:r>
      <w:r w:rsidR="008820C7" w:rsidRPr="008820C7">
        <w:t>ho</w:t>
      </w:r>
      <w:r w:rsidRPr="008820C7">
        <w:t xml:space="preserve"> normou a bude tak zajištěn </w:t>
      </w:r>
      <w:r w:rsidR="008820C7" w:rsidRPr="008820C7">
        <w:t xml:space="preserve">odpovídající </w:t>
      </w:r>
      <w:r w:rsidRPr="008820C7">
        <w:t xml:space="preserve">akustický komfort </w:t>
      </w:r>
      <w:r w:rsidR="008820C7" w:rsidRPr="008820C7">
        <w:t xml:space="preserve">pro přednášky </w:t>
      </w:r>
      <w:r w:rsidRPr="008820C7">
        <w:t>a výborná srozumitelnost mluveného slova.</w:t>
      </w:r>
    </w:p>
    <w:p w:rsidR="00827737" w:rsidRDefault="008820C7" w:rsidP="002D791E">
      <w:r w:rsidRPr="008820C7">
        <w:t>V případě zatažení akustických rolet je pak dozvuk dále redukován těsně pod dolní hranici</w:t>
      </w:r>
      <w:r w:rsidR="00945B27">
        <w:t xml:space="preserve"> (odpovídající přednáškovému režimu)</w:t>
      </w:r>
      <w:r w:rsidRPr="008820C7">
        <w:t xml:space="preserve">, </w:t>
      </w:r>
      <w:r w:rsidR="00827737">
        <w:t>c</w:t>
      </w:r>
      <w:r w:rsidRPr="008820C7">
        <w:t>ož již neodpovídá běžné prezenta</w:t>
      </w:r>
      <w:r w:rsidR="00945B27">
        <w:t>ční činnosti</w:t>
      </w:r>
      <w:r w:rsidRPr="008820C7">
        <w:t xml:space="preserve">, ale </w:t>
      </w:r>
      <w:r w:rsidR="00945B27">
        <w:t xml:space="preserve">více se blíží </w:t>
      </w:r>
      <w:r w:rsidRPr="008820C7">
        <w:t>režimu kina</w:t>
      </w:r>
      <w:r w:rsidR="00945B27">
        <w:t xml:space="preserve"> nebo </w:t>
      </w:r>
      <w:r w:rsidRPr="008820C7">
        <w:t>míchací haly.</w:t>
      </w:r>
      <w:r w:rsidR="00827737">
        <w:t xml:space="preserve"> </w:t>
      </w:r>
    </w:p>
    <w:p w:rsidR="008820C7" w:rsidRDefault="008820C7" w:rsidP="002D791E">
      <w:r>
        <w:t>Na následujícím obrázku je vypočtený kmitočtový průběh doby dozvuku pro režii.</w:t>
      </w:r>
    </w:p>
    <w:p w:rsidR="008820C7" w:rsidRPr="00F32F9B" w:rsidRDefault="00827737" w:rsidP="00827737">
      <w:pPr>
        <w:jc w:val="center"/>
        <w:rPr>
          <w:sz w:val="18"/>
        </w:rPr>
      </w:pPr>
      <w:r w:rsidRPr="008820C7">
        <w:rPr>
          <w:noProof/>
          <w:lang w:bidi="ar-SA"/>
        </w:rPr>
        <w:lastRenderedPageBreak/>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4905375" cy="2752725"/>
            <wp:effectExtent l="0" t="0" r="9525" b="9525"/>
            <wp:wrapTopAndBottom/>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5375" cy="2752725"/>
                    </a:xfrm>
                    <a:prstGeom prst="rect">
                      <a:avLst/>
                    </a:prstGeom>
                    <a:noFill/>
                    <a:ln>
                      <a:noFill/>
                    </a:ln>
                  </pic:spPr>
                </pic:pic>
              </a:graphicData>
            </a:graphic>
            <wp14:sizeRelH relativeFrom="page">
              <wp14:pctWidth>0</wp14:pctWidth>
            </wp14:sizeRelH>
            <wp14:sizeRelV relativeFrom="page">
              <wp14:pctHeight>0</wp14:pctHeight>
            </wp14:sizeRelV>
          </wp:anchor>
        </w:drawing>
      </w:r>
      <w:r w:rsidR="008820C7" w:rsidRPr="00F32F9B">
        <w:rPr>
          <w:sz w:val="18"/>
        </w:rPr>
        <w:t xml:space="preserve">Obr. </w:t>
      </w:r>
      <w:r w:rsidR="008820C7">
        <w:rPr>
          <w:sz w:val="18"/>
        </w:rPr>
        <w:t>2</w:t>
      </w:r>
      <w:r w:rsidR="008820C7" w:rsidRPr="00F32F9B">
        <w:rPr>
          <w:sz w:val="18"/>
        </w:rPr>
        <w:t>: Vypočten</w:t>
      </w:r>
      <w:r w:rsidR="008820C7">
        <w:rPr>
          <w:sz w:val="18"/>
        </w:rPr>
        <w:t>ý</w:t>
      </w:r>
      <w:r w:rsidR="008820C7" w:rsidRPr="00F32F9B">
        <w:rPr>
          <w:sz w:val="18"/>
        </w:rPr>
        <w:t xml:space="preserve"> kmitočtov</w:t>
      </w:r>
      <w:r w:rsidR="008820C7">
        <w:rPr>
          <w:sz w:val="18"/>
        </w:rPr>
        <w:t>ý</w:t>
      </w:r>
      <w:r w:rsidR="008820C7" w:rsidRPr="00F32F9B">
        <w:rPr>
          <w:sz w:val="18"/>
        </w:rPr>
        <w:t xml:space="preserve"> průběh dob</w:t>
      </w:r>
      <w:r w:rsidR="008820C7">
        <w:rPr>
          <w:sz w:val="18"/>
        </w:rPr>
        <w:t>y</w:t>
      </w:r>
      <w:r w:rsidR="008820C7" w:rsidRPr="00F32F9B">
        <w:rPr>
          <w:sz w:val="18"/>
        </w:rPr>
        <w:t xml:space="preserve"> dozvuku </w:t>
      </w:r>
      <w:r w:rsidR="008820C7">
        <w:rPr>
          <w:sz w:val="18"/>
        </w:rPr>
        <w:t>režie</w:t>
      </w:r>
      <w:r w:rsidR="008820C7" w:rsidRPr="00F32F9B">
        <w:rPr>
          <w:sz w:val="18"/>
        </w:rPr>
        <w:t>.</w:t>
      </w:r>
    </w:p>
    <w:p w:rsidR="008820C7" w:rsidRDefault="008820C7" w:rsidP="008820C7">
      <w:r>
        <w:t>Stejně jako v předešlém případě je celý kmitočtový průběh situován do středu tolerančního pásma</w:t>
      </w:r>
      <w:r w:rsidR="00FB042A">
        <w:t>, přičemž se předpokládá přítomnost čtyř až pěti osob</w:t>
      </w:r>
      <w:r>
        <w:t>.</w:t>
      </w:r>
    </w:p>
    <w:p w:rsidR="00B52D73" w:rsidRDefault="00B52D73" w:rsidP="00B52D73">
      <w:pPr>
        <w:pStyle w:val="Bezmezer"/>
      </w:pPr>
    </w:p>
    <w:p w:rsidR="00166C24" w:rsidRPr="00D371B8" w:rsidRDefault="008820C7" w:rsidP="008820C7">
      <w:pPr>
        <w:pStyle w:val="Nadpis1"/>
      </w:pPr>
      <w:r w:rsidRPr="00D371B8">
        <w:t xml:space="preserve"> </w:t>
      </w:r>
      <w:bookmarkStart w:id="23" w:name="_Toc8384648"/>
      <w:r w:rsidR="00166C24" w:rsidRPr="00D371B8">
        <w:t>Systém pro prodloužení doby dozvuku</w:t>
      </w:r>
      <w:r w:rsidRPr="00D371B8">
        <w:t xml:space="preserve"> studia</w:t>
      </w:r>
      <w:bookmarkEnd w:id="23"/>
    </w:p>
    <w:p w:rsidR="00B52D73" w:rsidRPr="00F76AC3" w:rsidRDefault="00D371B8" w:rsidP="00B52D73">
      <w:r w:rsidRPr="00F76AC3">
        <w:t xml:space="preserve">Proměnná akustika v prostoru studia </w:t>
      </w:r>
      <w:r w:rsidR="00E10BC1" w:rsidRPr="00F76AC3">
        <w:t>má docílit podmínek, které jsou mimo rozsah akustických parametrů potřebných pro běžnou výuku (mluvené slovo). V návrhu prostorové akustiky již byla prezentována možnost dalšího snížení doby dozvuku akustickými roletami pro potřeby vícekanálového zvukového systému, pro hudební produkci a provoz studia je nutné dobu dozvuku naopak zvýšit.</w:t>
      </w:r>
      <w:r w:rsidR="00596365" w:rsidRPr="00F76AC3">
        <w:t xml:space="preserve"> </w:t>
      </w:r>
      <w:r w:rsidR="001A2ACE">
        <w:t>Tento systém nebude během prvních úprav realizován, pouze bude připravena kabeláž potřebná pro napojení reprosoustav (v rámci akustických prvků).</w:t>
      </w:r>
    </w:p>
    <w:p w:rsidR="00C83E74" w:rsidRDefault="001A2ACE" w:rsidP="00677E4D">
      <w:r>
        <w:t>S</w:t>
      </w:r>
      <w:r w:rsidR="00C83E74">
        <w:t xml:space="preserve">ystém </w:t>
      </w:r>
      <w:r w:rsidRPr="00F76AC3">
        <w:t>umělého dozvuku</w:t>
      </w:r>
      <w:r>
        <w:t xml:space="preserve"> </w:t>
      </w:r>
      <w:r w:rsidR="00C83E74">
        <w:t xml:space="preserve">pracuje pouze na elektroakustickém </w:t>
      </w:r>
      <w:r w:rsidR="00677E4D">
        <w:t>základě – se</w:t>
      </w:r>
      <w:r w:rsidR="00087826">
        <w:t xml:space="preserve"> sestavou mikrofonů a </w:t>
      </w:r>
      <w:r w:rsidR="00C83E74">
        <w:t xml:space="preserve">reproduktorových soustav, vše na stabilních a přesně definovaných pozicích. Nastavení lze </w:t>
      </w:r>
      <w:r w:rsidR="0026279B">
        <w:t xml:space="preserve">upravovat </w:t>
      </w:r>
      <w:r w:rsidR="00C83E74">
        <w:t>několika předvolbami</w:t>
      </w:r>
      <w:r w:rsidR="005A4F79">
        <w:t xml:space="preserve">, přičemž v tomto případě lze z pedagogických důvodů simulovat </w:t>
      </w:r>
      <w:r w:rsidR="007A0C67">
        <w:t xml:space="preserve">např. </w:t>
      </w:r>
      <w:r w:rsidR="005A4F79">
        <w:t>i akustiku nevyhovující (jako jedna z předvoleb)</w:t>
      </w:r>
      <w:r w:rsidR="00C83E74">
        <w:t>.</w:t>
      </w:r>
      <w:r w:rsidR="005A4F79">
        <w:t xml:space="preserve"> V praxi se lze setkat s výrazně nevyrovnanou dobou dozvuku v podobě přetlumení na vysokých kmitočtech a nedotlumení na kmitočtech nízkých (nesmyslné použití pěnových obkladů s jehlany), což lze studentům názorně prezentovat v kontrastu se správným řešením.</w:t>
      </w:r>
    </w:p>
    <w:p w:rsidR="00C83E74" w:rsidRDefault="00C83E74" w:rsidP="00C83E74">
      <w:r>
        <w:t xml:space="preserve">Je třeba zdůraznit, že systém </w:t>
      </w:r>
      <w:r w:rsidR="00F73CB0">
        <w:t xml:space="preserve">při správné funkci </w:t>
      </w:r>
      <w:r>
        <w:t xml:space="preserve">nemění přímo akustický charakter prostoru, pouze prodlužuje dobu dozvuku způsobem odpovídajícím virtuálnímu zvětšení místnosti při zachování stávajících akustických charakteristik stěn, stropu i vnitřního vybavení. Tím je zaručena optimalizace prostoru pro jeho jiné programové využití, zvuk však stále bude charakteristicky odpovídat výchozím vlastnostem daného prostoru. </w:t>
      </w:r>
      <w:r>
        <w:lastRenderedPageBreak/>
        <w:t>Pouze tak je možné zajistit, aby instalovaný systém co nejlépe splynul se stávající akustikou a nepůsobil naopak rušivě jako identifikovatelná umělá nástavba.</w:t>
      </w:r>
    </w:p>
    <w:p w:rsidR="00C83E74" w:rsidRDefault="00C83E74" w:rsidP="00C83E74">
      <w:r>
        <w:t xml:space="preserve">Pracuje se </w:t>
      </w:r>
      <w:r w:rsidR="00677E4D">
        <w:t>s</w:t>
      </w:r>
      <w:r>
        <w:t xml:space="preserve"> konceptem akustické zpětné vazby, kdy sestava mikrofonů snímá chování prostoru a v reálném čase vytváří akustické pole odpovídající akustickým odrazům od stěn, které by měly být virtuálně vzdálenější od posluchačů (simuluje se tak zvýšení objemu místnosti). Systém naopak není zvukový procesor napodobující jiné prostory za pomoci umělých efektů, aby je napodobil.</w:t>
      </w:r>
    </w:p>
    <w:p w:rsidR="00C83E74" w:rsidRDefault="00C83E74" w:rsidP="00C83E74">
      <w:r>
        <w:t>Aby mohl celý systém fungovat optimálně, musí zajistit rovnoměrné pokrytí všech poslechových pozic</w:t>
      </w:r>
      <w:r w:rsidR="00677E4D">
        <w:t>, proto je integrován v akustických prvcích v rámci celého prostoru studia</w:t>
      </w:r>
      <w:r>
        <w:t xml:space="preserve">. Pro podporu nízkých kmitočtů je také </w:t>
      </w:r>
      <w:r w:rsidR="00677E4D">
        <w:t xml:space="preserve">navržena </w:t>
      </w:r>
      <w:r>
        <w:t xml:space="preserve">sestava </w:t>
      </w:r>
      <w:r w:rsidR="00677E4D">
        <w:t xml:space="preserve">čtyř </w:t>
      </w:r>
      <w:r>
        <w:t>nízkofrekvenčních jednotek (subwoofer)</w:t>
      </w:r>
      <w:r w:rsidR="00677E4D">
        <w:t xml:space="preserve"> na stropě</w:t>
      </w:r>
      <w:r>
        <w:t>.</w:t>
      </w:r>
    </w:p>
    <w:p w:rsidR="000F7A10" w:rsidRDefault="00677E4D" w:rsidP="00C83E74">
      <w:r>
        <w:t xml:space="preserve">Poznámka: </w:t>
      </w:r>
    </w:p>
    <w:p w:rsidR="00677E4D" w:rsidRDefault="000F7A10" w:rsidP="000F7A10">
      <w:pPr>
        <w:spacing w:before="0"/>
      </w:pPr>
      <w:r>
        <w:t>P</w:t>
      </w:r>
      <w:r w:rsidR="00677E4D">
        <w:t>ro běžné přednáškové prostory jsou obvykle v rámci prostorové akustiky nízké kmitočty více zatlumeny, v tomto případě by to však bylo neefektivní – v rámci umělého dozvuku by pak bylo zapotřebí je generovat ve velkém rozsahu. Proto byl prostor z tohoto hlediska optimalizován</w:t>
      </w:r>
      <w:r w:rsidR="0083175B">
        <w:t xml:space="preserve"> se</w:t>
      </w:r>
      <w:r w:rsidR="00677E4D">
        <w:t xml:space="preserve"> zohledněním obou režimů zároveň.</w:t>
      </w:r>
    </w:p>
    <w:p w:rsidR="00C83E74" w:rsidRDefault="00C83E74" w:rsidP="00C83E74">
      <w:r>
        <w:t>S ohledem na velký počet kanálů je výhodné použít vícekanálové zesilovače se zvýšenou efektivitou (malé vyzařované ztrátové teplo)</w:t>
      </w:r>
      <w:r w:rsidR="00677E4D">
        <w:t xml:space="preserve"> a jejich umístění do technického zázemí. Z hlediska konektivity se p</w:t>
      </w:r>
      <w:r>
        <w:t>ředpokládá protokol DANTE (TCP/IP).</w:t>
      </w:r>
    </w:p>
    <w:p w:rsidR="005259A6" w:rsidRDefault="005259A6" w:rsidP="005259A6">
      <w:pPr>
        <w:pStyle w:val="Bezmezer"/>
      </w:pPr>
    </w:p>
    <w:p w:rsidR="00087826" w:rsidRDefault="00087826" w:rsidP="005259A6">
      <w:pPr>
        <w:pStyle w:val="Bezmezer"/>
      </w:pPr>
      <w:r>
        <w:t xml:space="preserve">Tato dokumentace obsahuje kompletní návrh </w:t>
      </w:r>
      <w:proofErr w:type="spellStart"/>
      <w:r>
        <w:t>dozvukového</w:t>
      </w:r>
      <w:proofErr w:type="spellEnd"/>
      <w:r>
        <w:t xml:space="preserve"> systému, včetně schématu zapojení a rozmístění reproduktorových soustav v prostoru. Realizace však bude v další etapě, jejích podobu a termín určí investor.</w:t>
      </w:r>
    </w:p>
    <w:p w:rsidR="00D371B8" w:rsidRPr="00D371B8" w:rsidRDefault="00D371B8" w:rsidP="005259A6">
      <w:pPr>
        <w:pStyle w:val="Bezmezer"/>
      </w:pPr>
    </w:p>
    <w:p w:rsidR="004D264F" w:rsidRPr="009E04EB" w:rsidRDefault="004D264F" w:rsidP="004D264F">
      <w:pPr>
        <w:pStyle w:val="Nadpis1"/>
      </w:pPr>
      <w:bookmarkStart w:id="24" w:name="_Toc8384649"/>
      <w:r w:rsidRPr="009E04EB">
        <w:t>AV technik</w:t>
      </w:r>
      <w:r w:rsidR="000E08F9" w:rsidRPr="009E04EB">
        <w:t>a - koncepce řešení</w:t>
      </w:r>
      <w:bookmarkEnd w:id="24"/>
    </w:p>
    <w:p w:rsidR="009E04EB" w:rsidRDefault="009E04EB" w:rsidP="009E04EB">
      <w:r>
        <w:t xml:space="preserve">AV vybavení vychází z provozních potřeb </w:t>
      </w:r>
      <w:r w:rsidRPr="009E04EB">
        <w:t xml:space="preserve">výukového </w:t>
      </w:r>
      <w:r w:rsidR="00867351">
        <w:t xml:space="preserve">víceúčelového </w:t>
      </w:r>
      <w:r>
        <w:t xml:space="preserve">nahrávacího studia, přičemž </w:t>
      </w:r>
      <w:r w:rsidR="00295B99">
        <w:t xml:space="preserve">tento prostor </w:t>
      </w:r>
      <w:r w:rsidRPr="009E04EB">
        <w:t>bude</w:t>
      </w:r>
      <w:r>
        <w:t xml:space="preserve"> i</w:t>
      </w:r>
      <w:r w:rsidRPr="009E04EB">
        <w:t xml:space="preserve"> </w:t>
      </w:r>
      <w:r w:rsidR="00D90A8E">
        <w:t>na</w:t>
      </w:r>
      <w:r>
        <w:t xml:space="preserve">dále </w:t>
      </w:r>
      <w:r w:rsidRPr="009E04EB">
        <w:t xml:space="preserve">sloužit </w:t>
      </w:r>
      <w:r>
        <w:t>jako posluchárna</w:t>
      </w:r>
      <w:r w:rsidR="00867351">
        <w:t xml:space="preserve">, stejně tak jako režie bude kromě zvukařské práce sloužit pro výuku odpovídajících </w:t>
      </w:r>
      <w:r w:rsidR="00D90A8E">
        <w:t>předmět</w:t>
      </w:r>
      <w:r w:rsidR="00867351">
        <w:t>ů</w:t>
      </w:r>
      <w:r>
        <w:t>.</w:t>
      </w:r>
    </w:p>
    <w:p w:rsidR="00C57040" w:rsidRPr="00D010F7" w:rsidRDefault="007776AA" w:rsidP="009C2E75">
      <w:pPr>
        <w:pStyle w:val="Nadpis2"/>
      </w:pPr>
      <w:bookmarkStart w:id="25" w:name="_Toc8384650"/>
      <w:r w:rsidRPr="00D010F7">
        <w:t>Prostor studia/</w:t>
      </w:r>
      <w:r w:rsidR="002D791E" w:rsidRPr="00D010F7">
        <w:t>posluchárny</w:t>
      </w:r>
      <w:bookmarkEnd w:id="25"/>
    </w:p>
    <w:p w:rsidR="00660EC8" w:rsidRDefault="007776AA" w:rsidP="00CB3BF3">
      <w:r>
        <w:t>Prostor studia bude kromě přednášek sloužit také k nahrávání hudební</w:t>
      </w:r>
      <w:r w:rsidR="00DF02E2">
        <w:t xml:space="preserve"> produkce</w:t>
      </w:r>
      <w:r>
        <w:t xml:space="preserve"> </w:t>
      </w:r>
      <w:r w:rsidR="00DF02E2">
        <w:t xml:space="preserve">a k </w:t>
      </w:r>
      <w:r>
        <w:t xml:space="preserve">prezentaci studentských zvukových, audiovizuálních a multimediálních realizací a projektů. </w:t>
      </w:r>
      <w:r w:rsidR="00DF02E2">
        <w:t>Dále bude možné ho využít k prezentacím a</w:t>
      </w:r>
      <w:r w:rsidR="00E73302">
        <w:t> </w:t>
      </w:r>
      <w:r w:rsidR="00DF02E2">
        <w:t xml:space="preserve">projekcím s vícekanálovým ozvučením, včetně režimu míchací haly. </w:t>
      </w:r>
      <w:r w:rsidR="0059325E">
        <w:t xml:space="preserve">Projekce bude probíhat na elektrické průzvučné plátno šířky 6 m, </w:t>
      </w:r>
      <w:r w:rsidR="00D9486A">
        <w:t>projektor umístěný v technickém zázemí.</w:t>
      </w:r>
      <w:r w:rsidR="00AE0F48">
        <w:t xml:space="preserve"> </w:t>
      </w:r>
    </w:p>
    <w:p w:rsidR="00CB3BF3" w:rsidRDefault="00CB3BF3" w:rsidP="00CB3BF3">
      <w:r>
        <w:t>Katedra vyučujících bude mobilní, přípojné místo je řešeno podlahovou krabicí. Další přípojné místo bude společně s ovládacím panelem na boční stěně akustického obkladu u prvního okna u pódia.</w:t>
      </w:r>
      <w:r w:rsidR="007E395E">
        <w:t xml:space="preserve"> </w:t>
      </w:r>
      <w:r w:rsidR="00E73302">
        <w:t>Na čele obkladu v této pozici bude dále umístěno přípojné místo pro studiový provoz – tedy zejména konektivita XLR a DANTE.</w:t>
      </w:r>
      <w:r w:rsidR="00A967A2">
        <w:t xml:space="preserve"> </w:t>
      </w:r>
      <w:r w:rsidR="00886E47">
        <w:t xml:space="preserve">Druhé identické přípojné místo bude na druhé straně v rohu u čelní stěny. </w:t>
      </w:r>
      <w:r w:rsidR="007E395E">
        <w:t xml:space="preserve">Další přípojná místa (pouze UTP </w:t>
      </w:r>
      <w:r w:rsidR="007E395E">
        <w:lastRenderedPageBreak/>
        <w:t xml:space="preserve">konektivita pro </w:t>
      </w:r>
      <w:proofErr w:type="spellStart"/>
      <w:r w:rsidR="007E395E">
        <w:t>stage</w:t>
      </w:r>
      <w:proofErr w:type="spellEnd"/>
      <w:r w:rsidR="007E395E">
        <w:t xml:space="preserve"> box/mix. pult apod.) budou na boční stěně mezi okny a</w:t>
      </w:r>
      <w:r w:rsidR="00A967A2">
        <w:t> </w:t>
      </w:r>
      <w:r w:rsidR="007E395E">
        <w:t>na zadní stěně (vždy v rámci akustických obkladů).</w:t>
      </w:r>
      <w:r w:rsidR="00660EC8">
        <w:t xml:space="preserve"> Výbava studia tedy zahrnuje také mobilní mixážní pult.</w:t>
      </w:r>
    </w:p>
    <w:p w:rsidR="00DC7668" w:rsidRDefault="00DC7668" w:rsidP="00DC7668">
      <w:r>
        <w:t xml:space="preserve">Signálový management je zprostředkován </w:t>
      </w:r>
      <w:proofErr w:type="spellStart"/>
      <w:r>
        <w:t>vícevstupovým</w:t>
      </w:r>
      <w:proofErr w:type="spellEnd"/>
      <w:r>
        <w:t xml:space="preserve"> maticovým AV přepínačem, včetně možnosti náhledu v prostoru režie. Řídicí systém s tlačítkovým panelem zajišťuje zapnutí a vypnutí celé AV sestavy (vč. řízení plátna a rolet), dále přepínání vstupů a regulaci hlasitosti. Uvažováno je také základní ovládání osvětlení či</w:t>
      </w:r>
      <w:r w:rsidR="00113A19">
        <w:t> </w:t>
      </w:r>
      <w:r>
        <w:t>žaluzií.</w:t>
      </w:r>
    </w:p>
    <w:p w:rsidR="00113A19" w:rsidRPr="006F0B16" w:rsidRDefault="005A3795" w:rsidP="00113A19">
      <w:r>
        <w:t xml:space="preserve">Ozvučení přednášek a prezentací bude zajištěno buď bezdrátovými mikrofony (reprodukce přes reprosoustavy umělého dozvuku), popřípadě přímo předvolbou </w:t>
      </w:r>
      <w:proofErr w:type="spellStart"/>
      <w:r>
        <w:t>dozvukového</w:t>
      </w:r>
      <w:proofErr w:type="spellEnd"/>
      <w:r>
        <w:t xml:space="preserve"> systému v tzv. režimu „</w:t>
      </w:r>
      <w:proofErr w:type="spellStart"/>
      <w:r>
        <w:t>voice</w:t>
      </w:r>
      <w:proofErr w:type="spellEnd"/>
      <w:r>
        <w:t xml:space="preserve"> lifting“ – tedy zdůraznění mluveného slova.</w:t>
      </w:r>
      <w:r w:rsidR="00113A19">
        <w:t xml:space="preserve"> </w:t>
      </w:r>
      <w:r w:rsidR="00113A19" w:rsidRPr="006F0B16">
        <w:t>V přední části sálu bude v podlaze instalována indukční smyčk</w:t>
      </w:r>
      <w:r w:rsidR="00113A19">
        <w:t>a</w:t>
      </w:r>
      <w:r w:rsidR="00113A19" w:rsidRPr="006F0B16">
        <w:t xml:space="preserve"> pro nedoslýchavé. </w:t>
      </w:r>
    </w:p>
    <w:p w:rsidR="006F0B16" w:rsidRDefault="006F0B16" w:rsidP="00DC7668">
      <w:r>
        <w:t>K</w:t>
      </w:r>
      <w:r w:rsidRPr="006F0B16">
        <w:t>atedra</w:t>
      </w:r>
      <w:r>
        <w:t xml:space="preserve"> v čele prostoru bude mobilní, přípojné místo s konektivitou HDMI a VGA bude propojeno do podlahové krabice vybavené TP převodníkem.</w:t>
      </w:r>
    </w:p>
    <w:p w:rsidR="006F0B16" w:rsidRDefault="006F0B16" w:rsidP="00DC7668">
      <w:r>
        <w:t>Prostor přednášejícího/pódia bude snímán PTZ kamerou</w:t>
      </w:r>
      <w:r w:rsidR="00147623">
        <w:t xml:space="preserve"> s možností distribuce obrazu do režie či na záznamové/vysílací zařízení.</w:t>
      </w:r>
    </w:p>
    <w:p w:rsidR="00602821" w:rsidRDefault="00602821" w:rsidP="00602821">
      <w:r>
        <w:t xml:space="preserve">Osvětlení </w:t>
      </w:r>
      <w:proofErr w:type="gramStart"/>
      <w:r>
        <w:t>bude</w:t>
      </w:r>
      <w:proofErr w:type="gramEnd"/>
      <w:r>
        <w:t xml:space="preserve"> ovládáno pomocí protokolu </w:t>
      </w:r>
      <w:proofErr w:type="gramStart"/>
      <w:r>
        <w:t>DALI</w:t>
      </w:r>
      <w:proofErr w:type="gramEnd"/>
      <w:r>
        <w:t>, tedy s možností ovládání intenzity a možností zónování. Vybrané</w:t>
      </w:r>
      <w:r w:rsidR="00306109">
        <w:t>,</w:t>
      </w:r>
      <w:r>
        <w:t xml:space="preserve"> nejčastěji používané scénáře</w:t>
      </w:r>
      <w:r w:rsidR="00306109">
        <w:t>,</w:t>
      </w:r>
      <w:r>
        <w:t xml:space="preserve"> budou přístupné ve formě předvolby v </w:t>
      </w:r>
      <w:proofErr w:type="gramStart"/>
      <w:r>
        <w:t>řídícím</w:t>
      </w:r>
      <w:proofErr w:type="gramEnd"/>
      <w:r>
        <w:t xml:space="preserve"> systému.</w:t>
      </w:r>
    </w:p>
    <w:p w:rsidR="00602821" w:rsidRDefault="00602821" w:rsidP="00602821">
      <w:r>
        <w:t xml:space="preserve">Současně bude k dispozici zatemňovací systém v podobě rolet, které budou mít i akustickou funkci. Ovládání bude elektrické, přístupné přes </w:t>
      </w:r>
      <w:proofErr w:type="gramStart"/>
      <w:r>
        <w:t>řídící</w:t>
      </w:r>
      <w:proofErr w:type="gramEnd"/>
      <w:r>
        <w:t xml:space="preserve"> systém. Zatemnění bude vybaveno také infračervenou závor</w:t>
      </w:r>
      <w:r w:rsidR="00306109">
        <w:t>o</w:t>
      </w:r>
      <w:r>
        <w:t>u detekující otevřené okno.</w:t>
      </w:r>
      <w:r w:rsidR="00A840AB">
        <w:t xml:space="preserve"> </w:t>
      </w:r>
      <w:r w:rsidR="00203D95">
        <w:t xml:space="preserve">Po výběru odpovídajícího typu je nutné koordinovat rozměry </w:t>
      </w:r>
      <w:r w:rsidR="00203D95" w:rsidRPr="00203D95">
        <w:t>rolet</w:t>
      </w:r>
      <w:r w:rsidR="00203D95">
        <w:t>ových kazet s pásy akustického podhledu.</w:t>
      </w:r>
    </w:p>
    <w:p w:rsidR="002D791E" w:rsidRPr="00D139A9" w:rsidRDefault="002D791E" w:rsidP="002D791E">
      <w:pPr>
        <w:pStyle w:val="Nadpis2"/>
      </w:pPr>
      <w:bookmarkStart w:id="26" w:name="_Toc8384651"/>
      <w:r w:rsidRPr="00D139A9">
        <w:t>AV vybavení režie</w:t>
      </w:r>
      <w:bookmarkEnd w:id="26"/>
    </w:p>
    <w:p w:rsidR="00AE0F48" w:rsidRDefault="00AE0F48" w:rsidP="00AE0F48">
      <w:r w:rsidRPr="00D139A9">
        <w:t>Režie/zvuková laboratoř bude vybavena technologickým nábytkem uzpůsobeným pro rackovou instalaci</w:t>
      </w:r>
      <w:r>
        <w:t xml:space="preserve"> a</w:t>
      </w:r>
      <w:r w:rsidR="00127B64">
        <w:t> </w:t>
      </w:r>
      <w:r>
        <w:t xml:space="preserve">bude zde umístěná zvuková mixážní konzole s monitory pro </w:t>
      </w:r>
      <w:proofErr w:type="spellStart"/>
      <w:r>
        <w:t>nearfield</w:t>
      </w:r>
      <w:proofErr w:type="spellEnd"/>
      <w:r>
        <w:t xml:space="preserve"> poslech a vícekanálový režim.</w:t>
      </w:r>
      <w:r w:rsidR="005F3312">
        <w:t xml:space="preserve"> </w:t>
      </w:r>
      <w:r>
        <w:t>Hlavní poslechové monitory budou instalovány v rámci akustických obkladů (</w:t>
      </w:r>
      <w:r w:rsidR="00F41285">
        <w:t>zde je nutná koordinace a </w:t>
      </w:r>
      <w:r>
        <w:t>příprava v rámci dílenské dokumentace jak z hlediska rozměrů a hmotnosti, tak i celkové tuhosti konstrukce).</w:t>
      </w:r>
    </w:p>
    <w:p w:rsidR="00AE0F48" w:rsidRDefault="00F41285" w:rsidP="00AE0F48">
      <w:r>
        <w:t xml:space="preserve">Další vybavení v podobě </w:t>
      </w:r>
      <w:r w:rsidR="00AE0F48">
        <w:t>počítač</w:t>
      </w:r>
      <w:r>
        <w:t xml:space="preserve">ů, </w:t>
      </w:r>
      <w:r w:rsidR="00AE0F48">
        <w:t>efektov</w:t>
      </w:r>
      <w:r>
        <w:t>ých</w:t>
      </w:r>
      <w:r w:rsidR="00AE0F48">
        <w:t xml:space="preserve"> nástroj</w:t>
      </w:r>
      <w:r>
        <w:t>ů</w:t>
      </w:r>
      <w:r w:rsidR="00AE0F48">
        <w:t>, kompresor</w:t>
      </w:r>
      <w:r>
        <w:t>ů</w:t>
      </w:r>
      <w:r w:rsidR="00AE0F48">
        <w:t>, apod.</w:t>
      </w:r>
      <w:r>
        <w:t xml:space="preserve"> bude umístěno částečně v rámci technologického nábytku a částečně ve stojanu na boční stěně (který svými rozměry dotváří symetrii prostoru vůči sloupu vedle dveří do chodby).</w:t>
      </w:r>
    </w:p>
    <w:p w:rsidR="00003E8E" w:rsidRDefault="00AE0F48" w:rsidP="00AE0F48">
      <w:r>
        <w:t xml:space="preserve">Na </w:t>
      </w:r>
      <w:r w:rsidR="00F41285">
        <w:t xml:space="preserve">čelní </w:t>
      </w:r>
      <w:r>
        <w:t>stěn</w:t>
      </w:r>
      <w:r w:rsidR="00F41285">
        <w:t>ě</w:t>
      </w:r>
      <w:r>
        <w:t xml:space="preserve"> </w:t>
      </w:r>
      <w:r w:rsidR="00F41285">
        <w:t xml:space="preserve">nad vchodem do </w:t>
      </w:r>
      <w:r>
        <w:t>budou instalovány</w:t>
      </w:r>
      <w:r w:rsidR="00127B64">
        <w:t xml:space="preserve"> dva LCD</w:t>
      </w:r>
      <w:r>
        <w:t xml:space="preserve"> monitory </w:t>
      </w:r>
      <w:r w:rsidR="00ED0189">
        <w:t>pro náhled do ostatních prostor</w:t>
      </w:r>
      <w:r w:rsidR="00036F6F">
        <w:t>, prezentací apod.</w:t>
      </w:r>
    </w:p>
    <w:p w:rsidR="005F3312" w:rsidRDefault="005F3312" w:rsidP="005F3312">
      <w:r>
        <w:t>Technologie instalované ve zvukové režii vychází z požadavku na práci s vícekanálovým zvukem v kombinaci s</w:t>
      </w:r>
      <w:r w:rsidR="00036F6F">
        <w:t> </w:t>
      </w:r>
      <w:r>
        <w:t>možností pořizo</w:t>
      </w:r>
      <w:r w:rsidR="00A00FED">
        <w:t>vání hudebních stereo nahrávek.</w:t>
      </w:r>
      <w:r>
        <w:t xml:space="preserve"> Jako distribuční audio formát </w:t>
      </w:r>
      <w:r w:rsidR="00A00FED">
        <w:t>je navržen vícekanálový</w:t>
      </w:r>
      <w:r>
        <w:t xml:space="preserve"> </w:t>
      </w:r>
      <w:r>
        <w:lastRenderedPageBreak/>
        <w:t xml:space="preserve">DANTE protokol. Použití tohoto formátu je výhodné z hlediska jednoduchosti provedení požadované kabeláže </w:t>
      </w:r>
      <w:r w:rsidR="00A00FED">
        <w:t>(</w:t>
      </w:r>
      <w:r>
        <w:t>SFTP CAT6A</w:t>
      </w:r>
      <w:r w:rsidR="00A00FED">
        <w:t>),</w:t>
      </w:r>
      <w:r w:rsidR="00036F6F">
        <w:t xml:space="preserve"> a</w:t>
      </w:r>
      <w:r w:rsidR="00A00FED">
        <w:t xml:space="preserve"> dále možnost</w:t>
      </w:r>
      <w:r w:rsidR="00036F6F">
        <w:t>í</w:t>
      </w:r>
      <w:r w:rsidR="00A00FED">
        <w:t xml:space="preserve"> </w:t>
      </w:r>
      <w:r>
        <w:t>vzájemného propojení zařízení různých výrobců a propojení s dozvukovým systémem.</w:t>
      </w:r>
      <w:r w:rsidR="009D59D3">
        <w:t xml:space="preserve"> </w:t>
      </w:r>
    </w:p>
    <w:p w:rsidR="009D59D3" w:rsidRDefault="009D59D3" w:rsidP="005F3312">
      <w:r>
        <w:t xml:space="preserve">Řešení studiového vybavení a jeho topologie vyplývá z příslušných </w:t>
      </w:r>
      <w:r w:rsidR="00053DB0">
        <w:t>schémat</w:t>
      </w:r>
      <w:r>
        <w:t xml:space="preserve"> zapojení.</w:t>
      </w:r>
    </w:p>
    <w:p w:rsidR="002E241C" w:rsidRPr="00583A2E" w:rsidRDefault="002E241C" w:rsidP="002E241C">
      <w:pPr>
        <w:pStyle w:val="Nadpis2"/>
      </w:pPr>
      <w:bookmarkStart w:id="27" w:name="_Toc8384652"/>
      <w:r w:rsidRPr="00583A2E">
        <w:t>Technické zázemí</w:t>
      </w:r>
      <w:bookmarkEnd w:id="27"/>
    </w:p>
    <w:p w:rsidR="00501CEC" w:rsidRDefault="00DC4333" w:rsidP="002E241C">
      <w:r>
        <w:t>V prostoru N03</w:t>
      </w:r>
      <w:r w:rsidR="00036F6F">
        <w:t>0</w:t>
      </w:r>
      <w:r>
        <w:t xml:space="preserve">04 </w:t>
      </w:r>
      <w:r w:rsidR="002E241C">
        <w:t>budou osazen</w:t>
      </w:r>
      <w:r>
        <w:t>y dva technologické stojany, ve</w:t>
      </w:r>
      <w:r w:rsidR="002E241C">
        <w:t xml:space="preserve"> </w:t>
      </w:r>
      <w:r>
        <w:t>kterých bude instalováno veškeré hlučné</w:t>
      </w:r>
      <w:r w:rsidR="002E241C">
        <w:t xml:space="preserve"> </w:t>
      </w:r>
      <w:r>
        <w:t>vybavení potřebné</w:t>
      </w:r>
      <w:r w:rsidR="002E241C">
        <w:t xml:space="preserve"> jak pro zajištění provozu posluchárny</w:t>
      </w:r>
      <w:r w:rsidR="00583A2E">
        <w:t>,</w:t>
      </w:r>
      <w:r w:rsidR="002E241C">
        <w:t xml:space="preserve"> tak nahrávacího studia</w:t>
      </w:r>
      <w:r w:rsidR="00583A2E">
        <w:t xml:space="preserve"> (</w:t>
      </w:r>
      <w:r>
        <w:t>včetně</w:t>
      </w:r>
      <w:r w:rsidR="00AA3FE8">
        <w:t xml:space="preserve"> </w:t>
      </w:r>
      <w:r>
        <w:t>pr</w:t>
      </w:r>
      <w:r w:rsidR="00AA3FE8">
        <w:t>o</w:t>
      </w:r>
      <w:r>
        <w:t>j</w:t>
      </w:r>
      <w:r w:rsidR="00AA3FE8">
        <w:t>e</w:t>
      </w:r>
      <w:r>
        <w:t>ktoru</w:t>
      </w:r>
      <w:r w:rsidR="00583A2E">
        <w:t>)</w:t>
      </w:r>
      <w:r>
        <w:t>.</w:t>
      </w:r>
      <w:r w:rsidR="002E241C">
        <w:t xml:space="preserve"> </w:t>
      </w:r>
      <w:r>
        <w:t>Napájení bude řešeno novým rozvaděčem (viz část silnoproud). Prostor bude chlazen nově instalovanou klimatizací.</w:t>
      </w:r>
    </w:p>
    <w:p w:rsidR="00AA3FE8" w:rsidRDefault="00AA3FE8" w:rsidP="002E241C">
      <w:r>
        <w:t xml:space="preserve">Většina kabelových tras (zejména od </w:t>
      </w:r>
      <w:r w:rsidR="00B91829">
        <w:t>reprosoustav</w:t>
      </w:r>
      <w:r>
        <w:t>)</w:t>
      </w:r>
      <w:r w:rsidR="00B91829">
        <w:t xml:space="preserve"> bude svedena do tohoto prostoru. </w:t>
      </w:r>
    </w:p>
    <w:p w:rsidR="00756704" w:rsidRPr="00525378" w:rsidRDefault="00756704" w:rsidP="00756704">
      <w:pPr>
        <w:pStyle w:val="Nadpis2"/>
        <w:numPr>
          <w:ilvl w:val="1"/>
          <w:numId w:val="20"/>
        </w:numPr>
      </w:pPr>
      <w:bookmarkStart w:id="28" w:name="_Toc8384653"/>
      <w:r w:rsidRPr="00525378">
        <w:t>Další vybavení</w:t>
      </w:r>
      <w:r w:rsidR="00960E1A" w:rsidRPr="00525378">
        <w:t xml:space="preserve"> a mobilní prvky</w:t>
      </w:r>
      <w:bookmarkEnd w:id="28"/>
    </w:p>
    <w:p w:rsidR="00960E1A" w:rsidRDefault="00960E1A" w:rsidP="00756704">
      <w:r>
        <w:t xml:space="preserve">V rámci realizace bude také dodána sada mikrofonů pro studiovou práci, včetně potřebné propojovací kabeláže, stojanů, </w:t>
      </w:r>
      <w:r w:rsidR="00862C94">
        <w:t xml:space="preserve">signálových </w:t>
      </w:r>
      <w:proofErr w:type="spellStart"/>
      <w:r>
        <w:t>symetrizačních</w:t>
      </w:r>
      <w:proofErr w:type="spellEnd"/>
      <w:r>
        <w:t xml:space="preserve"> </w:t>
      </w:r>
      <w:r w:rsidR="00862C94">
        <w:t xml:space="preserve">prvků </w:t>
      </w:r>
      <w:r>
        <w:t>apod. Celá sestava je v samostatné sekci výkazu výměr.</w:t>
      </w:r>
    </w:p>
    <w:p w:rsidR="00756704" w:rsidRDefault="00C36DED" w:rsidP="002E241C">
      <w:r>
        <w:t>Další sekcí výkazu (</w:t>
      </w:r>
      <w:proofErr w:type="spellStart"/>
      <w:r>
        <w:t>ozn</w:t>
      </w:r>
      <w:proofErr w:type="spellEnd"/>
      <w:r>
        <w:t xml:space="preserve">. </w:t>
      </w:r>
      <w:r w:rsidRPr="00C36DED">
        <w:rPr>
          <w:i/>
        </w:rPr>
        <w:t>Hudební ozvučení</w:t>
      </w:r>
      <w:r>
        <w:rPr>
          <w:i/>
        </w:rPr>
        <w:t>)</w:t>
      </w:r>
      <w:r>
        <w:t xml:space="preserve"> je </w:t>
      </w:r>
      <w:r w:rsidR="00960E1A">
        <w:t>mobilní PA ozvučení</w:t>
      </w:r>
      <w:r>
        <w:t xml:space="preserve">, které umožní rozšíření výuky o zvukařskou práci a nastavení výkonového zvukového systému. Sada je plně autonomní, tzn. včetně základních bezdrátových mikrofonů (bez nutnosti </w:t>
      </w:r>
      <w:r w:rsidR="00F204AC">
        <w:t>návaznosti</w:t>
      </w:r>
      <w:r>
        <w:t xml:space="preserve"> na</w:t>
      </w:r>
      <w:r w:rsidR="00C22AAA">
        <w:t xml:space="preserve"> pevně</w:t>
      </w:r>
      <w:r>
        <w:t xml:space="preserve"> instalované prvky).</w:t>
      </w:r>
    </w:p>
    <w:p w:rsidR="0086569B" w:rsidRDefault="0086569B" w:rsidP="0086569B">
      <w:pPr>
        <w:pStyle w:val="Bezmezer"/>
      </w:pPr>
    </w:p>
    <w:p w:rsidR="00932D35" w:rsidRPr="00BA7422" w:rsidRDefault="00932D35" w:rsidP="00932D35">
      <w:pPr>
        <w:pStyle w:val="Nadpis1"/>
        <w:ind w:left="340" w:hanging="340"/>
      </w:pPr>
      <w:bookmarkStart w:id="29" w:name="_Toc8384654"/>
      <w:r w:rsidRPr="00BA7422">
        <w:t>Návaznost na ostatní profese</w:t>
      </w:r>
      <w:bookmarkEnd w:id="29"/>
    </w:p>
    <w:p w:rsidR="00A35E78" w:rsidRPr="00BA7422" w:rsidRDefault="003B2084" w:rsidP="003B2084">
      <w:r w:rsidRPr="00BA7422">
        <w:t>Žádné požadavky na ostatní profese nejsou</w:t>
      </w:r>
      <w:r w:rsidR="00A35E78" w:rsidRPr="00BA7422">
        <w:t xml:space="preserve"> přímo</w:t>
      </w:r>
      <w:r w:rsidRPr="00BA7422">
        <w:t xml:space="preserve"> určeny – tento projekt řeší </w:t>
      </w:r>
      <w:r w:rsidR="00A35E78" w:rsidRPr="00BA7422">
        <w:t xml:space="preserve">kromě </w:t>
      </w:r>
      <w:r w:rsidRPr="00BA7422">
        <w:t>obměn</w:t>
      </w:r>
      <w:r w:rsidR="00A35E78" w:rsidRPr="00BA7422">
        <w:t>y</w:t>
      </w:r>
      <w:r w:rsidRPr="00BA7422">
        <w:t xml:space="preserve"> AV techniky </w:t>
      </w:r>
      <w:r w:rsidR="00A35E78" w:rsidRPr="00BA7422">
        <w:t>a</w:t>
      </w:r>
      <w:r w:rsidR="00ED5D7A" w:rsidRPr="00BA7422">
        <w:t> </w:t>
      </w:r>
      <w:r w:rsidR="00A35E78" w:rsidRPr="00BA7422">
        <w:t xml:space="preserve">prostorové akustiky přímo i potřebné nároky jak z hlediska </w:t>
      </w:r>
      <w:r w:rsidR="00ED5D7A" w:rsidRPr="00BA7422">
        <w:t xml:space="preserve">silnoproudu a slaboproudu, tak i stavebních úprav. Veškeré související práce tedy tvoří jeden celek. </w:t>
      </w:r>
    </w:p>
    <w:p w:rsidR="00ED5D7A" w:rsidRPr="00BA7422" w:rsidRDefault="00ED5D7A" w:rsidP="003B2084">
      <w:r w:rsidRPr="00BA7422">
        <w:t xml:space="preserve">Z pozice uživatele je nutná součinnost z provozního hlediska a návaznosti na stávající rozvody </w:t>
      </w:r>
      <w:r w:rsidR="00D371B8" w:rsidRPr="00BA7422">
        <w:t>230 V</w:t>
      </w:r>
      <w:r w:rsidRPr="00BA7422">
        <w:t xml:space="preserve"> </w:t>
      </w:r>
      <w:r w:rsidR="00C0309D">
        <w:t>a</w:t>
      </w:r>
      <w:r w:rsidRPr="00BA7422">
        <w:t xml:space="preserve"> datové sítě.</w:t>
      </w:r>
    </w:p>
    <w:p w:rsidR="003B2084" w:rsidRDefault="003B2084" w:rsidP="003B2084">
      <w:r w:rsidRPr="00BA7422">
        <w:t xml:space="preserve">Zhotovitel musí nové i rekonstruované kabelové trasy realizovat s využitím žlabů, chrániček nebo lišt a zamezit souběhům se silnoproudými rozvody (zejména v případě přenosu analogových signálů). Pozice veškerých AV zařízení </w:t>
      </w:r>
      <w:r w:rsidR="00BA7422" w:rsidRPr="00BA7422">
        <w:t xml:space="preserve">a akustických prvků </w:t>
      </w:r>
      <w:r w:rsidRPr="00BA7422">
        <w:t>musí zohledňovat případné kolize s koncovými prvky ostatních profesí (VZT, osvětlení, požární senzory apod.)</w:t>
      </w:r>
      <w:r w:rsidR="00D139A9">
        <w:t xml:space="preserve">. Součástí realizace silnoproudu a slaboproudu jsou i příslušné revize, </w:t>
      </w:r>
      <w:r w:rsidR="00503CEB">
        <w:t>v případě prostorové akustiky protokol se závěrečným měřením dob dozvuku obou řešených prostor</w:t>
      </w:r>
      <w:r w:rsidR="00D139A9">
        <w:t>.</w:t>
      </w:r>
    </w:p>
    <w:p w:rsidR="003B2084" w:rsidRPr="00A24C6B" w:rsidRDefault="003B2084" w:rsidP="00C56463">
      <w:pPr>
        <w:pStyle w:val="Bezmezer"/>
        <w:rPr>
          <w:highlight w:val="yellow"/>
        </w:rPr>
      </w:pPr>
    </w:p>
    <w:p w:rsidR="006A33D8" w:rsidRPr="00525378" w:rsidRDefault="00E16E7E" w:rsidP="00616EDF">
      <w:pPr>
        <w:pStyle w:val="Nadpis1"/>
        <w:ind w:left="340" w:hanging="340"/>
      </w:pPr>
      <w:r w:rsidRPr="00525378">
        <w:lastRenderedPageBreak/>
        <w:t xml:space="preserve"> </w:t>
      </w:r>
      <w:bookmarkStart w:id="30" w:name="_Toc8384655"/>
      <w:r w:rsidR="00006CB3" w:rsidRPr="00525378">
        <w:t>Závěr</w:t>
      </w:r>
      <w:bookmarkEnd w:id="30"/>
    </w:p>
    <w:p w:rsidR="007F514D" w:rsidRDefault="000077D2" w:rsidP="00900446">
      <w:r w:rsidRPr="00525378">
        <w:t xml:space="preserve">Tato </w:t>
      </w:r>
      <w:r w:rsidR="00900446" w:rsidRPr="00525378">
        <w:t xml:space="preserve">technická </w:t>
      </w:r>
      <w:r w:rsidRPr="00525378">
        <w:t xml:space="preserve">zpráva je součástí </w:t>
      </w:r>
      <w:r w:rsidR="00525378">
        <w:t xml:space="preserve">souhrnného </w:t>
      </w:r>
      <w:r w:rsidRPr="00525378">
        <w:t xml:space="preserve">projektu AV techniky </w:t>
      </w:r>
      <w:r w:rsidR="00900446" w:rsidRPr="00525378">
        <w:t xml:space="preserve">a prostorové akustiky </w:t>
      </w:r>
      <w:r w:rsidR="00525378">
        <w:t>včetně navazujících profesí (stavební úpravy, silnoproud a slaboproud).</w:t>
      </w:r>
      <w:r w:rsidR="007F514D">
        <w:t xml:space="preserve"> </w:t>
      </w:r>
      <w:r w:rsidR="00900446" w:rsidRPr="00525378">
        <w:t xml:space="preserve"> P</w:t>
      </w:r>
      <w:r w:rsidRPr="00525378">
        <w:t xml:space="preserve">opisuje </w:t>
      </w:r>
      <w:r w:rsidR="00900446" w:rsidRPr="00525378">
        <w:t>koncepc</w:t>
      </w:r>
      <w:r w:rsidR="007F514D">
        <w:t>i</w:t>
      </w:r>
      <w:r w:rsidRPr="00525378">
        <w:t xml:space="preserve"> řešení</w:t>
      </w:r>
      <w:r w:rsidR="00900446" w:rsidRPr="00525378">
        <w:t xml:space="preserve"> inovace </w:t>
      </w:r>
      <w:r w:rsidR="007F514D">
        <w:t xml:space="preserve">audiovizuálního a studiového </w:t>
      </w:r>
      <w:r w:rsidR="00900446" w:rsidRPr="00525378">
        <w:t>vybavení.</w:t>
      </w:r>
    </w:p>
    <w:p w:rsidR="0013514C" w:rsidRDefault="00900446" w:rsidP="00900446">
      <w:r w:rsidRPr="006315B4">
        <w:t>Nedílnou součástí projektové dokumentace je výkaz výměr se specifikacemi navržených zařízení</w:t>
      </w:r>
      <w:r w:rsidR="007F514D">
        <w:t>,</w:t>
      </w:r>
      <w:r w:rsidRPr="006315B4">
        <w:t xml:space="preserve"> prvků </w:t>
      </w:r>
      <w:r w:rsidR="007F514D" w:rsidRPr="007F514D">
        <w:t>a</w:t>
      </w:r>
      <w:r w:rsidR="007F514D">
        <w:t xml:space="preserve"> činností </w:t>
      </w:r>
      <w:r w:rsidRPr="007F514D">
        <w:t>a</w:t>
      </w:r>
      <w:r w:rsidRPr="006315B4">
        <w:t> </w:t>
      </w:r>
      <w:r w:rsidR="007F514D">
        <w:t xml:space="preserve">dále </w:t>
      </w:r>
      <w:r w:rsidRPr="006315B4">
        <w:t>výkresová dokumentace obsahující pozice koncových zařízení</w:t>
      </w:r>
      <w:r w:rsidR="00426197">
        <w:t xml:space="preserve"> a</w:t>
      </w:r>
      <w:r w:rsidRPr="006315B4">
        <w:t xml:space="preserve"> kabelov</w:t>
      </w:r>
      <w:r w:rsidR="00426197">
        <w:t>ých</w:t>
      </w:r>
      <w:r w:rsidRPr="006315B4">
        <w:t xml:space="preserve"> tras</w:t>
      </w:r>
      <w:r w:rsidR="007F514D">
        <w:t xml:space="preserve"> včetně navazujících profesí.</w:t>
      </w:r>
      <w:r w:rsidRPr="006315B4">
        <w:t xml:space="preserve"> Prostorová akustika je znázorněna rozložením akustických prvků v rámci podhled</w:t>
      </w:r>
      <w:r w:rsidR="00426197">
        <w:t>ů</w:t>
      </w:r>
      <w:r w:rsidRPr="006315B4">
        <w:t xml:space="preserve"> a</w:t>
      </w:r>
      <w:r w:rsidR="007F514D">
        <w:t> stěn, včetně výkresů jednotlivých komponent</w:t>
      </w:r>
      <w:r w:rsidRPr="006315B4">
        <w:t>.</w:t>
      </w:r>
    </w:p>
    <w:p w:rsidR="00087826" w:rsidRDefault="00087826" w:rsidP="00900446"/>
    <w:p w:rsidR="00087826" w:rsidRDefault="00087826" w:rsidP="00087826">
      <w:pPr>
        <w:pStyle w:val="Bezmezer"/>
      </w:pPr>
      <w:r>
        <w:t xml:space="preserve">Část </w:t>
      </w:r>
      <w:proofErr w:type="spellStart"/>
      <w:r>
        <w:t>dozvukového</w:t>
      </w:r>
      <w:proofErr w:type="spellEnd"/>
      <w:r>
        <w:t xml:space="preserve"> systému</w:t>
      </w:r>
      <w:r>
        <w:t xml:space="preserve"> je navržena v souladu s paramenty prostoru i technickým vybavením, ale jeho r</w:t>
      </w:r>
      <w:r>
        <w:t xml:space="preserve">ealizace bude </w:t>
      </w:r>
      <w:r>
        <w:t xml:space="preserve">spadat do samostatné </w:t>
      </w:r>
      <w:r>
        <w:t>etap</w:t>
      </w:r>
      <w:r>
        <w:t>y</w:t>
      </w:r>
      <w:r>
        <w:t>.</w:t>
      </w:r>
    </w:p>
    <w:p w:rsidR="003D7CD8" w:rsidRDefault="003D7CD8" w:rsidP="003D7CD8">
      <w:r>
        <w:t xml:space="preserve">Součástí realizace </w:t>
      </w:r>
      <w:r w:rsidR="007F514D">
        <w:t xml:space="preserve">všech profesí </w:t>
      </w:r>
      <w:r>
        <w:t>je i prováděcí dokumentace, která musí být před započetím prací uživatelem/investorem odsouhlasena</w:t>
      </w:r>
      <w:r w:rsidR="007F514D">
        <w:t xml:space="preserve"> a závěrečné protokoly z měření a revize</w:t>
      </w:r>
      <w:r>
        <w:t>.</w:t>
      </w:r>
    </w:p>
    <w:p w:rsidR="003D7CD8" w:rsidRDefault="003D7CD8" w:rsidP="00900446"/>
    <w:sectPr w:rsidR="003D7CD8" w:rsidSect="00003E8E">
      <w:type w:val="continuous"/>
      <w:pgSz w:w="11910" w:h="16840"/>
      <w:pgMar w:top="1843" w:right="1060" w:bottom="1843" w:left="1060" w:header="851" w:footer="1060" w:gutter="0"/>
      <w:cols w:space="709"/>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7DE" w:rsidRDefault="00F137DE">
      <w:r>
        <w:separator/>
      </w:r>
    </w:p>
  </w:endnote>
  <w:endnote w:type="continuationSeparator" w:id="0">
    <w:p w:rsidR="00F137DE" w:rsidRDefault="00F1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Roboto">
    <w:panose1 w:val="02000000000000000000"/>
    <w:charset w:val="EE"/>
    <w:family w:val="auto"/>
    <w:pitch w:val="variable"/>
    <w:sig w:usb0="E00002EF" w:usb1="5000205B" w:usb2="00000020" w:usb3="00000000" w:csb0="0000019F" w:csb1="00000000"/>
    <w:embedRegular r:id="rId1" w:fontKey="{E2DC9448-8DB1-4020-9DA1-D66FAB525BB0}"/>
    <w:embedBold r:id="rId2" w:fontKey="{B67D393C-B56D-437E-9A94-8AD06E58D125}"/>
    <w:embedItalic r:id="rId3" w:fontKey="{936C7751-AC5E-45B2-997C-9D728AFE9575}"/>
  </w:font>
  <w:font w:name="Roboto Light">
    <w:panose1 w:val="02000000000000000000"/>
    <w:charset w:val="EE"/>
    <w:family w:val="auto"/>
    <w:pitch w:val="variable"/>
    <w:sig w:usb0="E00002FF" w:usb1="5000205B" w:usb2="00000020" w:usb3="00000000" w:csb0="0000019F" w:csb1="00000000"/>
    <w:embedRegular r:id="rId4" w:fontKey="{22B41E5C-B082-4667-A3A9-C8C42EB70525}"/>
    <w:embedBold r:id="rId5" w:fontKey="{6498DBEB-54A2-47D2-9AC7-C56383569205}"/>
    <w:embedItalic r:id="rId6" w:fontKey="{45E0145F-CBDF-422C-8663-3236C9F3D4FE}"/>
  </w:font>
  <w:font w:name="Segoe UI">
    <w:panose1 w:val="020B0502040204020203"/>
    <w:charset w:val="EE"/>
    <w:family w:val="swiss"/>
    <w:pitch w:val="variable"/>
    <w:sig w:usb0="E4002EFF" w:usb1="C000E47F" w:usb2="00000009" w:usb3="00000000" w:csb0="000001FF" w:csb1="00000000"/>
  </w:font>
  <w:font w:name="Roboto Medium">
    <w:panose1 w:val="02000000000000000000"/>
    <w:charset w:val="EE"/>
    <w:family w:val="auto"/>
    <w:pitch w:val="variable"/>
    <w:sig w:usb0="E00002EF" w:usb1="5000205B" w:usb2="00000020" w:usb3="00000000" w:csb0="0000019F" w:csb1="00000000"/>
    <w:embedRegular r:id="rId7" w:subsetted="1" w:fontKey="{BC28088D-96D5-4E1D-B1FA-619E6C8E93F1}"/>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D9" w:rsidRDefault="00660CD9">
    <w:pPr>
      <w:pStyle w:val="Zkladntext"/>
      <w:spacing w:before="0" w:line="14" w:lineRule="auto"/>
      <w:rPr>
        <w:sz w:val="20"/>
      </w:rPr>
    </w:pPr>
    <w:r>
      <w:rPr>
        <w:noProof/>
        <w:lang w:bidi="ar-SA"/>
      </w:rPr>
      <mc:AlternateContent>
        <mc:Choice Requires="wps">
          <w:drawing>
            <wp:anchor distT="0" distB="0" distL="114300" distR="114300" simplePos="0" relativeHeight="251648512" behindDoc="1" locked="0" layoutInCell="1" allowOverlap="1">
              <wp:simplePos x="0" y="0"/>
              <wp:positionH relativeFrom="page">
                <wp:posOffset>6356350</wp:posOffset>
              </wp:positionH>
              <wp:positionV relativeFrom="page">
                <wp:posOffset>10026650</wp:posOffset>
              </wp:positionV>
              <wp:extent cx="543560" cy="160020"/>
              <wp:effectExtent l="0" t="0" r="8890"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Pr="00485EB1" w:rsidRDefault="00660CD9" w:rsidP="00485EB1">
                          <w:pPr>
                            <w:pStyle w:val="zpat-text"/>
                          </w:pPr>
                          <w:r w:rsidRPr="00485EB1">
                            <w:t xml:space="preserve">strana </w:t>
                          </w:r>
                          <w:r w:rsidRPr="00485EB1">
                            <w:fldChar w:fldCharType="begin"/>
                          </w:r>
                          <w:r w:rsidRPr="00485EB1">
                            <w:instrText xml:space="preserve"> PAGE </w:instrText>
                          </w:r>
                          <w:r w:rsidRPr="00485EB1">
                            <w:fldChar w:fldCharType="separate"/>
                          </w:r>
                          <w:r w:rsidR="002D73EF">
                            <w:rPr>
                              <w:noProof/>
                            </w:rPr>
                            <w:t>12</w:t>
                          </w:r>
                          <w:r w:rsidRPr="00485EB1">
                            <w:fldChar w:fldCharType="end"/>
                          </w:r>
                          <w:r w:rsidRPr="00485EB1">
                            <w:t>/</w:t>
                          </w:r>
                          <w:r>
                            <w:rPr>
                              <w:noProof/>
                            </w:rPr>
                            <w:fldChar w:fldCharType="begin"/>
                          </w:r>
                          <w:r>
                            <w:rPr>
                              <w:noProof/>
                            </w:rPr>
                            <w:instrText>NUMPAGES  \* Arabic  \* MERGEFORMAT</w:instrText>
                          </w:r>
                          <w:r>
                            <w:rPr>
                              <w:noProof/>
                            </w:rPr>
                            <w:fldChar w:fldCharType="separate"/>
                          </w:r>
                          <w:r w:rsidR="002D73EF">
                            <w:rPr>
                              <w:noProof/>
                            </w:rPr>
                            <w:t>12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500.5pt;margin-top:789.5pt;width:42.8pt;height:12.6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" filled="f" stroked="f">
              <v:textbox inset="0,0,0,0">
                <w:txbxContent>
                  <w:p w:rsidR="00660CD9" w:rsidRPr="00485EB1" w:rsidRDefault="00660CD9" w:rsidP="00485EB1">
                    <w:pPr>
                      <w:pStyle w:val="zpat-text"/>
                    </w:pPr>
                    <w:r w:rsidRPr="00485EB1">
                      <w:t xml:space="preserve">strana </w:t>
                    </w:r>
                    <w:r w:rsidRPr="00485EB1">
                      <w:fldChar w:fldCharType="begin"/>
                    </w:r>
                    <w:r w:rsidRPr="00485EB1">
                      <w:instrText xml:space="preserve"> PAGE </w:instrText>
                    </w:r>
                    <w:r w:rsidRPr="00485EB1">
                      <w:fldChar w:fldCharType="separate"/>
                    </w:r>
                    <w:r w:rsidR="002D73EF">
                      <w:rPr>
                        <w:noProof/>
                      </w:rPr>
                      <w:t>12</w:t>
                    </w:r>
                    <w:r w:rsidRPr="00485EB1">
                      <w:fldChar w:fldCharType="end"/>
                    </w:r>
                    <w:r w:rsidRPr="00485EB1">
                      <w:t>/</w:t>
                    </w:r>
                    <w:r>
                      <w:rPr>
                        <w:noProof/>
                      </w:rPr>
                      <w:fldChar w:fldCharType="begin"/>
                    </w:r>
                    <w:r>
                      <w:rPr>
                        <w:noProof/>
                      </w:rPr>
                      <w:instrText>NUMPAGES  \* Arabic  \* MERGEFORMAT</w:instrText>
                    </w:r>
                    <w:r>
                      <w:rPr>
                        <w:noProof/>
                      </w:rPr>
                      <w:fldChar w:fldCharType="separate"/>
                    </w:r>
                    <w:r w:rsidR="002D73EF">
                      <w:rPr>
                        <w:noProof/>
                      </w:rPr>
                      <w:t>12</w:t>
                    </w:r>
                    <w:r>
                      <w:rPr>
                        <w:noProof/>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5440" behindDoc="1" locked="0" layoutInCell="1" allowOverlap="1">
              <wp:simplePos x="0" y="0"/>
              <wp:positionH relativeFrom="page">
                <wp:posOffset>539750</wp:posOffset>
              </wp:positionH>
              <wp:positionV relativeFrom="page">
                <wp:posOffset>10328910</wp:posOffset>
              </wp:positionV>
              <wp:extent cx="6480175" cy="0"/>
              <wp:effectExtent l="6350" t="13335" r="9525" b="571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4E51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7AD72E5" id="Line 4"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813.3pt" to="552.75pt,8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" strokecolor="#4e5156" strokeweight=".5pt">
              <w10:wrap anchorx="page" anchory="page"/>
            </v:line>
          </w:pict>
        </mc:Fallback>
      </mc:AlternateContent>
    </w:r>
    <w:r>
      <w:rPr>
        <w:noProof/>
        <w:lang w:bidi="ar-SA"/>
      </w:rPr>
      <w:drawing>
        <wp:anchor distT="0" distB="0" distL="0" distR="0" simplePos="0" relativeHeight="251642368" behindDoc="1" locked="0" layoutInCell="1" allowOverlap="1">
          <wp:simplePos x="0" y="0"/>
          <wp:positionH relativeFrom="page">
            <wp:posOffset>674997</wp:posOffset>
          </wp:positionH>
          <wp:positionV relativeFrom="page">
            <wp:posOffset>9980998</wp:posOffset>
          </wp:positionV>
          <wp:extent cx="501128" cy="216004"/>
          <wp:effectExtent l="0" t="0" r="0" b="0"/>
          <wp:wrapNone/>
          <wp:docPr id="2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 cstate="print"/>
                  <a:stretch>
                    <a:fillRect/>
                  </a:stretch>
                </pic:blipFill>
                <pic:spPr>
                  <a:xfrm>
                    <a:off x="0" y="0"/>
                    <a:ext cx="501128" cy="216004"/>
                  </a:xfrm>
                  <a:prstGeom prst="rect">
                    <a:avLst/>
                  </a:prstGeom>
                </pic:spPr>
              </pic:pic>
            </a:graphicData>
          </a:graphic>
        </wp:anchor>
      </w:drawing>
    </w:r>
    <w:r>
      <w:rPr>
        <w:noProof/>
        <w:lang w:bidi="ar-SA"/>
      </w:rPr>
      <mc:AlternateContent>
        <mc:Choice Requires="wps">
          <w:drawing>
            <wp:anchor distT="0" distB="0" distL="114300" distR="114300" simplePos="0" relativeHeight="251646464" behindDoc="1" locked="0" layoutInCell="1" allowOverlap="1">
              <wp:simplePos x="0" y="0"/>
              <wp:positionH relativeFrom="page">
                <wp:posOffset>539750</wp:posOffset>
              </wp:positionH>
              <wp:positionV relativeFrom="page">
                <wp:posOffset>9843135</wp:posOffset>
              </wp:positionV>
              <wp:extent cx="6480175" cy="0"/>
              <wp:effectExtent l="6350" t="13335" r="9525" b="571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77BD4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F319954" id="Line 3"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775.05pt" to="552.75pt,7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" strokecolor="#77bd43" strokeweight=".5pt">
              <w10:wrap anchorx="page" anchory="page"/>
            </v:line>
          </w:pict>
        </mc:Fallback>
      </mc:AlternateContent>
    </w:r>
    <w:r>
      <w:rPr>
        <w:noProof/>
        <w:lang w:bidi="ar-SA"/>
      </w:rPr>
      <mc:AlternateContent>
        <mc:Choice Requires="wps">
          <w:drawing>
            <wp:anchor distT="0" distB="0" distL="114300" distR="114300" simplePos="0" relativeHeight="251647488" behindDoc="1" locked="0" layoutInCell="1" allowOverlap="1">
              <wp:simplePos x="0" y="0"/>
              <wp:positionH relativeFrom="page">
                <wp:posOffset>1311910</wp:posOffset>
              </wp:positionH>
              <wp:positionV relativeFrom="page">
                <wp:posOffset>10023475</wp:posOffset>
              </wp:positionV>
              <wp:extent cx="3301365" cy="160020"/>
              <wp:effectExtent l="0"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136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Default="00660CD9" w:rsidP="00485EB1">
                          <w:pPr>
                            <w:pStyle w:val="zpat-text"/>
                          </w:pPr>
                          <w:r>
                            <w:t>AVT</w:t>
                          </w:r>
                          <w:r>
                            <w:rPr>
                              <w:spacing w:val="2"/>
                            </w:rPr>
                            <w:t xml:space="preserve"> </w:t>
                          </w:r>
                          <w:r>
                            <w:t>Group</w:t>
                          </w:r>
                          <w:r>
                            <w:rPr>
                              <w:spacing w:val="2"/>
                            </w:rPr>
                            <w:t xml:space="preserve"> </w:t>
                          </w:r>
                          <w:r>
                            <w:t>a.s.</w:t>
                          </w:r>
                          <w:r>
                            <w:tab/>
                            <w:t>V</w:t>
                          </w:r>
                          <w:r>
                            <w:rPr>
                              <w:spacing w:val="5"/>
                            </w:rPr>
                            <w:t xml:space="preserve"> </w:t>
                          </w:r>
                          <w:r>
                            <w:t>Lomech</w:t>
                          </w:r>
                          <w:r>
                            <w:rPr>
                              <w:spacing w:val="5"/>
                            </w:rPr>
                            <w:t xml:space="preserve"> </w:t>
                          </w:r>
                          <w:r>
                            <w:t>2376/10a</w:t>
                          </w:r>
                          <w:r>
                            <w:tab/>
                            <w:t>149 00</w:t>
                          </w:r>
                          <w:r>
                            <w:rPr>
                              <w:spacing w:val="7"/>
                            </w:rPr>
                            <w:t xml:space="preserve"> </w:t>
                          </w:r>
                          <w:r>
                            <w:t>Praha</w:t>
                          </w:r>
                          <w:r>
                            <w:rPr>
                              <w:spacing w:val="3"/>
                            </w:rPr>
                            <w:t xml:space="preserve"> </w:t>
                          </w:r>
                          <w:r>
                            <w:t>4</w:t>
                          </w:r>
                          <w:r>
                            <w:tab/>
                          </w:r>
                          <w:hyperlink r:id="rId2">
                            <w:r>
                              <w:rPr>
                                <w:color w:val="77BD43"/>
                              </w:rPr>
                              <w:t>www.avtg.cz</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2" o:spid="_x0000_s1030" type="#_x0000_t202" style="position:absolute;left:0;text-align:left;margin-left:103.3pt;margin-top:789.25pt;width:259.95pt;height:12.6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" filled="f" stroked="f">
              <v:textbox inset="0,0,0,0">
                <w:txbxContent>
                  <w:p w:rsidR="00660CD9" w:rsidRDefault="00660CD9" w:rsidP="00485EB1">
                    <w:pPr>
                      <w:pStyle w:val="zpat-text"/>
                    </w:pPr>
                    <w:r>
                      <w:t>AVT</w:t>
                    </w:r>
                    <w:r>
                      <w:rPr>
                        <w:spacing w:val="2"/>
                      </w:rPr>
                      <w:t xml:space="preserve"> </w:t>
                    </w:r>
                    <w:r>
                      <w:t>Group</w:t>
                    </w:r>
                    <w:r>
                      <w:rPr>
                        <w:spacing w:val="2"/>
                      </w:rPr>
                      <w:t xml:space="preserve"> </w:t>
                    </w:r>
                    <w:r>
                      <w:t>a.s.</w:t>
                    </w:r>
                    <w:r>
                      <w:tab/>
                      <w:t>V</w:t>
                    </w:r>
                    <w:r>
                      <w:rPr>
                        <w:spacing w:val="5"/>
                      </w:rPr>
                      <w:t xml:space="preserve"> </w:t>
                    </w:r>
                    <w:r>
                      <w:t>Lomech</w:t>
                    </w:r>
                    <w:r>
                      <w:rPr>
                        <w:spacing w:val="5"/>
                      </w:rPr>
                      <w:t xml:space="preserve"> </w:t>
                    </w:r>
                    <w:r>
                      <w:t>2376/10a</w:t>
                    </w:r>
                    <w:r>
                      <w:tab/>
                      <w:t>149 00</w:t>
                    </w:r>
                    <w:r>
                      <w:rPr>
                        <w:spacing w:val="7"/>
                      </w:rPr>
                      <w:t xml:space="preserve"> </w:t>
                    </w:r>
                    <w:r>
                      <w:t>Praha</w:t>
                    </w:r>
                    <w:r>
                      <w:rPr>
                        <w:spacing w:val="3"/>
                      </w:rPr>
                      <w:t xml:space="preserve"> </w:t>
                    </w:r>
                    <w:r>
                      <w:t>4</w:t>
                    </w:r>
                    <w:r>
                      <w:tab/>
                    </w:r>
                    <w:hyperlink r:id="rId3">
                      <w:r>
                        <w:rPr>
                          <w:color w:val="77BD43"/>
                        </w:rPr>
                        <w:t>www.avtg.cz</w:t>
                      </w:r>
                    </w:hyperlink>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D9" w:rsidRDefault="00660CD9" w:rsidP="00255528">
    <w:pPr>
      <w:pStyle w:val="Zkladntext"/>
      <w:spacing w:before="0" w:line="14" w:lineRule="auto"/>
      <w:rPr>
        <w:sz w:val="20"/>
      </w:rPr>
    </w:pPr>
    <w:r>
      <w:rPr>
        <w:noProof/>
        <w:lang w:bidi="ar-SA"/>
      </w:rPr>
      <mc:AlternateContent>
        <mc:Choice Requires="wps">
          <w:drawing>
            <wp:anchor distT="0" distB="0" distL="114300" distR="114300" simplePos="0" relativeHeight="251697664" behindDoc="1" locked="0" layoutInCell="1" allowOverlap="1" wp14:anchorId="34F65F8A" wp14:editId="6ABC092C">
              <wp:simplePos x="0" y="0"/>
              <wp:positionH relativeFrom="page">
                <wp:posOffset>539750</wp:posOffset>
              </wp:positionH>
              <wp:positionV relativeFrom="page">
                <wp:posOffset>10328910</wp:posOffset>
              </wp:positionV>
              <wp:extent cx="6480175" cy="0"/>
              <wp:effectExtent l="6350" t="13335" r="9525" b="5715"/>
              <wp:wrapNone/>
              <wp:docPr id="46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4E51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985CEAA" id="Line 4" o:spid="_x0000_s1026" style="position:absolute;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813.3pt" to="552.75pt,8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" strokecolor="#4e5156" strokeweight=".5pt">
              <w10:wrap anchorx="page" anchory="page"/>
            </v:line>
          </w:pict>
        </mc:Fallback>
      </mc:AlternateContent>
    </w:r>
    <w:r>
      <w:rPr>
        <w:noProof/>
        <w:lang w:bidi="ar-SA"/>
      </w:rPr>
      <w:drawing>
        <wp:anchor distT="0" distB="0" distL="0" distR="0" simplePos="0" relativeHeight="251696640" behindDoc="1" locked="0" layoutInCell="1" allowOverlap="1" wp14:anchorId="4AB8C73B" wp14:editId="2DC01201">
          <wp:simplePos x="0" y="0"/>
          <wp:positionH relativeFrom="page">
            <wp:posOffset>674997</wp:posOffset>
          </wp:positionH>
          <wp:positionV relativeFrom="page">
            <wp:posOffset>9980998</wp:posOffset>
          </wp:positionV>
          <wp:extent cx="501128" cy="216004"/>
          <wp:effectExtent l="0" t="0" r="0" b="0"/>
          <wp:wrapNone/>
          <wp:docPr id="3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 cstate="print"/>
                  <a:stretch>
                    <a:fillRect/>
                  </a:stretch>
                </pic:blipFill>
                <pic:spPr>
                  <a:xfrm>
                    <a:off x="0" y="0"/>
                    <a:ext cx="501128" cy="216004"/>
                  </a:xfrm>
                  <a:prstGeom prst="rect">
                    <a:avLst/>
                  </a:prstGeom>
                </pic:spPr>
              </pic:pic>
            </a:graphicData>
          </a:graphic>
        </wp:anchor>
      </w:drawing>
    </w:r>
    <w:r>
      <w:rPr>
        <w:noProof/>
        <w:lang w:bidi="ar-SA"/>
      </w:rPr>
      <mc:AlternateContent>
        <mc:Choice Requires="wps">
          <w:drawing>
            <wp:anchor distT="0" distB="0" distL="114300" distR="114300" simplePos="0" relativeHeight="251698688" behindDoc="1" locked="0" layoutInCell="1" allowOverlap="1" wp14:anchorId="3C7F7599" wp14:editId="00CF4222">
              <wp:simplePos x="0" y="0"/>
              <wp:positionH relativeFrom="page">
                <wp:posOffset>539750</wp:posOffset>
              </wp:positionH>
              <wp:positionV relativeFrom="page">
                <wp:posOffset>9843135</wp:posOffset>
              </wp:positionV>
              <wp:extent cx="6480175" cy="0"/>
              <wp:effectExtent l="6350" t="13335" r="9525" b="5715"/>
              <wp:wrapNone/>
              <wp:docPr id="46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77BD4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F9995D9" id="Line 3" o:spid="_x0000_s1026" style="position:absolute;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775.05pt" to="552.75pt,7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" strokecolor="#77bd43" strokeweight=".5pt">
              <w10:wrap anchorx="page" anchory="page"/>
            </v:line>
          </w:pict>
        </mc:Fallback>
      </mc:AlternateContent>
    </w:r>
    <w:r>
      <w:rPr>
        <w:noProof/>
        <w:lang w:bidi="ar-SA"/>
      </w:rPr>
      <mc:AlternateContent>
        <mc:Choice Requires="wps">
          <w:drawing>
            <wp:anchor distT="0" distB="0" distL="114300" distR="114300" simplePos="0" relativeHeight="251699712" behindDoc="1" locked="0" layoutInCell="1" allowOverlap="1" wp14:anchorId="2A28B3C5" wp14:editId="768566DA">
              <wp:simplePos x="0" y="0"/>
              <wp:positionH relativeFrom="page">
                <wp:posOffset>1311910</wp:posOffset>
              </wp:positionH>
              <wp:positionV relativeFrom="page">
                <wp:posOffset>10023475</wp:posOffset>
              </wp:positionV>
              <wp:extent cx="3301365" cy="160020"/>
              <wp:effectExtent l="0" t="3175" r="0" b="0"/>
              <wp:wrapNone/>
              <wp:docPr id="4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136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Default="00660CD9" w:rsidP="00255528">
                          <w:pPr>
                            <w:pStyle w:val="zpat-text"/>
                          </w:pPr>
                          <w:r>
                            <w:t>AVT</w:t>
                          </w:r>
                          <w:r>
                            <w:rPr>
                              <w:spacing w:val="2"/>
                            </w:rPr>
                            <w:t xml:space="preserve"> </w:t>
                          </w:r>
                          <w:r>
                            <w:t>Group</w:t>
                          </w:r>
                          <w:r>
                            <w:rPr>
                              <w:spacing w:val="2"/>
                            </w:rPr>
                            <w:t xml:space="preserve"> </w:t>
                          </w:r>
                          <w:r>
                            <w:t>a.s.</w:t>
                          </w:r>
                          <w:r>
                            <w:tab/>
                            <w:t>V</w:t>
                          </w:r>
                          <w:r>
                            <w:rPr>
                              <w:spacing w:val="5"/>
                            </w:rPr>
                            <w:t xml:space="preserve"> </w:t>
                          </w:r>
                          <w:r>
                            <w:t>Lomech</w:t>
                          </w:r>
                          <w:r>
                            <w:rPr>
                              <w:spacing w:val="5"/>
                            </w:rPr>
                            <w:t xml:space="preserve"> </w:t>
                          </w:r>
                          <w:r>
                            <w:t>2376/10a</w:t>
                          </w:r>
                          <w:r>
                            <w:tab/>
                            <w:t>149 00</w:t>
                          </w:r>
                          <w:r>
                            <w:rPr>
                              <w:spacing w:val="7"/>
                            </w:rPr>
                            <w:t xml:space="preserve"> </w:t>
                          </w:r>
                          <w:r>
                            <w:t>Praha</w:t>
                          </w:r>
                          <w:r>
                            <w:rPr>
                              <w:spacing w:val="3"/>
                            </w:rPr>
                            <w:t xml:space="preserve"> </w:t>
                          </w:r>
                          <w:r>
                            <w:t>4</w:t>
                          </w:r>
                          <w:r>
                            <w:tab/>
                          </w:r>
                          <w:hyperlink r:id="rId2">
                            <w:r>
                              <w:rPr>
                                <w:color w:val="77BD43"/>
                              </w:rPr>
                              <w:t>www.avtg.cz</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A28B3C5" id="_x0000_t202" coordsize="21600,21600" o:spt="202" path="m,l,21600r21600,l21600,xe">
              <v:stroke joinstyle="miter"/>
              <v:path gradientshapeok="t" o:connecttype="rect"/>
            </v:shapetype>
            <v:shape id="_x0000_s1036" type="#_x0000_t202" style="position:absolute;left:0;text-align:left;margin-left:103.3pt;margin-top:789.25pt;width:259.95pt;height:12.6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Ux9tQIAALIFAAAOAAAAZHJzL2Uyb0RvYy54bWysVNuOmzAQfa/Uf7D8znIJYQE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" filled="f" stroked="f">
              <v:textbox inset="0,0,0,0">
                <w:txbxContent>
                  <w:p w:rsidR="00660CD9" w:rsidRDefault="00660CD9" w:rsidP="00255528">
                    <w:pPr>
                      <w:pStyle w:val="zpat-text"/>
                    </w:pPr>
                    <w:r>
                      <w:t>AVT</w:t>
                    </w:r>
                    <w:r>
                      <w:rPr>
                        <w:spacing w:val="2"/>
                      </w:rPr>
                      <w:t xml:space="preserve"> </w:t>
                    </w:r>
                    <w:r>
                      <w:t>Group</w:t>
                    </w:r>
                    <w:r>
                      <w:rPr>
                        <w:spacing w:val="2"/>
                      </w:rPr>
                      <w:t xml:space="preserve"> </w:t>
                    </w:r>
                    <w:r>
                      <w:t>a.s.</w:t>
                    </w:r>
                    <w:r>
                      <w:tab/>
                      <w:t>V</w:t>
                    </w:r>
                    <w:r>
                      <w:rPr>
                        <w:spacing w:val="5"/>
                      </w:rPr>
                      <w:t xml:space="preserve"> </w:t>
                    </w:r>
                    <w:r>
                      <w:t>Lomech</w:t>
                    </w:r>
                    <w:r>
                      <w:rPr>
                        <w:spacing w:val="5"/>
                      </w:rPr>
                      <w:t xml:space="preserve"> </w:t>
                    </w:r>
                    <w:r>
                      <w:t>2376/10a</w:t>
                    </w:r>
                    <w:r>
                      <w:tab/>
                      <w:t>149 00</w:t>
                    </w:r>
                    <w:r>
                      <w:rPr>
                        <w:spacing w:val="7"/>
                      </w:rPr>
                      <w:t xml:space="preserve"> </w:t>
                    </w:r>
                    <w:r>
                      <w:t>Praha</w:t>
                    </w:r>
                    <w:r>
                      <w:rPr>
                        <w:spacing w:val="3"/>
                      </w:rPr>
                      <w:t xml:space="preserve"> </w:t>
                    </w:r>
                    <w:r>
                      <w:t>4</w:t>
                    </w:r>
                    <w:r>
                      <w:tab/>
                    </w:r>
                    <w:hyperlink r:id="rId3">
                      <w:r>
                        <w:rPr>
                          <w:color w:val="77BD43"/>
                        </w:rPr>
                        <w:t>www.avtg.cz</w:t>
                      </w:r>
                    </w:hyperlink>
                  </w:p>
                </w:txbxContent>
              </v:textbox>
              <w10:wrap anchorx="page" anchory="page"/>
            </v:shape>
          </w:pict>
        </mc:Fallback>
      </mc:AlternateContent>
    </w:r>
  </w:p>
  <w:p w:rsidR="00660CD9" w:rsidRPr="00255528" w:rsidRDefault="00660CD9" w:rsidP="0025552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7DE" w:rsidRDefault="00F137DE">
      <w:r>
        <w:separator/>
      </w:r>
    </w:p>
  </w:footnote>
  <w:footnote w:type="continuationSeparator" w:id="0">
    <w:p w:rsidR="00F137DE" w:rsidRDefault="00F13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D9" w:rsidRDefault="00660CD9">
    <w:pPr>
      <w:pStyle w:val="Zkladntext"/>
      <w:spacing w:before="0" w:line="14" w:lineRule="auto"/>
      <w:rPr>
        <w:sz w:val="20"/>
      </w:rPr>
    </w:pPr>
    <w:r>
      <w:rPr>
        <w:noProof/>
        <w:lang w:bidi="ar-SA"/>
      </w:rPr>
      <mc:AlternateContent>
        <mc:Choice Requires="wps">
          <w:drawing>
            <wp:anchor distT="0" distB="0" distL="114300" distR="114300" simplePos="0" relativeHeight="251644416" behindDoc="1" locked="0" layoutInCell="1" allowOverlap="1">
              <wp:simplePos x="0" y="0"/>
              <wp:positionH relativeFrom="page">
                <wp:posOffset>666749</wp:posOffset>
              </wp:positionH>
              <wp:positionV relativeFrom="page">
                <wp:posOffset>609600</wp:posOffset>
              </wp:positionV>
              <wp:extent cx="6229985" cy="247650"/>
              <wp:effectExtent l="0" t="0" r="1841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98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Pr="00CF1C73" w:rsidRDefault="00660CD9">
                          <w:pPr>
                            <w:spacing w:before="20"/>
                            <w:ind w:left="20"/>
                            <w:rPr>
                              <w:sz w:val="18"/>
                            </w:rPr>
                          </w:pPr>
                          <w:r>
                            <w:rPr>
                              <w:rFonts w:ascii="Roboto Medium" w:hAnsi="Roboto Medium"/>
                              <w:color w:val="77BD43"/>
                              <w:sz w:val="18"/>
                            </w:rPr>
                            <w:t xml:space="preserve">Technická zpráva: </w:t>
                          </w:r>
                          <w:r w:rsidRPr="00CF1C73">
                            <w:rPr>
                              <w:sz w:val="18"/>
                            </w:rPr>
                            <w:t xml:space="preserve">MUNI </w:t>
                          </w:r>
                          <w:r>
                            <w:rPr>
                              <w:sz w:val="18"/>
                            </w:rPr>
                            <w:t xml:space="preserve">- </w:t>
                          </w:r>
                          <w:r w:rsidRPr="002F672D">
                            <w:rPr>
                              <w:color w:val="333333"/>
                              <w:sz w:val="18"/>
                            </w:rPr>
                            <w:t>Výukové nahrávací studio, Ústav hudební v</w:t>
                          </w:r>
                          <w:r>
                            <w:rPr>
                              <w:color w:val="333333"/>
                              <w:sz w:val="18"/>
                            </w:rPr>
                            <w:t>ědy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5" o:spid="_x0000_s1028" type="#_x0000_t202" style="position:absolute;left:0;text-align:left;margin-left:52.5pt;margin-top:48pt;width:490.55pt;height:1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" filled="f" stroked="f">
              <v:textbox inset="0,0,0,0">
                <w:txbxContent>
                  <w:p w:rsidR="00660CD9" w:rsidRPr="00CF1C73" w:rsidRDefault="00660CD9">
                    <w:pPr>
                      <w:spacing w:before="20"/>
                      <w:ind w:left="20"/>
                      <w:rPr>
                        <w:sz w:val="18"/>
                      </w:rPr>
                    </w:pPr>
                    <w:r>
                      <w:rPr>
                        <w:rFonts w:ascii="Roboto Medium" w:hAnsi="Roboto Medium"/>
                        <w:color w:val="77BD43"/>
                        <w:sz w:val="18"/>
                      </w:rPr>
                      <w:t xml:space="preserve">Technická zpráva: </w:t>
                    </w:r>
                    <w:r w:rsidRPr="00CF1C73">
                      <w:rPr>
                        <w:sz w:val="18"/>
                      </w:rPr>
                      <w:t xml:space="preserve">MUNI </w:t>
                    </w:r>
                    <w:r>
                      <w:rPr>
                        <w:sz w:val="18"/>
                      </w:rPr>
                      <w:t xml:space="preserve">- </w:t>
                    </w:r>
                    <w:r w:rsidRPr="002F672D">
                      <w:rPr>
                        <w:color w:val="333333"/>
                        <w:sz w:val="18"/>
                      </w:rPr>
                      <w:t>Výukové nahrávací studio, Ústav hudební v</w:t>
                    </w:r>
                    <w:r>
                      <w:rPr>
                        <w:color w:val="333333"/>
                        <w:sz w:val="18"/>
                      </w:rPr>
                      <w:t>ědy</w:t>
                    </w:r>
                  </w:p>
                </w:txbxContent>
              </v:textbox>
              <w10:wrap anchorx="page" anchory="page"/>
            </v:shape>
          </w:pict>
        </mc:Fallback>
      </mc:AlternateContent>
    </w:r>
    <w:r>
      <w:rPr>
        <w:noProof/>
        <w:lang w:bidi="ar-SA"/>
      </w:rPr>
      <mc:AlternateContent>
        <mc:Choice Requires="wps">
          <w:drawing>
            <wp:anchor distT="0" distB="0" distL="114300" distR="114300" simplePos="0" relativeHeight="251643392" behindDoc="1" locked="0" layoutInCell="1" allowOverlap="1">
              <wp:simplePos x="0" y="0"/>
              <wp:positionH relativeFrom="page">
                <wp:posOffset>539750</wp:posOffset>
              </wp:positionH>
              <wp:positionV relativeFrom="page">
                <wp:posOffset>542925</wp:posOffset>
              </wp:positionV>
              <wp:extent cx="6480175" cy="0"/>
              <wp:effectExtent l="6350" t="9525" r="9525" b="9525"/>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4E51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65B14D7" id="Line 6"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42.75pt" to="552.7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" strokecolor="#4e5156" strokeweight=".5pt">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D9" w:rsidRDefault="00660CD9" w:rsidP="00EE153E">
    <w:pPr>
      <w:pStyle w:val="Zkladntext"/>
      <w:spacing w:before="0" w:line="14" w:lineRule="auto"/>
      <w:rPr>
        <w:sz w:val="20"/>
      </w:rPr>
    </w:pPr>
    <w:r>
      <w:rPr>
        <w:noProof/>
        <w:lang w:bidi="ar-SA"/>
      </w:rPr>
      <mc:AlternateContent>
        <mc:Choice Requires="wps">
          <w:drawing>
            <wp:anchor distT="0" distB="0" distL="114300" distR="114300" simplePos="0" relativeHeight="251692544" behindDoc="1" locked="0" layoutInCell="1" allowOverlap="1" wp14:anchorId="5B248C58" wp14:editId="2428E7AF">
              <wp:simplePos x="0" y="0"/>
              <wp:positionH relativeFrom="page">
                <wp:posOffset>4319270</wp:posOffset>
              </wp:positionH>
              <wp:positionV relativeFrom="page">
                <wp:posOffset>1400810</wp:posOffset>
              </wp:positionV>
              <wp:extent cx="789305" cy="160020"/>
              <wp:effectExtent l="4445" t="635" r="0" b="1270"/>
              <wp:wrapNone/>
              <wp:docPr id="135" name="Textové pole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Pr="005054C3" w:rsidRDefault="00660CD9" w:rsidP="00820880">
                          <w:pPr>
                            <w:pStyle w:val="Zkladntext"/>
                            <w:spacing w:line="240" w:lineRule="auto"/>
                            <w:ind w:left="23"/>
                            <w:rPr>
                              <w:color w:val="77BD43"/>
                              <w:spacing w:val="18"/>
                            </w:rPr>
                          </w:pPr>
                          <w:r w:rsidRPr="005054C3">
                            <w:rPr>
                              <w:color w:val="77BD43"/>
                              <w:spacing w:val="18"/>
                            </w:rPr>
                            <w:t>KONZULTACE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B248C58" id="_x0000_t202" coordsize="21600,21600" o:spt="202" path="m,l,21600r21600,l21600,xe">
              <v:stroke joinstyle="miter"/>
              <v:path gradientshapeok="t" o:connecttype="rect"/>
            </v:shapetype>
            <v:shape id="Textové pole 135" o:spid="_x0000_s1031" type="#_x0000_t202" style="position:absolute;left:0;text-align:left;margin-left:340.1pt;margin-top:110.3pt;width:62.15pt;height:12.6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" filled="f" stroked="f">
              <v:textbox inset="0,0,0,0">
                <w:txbxContent>
                  <w:p w:rsidR="00660CD9" w:rsidRPr="005054C3" w:rsidRDefault="00660CD9" w:rsidP="00820880">
                    <w:pPr>
                      <w:pStyle w:val="Zkladntext"/>
                      <w:spacing w:line="240" w:lineRule="auto"/>
                      <w:ind w:left="23"/>
                      <w:rPr>
                        <w:color w:val="77BD43"/>
                        <w:spacing w:val="18"/>
                      </w:rPr>
                    </w:pPr>
                    <w:r w:rsidRPr="005054C3">
                      <w:rPr>
                        <w:color w:val="77BD43"/>
                        <w:spacing w:val="18"/>
                      </w:rPr>
                      <w:t>KONZULTACE</w:t>
                    </w:r>
                  </w:p>
                </w:txbxContent>
              </v:textbox>
              <w10:wrap anchorx="page" anchory="page"/>
            </v:shape>
          </w:pict>
        </mc:Fallback>
      </mc:AlternateContent>
    </w:r>
    <w:r>
      <w:rPr>
        <w:noProof/>
        <w:lang w:bidi="ar-SA"/>
      </w:rPr>
      <mc:AlternateContent>
        <mc:Choice Requires="wps">
          <w:drawing>
            <wp:anchor distT="0" distB="0" distL="114300" distR="114300" simplePos="0" relativeHeight="251682304" behindDoc="1" locked="0" layoutInCell="1" allowOverlap="1" wp14:anchorId="504CE4A3" wp14:editId="30EC26AB">
              <wp:simplePos x="0" y="0"/>
              <wp:positionH relativeFrom="page">
                <wp:posOffset>539750</wp:posOffset>
              </wp:positionH>
              <wp:positionV relativeFrom="page">
                <wp:posOffset>542925</wp:posOffset>
              </wp:positionV>
              <wp:extent cx="6480175" cy="0"/>
              <wp:effectExtent l="6350" t="9525" r="9525" b="9525"/>
              <wp:wrapNone/>
              <wp:docPr id="134" name="Přímá spojnic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4E51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0002B7C" id="Přímá spojnice 134" o:spid="_x0000_s1026" style="position:absolute;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pt,42.75pt" to="552.7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" strokecolor="#4e5156" strokeweight=".5pt">
              <w10:wrap anchorx="page" anchory="page"/>
            </v:line>
          </w:pict>
        </mc:Fallback>
      </mc:AlternateContent>
    </w:r>
    <w:r>
      <w:rPr>
        <w:noProof/>
        <w:lang w:bidi="ar-SA"/>
      </w:rPr>
      <mc:AlternateContent>
        <mc:Choice Requires="wpg">
          <w:drawing>
            <wp:anchor distT="0" distB="0" distL="114300" distR="114300" simplePos="0" relativeHeight="251683328" behindDoc="1" locked="0" layoutInCell="1" allowOverlap="1" wp14:anchorId="6E9445B6" wp14:editId="49433DEB">
              <wp:simplePos x="0" y="0"/>
              <wp:positionH relativeFrom="page">
                <wp:posOffset>6032500</wp:posOffset>
              </wp:positionH>
              <wp:positionV relativeFrom="page">
                <wp:posOffset>874395</wp:posOffset>
              </wp:positionV>
              <wp:extent cx="320675" cy="286385"/>
              <wp:effectExtent l="3175" t="0" r="0" b="1270"/>
              <wp:wrapNone/>
              <wp:docPr id="131" name="Skupina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675" cy="286385"/>
                        <a:chOff x="9500" y="1377"/>
                        <a:chExt cx="505" cy="451"/>
                      </a:xfrm>
                    </wpg:grpSpPr>
                    <wps:wsp>
                      <wps:cNvPr id="132" name="Freeform 36"/>
                      <wps:cNvSpPr>
                        <a:spLocks/>
                      </wps:cNvSpPr>
                      <wps:spPr bwMode="auto">
                        <a:xfrm>
                          <a:off x="9500" y="1627"/>
                          <a:ext cx="505" cy="201"/>
                        </a:xfrm>
                        <a:custGeom>
                          <a:avLst/>
                          <a:gdLst>
                            <a:gd name="T0" fmla="+- 0 9692 9500"/>
                            <a:gd name="T1" fmla="*/ T0 w 505"/>
                            <a:gd name="T2" fmla="+- 0 1627 1627"/>
                            <a:gd name="T3" fmla="*/ 1627 h 201"/>
                            <a:gd name="T4" fmla="+- 0 9500 9500"/>
                            <a:gd name="T5" fmla="*/ T4 w 505"/>
                            <a:gd name="T6" fmla="+- 0 1827 1627"/>
                            <a:gd name="T7" fmla="*/ 1827 h 201"/>
                            <a:gd name="T8" fmla="+- 0 10004 9500"/>
                            <a:gd name="T9" fmla="*/ T8 w 505"/>
                            <a:gd name="T10" fmla="+- 0 1827 1627"/>
                            <a:gd name="T11" fmla="*/ 1827 h 201"/>
                            <a:gd name="T12" fmla="+- 0 10004 9500"/>
                            <a:gd name="T13" fmla="*/ T12 w 505"/>
                            <a:gd name="T14" fmla="+- 0 1777 1627"/>
                            <a:gd name="T15" fmla="*/ 1777 h 201"/>
                            <a:gd name="T16" fmla="+- 0 9931 9500"/>
                            <a:gd name="T17" fmla="*/ T16 w 505"/>
                            <a:gd name="T18" fmla="+- 0 1771 1627"/>
                            <a:gd name="T19" fmla="*/ 1771 h 201"/>
                            <a:gd name="T20" fmla="+- 0 9861 9500"/>
                            <a:gd name="T21" fmla="*/ T20 w 505"/>
                            <a:gd name="T22" fmla="+- 0 1751 1627"/>
                            <a:gd name="T23" fmla="*/ 1751 h 201"/>
                            <a:gd name="T24" fmla="+- 0 9797 9500"/>
                            <a:gd name="T25" fmla="*/ T24 w 505"/>
                            <a:gd name="T26" fmla="+- 0 1720 1627"/>
                            <a:gd name="T27" fmla="*/ 1720 h 201"/>
                            <a:gd name="T28" fmla="+- 0 9741 9500"/>
                            <a:gd name="T29" fmla="*/ T28 w 505"/>
                            <a:gd name="T30" fmla="+- 0 1678 1627"/>
                            <a:gd name="T31" fmla="*/ 1678 h 201"/>
                            <a:gd name="T32" fmla="+- 0 9692 9500"/>
                            <a:gd name="T33" fmla="*/ T32 w 505"/>
                            <a:gd name="T34" fmla="+- 0 1627 1627"/>
                            <a:gd name="T35" fmla="*/ 1627 h 2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05" h="201">
                              <a:moveTo>
                                <a:pt x="192" y="0"/>
                              </a:moveTo>
                              <a:lnTo>
                                <a:pt x="0" y="200"/>
                              </a:lnTo>
                              <a:lnTo>
                                <a:pt x="504" y="200"/>
                              </a:lnTo>
                              <a:lnTo>
                                <a:pt x="504" y="150"/>
                              </a:lnTo>
                              <a:lnTo>
                                <a:pt x="431" y="144"/>
                              </a:lnTo>
                              <a:lnTo>
                                <a:pt x="361" y="124"/>
                              </a:lnTo>
                              <a:lnTo>
                                <a:pt x="297" y="93"/>
                              </a:lnTo>
                              <a:lnTo>
                                <a:pt x="241" y="51"/>
                              </a:lnTo>
                              <a:lnTo>
                                <a:pt x="192" y="0"/>
                              </a:lnTo>
                              <a:close/>
                            </a:path>
                          </a:pathLst>
                        </a:custGeom>
                        <a:solidFill>
                          <a:srgbClr val="6D717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3"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717" y="1376"/>
                          <a:ext cx="288" cy="36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BB171C0" id="Skupina 131" o:spid="_x0000_s1026" style="position:absolute;margin-left:475pt;margin-top:68.85pt;width:25.25pt;height:22.55pt;z-index:-251633152;mso-position-horizontal-relative:page;mso-position-vertical-relative:page" coordorigin="9500,1377" coordsize="505,4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">
              <v:shape id="Freeform 36" o:spid="_x0000_s1027" style="position:absolute;left:9500;top:1627;width:505;height:201;visibility:visible;mso-wrap-style:square;v-text-anchor:top" coordsize="505,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ffLcMA&#10;AADcAAAADwAAAGRycy9kb3ducmV2LnhtbERPS2sCMRC+F/wPYQq9iCYqLbIaRaSFtidfF2/jZvZB&#10;N5MlSd1tf30jCL3Nx/ec5bq3jbiSD7VjDZOxAkGcO1NzqeF0fBvNQYSIbLBxTBp+KMB6NXhYYmZc&#10;x3u6HmIpUgiHDDVUMbaZlCGvyGIYu5Y4cYXzFmOCvpTGY5fCbSOnSr1IizWnhgpb2laUfx2+rYbi&#10;vP94LWrVzJ5/h3P16bvh7rLT+umx3yxAROrjv/jufjdp/mwKt2fSB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ffLcMAAADcAAAADwAAAAAAAAAAAAAAAACYAgAAZHJzL2Rv&#10;d25yZXYueG1sUEsFBgAAAAAEAAQA9QAAAIgDAAAAAA==&#10;" path="m192,l,200r504,l504,150r-73,-6l361,124,297,93,241,51,192,xe" fillcolor="#6d7175" stroked="f">
                <v:path arrowok="t" o:connecttype="custom" o:connectlocs="192,1627;0,1827;504,1827;504,1777;431,1771;361,1751;297,1720;241,1678;192,1627" o:connectangles="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 o:spid="_x0000_s1028" type="#_x0000_t75" style="position:absolute;left:9717;top:1376;width:288;height:3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XMdzCAAAA3AAAAA8AAABkcnMvZG93bnJldi54bWxET01rwkAQvRf8D8sIvRTdNIGiqatoodhr&#10;1Yu3aXbMBrOzSXYT4793C4Xe5vE+Z7UZbS0G6nzlWMHrPAFBXDhdcangdPycLUD4gKyxdkwK7uRh&#10;s548rTDX7sbfNBxCKWII+xwVmBCaXEpfGLLo564hjtzFdRZDhF0pdYe3GG5rmSbJm7RYcWww2NCH&#10;oeJ66K2CZX96cftze76nxma7JmnpZ4lKPU/H7TuIQGP4F/+5v3Scn2Xw+0y8QK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S1zHcwgAAANwAAAAPAAAAAAAAAAAAAAAAAJ8C&#10;AABkcnMvZG93bnJldi54bWxQSwUGAAAAAAQABAD3AAAAjgMAAAAA&#10;">
                <v:imagedata r:id="rId2" o:title=""/>
              </v:shape>
              <w10:wrap anchorx="page" anchory="page"/>
            </v:group>
          </w:pict>
        </mc:Fallback>
      </mc:AlternateContent>
    </w:r>
    <w:r>
      <w:rPr>
        <w:noProof/>
        <w:lang w:bidi="ar-SA"/>
      </w:rPr>
      <mc:AlternateContent>
        <mc:Choice Requires="wpg">
          <w:drawing>
            <wp:anchor distT="0" distB="0" distL="114300" distR="114300" simplePos="0" relativeHeight="251684352" behindDoc="1" locked="0" layoutInCell="1" allowOverlap="1" wp14:anchorId="33AB424E" wp14:editId="4C1B6D52">
              <wp:simplePos x="0" y="0"/>
              <wp:positionH relativeFrom="page">
                <wp:posOffset>6375400</wp:posOffset>
              </wp:positionH>
              <wp:positionV relativeFrom="page">
                <wp:posOffset>874395</wp:posOffset>
              </wp:positionV>
              <wp:extent cx="320675" cy="286385"/>
              <wp:effectExtent l="3175" t="7620" r="0" b="1270"/>
              <wp:wrapNone/>
              <wp:docPr id="127" name="Skupina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675" cy="286385"/>
                        <a:chOff x="10040" y="1377"/>
                        <a:chExt cx="505" cy="451"/>
                      </a:xfrm>
                    </wpg:grpSpPr>
                    <wps:wsp>
                      <wps:cNvPr id="128" name="Freeform 39"/>
                      <wps:cNvSpPr>
                        <a:spLocks/>
                      </wps:cNvSpPr>
                      <wps:spPr bwMode="auto">
                        <a:xfrm>
                          <a:off x="10040" y="1376"/>
                          <a:ext cx="145" cy="451"/>
                        </a:xfrm>
                        <a:custGeom>
                          <a:avLst/>
                          <a:gdLst>
                            <a:gd name="T0" fmla="+- 0 10185 10040"/>
                            <a:gd name="T1" fmla="*/ T0 w 145"/>
                            <a:gd name="T2" fmla="+- 0 1377 1377"/>
                            <a:gd name="T3" fmla="*/ 1377 h 451"/>
                            <a:gd name="T4" fmla="+- 0 10040 10040"/>
                            <a:gd name="T5" fmla="*/ T4 w 145"/>
                            <a:gd name="T6" fmla="+- 0 1377 1377"/>
                            <a:gd name="T7" fmla="*/ 1377 h 451"/>
                            <a:gd name="T8" fmla="+- 0 10040 10040"/>
                            <a:gd name="T9" fmla="*/ T8 w 145"/>
                            <a:gd name="T10" fmla="+- 0 1827 1377"/>
                            <a:gd name="T11" fmla="*/ 1827 h 451"/>
                            <a:gd name="T12" fmla="+- 0 10185 10040"/>
                            <a:gd name="T13" fmla="*/ T12 w 145"/>
                            <a:gd name="T14" fmla="+- 0 1377 1377"/>
                            <a:gd name="T15" fmla="*/ 1377 h 451"/>
                          </a:gdLst>
                          <a:ahLst/>
                          <a:cxnLst>
                            <a:cxn ang="0">
                              <a:pos x="T1" y="T3"/>
                            </a:cxn>
                            <a:cxn ang="0">
                              <a:pos x="T5" y="T7"/>
                            </a:cxn>
                            <a:cxn ang="0">
                              <a:pos x="T9" y="T11"/>
                            </a:cxn>
                            <a:cxn ang="0">
                              <a:pos x="T13" y="T15"/>
                            </a:cxn>
                          </a:cxnLst>
                          <a:rect l="0" t="0" r="r" b="b"/>
                          <a:pathLst>
                            <a:path w="145" h="451">
                              <a:moveTo>
                                <a:pt x="145" y="0"/>
                              </a:moveTo>
                              <a:lnTo>
                                <a:pt x="0" y="0"/>
                              </a:lnTo>
                              <a:lnTo>
                                <a:pt x="0" y="450"/>
                              </a:lnTo>
                              <a:lnTo>
                                <a:pt x="145" y="0"/>
                              </a:lnTo>
                              <a:close/>
                            </a:path>
                          </a:pathLst>
                        </a:custGeom>
                        <a:solidFill>
                          <a:srgbClr val="EF37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40"/>
                      <wps:cNvSpPr>
                        <a:spLocks/>
                      </wps:cNvSpPr>
                      <wps:spPr bwMode="auto">
                        <a:xfrm>
                          <a:off x="10076" y="1376"/>
                          <a:ext cx="289" cy="451"/>
                        </a:xfrm>
                        <a:custGeom>
                          <a:avLst/>
                          <a:gdLst>
                            <a:gd name="T0" fmla="+- 0 10365 10076"/>
                            <a:gd name="T1" fmla="*/ T0 w 289"/>
                            <a:gd name="T2" fmla="+- 0 1377 1377"/>
                            <a:gd name="T3" fmla="*/ 1377 h 451"/>
                            <a:gd name="T4" fmla="+- 0 10221 10076"/>
                            <a:gd name="T5" fmla="*/ T4 w 289"/>
                            <a:gd name="T6" fmla="+- 0 1377 1377"/>
                            <a:gd name="T7" fmla="*/ 1377 h 451"/>
                            <a:gd name="T8" fmla="+- 0 10076 10076"/>
                            <a:gd name="T9" fmla="*/ T8 w 289"/>
                            <a:gd name="T10" fmla="+- 0 1827 1377"/>
                            <a:gd name="T11" fmla="*/ 1827 h 451"/>
                            <a:gd name="T12" fmla="+- 0 10365 10076"/>
                            <a:gd name="T13" fmla="*/ T12 w 289"/>
                            <a:gd name="T14" fmla="+- 0 1377 1377"/>
                            <a:gd name="T15" fmla="*/ 1377 h 451"/>
                          </a:gdLst>
                          <a:ahLst/>
                          <a:cxnLst>
                            <a:cxn ang="0">
                              <a:pos x="T1" y="T3"/>
                            </a:cxn>
                            <a:cxn ang="0">
                              <a:pos x="T5" y="T7"/>
                            </a:cxn>
                            <a:cxn ang="0">
                              <a:pos x="T9" y="T11"/>
                            </a:cxn>
                            <a:cxn ang="0">
                              <a:pos x="T13" y="T15"/>
                            </a:cxn>
                          </a:cxnLst>
                          <a:rect l="0" t="0" r="r" b="b"/>
                          <a:pathLst>
                            <a:path w="289" h="451">
                              <a:moveTo>
                                <a:pt x="289" y="0"/>
                              </a:moveTo>
                              <a:lnTo>
                                <a:pt x="145" y="0"/>
                              </a:lnTo>
                              <a:lnTo>
                                <a:pt x="0" y="450"/>
                              </a:lnTo>
                              <a:lnTo>
                                <a:pt x="289" y="0"/>
                              </a:lnTo>
                              <a:close/>
                            </a:path>
                          </a:pathLst>
                        </a:custGeom>
                        <a:solidFill>
                          <a:srgbClr val="77BD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41"/>
                      <wps:cNvSpPr>
                        <a:spLocks/>
                      </wps:cNvSpPr>
                      <wps:spPr bwMode="auto">
                        <a:xfrm>
                          <a:off x="10112" y="1376"/>
                          <a:ext cx="433" cy="451"/>
                        </a:xfrm>
                        <a:custGeom>
                          <a:avLst/>
                          <a:gdLst>
                            <a:gd name="T0" fmla="+- 0 10545 10113"/>
                            <a:gd name="T1" fmla="*/ T0 w 433"/>
                            <a:gd name="T2" fmla="+- 0 1377 1377"/>
                            <a:gd name="T3" fmla="*/ 1377 h 451"/>
                            <a:gd name="T4" fmla="+- 0 10401 10113"/>
                            <a:gd name="T5" fmla="*/ T4 w 433"/>
                            <a:gd name="T6" fmla="+- 0 1377 1377"/>
                            <a:gd name="T7" fmla="*/ 1377 h 451"/>
                            <a:gd name="T8" fmla="+- 0 10113 10113"/>
                            <a:gd name="T9" fmla="*/ T8 w 433"/>
                            <a:gd name="T10" fmla="+- 0 1827 1377"/>
                            <a:gd name="T11" fmla="*/ 1827 h 451"/>
                            <a:gd name="T12" fmla="+- 0 10545 10113"/>
                            <a:gd name="T13" fmla="*/ T12 w 433"/>
                            <a:gd name="T14" fmla="+- 0 1377 1377"/>
                            <a:gd name="T15" fmla="*/ 1377 h 451"/>
                          </a:gdLst>
                          <a:ahLst/>
                          <a:cxnLst>
                            <a:cxn ang="0">
                              <a:pos x="T1" y="T3"/>
                            </a:cxn>
                            <a:cxn ang="0">
                              <a:pos x="T5" y="T7"/>
                            </a:cxn>
                            <a:cxn ang="0">
                              <a:pos x="T9" y="T11"/>
                            </a:cxn>
                            <a:cxn ang="0">
                              <a:pos x="T13" y="T15"/>
                            </a:cxn>
                          </a:cxnLst>
                          <a:rect l="0" t="0" r="r" b="b"/>
                          <a:pathLst>
                            <a:path w="433" h="451">
                              <a:moveTo>
                                <a:pt x="432" y="0"/>
                              </a:moveTo>
                              <a:lnTo>
                                <a:pt x="288" y="0"/>
                              </a:lnTo>
                              <a:lnTo>
                                <a:pt x="0" y="450"/>
                              </a:lnTo>
                              <a:lnTo>
                                <a:pt x="432" y="0"/>
                              </a:lnTo>
                              <a:close/>
                            </a:path>
                          </a:pathLst>
                        </a:custGeom>
                        <a:solidFill>
                          <a:srgbClr val="0070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22681D6" id="Skupina 127" o:spid="_x0000_s1026" style="position:absolute;margin-left:502pt;margin-top:68.85pt;width:25.25pt;height:22.55pt;z-index:-251632128;mso-position-horizontal-relative:page;mso-position-vertical-relative:page" coordorigin="10040,1377" coordsize="505,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">
              <v:shape id="Freeform 39" o:spid="_x0000_s1027" style="position:absolute;left:10040;top:1376;width:145;height:451;visibility:visible;mso-wrap-style:square;v-text-anchor:top" coordsize="145,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w78MA&#10;AADcAAAADwAAAGRycy9kb3ducmV2LnhtbESPT4vCMBDF7wt+hzCCtzVVRJZqFBFEcXcP/sHz0Ixt&#10;sZmUJmr22+8cBG8zvDfv/Wa+TK5RD+pC7dnAaJiBIi68rbk0cD5tPr9AhYhssfFMBv4owHLR+5hj&#10;bv2TD/Q4xlJJCIccDVQxtrnWoajIYRj6lli0q+8cRlm7UtsOnxLuGj3Osql2WLM0VNjSuqLidrw7&#10;A5x+tukySZfdYTKtN7/78H0qgzGDflrNQEVK8W1+Xe+s4I+FVp6RCf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w78MAAADcAAAADwAAAAAAAAAAAAAAAACYAgAAZHJzL2Rv&#10;d25yZXYueG1sUEsFBgAAAAAEAAQA9QAAAIgDAAAAAA==&#10;" path="m145,l,,,450,145,xe" fillcolor="#ef3741" stroked="f">
                <v:path arrowok="t" o:connecttype="custom" o:connectlocs="145,1377;0,1377;0,1827;145,1377" o:connectangles="0,0,0,0"/>
              </v:shape>
              <v:shape id="Freeform 40" o:spid="_x0000_s1028" style="position:absolute;left:10076;top:1376;width:289;height:451;visibility:visible;mso-wrap-style:square;v-text-anchor:top" coordsize="289,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VLoMEA&#10;AADcAAAADwAAAGRycy9kb3ducmV2LnhtbERP24rCMBB9F/Yfwizsm6b6sGrXKGWXiiKCtw8Ymtmm&#10;2ExKE7X+vREE3+ZwrjNbdLYWV2p95VjBcJCAIC6crrhUcDrm/QkIH5A11o5JwZ08LOYfvRmm2t14&#10;T9dDKEUMYZ+iAhNCk0rpC0MW/cA1xJH7d63FEGFbSt3iLYbbWo6S5FtarDg2GGzo11BxPlysAttM&#10;/3Y6245xmZv8mK03O1eOlfr67LIfEIG68Ba/3Csd54+m8HwmXi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9lS6DBAAAA3AAAAA8AAAAAAAAAAAAAAAAAmAIAAGRycy9kb3du&#10;cmV2LnhtbFBLBQYAAAAABAAEAPUAAACGAwAAAAA=&#10;" path="m289,l145,,,450,289,xe" fillcolor="#77bd43" stroked="f">
                <v:path arrowok="t" o:connecttype="custom" o:connectlocs="289,1377;145,1377;0,1827;289,1377" o:connectangles="0,0,0,0"/>
              </v:shape>
              <v:shape id="Freeform 41" o:spid="_x0000_s1029" style="position:absolute;left:10112;top:1376;width:433;height:451;visibility:visible;mso-wrap-style:square;v-text-anchor:top" coordsize="433,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W++8YA&#10;AADcAAAADwAAAGRycy9kb3ducmV2LnhtbESPQWvCQBCF70L/wzKF3nRjCkVS11ALhWChkGgRb0N2&#10;TEKzsyG71fjvnUOhtxnem/e+WeeT69WFxtB5NrBcJKCIa287bgwc9h/zFagQkS32nsnAjQLkm4fZ&#10;GjPrr1zSpYqNkhAOGRpoYxwyrUPdksOw8AOxaGc/Ooyyjo22I14l3PU6TZIX7bBjaWhxoPeW6p/q&#10;1xnA9Lj7rMu+KKpVedwWX6fvnR6MeXqc3l5BRZriv/nvurCC/yz48oxMo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mW++8YAAADcAAAADwAAAAAAAAAAAAAAAACYAgAAZHJz&#10;L2Rvd25yZXYueG1sUEsFBgAAAAAEAAQA9QAAAIsDAAAAAA==&#10;" path="m432,l288,,,450,432,xe" fillcolor="#0070b9" stroked="f">
                <v:path arrowok="t" o:connecttype="custom" o:connectlocs="432,1377;288,1377;0,1827;432,1377" o:connectangles="0,0,0,0"/>
              </v:shape>
              <w10:wrap anchorx="page" anchory="page"/>
            </v:group>
          </w:pict>
        </mc:Fallback>
      </mc:AlternateContent>
    </w:r>
    <w:r>
      <w:rPr>
        <w:noProof/>
        <w:lang w:bidi="ar-SA"/>
      </w:rPr>
      <w:drawing>
        <wp:anchor distT="0" distB="0" distL="0" distR="0" simplePos="0" relativeHeight="251675136" behindDoc="1" locked="0" layoutInCell="1" allowOverlap="1" wp14:anchorId="533DCB77" wp14:editId="04B3648F">
          <wp:simplePos x="0" y="0"/>
          <wp:positionH relativeFrom="page">
            <wp:posOffset>5010286</wp:posOffset>
          </wp:positionH>
          <wp:positionV relativeFrom="page">
            <wp:posOffset>1057221</wp:posOffset>
          </wp:positionV>
          <wp:extent cx="128134" cy="177114"/>
          <wp:effectExtent l="0" t="0" r="0" b="0"/>
          <wp:wrapNone/>
          <wp:docPr id="2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3" cstate="print"/>
                  <a:stretch>
                    <a:fillRect/>
                  </a:stretch>
                </pic:blipFill>
                <pic:spPr>
                  <a:xfrm>
                    <a:off x="0" y="0"/>
                    <a:ext cx="128134" cy="177114"/>
                  </a:xfrm>
                  <a:prstGeom prst="rect">
                    <a:avLst/>
                  </a:prstGeom>
                </pic:spPr>
              </pic:pic>
            </a:graphicData>
          </a:graphic>
        </wp:anchor>
      </w:drawing>
    </w:r>
    <w:r>
      <w:rPr>
        <w:noProof/>
        <w:lang w:bidi="ar-SA"/>
      </w:rPr>
      <w:drawing>
        <wp:anchor distT="0" distB="0" distL="0" distR="0" simplePos="0" relativeHeight="251676160" behindDoc="1" locked="0" layoutInCell="1" allowOverlap="1" wp14:anchorId="71256AA2" wp14:editId="4378BAE4">
          <wp:simplePos x="0" y="0"/>
          <wp:positionH relativeFrom="page">
            <wp:posOffset>5405319</wp:posOffset>
          </wp:positionH>
          <wp:positionV relativeFrom="page">
            <wp:posOffset>1057225</wp:posOffset>
          </wp:positionV>
          <wp:extent cx="133573" cy="177101"/>
          <wp:effectExtent l="0" t="0" r="0" b="0"/>
          <wp:wrapNone/>
          <wp:docPr id="2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4" cstate="print"/>
                  <a:stretch>
                    <a:fillRect/>
                  </a:stretch>
                </pic:blipFill>
                <pic:spPr>
                  <a:xfrm>
                    <a:off x="0" y="0"/>
                    <a:ext cx="133573" cy="177101"/>
                  </a:xfrm>
                  <a:prstGeom prst="rect">
                    <a:avLst/>
                  </a:prstGeom>
                </pic:spPr>
              </pic:pic>
            </a:graphicData>
          </a:graphic>
        </wp:anchor>
      </w:drawing>
    </w:r>
    <w:r>
      <w:rPr>
        <w:noProof/>
        <w:lang w:bidi="ar-SA"/>
      </w:rPr>
      <w:drawing>
        <wp:anchor distT="0" distB="0" distL="0" distR="0" simplePos="0" relativeHeight="251677184" behindDoc="1" locked="0" layoutInCell="1" allowOverlap="1" wp14:anchorId="09A6A85B" wp14:editId="59955145">
          <wp:simplePos x="0" y="0"/>
          <wp:positionH relativeFrom="page">
            <wp:posOffset>4340880</wp:posOffset>
          </wp:positionH>
          <wp:positionV relativeFrom="page">
            <wp:posOffset>1059708</wp:posOffset>
          </wp:positionV>
          <wp:extent cx="152984" cy="172135"/>
          <wp:effectExtent l="0" t="0" r="0" b="0"/>
          <wp:wrapNone/>
          <wp:docPr id="3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5" cstate="print"/>
                  <a:stretch>
                    <a:fillRect/>
                  </a:stretch>
                </pic:blipFill>
                <pic:spPr>
                  <a:xfrm>
                    <a:off x="0" y="0"/>
                    <a:ext cx="152984" cy="172135"/>
                  </a:xfrm>
                  <a:prstGeom prst="rect">
                    <a:avLst/>
                  </a:prstGeom>
                </pic:spPr>
              </pic:pic>
            </a:graphicData>
          </a:graphic>
        </wp:anchor>
      </w:drawing>
    </w:r>
    <w:r>
      <w:rPr>
        <w:noProof/>
        <w:lang w:bidi="ar-SA"/>
      </w:rPr>
      <w:drawing>
        <wp:anchor distT="0" distB="0" distL="0" distR="0" simplePos="0" relativeHeight="251678208" behindDoc="1" locked="0" layoutInCell="1" allowOverlap="1" wp14:anchorId="505BB655" wp14:editId="696EB4CA">
          <wp:simplePos x="0" y="0"/>
          <wp:positionH relativeFrom="page">
            <wp:posOffset>4533138</wp:posOffset>
          </wp:positionH>
          <wp:positionV relativeFrom="page">
            <wp:posOffset>1059709</wp:posOffset>
          </wp:positionV>
          <wp:extent cx="150152" cy="172135"/>
          <wp:effectExtent l="0" t="0" r="0" b="0"/>
          <wp:wrapNone/>
          <wp:docPr id="3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6" cstate="print"/>
                  <a:stretch>
                    <a:fillRect/>
                  </a:stretch>
                </pic:blipFill>
                <pic:spPr>
                  <a:xfrm>
                    <a:off x="0" y="0"/>
                    <a:ext cx="150152" cy="172135"/>
                  </a:xfrm>
                  <a:prstGeom prst="rect">
                    <a:avLst/>
                  </a:prstGeom>
                </pic:spPr>
              </pic:pic>
            </a:graphicData>
          </a:graphic>
        </wp:anchor>
      </w:drawing>
    </w:r>
    <w:r>
      <w:rPr>
        <w:noProof/>
        <w:lang w:bidi="ar-SA"/>
      </w:rPr>
      <mc:AlternateContent>
        <mc:Choice Requires="wpg">
          <w:drawing>
            <wp:anchor distT="0" distB="0" distL="114300" distR="114300" simplePos="0" relativeHeight="251685376" behindDoc="1" locked="0" layoutInCell="1" allowOverlap="1" wp14:anchorId="571AA863" wp14:editId="34BAB33C">
              <wp:simplePos x="0" y="0"/>
              <wp:positionH relativeFrom="page">
                <wp:posOffset>4725035</wp:posOffset>
              </wp:positionH>
              <wp:positionV relativeFrom="page">
                <wp:posOffset>1059815</wp:posOffset>
              </wp:positionV>
              <wp:extent cx="133350" cy="172720"/>
              <wp:effectExtent l="19685" t="2540" r="18415" b="15240"/>
              <wp:wrapNone/>
              <wp:docPr id="124" name="Skupina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72720"/>
                        <a:chOff x="7441" y="1669"/>
                        <a:chExt cx="210" cy="272"/>
                      </a:xfrm>
                    </wpg:grpSpPr>
                    <wps:wsp>
                      <wps:cNvPr id="125" name="Line 43"/>
                      <wps:cNvCnPr>
                        <a:cxnSpLocks noChangeShapeType="1"/>
                      </wps:cNvCnPr>
                      <wps:spPr bwMode="auto">
                        <a:xfrm>
                          <a:off x="7546" y="1705"/>
                          <a:ext cx="0" cy="235"/>
                        </a:xfrm>
                        <a:prstGeom prst="line">
                          <a:avLst/>
                        </a:prstGeom>
                        <a:noFill/>
                        <a:ln w="28727">
                          <a:solidFill>
                            <a:srgbClr val="6D7175"/>
                          </a:solidFill>
                          <a:round/>
                          <a:headEnd/>
                          <a:tailEnd/>
                        </a:ln>
                        <a:extLst>
                          <a:ext uri="{909E8E84-426E-40DD-AFC4-6F175D3DCCD1}">
                            <a14:hiddenFill xmlns:a14="http://schemas.microsoft.com/office/drawing/2010/main">
                              <a:noFill/>
                            </a14:hiddenFill>
                          </a:ext>
                        </a:extLst>
                      </wps:spPr>
                      <wps:bodyPr/>
                    </wps:wsp>
                    <wps:wsp>
                      <wps:cNvPr id="126" name="Line 44"/>
                      <wps:cNvCnPr>
                        <a:cxnSpLocks noChangeShapeType="1"/>
                      </wps:cNvCnPr>
                      <wps:spPr bwMode="auto">
                        <a:xfrm>
                          <a:off x="7441" y="1687"/>
                          <a:ext cx="209" cy="0"/>
                        </a:xfrm>
                        <a:prstGeom prst="line">
                          <a:avLst/>
                        </a:prstGeom>
                        <a:noFill/>
                        <a:ln w="23050">
                          <a:solidFill>
                            <a:srgbClr val="6D717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10848E4" id="Skupina 124" o:spid="_x0000_s1026" style="position:absolute;margin-left:372.05pt;margin-top:83.45pt;width:10.5pt;height:13.6pt;z-index:-251631104;mso-position-horizontal-relative:page;mso-position-vertical-relative:page" coordorigin="7441,1669" coordsize="21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">
              <v:line id="Line 43" o:spid="_x0000_s1027" style="position:absolute;visibility:visible;mso-wrap-style:square" from="7546,1705" to="7546,1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Ys1sMAAADcAAAADwAAAGRycy9kb3ducmV2LnhtbERPTWvCQBC9F/oflin0VjdVlBBdRdoK&#10;PYhgFLyOu2MSzM6G7Dam/npXELzN433ObNHbWnTU+sqxgs9BAoJYO1NxoWC/W32kIHxANlg7JgX/&#10;5GExf32ZYWbchbfU5aEQMYR9hgrKEJpMSq9LsugHriGO3Mm1FkOEbSFNi5cYbms5TJKJtFhxbCix&#10;oa+S9Dn/swry78Po57i6dq5Pu3yzPfmRXmul3t/65RREoD48xQ/3r4nzh2O4PxMv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2LNbDAAAA3AAAAA8AAAAAAAAAAAAA&#10;AAAAoQIAAGRycy9kb3ducmV2LnhtbFBLBQYAAAAABAAEAPkAAACRAwAAAAA=&#10;" strokecolor="#6d7175" strokeweight=".79797mm"/>
              <v:line id="Line 44" o:spid="_x0000_s1028" style="position:absolute;visibility:visible;mso-wrap-style:square" from="7441,1687" to="7650,1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b/h8QAAADcAAAADwAAAGRycy9kb3ducmV2LnhtbERPTWvCQBC9C/0PyxS86aZCg0RXsQWx&#10;4klTRW9jdpqkzc7G7Krx37uC0Ns83ueMp62pxIUaV1pW8NaPQBBnVpecK/hO570hCOeRNVaWScGN&#10;HEwnL50xJtpeeU2Xjc9FCGGXoILC+zqR0mUFGXR9WxMH7sc2Bn2ATS51g9cQbio5iKJYGiw5NBRY&#10;02dB2d/mbBR8/L7v0sNyNV8ujtvtPmpP6WwXK9V9bWcjEJ5a/y9+ur90mD+I4fFMuEB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hv+HxAAAANwAAAAPAAAAAAAAAAAA&#10;AAAAAKECAABkcnMvZG93bnJldi54bWxQSwUGAAAAAAQABAD5AAAAkgMAAAAA&#10;" strokecolor="#6d7175" strokeweight=".64028mm"/>
              <w10:wrap anchorx="page" anchory="page"/>
            </v:group>
          </w:pict>
        </mc:Fallback>
      </mc:AlternateContent>
    </w:r>
    <w:r>
      <w:rPr>
        <w:noProof/>
        <w:lang w:bidi="ar-SA"/>
      </w:rPr>
      <w:drawing>
        <wp:anchor distT="0" distB="0" distL="0" distR="0" simplePos="0" relativeHeight="251679232" behindDoc="1" locked="0" layoutInCell="1" allowOverlap="1" wp14:anchorId="797AD365" wp14:editId="780CB848">
          <wp:simplePos x="0" y="0"/>
          <wp:positionH relativeFrom="page">
            <wp:posOffset>5217177</wp:posOffset>
          </wp:positionH>
          <wp:positionV relativeFrom="page">
            <wp:posOffset>1059822</wp:posOffset>
          </wp:positionV>
          <wp:extent cx="123431" cy="172021"/>
          <wp:effectExtent l="0" t="0" r="0" b="0"/>
          <wp:wrapNone/>
          <wp:docPr id="3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png"/>
                  <pic:cNvPicPr/>
                </pic:nvPicPr>
                <pic:blipFill>
                  <a:blip r:embed="rId7" cstate="print"/>
                  <a:stretch>
                    <a:fillRect/>
                  </a:stretch>
                </pic:blipFill>
                <pic:spPr>
                  <a:xfrm>
                    <a:off x="0" y="0"/>
                    <a:ext cx="123431" cy="172021"/>
                  </a:xfrm>
                  <a:prstGeom prst="rect">
                    <a:avLst/>
                  </a:prstGeom>
                </pic:spPr>
              </pic:pic>
            </a:graphicData>
          </a:graphic>
        </wp:anchor>
      </w:drawing>
    </w:r>
    <w:r>
      <w:rPr>
        <w:noProof/>
        <w:lang w:bidi="ar-SA"/>
      </w:rPr>
      <w:drawing>
        <wp:anchor distT="0" distB="0" distL="0" distR="0" simplePos="0" relativeHeight="251680256" behindDoc="1" locked="0" layoutInCell="1" allowOverlap="1" wp14:anchorId="1B06A642" wp14:editId="6924EE71">
          <wp:simplePos x="0" y="0"/>
          <wp:positionH relativeFrom="page">
            <wp:posOffset>5609635</wp:posOffset>
          </wp:positionH>
          <wp:positionV relativeFrom="page">
            <wp:posOffset>1059703</wp:posOffset>
          </wp:positionV>
          <wp:extent cx="123189" cy="174625"/>
          <wp:effectExtent l="0" t="0" r="0" b="0"/>
          <wp:wrapNone/>
          <wp:docPr id="3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8" cstate="print"/>
                  <a:stretch>
                    <a:fillRect/>
                  </a:stretch>
                </pic:blipFill>
                <pic:spPr>
                  <a:xfrm>
                    <a:off x="0" y="0"/>
                    <a:ext cx="123189" cy="174625"/>
                  </a:xfrm>
                  <a:prstGeom prst="rect">
                    <a:avLst/>
                  </a:prstGeom>
                </pic:spPr>
              </pic:pic>
            </a:graphicData>
          </a:graphic>
        </wp:anchor>
      </w:drawing>
    </w:r>
    <w:r>
      <w:rPr>
        <w:noProof/>
        <w:lang w:bidi="ar-SA"/>
      </w:rPr>
      <w:drawing>
        <wp:anchor distT="0" distB="0" distL="0" distR="0" simplePos="0" relativeHeight="251681280" behindDoc="1" locked="0" layoutInCell="1" allowOverlap="1" wp14:anchorId="48DC554B" wp14:editId="47C0FBD5">
          <wp:simplePos x="0" y="0"/>
          <wp:positionH relativeFrom="page">
            <wp:posOffset>5811234</wp:posOffset>
          </wp:positionH>
          <wp:positionV relativeFrom="page">
            <wp:posOffset>1059702</wp:posOffset>
          </wp:positionV>
          <wp:extent cx="115976" cy="172148"/>
          <wp:effectExtent l="0" t="0" r="0" b="0"/>
          <wp:wrapNone/>
          <wp:docPr id="3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9" cstate="print"/>
                  <a:stretch>
                    <a:fillRect/>
                  </a:stretch>
                </pic:blipFill>
                <pic:spPr>
                  <a:xfrm>
                    <a:off x="0" y="0"/>
                    <a:ext cx="115976" cy="172148"/>
                  </a:xfrm>
                  <a:prstGeom prst="rect">
                    <a:avLst/>
                  </a:prstGeom>
                </pic:spPr>
              </pic:pic>
            </a:graphicData>
          </a:graphic>
        </wp:anchor>
      </w:drawing>
    </w:r>
    <w:r>
      <w:rPr>
        <w:noProof/>
        <w:lang w:bidi="ar-SA"/>
      </w:rPr>
      <mc:AlternateContent>
        <mc:Choice Requires="wps">
          <w:drawing>
            <wp:anchor distT="0" distB="0" distL="114300" distR="114300" simplePos="0" relativeHeight="251686400" behindDoc="1" locked="0" layoutInCell="1" allowOverlap="1" wp14:anchorId="5189EF32" wp14:editId="33AA42AE">
              <wp:simplePos x="0" y="0"/>
              <wp:positionH relativeFrom="page">
                <wp:posOffset>4342765</wp:posOffset>
              </wp:positionH>
              <wp:positionV relativeFrom="page">
                <wp:posOffset>1574165</wp:posOffset>
              </wp:positionV>
              <wp:extent cx="0" cy="107950"/>
              <wp:effectExtent l="8890" t="12065" r="10160" b="13335"/>
              <wp:wrapNone/>
              <wp:docPr id="123" name="Přímá spojnic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line">
                        <a:avLst/>
                      </a:prstGeom>
                      <a:noFill/>
                      <a:ln w="3175">
                        <a:solidFill>
                          <a:srgbClr val="4E51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A0153BA" id="Přímá spojnice 123" o:spid="_x0000_s1026"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1.95pt,123.95pt" to="341.95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" strokecolor="#4e5156" strokeweight=".25pt">
              <w10:wrap anchorx="page" anchory="page"/>
            </v:line>
          </w:pict>
        </mc:Fallback>
      </mc:AlternateContent>
    </w:r>
    <w:r>
      <w:rPr>
        <w:noProof/>
        <w:lang w:bidi="ar-SA"/>
      </w:rPr>
      <mc:AlternateContent>
        <mc:Choice Requires="wps">
          <w:drawing>
            <wp:anchor distT="0" distB="0" distL="114300" distR="114300" simplePos="0" relativeHeight="251687424" behindDoc="1" locked="0" layoutInCell="1" allowOverlap="1" wp14:anchorId="25CCEE2C" wp14:editId="41D9C31C">
              <wp:simplePos x="0" y="0"/>
              <wp:positionH relativeFrom="page">
                <wp:posOffset>5278120</wp:posOffset>
              </wp:positionH>
              <wp:positionV relativeFrom="page">
                <wp:posOffset>1574165</wp:posOffset>
              </wp:positionV>
              <wp:extent cx="0" cy="107950"/>
              <wp:effectExtent l="10795" t="12065" r="8255" b="13335"/>
              <wp:wrapNone/>
              <wp:docPr id="122" name="Přímá spojnic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line">
                        <a:avLst/>
                      </a:prstGeom>
                      <a:noFill/>
                      <a:ln w="3175">
                        <a:solidFill>
                          <a:srgbClr val="4E51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E653CB6" id="Přímá spojnice 122" o:spid="_x0000_s1026" style="position:absolute;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5.6pt,123.95pt" to="415.6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" strokecolor="#4e5156" strokeweight=".25pt">
              <w10:wrap anchorx="page" anchory="page"/>
            </v:line>
          </w:pict>
        </mc:Fallback>
      </mc:AlternateContent>
    </w:r>
    <w:r>
      <w:rPr>
        <w:noProof/>
        <w:lang w:bidi="ar-SA"/>
      </w:rPr>
      <mc:AlternateContent>
        <mc:Choice Requires="wps">
          <w:drawing>
            <wp:anchor distT="0" distB="0" distL="114300" distR="114300" simplePos="0" relativeHeight="251688448" behindDoc="1" locked="0" layoutInCell="1" allowOverlap="1" wp14:anchorId="5A1EDAB1" wp14:editId="6CB8AA1D">
              <wp:simplePos x="0" y="0"/>
              <wp:positionH relativeFrom="page">
                <wp:posOffset>6080760</wp:posOffset>
              </wp:positionH>
              <wp:positionV relativeFrom="page">
                <wp:posOffset>1574165</wp:posOffset>
              </wp:positionV>
              <wp:extent cx="0" cy="107950"/>
              <wp:effectExtent l="13335" t="12065" r="5715" b="13335"/>
              <wp:wrapNone/>
              <wp:docPr id="121" name="Přímá spojnic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950"/>
                      </a:xfrm>
                      <a:prstGeom prst="line">
                        <a:avLst/>
                      </a:prstGeom>
                      <a:noFill/>
                      <a:ln w="3175">
                        <a:solidFill>
                          <a:srgbClr val="4E515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0AFE198" id="Přímá spojnice 121" o:spid="_x0000_s1026" style="position:absolute;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8.8pt,123.95pt" to="478.8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" strokecolor="#4e5156" strokeweight=".25pt">
              <w10:wrap anchorx="page" anchory="page"/>
            </v:line>
          </w:pict>
        </mc:Fallback>
      </mc:AlternateContent>
    </w:r>
    <w:r>
      <w:rPr>
        <w:noProof/>
        <w:lang w:bidi="ar-SA"/>
      </w:rPr>
      <mc:AlternateContent>
        <mc:Choice Requires="wps">
          <w:drawing>
            <wp:anchor distT="0" distB="0" distL="114300" distR="114300" simplePos="0" relativeHeight="251689472" behindDoc="1" locked="0" layoutInCell="1" allowOverlap="1" wp14:anchorId="0363175F" wp14:editId="0B843C4E">
              <wp:simplePos x="0" y="0"/>
              <wp:positionH relativeFrom="page">
                <wp:posOffset>539750</wp:posOffset>
              </wp:positionH>
              <wp:positionV relativeFrom="page">
                <wp:posOffset>1736090</wp:posOffset>
              </wp:positionV>
              <wp:extent cx="6480175" cy="135255"/>
              <wp:effectExtent l="6350" t="2540" r="0" b="5080"/>
              <wp:wrapNone/>
              <wp:docPr id="120" name="Volný tvar: obrazec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0175" cy="135255"/>
                      </a:xfrm>
                      <a:custGeom>
                        <a:avLst/>
                        <a:gdLst>
                          <a:gd name="T0" fmla="+- 0 11055 850"/>
                          <a:gd name="T1" fmla="*/ T0 w 10205"/>
                          <a:gd name="T2" fmla="+- 0 2734 2734"/>
                          <a:gd name="T3" fmla="*/ 2734 h 213"/>
                          <a:gd name="T4" fmla="+- 0 850 850"/>
                          <a:gd name="T5" fmla="*/ T4 w 10205"/>
                          <a:gd name="T6" fmla="+- 0 2734 2734"/>
                          <a:gd name="T7" fmla="*/ 2734 h 213"/>
                          <a:gd name="T8" fmla="+- 0 1063 850"/>
                          <a:gd name="T9" fmla="*/ T8 w 10205"/>
                          <a:gd name="T10" fmla="+- 0 2946 2734"/>
                          <a:gd name="T11" fmla="*/ 2946 h 213"/>
                          <a:gd name="T12" fmla="+- 0 1266 850"/>
                          <a:gd name="T13" fmla="*/ T12 w 10205"/>
                          <a:gd name="T14" fmla="+- 0 2744 2734"/>
                          <a:gd name="T15" fmla="*/ 2744 h 213"/>
                          <a:gd name="T16" fmla="+- 0 11055 850"/>
                          <a:gd name="T17" fmla="*/ T16 w 10205"/>
                          <a:gd name="T18" fmla="+- 0 2744 2734"/>
                          <a:gd name="T19" fmla="*/ 2744 h 213"/>
                          <a:gd name="T20" fmla="+- 0 11055 850"/>
                          <a:gd name="T21" fmla="*/ T20 w 10205"/>
                          <a:gd name="T22" fmla="+- 0 2734 2734"/>
                          <a:gd name="T23" fmla="*/ 2734 h 213"/>
                        </a:gdLst>
                        <a:ahLst/>
                        <a:cxnLst>
                          <a:cxn ang="0">
                            <a:pos x="T1" y="T3"/>
                          </a:cxn>
                          <a:cxn ang="0">
                            <a:pos x="T5" y="T7"/>
                          </a:cxn>
                          <a:cxn ang="0">
                            <a:pos x="T9" y="T11"/>
                          </a:cxn>
                          <a:cxn ang="0">
                            <a:pos x="T13" y="T15"/>
                          </a:cxn>
                          <a:cxn ang="0">
                            <a:pos x="T17" y="T19"/>
                          </a:cxn>
                          <a:cxn ang="0">
                            <a:pos x="T21" y="T23"/>
                          </a:cxn>
                        </a:cxnLst>
                        <a:rect l="0" t="0" r="r" b="b"/>
                        <a:pathLst>
                          <a:path w="10205" h="213">
                            <a:moveTo>
                              <a:pt x="10205" y="0"/>
                            </a:moveTo>
                            <a:lnTo>
                              <a:pt x="0" y="0"/>
                            </a:lnTo>
                            <a:lnTo>
                              <a:pt x="213" y="212"/>
                            </a:lnTo>
                            <a:lnTo>
                              <a:pt x="416" y="10"/>
                            </a:lnTo>
                            <a:lnTo>
                              <a:pt x="10205" y="10"/>
                            </a:lnTo>
                            <a:lnTo>
                              <a:pt x="10205" y="0"/>
                            </a:lnTo>
                            <a:close/>
                          </a:path>
                        </a:pathLst>
                      </a:custGeom>
                      <a:solidFill>
                        <a:srgbClr val="79BC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06051A3" id="Volný tvar: obrazec 120" o:spid="_x0000_s1026" style="position:absolute;margin-left:42.5pt;margin-top:136.7pt;width:510.25pt;height:10.65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05,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" path="m10205,l,,213,212,416,10r9789,l10205,xe" fillcolor="#79bc43" stroked="f">
              <v:path arrowok="t" o:connecttype="custom" o:connectlocs="6480175,1736090;0,1736090;135255,1870710;264160,1742440;6480175,1742440;6480175,1736090" o:connectangles="0,0,0,0,0,0"/>
              <w10:wrap anchorx="page" anchory="page"/>
            </v:shape>
          </w:pict>
        </mc:Fallback>
      </mc:AlternateContent>
    </w:r>
    <w:r>
      <w:rPr>
        <w:noProof/>
        <w:lang w:bidi="ar-SA"/>
      </w:rPr>
      <mc:AlternateContent>
        <mc:Choice Requires="wps">
          <w:drawing>
            <wp:anchor distT="0" distB="0" distL="114300" distR="114300" simplePos="0" relativeHeight="251690496" behindDoc="1" locked="0" layoutInCell="1" allowOverlap="1" wp14:anchorId="6B0A36ED" wp14:editId="01EA23F4">
              <wp:simplePos x="0" y="0"/>
              <wp:positionH relativeFrom="page">
                <wp:posOffset>783590</wp:posOffset>
              </wp:positionH>
              <wp:positionV relativeFrom="page">
                <wp:posOffset>711200</wp:posOffset>
              </wp:positionV>
              <wp:extent cx="4087495" cy="176530"/>
              <wp:effectExtent l="2540" t="0" r="0" b="0"/>
              <wp:wrapNone/>
              <wp:docPr id="119" name="Textové pole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749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Default="00660CD9" w:rsidP="001F3F5D">
                          <w:pPr>
                            <w:tabs>
                              <w:tab w:val="left" w:pos="1775"/>
                              <w:tab w:val="left" w:pos="4709"/>
                              <w:tab w:val="left" w:pos="6416"/>
                            </w:tabs>
                            <w:spacing w:before="20" w:line="240" w:lineRule="auto"/>
                            <w:ind w:left="23"/>
                            <w:rPr>
                              <w:b/>
                              <w:sz w:val="18"/>
                            </w:rPr>
                          </w:pPr>
                          <w:r w:rsidRPr="00E70C36">
                            <w:rPr>
                              <w:b/>
                              <w:color w:val="4E5156"/>
                              <w:spacing w:val="20"/>
                              <w:sz w:val="18"/>
                            </w:rPr>
                            <w:t>AV TECHNIKA</w:t>
                          </w:r>
                          <w:r w:rsidRPr="007804A4">
                            <w:rPr>
                              <w:b/>
                              <w:color w:val="4E5156"/>
                              <w:spacing w:val="40"/>
                              <w:sz w:val="18"/>
                            </w:rPr>
                            <w:t xml:space="preserve"> </w:t>
                          </w:r>
                          <w:r w:rsidRPr="00377C8F">
                            <w:rPr>
                              <w:b/>
                              <w:color w:val="4E5156"/>
                              <w:position w:val="2"/>
                              <w:sz w:val="18"/>
                              <w:u w:val="single" w:color="77BD43"/>
                            </w:rPr>
                            <w:tab/>
                          </w:r>
                          <w:r w:rsidRPr="007804A4">
                            <w:rPr>
                              <w:b/>
                              <w:color w:val="4E5156"/>
                              <w:spacing w:val="40"/>
                              <w:sz w:val="18"/>
                            </w:rPr>
                            <w:t xml:space="preserve"> </w:t>
                          </w:r>
                          <w:r w:rsidRPr="00E70C36">
                            <w:rPr>
                              <w:b/>
                              <w:color w:val="4E5156"/>
                              <w:spacing w:val="20"/>
                              <w:sz w:val="18"/>
                            </w:rPr>
                            <w:t>PROSTOROVÁ AKUSTIKA</w:t>
                          </w:r>
                          <w:r w:rsidRPr="007804A4">
                            <w:rPr>
                              <w:b/>
                              <w:color w:val="4E5156"/>
                              <w:spacing w:val="40"/>
                              <w:sz w:val="18"/>
                            </w:rPr>
                            <w:t xml:space="preserve"> </w:t>
                          </w:r>
                          <w:r w:rsidRPr="00377C8F">
                            <w:rPr>
                              <w:b/>
                              <w:color w:val="4E5156"/>
                              <w:position w:val="2"/>
                              <w:sz w:val="18"/>
                              <w:u w:val="single" w:color="77BD43"/>
                            </w:rPr>
                            <w:tab/>
                          </w:r>
                          <w:r w:rsidRPr="007804A4">
                            <w:rPr>
                              <w:b/>
                              <w:color w:val="4E5156"/>
                              <w:spacing w:val="40"/>
                              <w:sz w:val="18"/>
                            </w:rPr>
                            <w:t xml:space="preserve"> </w:t>
                          </w:r>
                          <w:r w:rsidRPr="00E70C36">
                            <w:rPr>
                              <w:b/>
                              <w:color w:val="4E5156"/>
                              <w:spacing w:val="20"/>
                              <w:sz w:val="18"/>
                            </w:rPr>
                            <w:t>BROADCAST</w:t>
                          </w:r>
                          <w:r w:rsidRPr="007804A4">
                            <w:rPr>
                              <w:b/>
                              <w:color w:val="4E5156"/>
                              <w:spacing w:val="40"/>
                              <w:sz w:val="18"/>
                            </w:rPr>
                            <w:t xml:space="preserve"> </w:t>
                          </w:r>
                          <w:r w:rsidRPr="00377C8F">
                            <w:rPr>
                              <w:b/>
                              <w:color w:val="4E5156"/>
                              <w:position w:val="2"/>
                              <w:sz w:val="18"/>
                              <w:u w:val="single" w:color="77BD43"/>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B0A36ED" id="Textové pole 119" o:spid="_x0000_s1032" type="#_x0000_t202" style="position:absolute;left:0;text-align:left;margin-left:61.7pt;margin-top:56pt;width:321.85pt;height:13.9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" filled="f" stroked="f">
              <v:textbox inset="0,0,0,0">
                <w:txbxContent>
                  <w:p w:rsidR="00660CD9" w:rsidRDefault="00660CD9" w:rsidP="001F3F5D">
                    <w:pPr>
                      <w:tabs>
                        <w:tab w:val="left" w:pos="1775"/>
                        <w:tab w:val="left" w:pos="4709"/>
                        <w:tab w:val="left" w:pos="6416"/>
                      </w:tabs>
                      <w:spacing w:before="20" w:line="240" w:lineRule="auto"/>
                      <w:ind w:left="23"/>
                      <w:rPr>
                        <w:b/>
                        <w:sz w:val="18"/>
                      </w:rPr>
                    </w:pPr>
                    <w:r w:rsidRPr="00E70C36">
                      <w:rPr>
                        <w:b/>
                        <w:color w:val="4E5156"/>
                        <w:spacing w:val="20"/>
                        <w:sz w:val="18"/>
                      </w:rPr>
                      <w:t>AV TECHNIKA</w:t>
                    </w:r>
                    <w:r w:rsidRPr="007804A4">
                      <w:rPr>
                        <w:b/>
                        <w:color w:val="4E5156"/>
                        <w:spacing w:val="40"/>
                        <w:sz w:val="18"/>
                      </w:rPr>
                      <w:t xml:space="preserve"> </w:t>
                    </w:r>
                    <w:r w:rsidRPr="00377C8F">
                      <w:rPr>
                        <w:b/>
                        <w:color w:val="4E5156"/>
                        <w:position w:val="2"/>
                        <w:sz w:val="18"/>
                        <w:u w:val="single" w:color="77BD43"/>
                      </w:rPr>
                      <w:tab/>
                    </w:r>
                    <w:r w:rsidRPr="007804A4">
                      <w:rPr>
                        <w:b/>
                        <w:color w:val="4E5156"/>
                        <w:spacing w:val="40"/>
                        <w:sz w:val="18"/>
                      </w:rPr>
                      <w:t xml:space="preserve"> </w:t>
                    </w:r>
                    <w:r w:rsidRPr="00E70C36">
                      <w:rPr>
                        <w:b/>
                        <w:color w:val="4E5156"/>
                        <w:spacing w:val="20"/>
                        <w:sz w:val="18"/>
                      </w:rPr>
                      <w:t>PROSTOROVÁ AKUSTIKA</w:t>
                    </w:r>
                    <w:r w:rsidRPr="007804A4">
                      <w:rPr>
                        <w:b/>
                        <w:color w:val="4E5156"/>
                        <w:spacing w:val="40"/>
                        <w:sz w:val="18"/>
                      </w:rPr>
                      <w:t xml:space="preserve"> </w:t>
                    </w:r>
                    <w:r w:rsidRPr="00377C8F">
                      <w:rPr>
                        <w:b/>
                        <w:color w:val="4E5156"/>
                        <w:position w:val="2"/>
                        <w:sz w:val="18"/>
                        <w:u w:val="single" w:color="77BD43"/>
                      </w:rPr>
                      <w:tab/>
                    </w:r>
                    <w:r w:rsidRPr="007804A4">
                      <w:rPr>
                        <w:b/>
                        <w:color w:val="4E5156"/>
                        <w:spacing w:val="40"/>
                        <w:sz w:val="18"/>
                      </w:rPr>
                      <w:t xml:space="preserve"> </w:t>
                    </w:r>
                    <w:r w:rsidRPr="00E70C36">
                      <w:rPr>
                        <w:b/>
                        <w:color w:val="4E5156"/>
                        <w:spacing w:val="20"/>
                        <w:sz w:val="18"/>
                      </w:rPr>
                      <w:t>BROADCAST</w:t>
                    </w:r>
                    <w:r w:rsidRPr="007804A4">
                      <w:rPr>
                        <w:b/>
                        <w:color w:val="4E5156"/>
                        <w:spacing w:val="40"/>
                        <w:sz w:val="18"/>
                      </w:rPr>
                      <w:t xml:space="preserve"> </w:t>
                    </w:r>
                    <w:r w:rsidRPr="00377C8F">
                      <w:rPr>
                        <w:b/>
                        <w:color w:val="4E5156"/>
                        <w:position w:val="2"/>
                        <w:sz w:val="18"/>
                        <w:u w:val="single" w:color="77BD43"/>
                      </w:rPr>
                      <w:tab/>
                    </w:r>
                  </w:p>
                </w:txbxContent>
              </v:textbox>
              <w10:wrap anchorx="page" anchory="page"/>
            </v:shape>
          </w:pict>
        </mc:Fallback>
      </mc:AlternateContent>
    </w:r>
    <w:r>
      <w:rPr>
        <w:noProof/>
        <w:lang w:bidi="ar-SA"/>
      </w:rPr>
      <mc:AlternateContent>
        <mc:Choice Requires="wps">
          <w:drawing>
            <wp:anchor distT="0" distB="0" distL="114300" distR="114300" simplePos="0" relativeHeight="251693568" behindDoc="1" locked="0" layoutInCell="1" allowOverlap="1" wp14:anchorId="62D87475" wp14:editId="24F8952E">
              <wp:simplePos x="0" y="0"/>
              <wp:positionH relativeFrom="page">
                <wp:posOffset>5255260</wp:posOffset>
              </wp:positionH>
              <wp:positionV relativeFrom="page">
                <wp:posOffset>1400810</wp:posOffset>
              </wp:positionV>
              <wp:extent cx="619760" cy="160020"/>
              <wp:effectExtent l="0" t="635" r="1905" b="1270"/>
              <wp:wrapNone/>
              <wp:docPr id="117" name="Textové pole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76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Pr="005054C3" w:rsidRDefault="00660CD9" w:rsidP="00820880">
                          <w:pPr>
                            <w:pStyle w:val="Zkladntext"/>
                            <w:spacing w:line="240" w:lineRule="auto"/>
                            <w:ind w:left="23"/>
                            <w:rPr>
                              <w:color w:val="77BD43"/>
                              <w:spacing w:val="18"/>
                            </w:rPr>
                          </w:pPr>
                          <w:r w:rsidRPr="005054C3">
                            <w:rPr>
                              <w:color w:val="77BD43"/>
                              <w:spacing w:val="18"/>
                            </w:rPr>
                            <w:t>PROJEKTY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2D87475" id="Textové pole 117" o:spid="_x0000_s1033" type="#_x0000_t202" style="position:absolute;left:0;text-align:left;margin-left:413.8pt;margin-top:110.3pt;width:48.8pt;height:12.6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" filled="f" stroked="f">
              <v:textbox inset="0,0,0,0">
                <w:txbxContent>
                  <w:p w:rsidR="00660CD9" w:rsidRPr="005054C3" w:rsidRDefault="00660CD9" w:rsidP="00820880">
                    <w:pPr>
                      <w:pStyle w:val="Zkladntext"/>
                      <w:spacing w:line="240" w:lineRule="auto"/>
                      <w:ind w:left="23"/>
                      <w:rPr>
                        <w:color w:val="77BD43"/>
                        <w:spacing w:val="18"/>
                      </w:rPr>
                    </w:pPr>
                    <w:r w:rsidRPr="005054C3">
                      <w:rPr>
                        <w:color w:val="77BD43"/>
                        <w:spacing w:val="18"/>
                      </w:rPr>
                      <w:t>PROJEKTY</w:t>
                    </w:r>
                  </w:p>
                </w:txbxContent>
              </v:textbox>
              <w10:wrap anchorx="page" anchory="page"/>
            </v:shape>
          </w:pict>
        </mc:Fallback>
      </mc:AlternateContent>
    </w:r>
    <w:r>
      <w:rPr>
        <w:noProof/>
        <w:lang w:bidi="ar-SA"/>
      </w:rPr>
      <mc:AlternateContent>
        <mc:Choice Requires="wps">
          <w:drawing>
            <wp:anchor distT="0" distB="0" distL="114300" distR="114300" simplePos="0" relativeHeight="251694592" behindDoc="1" locked="0" layoutInCell="1" allowOverlap="1" wp14:anchorId="6F7FD608" wp14:editId="1642E652">
              <wp:simplePos x="0" y="0"/>
              <wp:positionH relativeFrom="page">
                <wp:posOffset>6057265</wp:posOffset>
              </wp:positionH>
              <wp:positionV relativeFrom="page">
                <wp:posOffset>1400810</wp:posOffset>
              </wp:positionV>
              <wp:extent cx="651510" cy="160020"/>
              <wp:effectExtent l="0" t="635" r="0" b="1270"/>
              <wp:wrapNone/>
              <wp:docPr id="116" name="Textové pole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Pr="005054C3" w:rsidRDefault="00660CD9" w:rsidP="00820880">
                          <w:pPr>
                            <w:pStyle w:val="Zkladntext"/>
                            <w:spacing w:line="240" w:lineRule="auto"/>
                            <w:ind w:left="23"/>
                            <w:rPr>
                              <w:color w:val="77BD43"/>
                              <w:spacing w:val="18"/>
                            </w:rPr>
                          </w:pPr>
                          <w:r w:rsidRPr="005054C3">
                            <w:rPr>
                              <w:color w:val="77BD43"/>
                              <w:spacing w:val="18"/>
                            </w:rPr>
                            <w:t>REALIZACE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F7FD608" id="Textové pole 116" o:spid="_x0000_s1034" type="#_x0000_t202" style="position:absolute;left:0;text-align:left;margin-left:476.95pt;margin-top:110.3pt;width:51.3pt;height:12.6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" filled="f" stroked="f">
              <v:textbox inset="0,0,0,0">
                <w:txbxContent>
                  <w:p w:rsidR="00660CD9" w:rsidRPr="005054C3" w:rsidRDefault="00660CD9" w:rsidP="00820880">
                    <w:pPr>
                      <w:pStyle w:val="Zkladntext"/>
                      <w:spacing w:line="240" w:lineRule="auto"/>
                      <w:ind w:left="23"/>
                      <w:rPr>
                        <w:color w:val="77BD43"/>
                        <w:spacing w:val="18"/>
                      </w:rPr>
                    </w:pPr>
                    <w:r w:rsidRPr="005054C3">
                      <w:rPr>
                        <w:color w:val="77BD43"/>
                        <w:spacing w:val="18"/>
                      </w:rPr>
                      <w:t>REALIZACE</w:t>
                    </w:r>
                  </w:p>
                </w:txbxContent>
              </v:textbox>
              <w10:wrap anchorx="page" anchory="page"/>
            </v:shape>
          </w:pict>
        </mc:Fallback>
      </mc:AlternateContent>
    </w:r>
  </w:p>
  <w:p w:rsidR="00660CD9" w:rsidRDefault="00660CD9" w:rsidP="00EE153E">
    <w:pPr>
      <w:pStyle w:val="Zhlav"/>
    </w:pPr>
  </w:p>
  <w:p w:rsidR="00660CD9" w:rsidRPr="00EE153E" w:rsidRDefault="00660CD9" w:rsidP="00EE153E">
    <w:pPr>
      <w:pStyle w:val="Zhlav"/>
    </w:pPr>
    <w:r>
      <w:rPr>
        <w:noProof/>
        <w:lang w:bidi="ar-SA"/>
      </w:rPr>
      <mc:AlternateContent>
        <mc:Choice Requires="wps">
          <w:drawing>
            <wp:anchor distT="0" distB="0" distL="114300" distR="114300" simplePos="0" relativeHeight="251691520" behindDoc="1" locked="0" layoutInCell="1" allowOverlap="1" wp14:anchorId="0E71F2E1" wp14:editId="447F4DCC">
              <wp:simplePos x="0" y="0"/>
              <wp:positionH relativeFrom="page">
                <wp:posOffset>659958</wp:posOffset>
              </wp:positionH>
              <wp:positionV relativeFrom="page">
                <wp:posOffset>1208598</wp:posOffset>
              </wp:positionV>
              <wp:extent cx="3140765" cy="327025"/>
              <wp:effectExtent l="0" t="0" r="2540" b="15875"/>
              <wp:wrapNone/>
              <wp:docPr id="118" name="Textové pole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0765" cy="32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CD9" w:rsidRDefault="00660CD9" w:rsidP="00EE153E">
                          <w:pPr>
                            <w:spacing w:before="20"/>
                            <w:ind w:left="20"/>
                            <w:rPr>
                              <w:rFonts w:ascii="Roboto Medium" w:hAnsi="Roboto Medium"/>
                              <w:sz w:val="36"/>
                            </w:rPr>
                          </w:pPr>
                          <w:r>
                            <w:rPr>
                              <w:rFonts w:ascii="Roboto Medium" w:hAnsi="Roboto Medium"/>
                              <w:color w:val="4E5156"/>
                              <w:sz w:val="36"/>
                            </w:rPr>
                            <w:t>Technická zpráva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E71F2E1" id="Textové pole 118" o:spid="_x0000_s1035" type="#_x0000_t202" style="position:absolute;left:0;text-align:left;margin-left:51.95pt;margin-top:95.15pt;width:247.3pt;height:25.7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" filled="f" stroked="f">
              <v:textbox inset="0,0,0,0">
                <w:txbxContent>
                  <w:p w:rsidR="00660CD9" w:rsidRDefault="00660CD9" w:rsidP="00EE153E">
                    <w:pPr>
                      <w:spacing w:before="20"/>
                      <w:ind w:left="20"/>
                      <w:rPr>
                        <w:rFonts w:ascii="Roboto Medium" w:hAnsi="Roboto Medium"/>
                        <w:sz w:val="36"/>
                      </w:rPr>
                    </w:pPr>
                    <w:r>
                      <w:rPr>
                        <w:rFonts w:ascii="Roboto Medium" w:hAnsi="Roboto Medium"/>
                        <w:color w:val="4E5156"/>
                        <w:sz w:val="36"/>
                      </w:rPr>
                      <w:t>Technická zpráva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1A79A6"/>
    <w:multiLevelType w:val="multilevel"/>
    <w:tmpl w:val="1D38705C"/>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4F254EA"/>
    <w:multiLevelType w:val="hybridMultilevel"/>
    <w:tmpl w:val="B47A5C62"/>
    <w:lvl w:ilvl="0" w:tplc="2F10CC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0"/>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TrueTypeFonts/>
  <w:embedSystemFonts/>
  <w:saveSubsetFonts/>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C51"/>
    <w:rsid w:val="00003E8E"/>
    <w:rsid w:val="00006CB3"/>
    <w:rsid w:val="000077D2"/>
    <w:rsid w:val="00011826"/>
    <w:rsid w:val="0001728D"/>
    <w:rsid w:val="00020C53"/>
    <w:rsid w:val="0002798B"/>
    <w:rsid w:val="00031BB4"/>
    <w:rsid w:val="00032407"/>
    <w:rsid w:val="000333C2"/>
    <w:rsid w:val="000336D8"/>
    <w:rsid w:val="00033DC0"/>
    <w:rsid w:val="00034A46"/>
    <w:rsid w:val="000358FB"/>
    <w:rsid w:val="00036F6F"/>
    <w:rsid w:val="000438D8"/>
    <w:rsid w:val="000455C6"/>
    <w:rsid w:val="00045A1B"/>
    <w:rsid w:val="00050AE2"/>
    <w:rsid w:val="00053DB0"/>
    <w:rsid w:val="000540F2"/>
    <w:rsid w:val="00055CE7"/>
    <w:rsid w:val="000571B1"/>
    <w:rsid w:val="00061FA4"/>
    <w:rsid w:val="00063C49"/>
    <w:rsid w:val="0007227C"/>
    <w:rsid w:val="00073180"/>
    <w:rsid w:val="00073843"/>
    <w:rsid w:val="00074A96"/>
    <w:rsid w:val="00083330"/>
    <w:rsid w:val="00085166"/>
    <w:rsid w:val="00087826"/>
    <w:rsid w:val="00087D18"/>
    <w:rsid w:val="00093843"/>
    <w:rsid w:val="000941FB"/>
    <w:rsid w:val="00094B29"/>
    <w:rsid w:val="000968CD"/>
    <w:rsid w:val="0009700E"/>
    <w:rsid w:val="00097F9F"/>
    <w:rsid w:val="000A15BA"/>
    <w:rsid w:val="000A15FB"/>
    <w:rsid w:val="000A2957"/>
    <w:rsid w:val="000B17A2"/>
    <w:rsid w:val="000B3F96"/>
    <w:rsid w:val="000B47DE"/>
    <w:rsid w:val="000B593E"/>
    <w:rsid w:val="000C6FF7"/>
    <w:rsid w:val="000E08F9"/>
    <w:rsid w:val="000E1649"/>
    <w:rsid w:val="000E23EF"/>
    <w:rsid w:val="000E25DB"/>
    <w:rsid w:val="000E5F98"/>
    <w:rsid w:val="000F11AF"/>
    <w:rsid w:val="000F7A10"/>
    <w:rsid w:val="00102DE7"/>
    <w:rsid w:val="00106615"/>
    <w:rsid w:val="00111597"/>
    <w:rsid w:val="00112CC6"/>
    <w:rsid w:val="00113A19"/>
    <w:rsid w:val="00122370"/>
    <w:rsid w:val="00123717"/>
    <w:rsid w:val="00124F23"/>
    <w:rsid w:val="001250EF"/>
    <w:rsid w:val="00126820"/>
    <w:rsid w:val="00127B64"/>
    <w:rsid w:val="00130B63"/>
    <w:rsid w:val="00133344"/>
    <w:rsid w:val="0013514C"/>
    <w:rsid w:val="00135A9E"/>
    <w:rsid w:val="0013661F"/>
    <w:rsid w:val="00136A6A"/>
    <w:rsid w:val="00144FD3"/>
    <w:rsid w:val="00145D21"/>
    <w:rsid w:val="00147623"/>
    <w:rsid w:val="001517DB"/>
    <w:rsid w:val="00157EDD"/>
    <w:rsid w:val="00164EE6"/>
    <w:rsid w:val="00165A1D"/>
    <w:rsid w:val="00166C24"/>
    <w:rsid w:val="00170B40"/>
    <w:rsid w:val="00170E04"/>
    <w:rsid w:val="00175B03"/>
    <w:rsid w:val="001817B2"/>
    <w:rsid w:val="00183607"/>
    <w:rsid w:val="00184A95"/>
    <w:rsid w:val="00193230"/>
    <w:rsid w:val="0019562B"/>
    <w:rsid w:val="00195829"/>
    <w:rsid w:val="00195F47"/>
    <w:rsid w:val="001A1E5D"/>
    <w:rsid w:val="001A2ACE"/>
    <w:rsid w:val="001A57DE"/>
    <w:rsid w:val="001A6167"/>
    <w:rsid w:val="001A75B8"/>
    <w:rsid w:val="001B274B"/>
    <w:rsid w:val="001B288F"/>
    <w:rsid w:val="001B42B2"/>
    <w:rsid w:val="001B55FA"/>
    <w:rsid w:val="001C266B"/>
    <w:rsid w:val="001C4BA8"/>
    <w:rsid w:val="001C608E"/>
    <w:rsid w:val="001C79A4"/>
    <w:rsid w:val="001D3021"/>
    <w:rsid w:val="001E0835"/>
    <w:rsid w:val="001E2B6F"/>
    <w:rsid w:val="001E5FE5"/>
    <w:rsid w:val="001F0412"/>
    <w:rsid w:val="001F0687"/>
    <w:rsid w:val="001F3BC7"/>
    <w:rsid w:val="001F3F5D"/>
    <w:rsid w:val="001F6D2C"/>
    <w:rsid w:val="0020253E"/>
    <w:rsid w:val="00203D95"/>
    <w:rsid w:val="00213EB2"/>
    <w:rsid w:val="002222A0"/>
    <w:rsid w:val="00222C69"/>
    <w:rsid w:val="00224E68"/>
    <w:rsid w:val="00226BE5"/>
    <w:rsid w:val="00235382"/>
    <w:rsid w:val="002355EF"/>
    <w:rsid w:val="0024366A"/>
    <w:rsid w:val="00244333"/>
    <w:rsid w:val="00244FF8"/>
    <w:rsid w:val="00245170"/>
    <w:rsid w:val="00245E68"/>
    <w:rsid w:val="00253EE9"/>
    <w:rsid w:val="00255528"/>
    <w:rsid w:val="0026279B"/>
    <w:rsid w:val="00262A9A"/>
    <w:rsid w:val="002634A6"/>
    <w:rsid w:val="00271E98"/>
    <w:rsid w:val="00272174"/>
    <w:rsid w:val="00272663"/>
    <w:rsid w:val="00275C20"/>
    <w:rsid w:val="00280B54"/>
    <w:rsid w:val="002822A1"/>
    <w:rsid w:val="0028382F"/>
    <w:rsid w:val="002838B7"/>
    <w:rsid w:val="00286296"/>
    <w:rsid w:val="00291216"/>
    <w:rsid w:val="00292E66"/>
    <w:rsid w:val="002938C2"/>
    <w:rsid w:val="00295B99"/>
    <w:rsid w:val="00295C93"/>
    <w:rsid w:val="0029735D"/>
    <w:rsid w:val="002A0B90"/>
    <w:rsid w:val="002A4F28"/>
    <w:rsid w:val="002A75C5"/>
    <w:rsid w:val="002B0187"/>
    <w:rsid w:val="002B27CC"/>
    <w:rsid w:val="002B452F"/>
    <w:rsid w:val="002B64B5"/>
    <w:rsid w:val="002D3BA7"/>
    <w:rsid w:val="002D3E6C"/>
    <w:rsid w:val="002D73EF"/>
    <w:rsid w:val="002D76C2"/>
    <w:rsid w:val="002D791E"/>
    <w:rsid w:val="002E241C"/>
    <w:rsid w:val="002E57E3"/>
    <w:rsid w:val="002E7A7D"/>
    <w:rsid w:val="002F16C8"/>
    <w:rsid w:val="002F3BAC"/>
    <w:rsid w:val="002F4FDC"/>
    <w:rsid w:val="002F5E1B"/>
    <w:rsid w:val="003017CC"/>
    <w:rsid w:val="00304328"/>
    <w:rsid w:val="003053A1"/>
    <w:rsid w:val="00306109"/>
    <w:rsid w:val="00306BE0"/>
    <w:rsid w:val="003104AD"/>
    <w:rsid w:val="00312E5C"/>
    <w:rsid w:val="00313FDE"/>
    <w:rsid w:val="00314E12"/>
    <w:rsid w:val="00314EE7"/>
    <w:rsid w:val="00316A87"/>
    <w:rsid w:val="00320403"/>
    <w:rsid w:val="003209CC"/>
    <w:rsid w:val="00324D12"/>
    <w:rsid w:val="00324D6F"/>
    <w:rsid w:val="00332B58"/>
    <w:rsid w:val="0034255D"/>
    <w:rsid w:val="003441CC"/>
    <w:rsid w:val="00346D05"/>
    <w:rsid w:val="0035248E"/>
    <w:rsid w:val="003529D4"/>
    <w:rsid w:val="00352E16"/>
    <w:rsid w:val="00360533"/>
    <w:rsid w:val="003606C8"/>
    <w:rsid w:val="0036351A"/>
    <w:rsid w:val="003654D1"/>
    <w:rsid w:val="00366CCB"/>
    <w:rsid w:val="00371577"/>
    <w:rsid w:val="003733CD"/>
    <w:rsid w:val="00377559"/>
    <w:rsid w:val="00377C8F"/>
    <w:rsid w:val="00380C67"/>
    <w:rsid w:val="00386EB9"/>
    <w:rsid w:val="00390599"/>
    <w:rsid w:val="00391901"/>
    <w:rsid w:val="003919C1"/>
    <w:rsid w:val="0039659F"/>
    <w:rsid w:val="003A3A65"/>
    <w:rsid w:val="003B0247"/>
    <w:rsid w:val="003B2084"/>
    <w:rsid w:val="003B6592"/>
    <w:rsid w:val="003B6FB1"/>
    <w:rsid w:val="003C1EC7"/>
    <w:rsid w:val="003C1F0E"/>
    <w:rsid w:val="003C2272"/>
    <w:rsid w:val="003C394E"/>
    <w:rsid w:val="003C4ED7"/>
    <w:rsid w:val="003C6455"/>
    <w:rsid w:val="003C6ECC"/>
    <w:rsid w:val="003D47F1"/>
    <w:rsid w:val="003D6ECD"/>
    <w:rsid w:val="003D7CD8"/>
    <w:rsid w:val="003E0752"/>
    <w:rsid w:val="003E2CEF"/>
    <w:rsid w:val="003F04B9"/>
    <w:rsid w:val="003F1D59"/>
    <w:rsid w:val="003F6F03"/>
    <w:rsid w:val="003F7EF8"/>
    <w:rsid w:val="0040081C"/>
    <w:rsid w:val="00404A06"/>
    <w:rsid w:val="00411E86"/>
    <w:rsid w:val="00413394"/>
    <w:rsid w:val="00415C58"/>
    <w:rsid w:val="00416FB7"/>
    <w:rsid w:val="004223A9"/>
    <w:rsid w:val="004223D1"/>
    <w:rsid w:val="004226DD"/>
    <w:rsid w:val="00426197"/>
    <w:rsid w:val="00426CFE"/>
    <w:rsid w:val="00433F55"/>
    <w:rsid w:val="00435E70"/>
    <w:rsid w:val="00454E17"/>
    <w:rsid w:val="0045547E"/>
    <w:rsid w:val="004653CF"/>
    <w:rsid w:val="00465D7F"/>
    <w:rsid w:val="00467425"/>
    <w:rsid w:val="00467B4A"/>
    <w:rsid w:val="00467F72"/>
    <w:rsid w:val="00472BDC"/>
    <w:rsid w:val="004758D9"/>
    <w:rsid w:val="00477A7D"/>
    <w:rsid w:val="004843B9"/>
    <w:rsid w:val="004847F0"/>
    <w:rsid w:val="00485EB1"/>
    <w:rsid w:val="004876EA"/>
    <w:rsid w:val="0048775D"/>
    <w:rsid w:val="00487AED"/>
    <w:rsid w:val="00492C68"/>
    <w:rsid w:val="004A2732"/>
    <w:rsid w:val="004A3802"/>
    <w:rsid w:val="004A6135"/>
    <w:rsid w:val="004A775E"/>
    <w:rsid w:val="004C1807"/>
    <w:rsid w:val="004C2236"/>
    <w:rsid w:val="004C2A21"/>
    <w:rsid w:val="004C414C"/>
    <w:rsid w:val="004D264F"/>
    <w:rsid w:val="004D53C5"/>
    <w:rsid w:val="004D7C46"/>
    <w:rsid w:val="004E28AC"/>
    <w:rsid w:val="004E31A3"/>
    <w:rsid w:val="004E3F7F"/>
    <w:rsid w:val="004E576D"/>
    <w:rsid w:val="004E7F3A"/>
    <w:rsid w:val="004F1147"/>
    <w:rsid w:val="004F5020"/>
    <w:rsid w:val="00501CEC"/>
    <w:rsid w:val="00502786"/>
    <w:rsid w:val="005033C5"/>
    <w:rsid w:val="00503CEB"/>
    <w:rsid w:val="005054C3"/>
    <w:rsid w:val="00510C91"/>
    <w:rsid w:val="00513696"/>
    <w:rsid w:val="005145C9"/>
    <w:rsid w:val="00515CAD"/>
    <w:rsid w:val="00516C53"/>
    <w:rsid w:val="00520C2F"/>
    <w:rsid w:val="00525378"/>
    <w:rsid w:val="005259A6"/>
    <w:rsid w:val="00525A75"/>
    <w:rsid w:val="00526D86"/>
    <w:rsid w:val="00530B4C"/>
    <w:rsid w:val="005422C0"/>
    <w:rsid w:val="005462F5"/>
    <w:rsid w:val="005472D7"/>
    <w:rsid w:val="00547937"/>
    <w:rsid w:val="00553F5D"/>
    <w:rsid w:val="00554EA9"/>
    <w:rsid w:val="00556D2C"/>
    <w:rsid w:val="00557D74"/>
    <w:rsid w:val="00560FC8"/>
    <w:rsid w:val="00573AC9"/>
    <w:rsid w:val="005746FB"/>
    <w:rsid w:val="00577130"/>
    <w:rsid w:val="00577861"/>
    <w:rsid w:val="00580E0C"/>
    <w:rsid w:val="00581805"/>
    <w:rsid w:val="005835A3"/>
    <w:rsid w:val="00583A2E"/>
    <w:rsid w:val="00590297"/>
    <w:rsid w:val="005907C6"/>
    <w:rsid w:val="00590CD5"/>
    <w:rsid w:val="00591924"/>
    <w:rsid w:val="0059325E"/>
    <w:rsid w:val="00594C50"/>
    <w:rsid w:val="00596365"/>
    <w:rsid w:val="005A143D"/>
    <w:rsid w:val="005A151C"/>
    <w:rsid w:val="005A190C"/>
    <w:rsid w:val="005A3795"/>
    <w:rsid w:val="005A4F79"/>
    <w:rsid w:val="005B5570"/>
    <w:rsid w:val="005B6773"/>
    <w:rsid w:val="005C05BF"/>
    <w:rsid w:val="005C2785"/>
    <w:rsid w:val="005C4F15"/>
    <w:rsid w:val="005C746F"/>
    <w:rsid w:val="005D2D8C"/>
    <w:rsid w:val="005E3F51"/>
    <w:rsid w:val="005E6246"/>
    <w:rsid w:val="005F177B"/>
    <w:rsid w:val="005F3312"/>
    <w:rsid w:val="005F4058"/>
    <w:rsid w:val="005F477B"/>
    <w:rsid w:val="005F607B"/>
    <w:rsid w:val="005F62E5"/>
    <w:rsid w:val="005F69DF"/>
    <w:rsid w:val="005F7B1A"/>
    <w:rsid w:val="00601723"/>
    <w:rsid w:val="00602821"/>
    <w:rsid w:val="006035CC"/>
    <w:rsid w:val="006106DB"/>
    <w:rsid w:val="00611FE6"/>
    <w:rsid w:val="006146AD"/>
    <w:rsid w:val="00616EDF"/>
    <w:rsid w:val="00617A4E"/>
    <w:rsid w:val="00622692"/>
    <w:rsid w:val="006315B4"/>
    <w:rsid w:val="0063322F"/>
    <w:rsid w:val="00634942"/>
    <w:rsid w:val="00635887"/>
    <w:rsid w:val="00635EBE"/>
    <w:rsid w:val="00636C46"/>
    <w:rsid w:val="00640117"/>
    <w:rsid w:val="00642328"/>
    <w:rsid w:val="006429FA"/>
    <w:rsid w:val="0064361E"/>
    <w:rsid w:val="00647860"/>
    <w:rsid w:val="00650DD1"/>
    <w:rsid w:val="00652682"/>
    <w:rsid w:val="006534BF"/>
    <w:rsid w:val="00660201"/>
    <w:rsid w:val="006607CC"/>
    <w:rsid w:val="00660CD9"/>
    <w:rsid w:val="00660EC8"/>
    <w:rsid w:val="0066103F"/>
    <w:rsid w:val="0066341B"/>
    <w:rsid w:val="006637BB"/>
    <w:rsid w:val="0066488C"/>
    <w:rsid w:val="006675DC"/>
    <w:rsid w:val="0067625B"/>
    <w:rsid w:val="00676C3D"/>
    <w:rsid w:val="00677E4D"/>
    <w:rsid w:val="006902CB"/>
    <w:rsid w:val="00692B08"/>
    <w:rsid w:val="006947F3"/>
    <w:rsid w:val="00696232"/>
    <w:rsid w:val="006A1774"/>
    <w:rsid w:val="006A33D8"/>
    <w:rsid w:val="006A76D8"/>
    <w:rsid w:val="006A7FC1"/>
    <w:rsid w:val="006B440A"/>
    <w:rsid w:val="006B4E64"/>
    <w:rsid w:val="006C15DF"/>
    <w:rsid w:val="006D248B"/>
    <w:rsid w:val="006D2ACE"/>
    <w:rsid w:val="006D4A5A"/>
    <w:rsid w:val="006D6EB2"/>
    <w:rsid w:val="006D721D"/>
    <w:rsid w:val="006E2432"/>
    <w:rsid w:val="006E3881"/>
    <w:rsid w:val="006E57E2"/>
    <w:rsid w:val="006E6752"/>
    <w:rsid w:val="006F0B16"/>
    <w:rsid w:val="006F2714"/>
    <w:rsid w:val="006F2ABA"/>
    <w:rsid w:val="006F596B"/>
    <w:rsid w:val="00700732"/>
    <w:rsid w:val="00707892"/>
    <w:rsid w:val="007117EE"/>
    <w:rsid w:val="00714A5E"/>
    <w:rsid w:val="0071629F"/>
    <w:rsid w:val="00717F0F"/>
    <w:rsid w:val="00720BBB"/>
    <w:rsid w:val="00723DE0"/>
    <w:rsid w:val="0072462B"/>
    <w:rsid w:val="00725099"/>
    <w:rsid w:val="00727FC5"/>
    <w:rsid w:val="00731C1F"/>
    <w:rsid w:val="00740003"/>
    <w:rsid w:val="0074407C"/>
    <w:rsid w:val="00744FE8"/>
    <w:rsid w:val="007472FC"/>
    <w:rsid w:val="0075081D"/>
    <w:rsid w:val="00756704"/>
    <w:rsid w:val="00757C8C"/>
    <w:rsid w:val="00760837"/>
    <w:rsid w:val="00761627"/>
    <w:rsid w:val="00765412"/>
    <w:rsid w:val="00767B87"/>
    <w:rsid w:val="00770715"/>
    <w:rsid w:val="007707D8"/>
    <w:rsid w:val="00775C62"/>
    <w:rsid w:val="007776AA"/>
    <w:rsid w:val="00777A93"/>
    <w:rsid w:val="007804A4"/>
    <w:rsid w:val="00781205"/>
    <w:rsid w:val="00782308"/>
    <w:rsid w:val="0078235C"/>
    <w:rsid w:val="007836A4"/>
    <w:rsid w:val="0078435B"/>
    <w:rsid w:val="007866D5"/>
    <w:rsid w:val="0078723C"/>
    <w:rsid w:val="0078750F"/>
    <w:rsid w:val="007915FF"/>
    <w:rsid w:val="00793DC1"/>
    <w:rsid w:val="00794824"/>
    <w:rsid w:val="007A0C67"/>
    <w:rsid w:val="007A192F"/>
    <w:rsid w:val="007A4513"/>
    <w:rsid w:val="007B069C"/>
    <w:rsid w:val="007C63D9"/>
    <w:rsid w:val="007C6D4B"/>
    <w:rsid w:val="007D2745"/>
    <w:rsid w:val="007D486A"/>
    <w:rsid w:val="007D642C"/>
    <w:rsid w:val="007E3595"/>
    <w:rsid w:val="007E395E"/>
    <w:rsid w:val="007E4FF6"/>
    <w:rsid w:val="007F3D39"/>
    <w:rsid w:val="007F514D"/>
    <w:rsid w:val="007F5CB7"/>
    <w:rsid w:val="00804E1E"/>
    <w:rsid w:val="0081132C"/>
    <w:rsid w:val="008133C7"/>
    <w:rsid w:val="00814597"/>
    <w:rsid w:val="00820880"/>
    <w:rsid w:val="00821EFD"/>
    <w:rsid w:val="0082241E"/>
    <w:rsid w:val="00825FA8"/>
    <w:rsid w:val="00827737"/>
    <w:rsid w:val="00831610"/>
    <w:rsid w:val="0083175B"/>
    <w:rsid w:val="00832D07"/>
    <w:rsid w:val="00837ABA"/>
    <w:rsid w:val="00840D4E"/>
    <w:rsid w:val="008418D5"/>
    <w:rsid w:val="00842889"/>
    <w:rsid w:val="00843E3F"/>
    <w:rsid w:val="0084517A"/>
    <w:rsid w:val="00856D38"/>
    <w:rsid w:val="008622F2"/>
    <w:rsid w:val="00862B20"/>
    <w:rsid w:val="00862C94"/>
    <w:rsid w:val="00863338"/>
    <w:rsid w:val="0086569B"/>
    <w:rsid w:val="00867351"/>
    <w:rsid w:val="008730D5"/>
    <w:rsid w:val="008754A8"/>
    <w:rsid w:val="00876FB6"/>
    <w:rsid w:val="008820C7"/>
    <w:rsid w:val="00886E47"/>
    <w:rsid w:val="00887F66"/>
    <w:rsid w:val="00894E78"/>
    <w:rsid w:val="008959BD"/>
    <w:rsid w:val="00895F38"/>
    <w:rsid w:val="008963A9"/>
    <w:rsid w:val="00897EE2"/>
    <w:rsid w:val="00897F46"/>
    <w:rsid w:val="008A6A7A"/>
    <w:rsid w:val="008B55CD"/>
    <w:rsid w:val="008B5FC6"/>
    <w:rsid w:val="008C1E16"/>
    <w:rsid w:val="008D15C5"/>
    <w:rsid w:val="008D6A3B"/>
    <w:rsid w:val="008D7747"/>
    <w:rsid w:val="008E0CBF"/>
    <w:rsid w:val="008E108A"/>
    <w:rsid w:val="008E24FA"/>
    <w:rsid w:val="008E7C3E"/>
    <w:rsid w:val="008F083D"/>
    <w:rsid w:val="008F18CA"/>
    <w:rsid w:val="008F1B4A"/>
    <w:rsid w:val="008F3D55"/>
    <w:rsid w:val="008F5E3C"/>
    <w:rsid w:val="008F6252"/>
    <w:rsid w:val="008F645B"/>
    <w:rsid w:val="00900446"/>
    <w:rsid w:val="00901605"/>
    <w:rsid w:val="00904A43"/>
    <w:rsid w:val="009064F2"/>
    <w:rsid w:val="00907D41"/>
    <w:rsid w:val="009164B0"/>
    <w:rsid w:val="00922C50"/>
    <w:rsid w:val="00923E28"/>
    <w:rsid w:val="00924044"/>
    <w:rsid w:val="00924D10"/>
    <w:rsid w:val="00931821"/>
    <w:rsid w:val="00932D35"/>
    <w:rsid w:val="0093398B"/>
    <w:rsid w:val="00937617"/>
    <w:rsid w:val="00942F69"/>
    <w:rsid w:val="00945B27"/>
    <w:rsid w:val="009500A6"/>
    <w:rsid w:val="009505A4"/>
    <w:rsid w:val="009557E0"/>
    <w:rsid w:val="009560A1"/>
    <w:rsid w:val="00956B0F"/>
    <w:rsid w:val="00957B54"/>
    <w:rsid w:val="00960E1A"/>
    <w:rsid w:val="00960F46"/>
    <w:rsid w:val="00961863"/>
    <w:rsid w:val="00961F3E"/>
    <w:rsid w:val="009668C6"/>
    <w:rsid w:val="009703A6"/>
    <w:rsid w:val="00973588"/>
    <w:rsid w:val="00976954"/>
    <w:rsid w:val="00982188"/>
    <w:rsid w:val="00984947"/>
    <w:rsid w:val="00986A3E"/>
    <w:rsid w:val="009A0F93"/>
    <w:rsid w:val="009A3AEC"/>
    <w:rsid w:val="009B27FE"/>
    <w:rsid w:val="009B57A0"/>
    <w:rsid w:val="009B5996"/>
    <w:rsid w:val="009B75F0"/>
    <w:rsid w:val="009C1147"/>
    <w:rsid w:val="009C2E75"/>
    <w:rsid w:val="009C406A"/>
    <w:rsid w:val="009C5721"/>
    <w:rsid w:val="009C5955"/>
    <w:rsid w:val="009C767F"/>
    <w:rsid w:val="009D4182"/>
    <w:rsid w:val="009D5484"/>
    <w:rsid w:val="009D5726"/>
    <w:rsid w:val="009D595E"/>
    <w:rsid w:val="009D59D3"/>
    <w:rsid w:val="009D7254"/>
    <w:rsid w:val="009E04EB"/>
    <w:rsid w:val="009E12E8"/>
    <w:rsid w:val="009E172F"/>
    <w:rsid w:val="009F4AFF"/>
    <w:rsid w:val="009F5FE4"/>
    <w:rsid w:val="009F61DF"/>
    <w:rsid w:val="009F6A93"/>
    <w:rsid w:val="00A00FED"/>
    <w:rsid w:val="00A03C55"/>
    <w:rsid w:val="00A052FF"/>
    <w:rsid w:val="00A10EE7"/>
    <w:rsid w:val="00A116C2"/>
    <w:rsid w:val="00A146A5"/>
    <w:rsid w:val="00A15A1A"/>
    <w:rsid w:val="00A21C6B"/>
    <w:rsid w:val="00A221FC"/>
    <w:rsid w:val="00A249C2"/>
    <w:rsid w:val="00A24C6B"/>
    <w:rsid w:val="00A25A74"/>
    <w:rsid w:val="00A25CE1"/>
    <w:rsid w:val="00A30842"/>
    <w:rsid w:val="00A32ED9"/>
    <w:rsid w:val="00A35E78"/>
    <w:rsid w:val="00A3604F"/>
    <w:rsid w:val="00A364C9"/>
    <w:rsid w:val="00A42A08"/>
    <w:rsid w:val="00A50178"/>
    <w:rsid w:val="00A50930"/>
    <w:rsid w:val="00A50A59"/>
    <w:rsid w:val="00A51C60"/>
    <w:rsid w:val="00A53CA4"/>
    <w:rsid w:val="00A57417"/>
    <w:rsid w:val="00A60A39"/>
    <w:rsid w:val="00A6367D"/>
    <w:rsid w:val="00A64975"/>
    <w:rsid w:val="00A652F0"/>
    <w:rsid w:val="00A66290"/>
    <w:rsid w:val="00A677A2"/>
    <w:rsid w:val="00A67811"/>
    <w:rsid w:val="00A6791D"/>
    <w:rsid w:val="00A71D6F"/>
    <w:rsid w:val="00A73238"/>
    <w:rsid w:val="00A759CA"/>
    <w:rsid w:val="00A75ECA"/>
    <w:rsid w:val="00A76495"/>
    <w:rsid w:val="00A76B3E"/>
    <w:rsid w:val="00A81798"/>
    <w:rsid w:val="00A81971"/>
    <w:rsid w:val="00A82DFD"/>
    <w:rsid w:val="00A8327D"/>
    <w:rsid w:val="00A840AB"/>
    <w:rsid w:val="00A87A3F"/>
    <w:rsid w:val="00A9027B"/>
    <w:rsid w:val="00A9422B"/>
    <w:rsid w:val="00A9473A"/>
    <w:rsid w:val="00A96674"/>
    <w:rsid w:val="00A967A2"/>
    <w:rsid w:val="00A979E3"/>
    <w:rsid w:val="00A97A4C"/>
    <w:rsid w:val="00AA2CF0"/>
    <w:rsid w:val="00AA3FE8"/>
    <w:rsid w:val="00AA626D"/>
    <w:rsid w:val="00AB0ACF"/>
    <w:rsid w:val="00AB4354"/>
    <w:rsid w:val="00AB49C9"/>
    <w:rsid w:val="00AB5843"/>
    <w:rsid w:val="00AB7116"/>
    <w:rsid w:val="00AC080A"/>
    <w:rsid w:val="00AC27F5"/>
    <w:rsid w:val="00AC5BD7"/>
    <w:rsid w:val="00AD0332"/>
    <w:rsid w:val="00AD071D"/>
    <w:rsid w:val="00AD6042"/>
    <w:rsid w:val="00AD6700"/>
    <w:rsid w:val="00AD771C"/>
    <w:rsid w:val="00AE088F"/>
    <w:rsid w:val="00AE0F48"/>
    <w:rsid w:val="00AE243B"/>
    <w:rsid w:val="00AE47BA"/>
    <w:rsid w:val="00AE7189"/>
    <w:rsid w:val="00AF0CB3"/>
    <w:rsid w:val="00AF1FBA"/>
    <w:rsid w:val="00AF3042"/>
    <w:rsid w:val="00AF43BB"/>
    <w:rsid w:val="00AF617F"/>
    <w:rsid w:val="00AF6211"/>
    <w:rsid w:val="00B01441"/>
    <w:rsid w:val="00B106A2"/>
    <w:rsid w:val="00B11A5E"/>
    <w:rsid w:val="00B129DD"/>
    <w:rsid w:val="00B134B4"/>
    <w:rsid w:val="00B1420A"/>
    <w:rsid w:val="00B15518"/>
    <w:rsid w:val="00B21E2A"/>
    <w:rsid w:val="00B245C5"/>
    <w:rsid w:val="00B2461E"/>
    <w:rsid w:val="00B27E2B"/>
    <w:rsid w:val="00B31B3F"/>
    <w:rsid w:val="00B32210"/>
    <w:rsid w:val="00B36870"/>
    <w:rsid w:val="00B42526"/>
    <w:rsid w:val="00B43485"/>
    <w:rsid w:val="00B43F53"/>
    <w:rsid w:val="00B47F8C"/>
    <w:rsid w:val="00B52D26"/>
    <w:rsid w:val="00B52D73"/>
    <w:rsid w:val="00B552AB"/>
    <w:rsid w:val="00B6302E"/>
    <w:rsid w:val="00B639BE"/>
    <w:rsid w:val="00B64E4D"/>
    <w:rsid w:val="00B65594"/>
    <w:rsid w:val="00B727BB"/>
    <w:rsid w:val="00B7325F"/>
    <w:rsid w:val="00B82E90"/>
    <w:rsid w:val="00B8558A"/>
    <w:rsid w:val="00B86F85"/>
    <w:rsid w:val="00B91829"/>
    <w:rsid w:val="00B9440B"/>
    <w:rsid w:val="00BA2FB9"/>
    <w:rsid w:val="00BA34BD"/>
    <w:rsid w:val="00BA7422"/>
    <w:rsid w:val="00BA7592"/>
    <w:rsid w:val="00BB1687"/>
    <w:rsid w:val="00BB2D66"/>
    <w:rsid w:val="00BB4118"/>
    <w:rsid w:val="00BB4F76"/>
    <w:rsid w:val="00BB5038"/>
    <w:rsid w:val="00BC321F"/>
    <w:rsid w:val="00BC3ED8"/>
    <w:rsid w:val="00BC4AB6"/>
    <w:rsid w:val="00BC7B2D"/>
    <w:rsid w:val="00BD1561"/>
    <w:rsid w:val="00BD179C"/>
    <w:rsid w:val="00BD1F89"/>
    <w:rsid w:val="00BD3A52"/>
    <w:rsid w:val="00BD73DB"/>
    <w:rsid w:val="00BE50AF"/>
    <w:rsid w:val="00BE6AE7"/>
    <w:rsid w:val="00BF0302"/>
    <w:rsid w:val="00BF3DCD"/>
    <w:rsid w:val="00BF6C91"/>
    <w:rsid w:val="00C0160B"/>
    <w:rsid w:val="00C019C2"/>
    <w:rsid w:val="00C02C4E"/>
    <w:rsid w:val="00C0309D"/>
    <w:rsid w:val="00C03305"/>
    <w:rsid w:val="00C04F24"/>
    <w:rsid w:val="00C13EFF"/>
    <w:rsid w:val="00C2191A"/>
    <w:rsid w:val="00C21DEF"/>
    <w:rsid w:val="00C22AAA"/>
    <w:rsid w:val="00C24A7B"/>
    <w:rsid w:val="00C24F18"/>
    <w:rsid w:val="00C254E1"/>
    <w:rsid w:val="00C26C77"/>
    <w:rsid w:val="00C31CDE"/>
    <w:rsid w:val="00C32889"/>
    <w:rsid w:val="00C34D9D"/>
    <w:rsid w:val="00C3658B"/>
    <w:rsid w:val="00C36DED"/>
    <w:rsid w:val="00C40403"/>
    <w:rsid w:val="00C409D7"/>
    <w:rsid w:val="00C43722"/>
    <w:rsid w:val="00C440A2"/>
    <w:rsid w:val="00C476A9"/>
    <w:rsid w:val="00C503EE"/>
    <w:rsid w:val="00C53EC1"/>
    <w:rsid w:val="00C54F76"/>
    <w:rsid w:val="00C56463"/>
    <w:rsid w:val="00C57040"/>
    <w:rsid w:val="00C60338"/>
    <w:rsid w:val="00C607C1"/>
    <w:rsid w:val="00C64948"/>
    <w:rsid w:val="00C65B5E"/>
    <w:rsid w:val="00C6670E"/>
    <w:rsid w:val="00C670BC"/>
    <w:rsid w:val="00C72830"/>
    <w:rsid w:val="00C72B95"/>
    <w:rsid w:val="00C8247C"/>
    <w:rsid w:val="00C83E74"/>
    <w:rsid w:val="00C84467"/>
    <w:rsid w:val="00C86428"/>
    <w:rsid w:val="00C947C6"/>
    <w:rsid w:val="00C965DD"/>
    <w:rsid w:val="00CA0CEB"/>
    <w:rsid w:val="00CA4A88"/>
    <w:rsid w:val="00CB0E56"/>
    <w:rsid w:val="00CB132B"/>
    <w:rsid w:val="00CB3BF3"/>
    <w:rsid w:val="00CB5C51"/>
    <w:rsid w:val="00CC0DFB"/>
    <w:rsid w:val="00CC22D9"/>
    <w:rsid w:val="00CC4853"/>
    <w:rsid w:val="00CC5D73"/>
    <w:rsid w:val="00CD179C"/>
    <w:rsid w:val="00CD1FDA"/>
    <w:rsid w:val="00CD41C8"/>
    <w:rsid w:val="00CD7C89"/>
    <w:rsid w:val="00CE4BA1"/>
    <w:rsid w:val="00CF1C73"/>
    <w:rsid w:val="00CF2D46"/>
    <w:rsid w:val="00CF57B8"/>
    <w:rsid w:val="00CF7E2A"/>
    <w:rsid w:val="00CF7E45"/>
    <w:rsid w:val="00CF7FD4"/>
    <w:rsid w:val="00D010F7"/>
    <w:rsid w:val="00D022C6"/>
    <w:rsid w:val="00D032C0"/>
    <w:rsid w:val="00D0649A"/>
    <w:rsid w:val="00D139A9"/>
    <w:rsid w:val="00D13B86"/>
    <w:rsid w:val="00D146C8"/>
    <w:rsid w:val="00D16A3E"/>
    <w:rsid w:val="00D203DB"/>
    <w:rsid w:val="00D21B44"/>
    <w:rsid w:val="00D21BE9"/>
    <w:rsid w:val="00D223D6"/>
    <w:rsid w:val="00D229C1"/>
    <w:rsid w:val="00D25EF0"/>
    <w:rsid w:val="00D262EC"/>
    <w:rsid w:val="00D267A0"/>
    <w:rsid w:val="00D26861"/>
    <w:rsid w:val="00D31B6A"/>
    <w:rsid w:val="00D32F37"/>
    <w:rsid w:val="00D33AB0"/>
    <w:rsid w:val="00D34602"/>
    <w:rsid w:val="00D35915"/>
    <w:rsid w:val="00D371B8"/>
    <w:rsid w:val="00D40F66"/>
    <w:rsid w:val="00D41583"/>
    <w:rsid w:val="00D4260B"/>
    <w:rsid w:val="00D42630"/>
    <w:rsid w:val="00D42C07"/>
    <w:rsid w:val="00D453D5"/>
    <w:rsid w:val="00D47E66"/>
    <w:rsid w:val="00D5001C"/>
    <w:rsid w:val="00D51707"/>
    <w:rsid w:val="00D524B8"/>
    <w:rsid w:val="00D539E6"/>
    <w:rsid w:val="00D5401D"/>
    <w:rsid w:val="00D546EF"/>
    <w:rsid w:val="00D55521"/>
    <w:rsid w:val="00D57835"/>
    <w:rsid w:val="00D612DB"/>
    <w:rsid w:val="00D62464"/>
    <w:rsid w:val="00D62CBD"/>
    <w:rsid w:val="00D644A6"/>
    <w:rsid w:val="00D65120"/>
    <w:rsid w:val="00D70A5A"/>
    <w:rsid w:val="00D721BA"/>
    <w:rsid w:val="00D806D2"/>
    <w:rsid w:val="00D80787"/>
    <w:rsid w:val="00D8370F"/>
    <w:rsid w:val="00D8516A"/>
    <w:rsid w:val="00D87077"/>
    <w:rsid w:val="00D90A8E"/>
    <w:rsid w:val="00D91F0F"/>
    <w:rsid w:val="00D91F27"/>
    <w:rsid w:val="00D9439D"/>
    <w:rsid w:val="00D9486A"/>
    <w:rsid w:val="00D962CA"/>
    <w:rsid w:val="00DA1EC1"/>
    <w:rsid w:val="00DA4370"/>
    <w:rsid w:val="00DA6435"/>
    <w:rsid w:val="00DA65D8"/>
    <w:rsid w:val="00DA7875"/>
    <w:rsid w:val="00DB663C"/>
    <w:rsid w:val="00DC3950"/>
    <w:rsid w:val="00DC4333"/>
    <w:rsid w:val="00DC67D0"/>
    <w:rsid w:val="00DC7668"/>
    <w:rsid w:val="00DD16DA"/>
    <w:rsid w:val="00DD558C"/>
    <w:rsid w:val="00DD6F64"/>
    <w:rsid w:val="00DE05DD"/>
    <w:rsid w:val="00DE112A"/>
    <w:rsid w:val="00DE15D7"/>
    <w:rsid w:val="00DE1B02"/>
    <w:rsid w:val="00DE51E0"/>
    <w:rsid w:val="00DF02E2"/>
    <w:rsid w:val="00DF0C88"/>
    <w:rsid w:val="00DF31BA"/>
    <w:rsid w:val="00DF3F65"/>
    <w:rsid w:val="00E02353"/>
    <w:rsid w:val="00E0543C"/>
    <w:rsid w:val="00E07E03"/>
    <w:rsid w:val="00E10BC1"/>
    <w:rsid w:val="00E13022"/>
    <w:rsid w:val="00E13BDB"/>
    <w:rsid w:val="00E14AAB"/>
    <w:rsid w:val="00E15AB7"/>
    <w:rsid w:val="00E16E7E"/>
    <w:rsid w:val="00E178F2"/>
    <w:rsid w:val="00E25E2B"/>
    <w:rsid w:val="00E26AA5"/>
    <w:rsid w:val="00E27623"/>
    <w:rsid w:val="00E279A1"/>
    <w:rsid w:val="00E27FEB"/>
    <w:rsid w:val="00E30282"/>
    <w:rsid w:val="00E31E7E"/>
    <w:rsid w:val="00E3214E"/>
    <w:rsid w:val="00E337F2"/>
    <w:rsid w:val="00E36747"/>
    <w:rsid w:val="00E458FF"/>
    <w:rsid w:val="00E4658B"/>
    <w:rsid w:val="00E46BDF"/>
    <w:rsid w:val="00E505BD"/>
    <w:rsid w:val="00E5780B"/>
    <w:rsid w:val="00E62A8A"/>
    <w:rsid w:val="00E638EA"/>
    <w:rsid w:val="00E65A2D"/>
    <w:rsid w:val="00E70C36"/>
    <w:rsid w:val="00E72BCE"/>
    <w:rsid w:val="00E7313F"/>
    <w:rsid w:val="00E73302"/>
    <w:rsid w:val="00E74568"/>
    <w:rsid w:val="00E81BD4"/>
    <w:rsid w:val="00E8271B"/>
    <w:rsid w:val="00E85B61"/>
    <w:rsid w:val="00E874D6"/>
    <w:rsid w:val="00E95F11"/>
    <w:rsid w:val="00EA07E9"/>
    <w:rsid w:val="00EA0B8B"/>
    <w:rsid w:val="00EA3279"/>
    <w:rsid w:val="00EA6698"/>
    <w:rsid w:val="00EB21C6"/>
    <w:rsid w:val="00EB3B4D"/>
    <w:rsid w:val="00EB6BB4"/>
    <w:rsid w:val="00EC1059"/>
    <w:rsid w:val="00EC28C7"/>
    <w:rsid w:val="00EC6130"/>
    <w:rsid w:val="00ED0189"/>
    <w:rsid w:val="00ED1C98"/>
    <w:rsid w:val="00ED3076"/>
    <w:rsid w:val="00ED400A"/>
    <w:rsid w:val="00ED46BA"/>
    <w:rsid w:val="00ED5D7A"/>
    <w:rsid w:val="00EE01FF"/>
    <w:rsid w:val="00EE153E"/>
    <w:rsid w:val="00EE1B21"/>
    <w:rsid w:val="00EE3269"/>
    <w:rsid w:val="00EE6303"/>
    <w:rsid w:val="00EE7816"/>
    <w:rsid w:val="00EF0603"/>
    <w:rsid w:val="00EF430B"/>
    <w:rsid w:val="00EF47BE"/>
    <w:rsid w:val="00EF5CBE"/>
    <w:rsid w:val="00F0102A"/>
    <w:rsid w:val="00F01131"/>
    <w:rsid w:val="00F014AB"/>
    <w:rsid w:val="00F025D6"/>
    <w:rsid w:val="00F0637D"/>
    <w:rsid w:val="00F11BB9"/>
    <w:rsid w:val="00F132C8"/>
    <w:rsid w:val="00F137DE"/>
    <w:rsid w:val="00F1680F"/>
    <w:rsid w:val="00F20468"/>
    <w:rsid w:val="00F204AC"/>
    <w:rsid w:val="00F24095"/>
    <w:rsid w:val="00F244A9"/>
    <w:rsid w:val="00F26F7E"/>
    <w:rsid w:val="00F31759"/>
    <w:rsid w:val="00F32F9B"/>
    <w:rsid w:val="00F41285"/>
    <w:rsid w:val="00F445A1"/>
    <w:rsid w:val="00F470B1"/>
    <w:rsid w:val="00F50787"/>
    <w:rsid w:val="00F55755"/>
    <w:rsid w:val="00F559BC"/>
    <w:rsid w:val="00F641F4"/>
    <w:rsid w:val="00F66197"/>
    <w:rsid w:val="00F71925"/>
    <w:rsid w:val="00F73CB0"/>
    <w:rsid w:val="00F76AC3"/>
    <w:rsid w:val="00F81049"/>
    <w:rsid w:val="00F84878"/>
    <w:rsid w:val="00F90392"/>
    <w:rsid w:val="00F906B9"/>
    <w:rsid w:val="00F96526"/>
    <w:rsid w:val="00F97687"/>
    <w:rsid w:val="00FA1231"/>
    <w:rsid w:val="00FA1E49"/>
    <w:rsid w:val="00FA2FDA"/>
    <w:rsid w:val="00FA3454"/>
    <w:rsid w:val="00FA39DA"/>
    <w:rsid w:val="00FA4D01"/>
    <w:rsid w:val="00FA56FC"/>
    <w:rsid w:val="00FA6531"/>
    <w:rsid w:val="00FB042A"/>
    <w:rsid w:val="00FB6C86"/>
    <w:rsid w:val="00FB7BBF"/>
    <w:rsid w:val="00FC2AA7"/>
    <w:rsid w:val="00FC35F0"/>
    <w:rsid w:val="00FC3DA6"/>
    <w:rsid w:val="00FC4F66"/>
    <w:rsid w:val="00FC569C"/>
    <w:rsid w:val="00FD0160"/>
    <w:rsid w:val="00FD0894"/>
    <w:rsid w:val="00FD1CF7"/>
    <w:rsid w:val="00FD7FF8"/>
    <w:rsid w:val="00FE36C6"/>
    <w:rsid w:val="00FE3787"/>
    <w:rsid w:val="00FE4C49"/>
    <w:rsid w:val="00FE55B2"/>
    <w:rsid w:val="00FF011B"/>
    <w:rsid w:val="00FF09F0"/>
    <w:rsid w:val="00FF422E"/>
    <w:rsid w:val="00FF7E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1DE177-966A-432A-8004-4DFEF1B4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Text"/>
    <w:uiPriority w:val="1"/>
    <w:qFormat/>
    <w:rsid w:val="00976954"/>
    <w:pPr>
      <w:widowControl/>
      <w:spacing w:before="240" w:line="320" w:lineRule="exact"/>
      <w:jc w:val="both"/>
    </w:pPr>
    <w:rPr>
      <w:rFonts w:ascii="Roboto" w:eastAsia="Roboto Light" w:hAnsi="Roboto" w:cs="Roboto Light"/>
      <w:sz w:val="20"/>
      <w:lang w:val="cs-CZ" w:eastAsia="cs-CZ" w:bidi="cs-CZ"/>
    </w:rPr>
  </w:style>
  <w:style w:type="paragraph" w:styleId="Nadpis1">
    <w:name w:val="heading 1"/>
    <w:next w:val="Normln"/>
    <w:link w:val="Nadpis1Char"/>
    <w:uiPriority w:val="9"/>
    <w:qFormat/>
    <w:rsid w:val="00226BE5"/>
    <w:pPr>
      <w:keepNext/>
      <w:numPr>
        <w:numId w:val="1"/>
      </w:numPr>
      <w:spacing w:before="360" w:line="320" w:lineRule="exact"/>
      <w:outlineLvl w:val="0"/>
    </w:pPr>
    <w:rPr>
      <w:rFonts w:ascii="Roboto" w:eastAsia="Roboto Light" w:hAnsi="Roboto" w:cs="Roboto Light"/>
      <w:sz w:val="28"/>
      <w:szCs w:val="28"/>
      <w:lang w:val="cs-CZ" w:eastAsia="cs-CZ" w:bidi="cs-CZ"/>
    </w:rPr>
  </w:style>
  <w:style w:type="paragraph" w:styleId="Nadpis2">
    <w:name w:val="heading 2"/>
    <w:basedOn w:val="Nadpis1"/>
    <w:next w:val="Normln"/>
    <w:link w:val="Nadpis2Char"/>
    <w:uiPriority w:val="9"/>
    <w:unhideWhenUsed/>
    <w:qFormat/>
    <w:rsid w:val="00F641F4"/>
    <w:pPr>
      <w:numPr>
        <w:ilvl w:val="1"/>
      </w:numPr>
      <w:outlineLvl w:val="1"/>
    </w:pPr>
    <w:rPr>
      <w:sz w:val="24"/>
      <w:szCs w:val="24"/>
    </w:rPr>
  </w:style>
  <w:style w:type="paragraph" w:styleId="Nadpis3">
    <w:name w:val="heading 3"/>
    <w:basedOn w:val="Nadpis2"/>
    <w:next w:val="Normln"/>
    <w:link w:val="Nadpis3Char"/>
    <w:uiPriority w:val="9"/>
    <w:unhideWhenUsed/>
    <w:qFormat/>
    <w:rsid w:val="00377559"/>
    <w:pPr>
      <w:numPr>
        <w:ilvl w:val="2"/>
        <w:numId w:val="0"/>
      </w:numPr>
      <w:outlineLvl w:val="2"/>
    </w:pPr>
    <w:rPr>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pPr>
      <w:spacing w:before="20"/>
    </w:pPr>
    <w:rPr>
      <w:sz w:val="16"/>
      <w:szCs w:val="16"/>
    </w:rPr>
  </w:style>
  <w:style w:type="paragraph" w:styleId="Odstavecseseznamem">
    <w:name w:val="List Paragraph"/>
    <w:uiPriority w:val="1"/>
    <w:qFormat/>
    <w:rsid w:val="00F641F4"/>
    <w:pPr>
      <w:spacing w:before="240" w:line="200" w:lineRule="exact"/>
    </w:pPr>
    <w:rPr>
      <w:rFonts w:ascii="Roboto" w:eastAsia="Roboto Light" w:hAnsi="Roboto" w:cs="Roboto Light"/>
      <w:sz w:val="20"/>
      <w:lang w:val="cs-CZ" w:eastAsia="cs-CZ" w:bidi="cs-CZ"/>
    </w:r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7804A4"/>
    <w:pPr>
      <w:tabs>
        <w:tab w:val="center" w:pos="4536"/>
        <w:tab w:val="right" w:pos="9072"/>
      </w:tabs>
    </w:pPr>
  </w:style>
  <w:style w:type="character" w:customStyle="1" w:styleId="ZhlavChar">
    <w:name w:val="Záhlaví Char"/>
    <w:basedOn w:val="Standardnpsmoodstavce"/>
    <w:link w:val="Zhlav"/>
    <w:uiPriority w:val="99"/>
    <w:rsid w:val="007804A4"/>
    <w:rPr>
      <w:rFonts w:ascii="Roboto Light" w:eastAsia="Roboto Light" w:hAnsi="Roboto Light" w:cs="Roboto Light"/>
      <w:lang w:val="cs-CZ" w:eastAsia="cs-CZ" w:bidi="cs-CZ"/>
    </w:rPr>
  </w:style>
  <w:style w:type="paragraph" w:styleId="Zpat">
    <w:name w:val="footer"/>
    <w:basedOn w:val="Normln"/>
    <w:link w:val="ZpatChar"/>
    <w:unhideWhenUsed/>
    <w:rsid w:val="007804A4"/>
    <w:pPr>
      <w:tabs>
        <w:tab w:val="center" w:pos="4536"/>
        <w:tab w:val="right" w:pos="9072"/>
      </w:tabs>
    </w:pPr>
  </w:style>
  <w:style w:type="character" w:customStyle="1" w:styleId="ZpatChar">
    <w:name w:val="Zápatí Char"/>
    <w:basedOn w:val="Standardnpsmoodstavce"/>
    <w:link w:val="Zpat"/>
    <w:uiPriority w:val="99"/>
    <w:rsid w:val="007804A4"/>
    <w:rPr>
      <w:rFonts w:ascii="Roboto Light" w:eastAsia="Roboto Light" w:hAnsi="Roboto Light" w:cs="Roboto Light"/>
      <w:lang w:val="cs-CZ" w:eastAsia="cs-CZ" w:bidi="cs-CZ"/>
    </w:rPr>
  </w:style>
  <w:style w:type="paragraph" w:styleId="Textbubliny">
    <w:name w:val="Balloon Text"/>
    <w:basedOn w:val="Normln"/>
    <w:link w:val="TextbublinyChar"/>
    <w:uiPriority w:val="99"/>
    <w:semiHidden/>
    <w:unhideWhenUsed/>
    <w:rsid w:val="003965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659F"/>
    <w:rPr>
      <w:rFonts w:ascii="Segoe UI" w:eastAsia="Roboto Light" w:hAnsi="Segoe UI" w:cs="Segoe UI"/>
      <w:sz w:val="18"/>
      <w:szCs w:val="18"/>
      <w:lang w:val="cs-CZ" w:eastAsia="cs-CZ" w:bidi="cs-CZ"/>
    </w:rPr>
  </w:style>
  <w:style w:type="character" w:customStyle="1" w:styleId="Nadpis1Char">
    <w:name w:val="Nadpis 1 Char"/>
    <w:basedOn w:val="Standardnpsmoodstavce"/>
    <w:link w:val="Nadpis1"/>
    <w:uiPriority w:val="9"/>
    <w:rsid w:val="00226BE5"/>
    <w:rPr>
      <w:rFonts w:ascii="Roboto" w:eastAsia="Roboto Light" w:hAnsi="Roboto" w:cs="Roboto Light"/>
      <w:sz w:val="28"/>
      <w:szCs w:val="28"/>
      <w:lang w:val="cs-CZ" w:eastAsia="cs-CZ" w:bidi="cs-CZ"/>
    </w:rPr>
  </w:style>
  <w:style w:type="character" w:customStyle="1" w:styleId="Nadpis2Char">
    <w:name w:val="Nadpis 2 Char"/>
    <w:basedOn w:val="Standardnpsmoodstavce"/>
    <w:link w:val="Nadpis2"/>
    <w:uiPriority w:val="9"/>
    <w:rsid w:val="00F641F4"/>
    <w:rPr>
      <w:rFonts w:ascii="Roboto" w:eastAsia="Roboto Light" w:hAnsi="Roboto" w:cs="Roboto Light"/>
      <w:sz w:val="24"/>
      <w:szCs w:val="24"/>
      <w:lang w:val="cs-CZ" w:eastAsia="cs-CZ" w:bidi="cs-CZ"/>
    </w:rPr>
  </w:style>
  <w:style w:type="character" w:customStyle="1" w:styleId="Nadpis3Char">
    <w:name w:val="Nadpis 3 Char"/>
    <w:basedOn w:val="Standardnpsmoodstavce"/>
    <w:link w:val="Nadpis3"/>
    <w:uiPriority w:val="9"/>
    <w:rsid w:val="00377559"/>
    <w:rPr>
      <w:rFonts w:ascii="Roboto" w:eastAsia="Roboto Light" w:hAnsi="Roboto" w:cs="Roboto Light"/>
      <w:szCs w:val="20"/>
      <w:lang w:val="cs-CZ" w:eastAsia="cs-CZ" w:bidi="cs-CZ"/>
    </w:rPr>
  </w:style>
  <w:style w:type="paragraph" w:styleId="Nadpisobsahu">
    <w:name w:val="TOC Heading"/>
    <w:basedOn w:val="Nadpis1"/>
    <w:next w:val="Normln"/>
    <w:uiPriority w:val="39"/>
    <w:unhideWhenUsed/>
    <w:qFormat/>
    <w:rsid w:val="006D248B"/>
    <w:pPr>
      <w:numPr>
        <w:numId w:val="0"/>
      </w:numPr>
    </w:pPr>
  </w:style>
  <w:style w:type="paragraph" w:styleId="Obsah1">
    <w:name w:val="toc 1"/>
    <w:basedOn w:val="Normln"/>
    <w:next w:val="Normln"/>
    <w:link w:val="Obsah1Char"/>
    <w:autoRedefine/>
    <w:uiPriority w:val="39"/>
    <w:unhideWhenUsed/>
    <w:rsid w:val="000E5F98"/>
    <w:pPr>
      <w:spacing w:after="100"/>
    </w:pPr>
  </w:style>
  <w:style w:type="paragraph" w:styleId="Obsah2">
    <w:name w:val="toc 2"/>
    <w:basedOn w:val="Normln"/>
    <w:next w:val="Normln"/>
    <w:autoRedefine/>
    <w:uiPriority w:val="39"/>
    <w:unhideWhenUsed/>
    <w:rsid w:val="000E5F98"/>
    <w:pPr>
      <w:spacing w:after="100"/>
      <w:ind w:left="220"/>
    </w:pPr>
  </w:style>
  <w:style w:type="paragraph" w:styleId="Obsah3">
    <w:name w:val="toc 3"/>
    <w:basedOn w:val="Normln"/>
    <w:next w:val="Normln"/>
    <w:autoRedefine/>
    <w:uiPriority w:val="39"/>
    <w:unhideWhenUsed/>
    <w:rsid w:val="000E5F98"/>
    <w:pPr>
      <w:spacing w:after="100"/>
      <w:ind w:left="440"/>
    </w:pPr>
  </w:style>
  <w:style w:type="character" w:styleId="Hypertextovodkaz">
    <w:name w:val="Hyperlink"/>
    <w:basedOn w:val="Standardnpsmoodstavce"/>
    <w:uiPriority w:val="99"/>
    <w:unhideWhenUsed/>
    <w:rsid w:val="000E5F98"/>
    <w:rPr>
      <w:color w:val="0000FF" w:themeColor="hyperlink"/>
      <w:u w:val="single"/>
    </w:rPr>
  </w:style>
  <w:style w:type="paragraph" w:customStyle="1" w:styleId="Obsah">
    <w:name w:val="Obsah"/>
    <w:basedOn w:val="Obsah1"/>
    <w:link w:val="ObsahChar"/>
    <w:uiPriority w:val="1"/>
    <w:rsid w:val="00A25CE1"/>
    <w:pPr>
      <w:tabs>
        <w:tab w:val="left" w:pos="440"/>
        <w:tab w:val="right" w:leader="dot" w:pos="9780"/>
      </w:tabs>
    </w:pPr>
    <w:rPr>
      <w:noProof/>
    </w:rPr>
  </w:style>
  <w:style w:type="character" w:customStyle="1" w:styleId="Obsah1Char">
    <w:name w:val="Obsah 1 Char"/>
    <w:basedOn w:val="Standardnpsmoodstavce"/>
    <w:link w:val="Obsah1"/>
    <w:uiPriority w:val="39"/>
    <w:rsid w:val="00A25CE1"/>
    <w:rPr>
      <w:rFonts w:ascii="Roboto Light" w:eastAsia="Roboto Light" w:hAnsi="Roboto Light" w:cs="Roboto Light"/>
      <w:lang w:val="cs-CZ" w:eastAsia="cs-CZ" w:bidi="cs-CZ"/>
    </w:rPr>
  </w:style>
  <w:style w:type="character" w:customStyle="1" w:styleId="ObsahChar">
    <w:name w:val="Obsah Char"/>
    <w:basedOn w:val="Obsah1Char"/>
    <w:link w:val="Obsah"/>
    <w:uiPriority w:val="1"/>
    <w:rsid w:val="00A25CE1"/>
    <w:rPr>
      <w:rFonts w:ascii="Roboto Light" w:eastAsia="Roboto Light" w:hAnsi="Roboto Light" w:cs="Roboto Light"/>
      <w:noProof/>
      <w:lang w:val="cs-CZ" w:eastAsia="cs-CZ" w:bidi="cs-CZ"/>
    </w:rPr>
  </w:style>
  <w:style w:type="paragraph" w:customStyle="1" w:styleId="zpat-text">
    <w:name w:val="zápatí-text"/>
    <w:basedOn w:val="Zkladntext"/>
    <w:link w:val="zpat-textChar"/>
    <w:uiPriority w:val="1"/>
    <w:qFormat/>
    <w:rsid w:val="00D8370F"/>
    <w:pPr>
      <w:tabs>
        <w:tab w:val="left" w:pos="1282"/>
        <w:tab w:val="left" w:pos="2944"/>
        <w:tab w:val="left" w:pos="4241"/>
      </w:tabs>
      <w:spacing w:before="0" w:line="240" w:lineRule="auto"/>
    </w:pPr>
    <w:rPr>
      <w:rFonts w:ascii="Roboto Light" w:hAnsi="Roboto Light"/>
      <w:color w:val="4E5156"/>
    </w:rPr>
  </w:style>
  <w:style w:type="paragraph" w:styleId="Bezmezer">
    <w:name w:val="No Spacing"/>
    <w:link w:val="BezmezerChar"/>
    <w:uiPriority w:val="1"/>
    <w:qFormat/>
    <w:rsid w:val="006637BB"/>
    <w:pPr>
      <w:widowControl/>
      <w:jc w:val="both"/>
    </w:pPr>
    <w:rPr>
      <w:rFonts w:ascii="Roboto" w:eastAsia="Roboto Light" w:hAnsi="Roboto" w:cs="Roboto Light"/>
      <w:sz w:val="20"/>
      <w:lang w:val="cs-CZ" w:eastAsia="cs-CZ" w:bidi="cs-CZ"/>
    </w:rPr>
  </w:style>
  <w:style w:type="character" w:customStyle="1" w:styleId="ZkladntextChar">
    <w:name w:val="Základní text Char"/>
    <w:basedOn w:val="Standardnpsmoodstavce"/>
    <w:link w:val="Zkladntext"/>
    <w:uiPriority w:val="1"/>
    <w:rsid w:val="00485EB1"/>
    <w:rPr>
      <w:rFonts w:ascii="Roboto" w:eastAsia="Roboto Light" w:hAnsi="Roboto" w:cs="Roboto Light"/>
      <w:sz w:val="16"/>
      <w:szCs w:val="16"/>
      <w:lang w:val="cs-CZ" w:eastAsia="cs-CZ" w:bidi="cs-CZ"/>
    </w:rPr>
  </w:style>
  <w:style w:type="character" w:customStyle="1" w:styleId="zpat-textChar">
    <w:name w:val="zápatí-text Char"/>
    <w:basedOn w:val="ZkladntextChar"/>
    <w:link w:val="zpat-text"/>
    <w:uiPriority w:val="1"/>
    <w:rsid w:val="00D8370F"/>
    <w:rPr>
      <w:rFonts w:ascii="Roboto Light" w:eastAsia="Roboto Light" w:hAnsi="Roboto Light" w:cs="Roboto Light"/>
      <w:color w:val="4E5156"/>
      <w:sz w:val="16"/>
      <w:szCs w:val="16"/>
      <w:lang w:val="cs-CZ" w:eastAsia="cs-CZ" w:bidi="cs-CZ"/>
    </w:rPr>
  </w:style>
  <w:style w:type="character" w:customStyle="1" w:styleId="BezmezerChar">
    <w:name w:val="Bez mezer Char"/>
    <w:basedOn w:val="Standardnpsmoodstavce"/>
    <w:link w:val="Bezmezer"/>
    <w:uiPriority w:val="1"/>
    <w:rsid w:val="003441CC"/>
    <w:rPr>
      <w:rFonts w:ascii="Roboto" w:eastAsia="Roboto Light" w:hAnsi="Roboto" w:cs="Roboto Light"/>
      <w:sz w:val="20"/>
      <w:lang w:val="cs-CZ" w:eastAsia="cs-CZ" w:bidi="cs-CZ"/>
    </w:rPr>
  </w:style>
  <w:style w:type="character" w:styleId="Zstupntext">
    <w:name w:val="Placeholder Text"/>
    <w:basedOn w:val="Standardnpsmoodstavce"/>
    <w:uiPriority w:val="99"/>
    <w:semiHidden/>
    <w:rsid w:val="008E0CBF"/>
    <w:rPr>
      <w:color w:val="808080"/>
    </w:rPr>
  </w:style>
  <w:style w:type="paragraph" w:customStyle="1" w:styleId="Zkladntext0">
    <w:name w:val="Z‡kladn’ text"/>
    <w:rsid w:val="00956B0F"/>
    <w:pPr>
      <w:widowControl/>
      <w:overflowPunct w:val="0"/>
      <w:adjustRightInd w:val="0"/>
      <w:jc w:val="both"/>
      <w:textAlignment w:val="baseline"/>
    </w:pPr>
    <w:rPr>
      <w:rFonts w:ascii="Times New Roman" w:eastAsia="Times New Roman" w:hAnsi="Times New Roman" w:cs="Times New Roman"/>
      <w:sz w:val="20"/>
      <w:szCs w:val="20"/>
      <w:lang w:val="cs-CZ" w:eastAsia="cs-CZ"/>
    </w:rPr>
  </w:style>
  <w:style w:type="paragraph" w:customStyle="1" w:styleId="Normln0">
    <w:name w:val="Norm‡ln’"/>
    <w:link w:val="NormlnChar"/>
    <w:rsid w:val="00956B0F"/>
    <w:pPr>
      <w:widowControl/>
      <w:overflowPunct w:val="0"/>
      <w:adjustRightInd w:val="0"/>
      <w:textAlignment w:val="baseline"/>
    </w:pPr>
    <w:rPr>
      <w:rFonts w:ascii="Times New Roman" w:eastAsia="Times New Roman" w:hAnsi="Times New Roman" w:cs="Times New Roman"/>
      <w:sz w:val="24"/>
      <w:szCs w:val="24"/>
      <w:lang w:val="cs-CZ" w:eastAsia="cs-CZ"/>
    </w:rPr>
  </w:style>
  <w:style w:type="character" w:customStyle="1" w:styleId="NormlnChar">
    <w:name w:val="Norm‡ln’ Char"/>
    <w:basedOn w:val="Standardnpsmoodstavce"/>
    <w:link w:val="Normln0"/>
    <w:rsid w:val="00956B0F"/>
    <w:rPr>
      <w:rFonts w:ascii="Times New Roman" w:eastAsia="Times New Roman" w:hAnsi="Times New Roman" w:cs="Times New Roman"/>
      <w:sz w:val="24"/>
      <w:szCs w:val="24"/>
      <w:lang w:val="cs-CZ" w:eastAsia="cs-CZ"/>
    </w:rPr>
  </w:style>
  <w:style w:type="paragraph" w:customStyle="1" w:styleId="Tab">
    <w:name w:val="Tab"/>
    <w:basedOn w:val="Normln"/>
    <w:rsid w:val="00956B0F"/>
    <w:pPr>
      <w:autoSpaceDE/>
      <w:autoSpaceDN/>
      <w:spacing w:before="120" w:line="360" w:lineRule="auto"/>
      <w:jc w:val="left"/>
    </w:pPr>
    <w:rPr>
      <w:rFonts w:ascii="Times New Roman" w:eastAsia="Times New Roman" w:hAnsi="Times New Roman" w:cs="Times New Roman"/>
      <w:sz w:val="24"/>
      <w:szCs w:val="24"/>
      <w:lang w:bidi="ar-SA"/>
    </w:rPr>
  </w:style>
  <w:style w:type="table" w:styleId="Mkatabulky">
    <w:name w:val="Table Grid"/>
    <w:basedOn w:val="Normlntabulka"/>
    <w:uiPriority w:val="39"/>
    <w:rsid w:val="00ED3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semiHidden/>
    <w:rsid w:val="007F3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03008">
      <w:bodyDiv w:val="1"/>
      <w:marLeft w:val="0"/>
      <w:marRight w:val="0"/>
      <w:marTop w:val="0"/>
      <w:marBottom w:val="0"/>
      <w:divBdr>
        <w:top w:val="none" w:sz="0" w:space="0" w:color="auto"/>
        <w:left w:val="none" w:sz="0" w:space="0" w:color="auto"/>
        <w:bottom w:val="none" w:sz="0" w:space="0" w:color="auto"/>
        <w:right w:val="none" w:sz="0" w:space="0" w:color="auto"/>
      </w:divBdr>
    </w:div>
    <w:div w:id="1249190297">
      <w:bodyDiv w:val="1"/>
      <w:marLeft w:val="0"/>
      <w:marRight w:val="0"/>
      <w:marTop w:val="0"/>
      <w:marBottom w:val="0"/>
      <w:divBdr>
        <w:top w:val="none" w:sz="0" w:space="0" w:color="auto"/>
        <w:left w:val="none" w:sz="0" w:space="0" w:color="auto"/>
        <w:bottom w:val="none" w:sz="0" w:space="0" w:color="auto"/>
        <w:right w:val="none" w:sz="0" w:space="0" w:color="auto"/>
      </w:divBdr>
    </w:div>
    <w:div w:id="1342658595">
      <w:bodyDiv w:val="1"/>
      <w:marLeft w:val="0"/>
      <w:marRight w:val="0"/>
      <w:marTop w:val="0"/>
      <w:marBottom w:val="0"/>
      <w:divBdr>
        <w:top w:val="none" w:sz="0" w:space="0" w:color="auto"/>
        <w:left w:val="none" w:sz="0" w:space="0" w:color="auto"/>
        <w:bottom w:val="none" w:sz="0" w:space="0" w:color="auto"/>
        <w:right w:val="none" w:sz="0" w:space="0" w:color="auto"/>
      </w:divBdr>
    </w:div>
    <w:div w:id="1754810920">
      <w:bodyDiv w:val="1"/>
      <w:marLeft w:val="0"/>
      <w:marRight w:val="0"/>
      <w:marTop w:val="0"/>
      <w:marBottom w:val="0"/>
      <w:divBdr>
        <w:top w:val="none" w:sz="0" w:space="0" w:color="auto"/>
        <w:left w:val="none" w:sz="0" w:space="0" w:color="auto"/>
        <w:bottom w:val="none" w:sz="0" w:space="0" w:color="auto"/>
        <w:right w:val="none" w:sz="0" w:space="0" w:color="auto"/>
      </w:divBdr>
    </w:div>
    <w:div w:id="1823886665">
      <w:bodyDiv w:val="1"/>
      <w:marLeft w:val="0"/>
      <w:marRight w:val="0"/>
      <w:marTop w:val="0"/>
      <w:marBottom w:val="0"/>
      <w:divBdr>
        <w:top w:val="none" w:sz="0" w:space="0" w:color="auto"/>
        <w:left w:val="none" w:sz="0" w:space="0" w:color="auto"/>
        <w:bottom w:val="none" w:sz="0" w:space="0" w:color="auto"/>
        <w:right w:val="none" w:sz="0" w:space="0" w:color="auto"/>
      </w:divBdr>
    </w:div>
    <w:div w:id="1991329100">
      <w:bodyDiv w:val="1"/>
      <w:marLeft w:val="0"/>
      <w:marRight w:val="0"/>
      <w:marTop w:val="0"/>
      <w:marBottom w:val="0"/>
      <w:divBdr>
        <w:top w:val="none" w:sz="0" w:space="0" w:color="auto"/>
        <w:left w:val="none" w:sz="0" w:space="0" w:color="auto"/>
        <w:bottom w:val="none" w:sz="0" w:space="0" w:color="auto"/>
        <w:right w:val="none" w:sz="0" w:space="0" w:color="auto"/>
      </w:divBdr>
    </w:div>
    <w:div w:id="2025470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3" Type="http://schemas.openxmlformats.org/officeDocument/2006/relationships/hyperlink" Target="http://www.avtg.cz/" TargetMode="External"/><Relationship Id="rId2" Type="http://schemas.openxmlformats.org/officeDocument/2006/relationships/hyperlink" Target="http://www.avtg.cz/"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http://www.avtg.cz/" TargetMode="External"/><Relationship Id="rId2" Type="http://schemas.openxmlformats.org/officeDocument/2006/relationships/hyperlink" Target="http://www.avtg.cz/"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 Id="rId9"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20(AVTG)\AVTG%20SHARE\AVTG_CI_STANDARD\&#352;ABLONY_DOKUMENT&#366;\technicka_zprava-nabidka\TZ_v07_fonty_uvnitr_s_titulko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CECE0-7E76-4A01-B491-09173FDD9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TZ_v07_fonty_uvnitr_s_titulkou.dotx</Template>
  <TotalTime>8</TotalTime>
  <Pages>12</Pages>
  <Words>3295</Words>
  <Characters>19441</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Projekt prostorové akustiky a AV technikyAkustické měření a projekční práce</vt:lpstr>
    </vt:vector>
  </TitlesOfParts>
  <Company/>
  <LinksUpToDate>false</LinksUpToDate>
  <CharactersWithSpaces>22691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prostorové akustiky a AV technikyAkustické měření a projekční práce</dc:title>
  <dc:subject>IPR CAMP</dc:subject>
  <dc:creator>user</dc:creator>
  <cp:keywords/>
  <dc:description/>
  <cp:lastModifiedBy>karel</cp:lastModifiedBy>
  <cp:revision>5</cp:revision>
  <cp:lastPrinted>2019-02-13T11:35:00Z</cp:lastPrinted>
  <dcterms:created xsi:type="dcterms:W3CDTF">2019-05-10T10:31:00Z</dcterms:created>
  <dcterms:modified xsi:type="dcterms:W3CDTF">2019-05-10T10:43:00Z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2018-02-14T00:00:00Z</vt:filetime>
  </property>
  <property fmtid="{D5CDD505-2E9C-101B-9397-08002B2CF9AE}" pid="3" name="Creator">
    <vt:lpwstr>Adobe InDesign CC 13.0 (Windows)</vt:lpwstr>
  </property>
  <property fmtid="{D5CDD505-2E9C-101B-9397-08002B2CF9AE}" pid="4" name="LastSaved">
    <vt:filetime>2018-02-14T00:00:00Z</vt:filetime>
  </property>
</Properties>
</file>