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111"/>
        <w:gridCol w:w="5353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914180" w:rsidRPr="00FB47AA" w14:paraId="36468968" w14:textId="77777777" w:rsidTr="001709E8">
        <w:trPr>
          <w:trHeight w:val="400"/>
        </w:trPr>
        <w:tc>
          <w:tcPr>
            <w:tcW w:w="4111" w:type="dxa"/>
            <w:shd w:val="clear" w:color="auto" w:fill="auto"/>
          </w:tcPr>
          <w:p w14:paraId="688C81D6" w14:textId="7EA9431D" w:rsidR="00914180" w:rsidRPr="00BA5584" w:rsidRDefault="00914180" w:rsidP="00914180">
            <w:pPr>
              <w:pStyle w:val="Textvtabulce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353" w:type="dxa"/>
            <w:shd w:val="clear" w:color="auto" w:fill="auto"/>
          </w:tcPr>
          <w:p w14:paraId="715DCB20" w14:textId="398297F7" w:rsidR="00914180" w:rsidRPr="00FB47AA" w:rsidRDefault="00DC2786" w:rsidP="001709E8">
            <w:pPr>
              <w:ind w:left="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96AF9A873A0E4719BFAAF949E026D4D1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463259892"/>
                    <w:placeholder>
                      <w:docPart w:val="89922E97A6814FAAA76D13904B904038"/>
                    </w:placeholder>
                  </w:sdtPr>
                  <w:sdtEndPr/>
                  <w:sdtContent>
                    <w:r w:rsidR="001709E8">
                      <w:rPr>
                        <w:b/>
                      </w:rPr>
                      <w:t>Dodávka masivně paralelního uzlu pro CERIT-SC</w:t>
                    </w:r>
                  </w:sdtContent>
                </w:sdt>
              </w:sdtContent>
            </w:sdt>
          </w:p>
        </w:tc>
      </w:tr>
      <w:tr w:rsidR="00914180" w:rsidRPr="00FB47AA" w14:paraId="20159DE4" w14:textId="77777777" w:rsidTr="001709E8">
        <w:trPr>
          <w:trHeight w:val="420"/>
        </w:trPr>
        <w:tc>
          <w:tcPr>
            <w:tcW w:w="4111" w:type="dxa"/>
            <w:shd w:val="clear" w:color="auto" w:fill="auto"/>
          </w:tcPr>
          <w:p w14:paraId="4B121B25" w14:textId="13F9D1F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353" w:type="dxa"/>
            <w:shd w:val="clear" w:color="auto" w:fill="auto"/>
          </w:tcPr>
          <w:p w14:paraId="10A83568" w14:textId="456098D4" w:rsidR="00914180" w:rsidRPr="00FB47AA" w:rsidRDefault="00DC2786" w:rsidP="00870B1F">
            <w:pPr>
              <w:ind w:left="0"/>
              <w:jc w:val="left"/>
            </w:pPr>
            <w:sdt>
              <w:sdtPr>
                <w:id w:val="114494785"/>
                <w:placeholder>
                  <w:docPart w:val="42899B29C84F404FB6226FBA56873E9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914180">
                  <w:t>Dodávky</w:t>
                </w:r>
              </w:sdtContent>
            </w:sdt>
          </w:p>
        </w:tc>
      </w:tr>
      <w:tr w:rsidR="00914180" w:rsidRPr="00FB47AA" w14:paraId="371C9417" w14:textId="77777777" w:rsidTr="001709E8">
        <w:trPr>
          <w:trHeight w:val="425"/>
        </w:trPr>
        <w:tc>
          <w:tcPr>
            <w:tcW w:w="4111" w:type="dxa"/>
            <w:shd w:val="clear" w:color="auto" w:fill="auto"/>
          </w:tcPr>
          <w:p w14:paraId="7856F5C3" w14:textId="3D18207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353" w:type="dxa"/>
            <w:shd w:val="clear" w:color="auto" w:fill="auto"/>
          </w:tcPr>
          <w:p w14:paraId="3B1F340C" w14:textId="4AB9950B" w:rsidR="00914180" w:rsidRPr="00FB47AA" w:rsidRDefault="00DC2786" w:rsidP="00870B1F">
            <w:pPr>
              <w:ind w:left="0"/>
              <w:jc w:val="left"/>
            </w:pPr>
            <w:sdt>
              <w:sdtPr>
                <w:id w:val="825864881"/>
                <w:placeholder>
                  <w:docPart w:val="28FF91C8467D47AB8281056265DC20FE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E40989">
                  <w:t>Otevřené řízení</w:t>
                </w:r>
              </w:sdtContent>
            </w:sdt>
          </w:p>
        </w:tc>
      </w:tr>
      <w:tr w:rsidR="00914180" w:rsidRPr="00FB47AA" w14:paraId="3516215D" w14:textId="77777777" w:rsidTr="001709E8">
        <w:trPr>
          <w:trHeight w:val="510"/>
        </w:trPr>
        <w:tc>
          <w:tcPr>
            <w:tcW w:w="4111" w:type="dxa"/>
            <w:shd w:val="clear" w:color="auto" w:fill="auto"/>
          </w:tcPr>
          <w:p w14:paraId="5E6A0720" w14:textId="53FAF060" w:rsidR="00914180" w:rsidRPr="00BA5584" w:rsidRDefault="00914180" w:rsidP="00914180">
            <w:pPr>
              <w:pStyle w:val="Textvtabulce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id w:val="-1137099066"/>
            <w:placeholder>
              <w:docPart w:val="B4337374B7CE4D9082423F7C58E139A3"/>
            </w:placeholder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24A04F7C" w14:textId="45C22590" w:rsidR="00914180" w:rsidRPr="00FB47AA" w:rsidRDefault="00E40989" w:rsidP="00870B1F">
                <w:pPr>
                  <w:ind w:left="0"/>
                  <w:jc w:val="left"/>
                </w:pPr>
                <w:r w:rsidRPr="00E40989">
                  <w:t>https://zakazky.muni.cz/vz00007631</w:t>
                </w:r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1709E8">
        <w:trPr>
          <w:trHeight w:val="403"/>
        </w:trPr>
        <w:tc>
          <w:tcPr>
            <w:tcW w:w="4111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1709E8">
        <w:trPr>
          <w:trHeight w:val="423"/>
        </w:trPr>
        <w:tc>
          <w:tcPr>
            <w:tcW w:w="4111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1709E8">
        <w:trPr>
          <w:trHeight w:val="287"/>
        </w:trPr>
        <w:tc>
          <w:tcPr>
            <w:tcW w:w="4111" w:type="dxa"/>
            <w:shd w:val="clear" w:color="auto" w:fill="auto"/>
          </w:tcPr>
          <w:p w14:paraId="25377ED1" w14:textId="1D8D494A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870B1F">
              <w:t>O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353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1709E8">
        <w:trPr>
          <w:trHeight w:val="335"/>
        </w:trPr>
        <w:tc>
          <w:tcPr>
            <w:tcW w:w="4111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353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1709E8">
        <w:trPr>
          <w:trHeight w:val="335"/>
        </w:trPr>
        <w:tc>
          <w:tcPr>
            <w:tcW w:w="4111" w:type="dxa"/>
            <w:shd w:val="clear" w:color="auto" w:fill="auto"/>
            <w:vAlign w:val="center"/>
          </w:tcPr>
          <w:p w14:paraId="32314C82" w14:textId="578470F7" w:rsidR="006406BB" w:rsidRPr="00B73EAE" w:rsidRDefault="00DC2786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353" w:type="dxa"/>
            <w:shd w:val="clear" w:color="auto" w:fill="auto"/>
          </w:tcPr>
          <w:p w14:paraId="136A471B" w14:textId="77777777" w:rsidR="006406BB" w:rsidRPr="00B730C7" w:rsidRDefault="00DC2786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DC2786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DC2786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5E166255" w14:textId="77777777" w:rsidR="00D45A07" w:rsidRPr="00467281" w:rsidRDefault="00D45A07" w:rsidP="00D45A07">
      <w:pPr>
        <w:pStyle w:val="Nadpis1"/>
      </w:pPr>
      <w:r>
        <w:lastRenderedPageBreak/>
        <w:t>Ú</w:t>
      </w:r>
      <w:r w:rsidRPr="00467281">
        <w:t>daje pro hodnocení</w:t>
      </w:r>
    </w:p>
    <w:p w14:paraId="1BC74CBE" w14:textId="77777777" w:rsidR="00D45A07" w:rsidRDefault="00D45A07" w:rsidP="00D45A07">
      <w:pPr>
        <w:ind w:left="426"/>
        <w:rPr>
          <w:bCs w:val="0"/>
        </w:rPr>
      </w:pPr>
      <w:r>
        <w:rPr>
          <w:lang w:eastAsia="x-none"/>
        </w:rPr>
        <w:t>Účastník čestně prohlašuje, že následující údaje považuje za rozhodné pro hodnocení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1134"/>
        <w:gridCol w:w="6379"/>
      </w:tblGrid>
      <w:tr w:rsidR="00D45A07" w14:paraId="40585873" w14:textId="77777777" w:rsidTr="006F501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D7E426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Kritérium Nabídková cena</w:t>
            </w:r>
          </w:p>
        </w:tc>
      </w:tr>
      <w:tr w:rsidR="00D45A07" w14:paraId="79C503FA" w14:textId="77777777" w:rsidTr="006F5019">
        <w:trPr>
          <w:trHeight w:val="4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B08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0EC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EE5B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D45A07" w14:paraId="3E667A40" w14:textId="77777777" w:rsidTr="006F50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95D1" w14:textId="77777777" w:rsidR="00D45A07" w:rsidRDefault="00D45A07" w:rsidP="006F5019">
            <w:pPr>
              <w:spacing w:before="60" w:after="60"/>
              <w:jc w:val="left"/>
            </w:pPr>
            <w:r>
              <w:t xml:space="preserve">Nabídková cena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407A" w14:textId="77777777" w:rsidR="00D45A07" w:rsidRDefault="00DC2786" w:rsidP="006F5019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1919F05B98344AC8B6CF5A6791030A48"/>
                </w:placeholder>
              </w:sdtPr>
              <w:sdtEndPr/>
              <w:sdtContent>
                <w:r w:rsidR="00D45A07">
                  <w:t>100</w:t>
                </w:r>
              </w:sdtContent>
            </w:sdt>
            <w:r w:rsidR="00D45A07">
              <w:t xml:space="preserve"> 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215" w14:textId="77777777" w:rsidR="00D45A07" w:rsidRDefault="00DC2786" w:rsidP="006F5019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rStyle w:val="Zstupntext"/>
                  <w:szCs w:val="22"/>
                  <w:shd w:val="clear" w:color="auto" w:fill="DAEEF3" w:themeFill="accent5" w:themeFillTint="33"/>
                  <w:lang w:eastAsia="x-none"/>
                </w:rPr>
                <w:id w:val="228892675"/>
                <w:placeholder>
                  <w:docPart w:val="282A45A8AFF24EE6BBAEEE02F5033CC0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="00D45A07" w:rsidRPr="00D45A07">
                  <w:rPr>
                    <w:rStyle w:val="Zstupntext"/>
                    <w:szCs w:val="22"/>
                    <w:shd w:val="clear" w:color="auto" w:fill="DAEEF3" w:themeFill="accent5" w:themeFillTint="33"/>
                    <w:lang w:eastAsia="x-none"/>
                  </w:rPr>
                  <w:t>0000</w:t>
                </w:r>
              </w:sdtContent>
            </w:sdt>
            <w:r w:rsidR="00D45A07">
              <w:t xml:space="preserve"> </w:t>
            </w:r>
            <w:r w:rsidR="00D45A07" w:rsidRPr="00956975">
              <w:rPr>
                <w:b/>
                <w:bCs w:val="0"/>
              </w:rPr>
              <w:t>Kč bez DPH</w:t>
            </w:r>
            <w:r w:rsidR="00D45A07">
              <w:tab/>
            </w:r>
          </w:p>
          <w:p w14:paraId="006BB0B3" w14:textId="38AE0F48" w:rsidR="00D45A07" w:rsidRPr="00956975" w:rsidRDefault="00D45A07" w:rsidP="006F5019">
            <w:r w:rsidRPr="00EE5814">
              <w:t xml:space="preserve">(max. nabídková cena je stanovena na </w:t>
            </w:r>
            <w:sdt>
              <w:sdtPr>
                <w:id w:val="-729696925"/>
                <w:placeholder>
                  <w:docPart w:val="8A8B8AAFC9FF4F79A952DB66DB4E383D"/>
                </w:placeholder>
              </w:sdtPr>
              <w:sdtEndPr/>
              <w:sdtContent>
                <w:r w:rsidR="00CE25D3" w:rsidRPr="00CE25D3">
                  <w:rPr>
                    <w:b/>
                  </w:rPr>
                  <w:t>8</w:t>
                </w:r>
                <w:r w:rsidR="00DC2786">
                  <w:rPr>
                    <w:b/>
                  </w:rPr>
                  <w:t>.</w:t>
                </w:r>
                <w:r w:rsidR="00CE25D3" w:rsidRPr="00CE25D3">
                  <w:rPr>
                    <w:b/>
                  </w:rPr>
                  <w:t>265</w:t>
                </w:r>
                <w:r w:rsidR="00DC2786">
                  <w:rPr>
                    <w:b/>
                  </w:rPr>
                  <w:t>.</w:t>
                </w:r>
                <w:r w:rsidR="00CE25D3" w:rsidRPr="00CE25D3">
                  <w:rPr>
                    <w:b/>
                  </w:rPr>
                  <w:t>800</w:t>
                </w:r>
              </w:sdtContent>
            </w:sdt>
            <w:r w:rsidRPr="00EE5814">
              <w:t>,- Kč bez DPH)</w:t>
            </w:r>
          </w:p>
        </w:tc>
      </w:tr>
    </w:tbl>
    <w:p w14:paraId="604B579F" w14:textId="0BD3F97A" w:rsidR="00EF2D38" w:rsidRPr="00B730C7" w:rsidRDefault="00EF2D38" w:rsidP="00D45A07">
      <w:pPr>
        <w:pStyle w:val="Nzev"/>
        <w:rPr>
          <w:rFonts w:eastAsiaTheme="minorHAnsi"/>
        </w:rPr>
      </w:pPr>
    </w:p>
    <w:sectPr w:rsidR="00EF2D38" w:rsidRPr="00B730C7" w:rsidSect="006B5565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6428" w14:textId="77777777" w:rsidR="006B5565" w:rsidRDefault="006B5565" w:rsidP="00174D7E">
      <w:r>
        <w:separator/>
      </w:r>
    </w:p>
  </w:endnote>
  <w:endnote w:type="continuationSeparator" w:id="0">
    <w:p w14:paraId="4EE8B30D" w14:textId="77777777" w:rsidR="006B5565" w:rsidRDefault="006B5565" w:rsidP="00174D7E">
      <w:r>
        <w:continuationSeparator/>
      </w:r>
    </w:p>
  </w:endnote>
  <w:endnote w:type="continuationNotice" w:id="1">
    <w:p w14:paraId="6F445161" w14:textId="77777777" w:rsidR="006B5565" w:rsidRDefault="006B5565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873F" w14:textId="77777777" w:rsidR="006B5565" w:rsidRDefault="006B5565" w:rsidP="00174D7E">
      <w:r>
        <w:separator/>
      </w:r>
    </w:p>
  </w:footnote>
  <w:footnote w:type="continuationSeparator" w:id="0">
    <w:p w14:paraId="39FDC71F" w14:textId="77777777" w:rsidR="006B5565" w:rsidRDefault="006B5565" w:rsidP="00174D7E">
      <w:r>
        <w:continuationSeparator/>
      </w:r>
    </w:p>
  </w:footnote>
  <w:footnote w:type="continuationNotice" w:id="1">
    <w:p w14:paraId="650229AB" w14:textId="77777777" w:rsidR="006B5565" w:rsidRDefault="006B5565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AB91" w14:textId="77777777" w:rsidR="00261B14" w:rsidRDefault="00261B14" w:rsidP="00261B14">
    <w:pPr>
      <w:pStyle w:val="Zhlav"/>
    </w:pPr>
    <w:r>
      <w:rPr>
        <w:noProof/>
      </w:rPr>
      <w:drawing>
        <wp:inline distT="0" distB="0" distL="0" distR="0" wp14:anchorId="2674E15F" wp14:editId="0E7C55DC">
          <wp:extent cx="1200785" cy="781050"/>
          <wp:effectExtent l="0" t="0" r="0" b="0"/>
          <wp:docPr id="2067000301" name="Obrázek 2" descr="Obsah obrázku Písmo, Grafika, snímek obrazovky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00301" name="Obrázek 2" descr="Obsah obrázku Písmo, Grafika, snímek obrazovky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159" cy="78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1F878" wp14:editId="39360350">
          <wp:extent cx="4424678" cy="638175"/>
          <wp:effectExtent l="0" t="0" r="0" b="0"/>
          <wp:docPr id="590375352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4638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46" cy="64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41D82" w14:textId="70DBE9B2" w:rsidR="00EE2E6A" w:rsidRDefault="00EE2E6A" w:rsidP="00174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53061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09E8"/>
    <w:rsid w:val="00174D7E"/>
    <w:rsid w:val="001862C8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61B14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621E"/>
    <w:rsid w:val="002F74B1"/>
    <w:rsid w:val="003048F5"/>
    <w:rsid w:val="00307AA9"/>
    <w:rsid w:val="00313364"/>
    <w:rsid w:val="0032142F"/>
    <w:rsid w:val="00321F0D"/>
    <w:rsid w:val="00323A92"/>
    <w:rsid w:val="003433BC"/>
    <w:rsid w:val="00350894"/>
    <w:rsid w:val="00351CB9"/>
    <w:rsid w:val="0035451F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B398A"/>
    <w:rsid w:val="003B5068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37BF2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2145D"/>
    <w:rsid w:val="00832737"/>
    <w:rsid w:val="00834282"/>
    <w:rsid w:val="00845EEE"/>
    <w:rsid w:val="00847600"/>
    <w:rsid w:val="008558A0"/>
    <w:rsid w:val="00863BE2"/>
    <w:rsid w:val="00870B1F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136BB"/>
    <w:rsid w:val="00914180"/>
    <w:rsid w:val="00921BE7"/>
    <w:rsid w:val="009233F1"/>
    <w:rsid w:val="00932CE2"/>
    <w:rsid w:val="00934FC3"/>
    <w:rsid w:val="00936CB7"/>
    <w:rsid w:val="0095515A"/>
    <w:rsid w:val="00955D7D"/>
    <w:rsid w:val="00977640"/>
    <w:rsid w:val="009B1D99"/>
    <w:rsid w:val="009C4118"/>
    <w:rsid w:val="009D2F9E"/>
    <w:rsid w:val="009D6BDC"/>
    <w:rsid w:val="009E6EBE"/>
    <w:rsid w:val="009F7E6C"/>
    <w:rsid w:val="00A00AB1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2F1A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2F90"/>
    <w:rsid w:val="00CE25D3"/>
    <w:rsid w:val="00CE2E38"/>
    <w:rsid w:val="00D0161D"/>
    <w:rsid w:val="00D06313"/>
    <w:rsid w:val="00D1101F"/>
    <w:rsid w:val="00D2065F"/>
    <w:rsid w:val="00D31552"/>
    <w:rsid w:val="00D45A07"/>
    <w:rsid w:val="00D54C77"/>
    <w:rsid w:val="00D645A7"/>
    <w:rsid w:val="00D678FF"/>
    <w:rsid w:val="00D8385C"/>
    <w:rsid w:val="00D863C3"/>
    <w:rsid w:val="00DA4DF6"/>
    <w:rsid w:val="00DB57FB"/>
    <w:rsid w:val="00DB5F38"/>
    <w:rsid w:val="00DC0F29"/>
    <w:rsid w:val="00DC14C0"/>
    <w:rsid w:val="00DC2786"/>
    <w:rsid w:val="00DD1133"/>
    <w:rsid w:val="00DE6F2E"/>
    <w:rsid w:val="00DF6D84"/>
    <w:rsid w:val="00E11E12"/>
    <w:rsid w:val="00E1535F"/>
    <w:rsid w:val="00E40989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C4524"/>
    <w:rsid w:val="00ED372D"/>
    <w:rsid w:val="00EE2E6A"/>
    <w:rsid w:val="00EE3BC7"/>
    <w:rsid w:val="00EE5814"/>
    <w:rsid w:val="00EF2D38"/>
    <w:rsid w:val="00F06351"/>
    <w:rsid w:val="00F20FED"/>
    <w:rsid w:val="00F31950"/>
    <w:rsid w:val="00F441E6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C762E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Nzev">
    <w:name w:val="Title"/>
    <w:basedOn w:val="Normln"/>
    <w:next w:val="Normln"/>
    <w:link w:val="NzevChar"/>
    <w:qFormat/>
    <w:locked/>
    <w:rsid w:val="00D45A0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45A07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96AF9A873A0E4719BFAAF949E026D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6B969-9EAB-42A3-9383-04F2FDA252B8}"/>
      </w:docPartPr>
      <w:docPartBody>
        <w:p w:rsidR="00C12D43" w:rsidRDefault="00C12D43" w:rsidP="00C12D43">
          <w:pPr>
            <w:pStyle w:val="96AF9A873A0E4719BFAAF949E026D4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2899B29C84F404FB6226FBA56873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D02C8-1E9F-4F90-8F9A-9B4152A597D0}"/>
      </w:docPartPr>
      <w:docPartBody>
        <w:p w:rsidR="00C12D43" w:rsidRDefault="00C12D43" w:rsidP="00C12D43">
          <w:pPr>
            <w:pStyle w:val="42899B29C84F404FB6226FBA56873E98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8FF91C8467D47AB8281056265DC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2133B-A038-488B-B03E-F8708F2A5C65}"/>
      </w:docPartPr>
      <w:docPartBody>
        <w:p w:rsidR="00C12D43" w:rsidRDefault="00C12D43" w:rsidP="00C12D43">
          <w:pPr>
            <w:pStyle w:val="28FF91C8467D47AB8281056265DC20FE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B4337374B7CE4D9082423F7C58E13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E32C4-9000-447B-8655-E23B786FE852}"/>
      </w:docPartPr>
      <w:docPartBody>
        <w:p w:rsidR="00C12D43" w:rsidRDefault="00C12D43" w:rsidP="00C12D43">
          <w:pPr>
            <w:pStyle w:val="B4337374B7CE4D9082423F7C58E139A3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1919F05B98344AC8B6CF5A6791030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8AC6D-9FBA-4A4E-BF7E-93EB84CCA556}"/>
      </w:docPartPr>
      <w:docPartBody>
        <w:p w:rsidR="00C12D43" w:rsidRDefault="00C12D43" w:rsidP="00C12D43">
          <w:pPr>
            <w:pStyle w:val="1919F05B98344AC8B6CF5A6791030A48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82A45A8AFF24EE6BBAEEE02F5033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9CF48-DA50-4749-84B9-B68E6C35A8CB}"/>
      </w:docPartPr>
      <w:docPartBody>
        <w:p w:rsidR="00C12D43" w:rsidRDefault="00C12D43" w:rsidP="00C12D43">
          <w:pPr>
            <w:pStyle w:val="282A45A8AFF24EE6BBAEEE02F5033CC0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A8B8AAFC9FF4F79A952DB66DB4E3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26CE0-E18A-4E2A-99B4-2E8BDE73A52A}"/>
      </w:docPartPr>
      <w:docPartBody>
        <w:p w:rsidR="00A537D7" w:rsidRDefault="00A537D7" w:rsidP="00A537D7">
          <w:pPr>
            <w:pStyle w:val="8A8B8AAFC9FF4F79A952DB66DB4E383D"/>
          </w:pPr>
          <w:r>
            <w:rPr>
              <w:rStyle w:val="Zstupntext"/>
            </w:rPr>
            <w:t>00.000.000,00</w:t>
          </w:r>
        </w:p>
      </w:docPartBody>
    </w:docPart>
    <w:docPart>
      <w:docPartPr>
        <w:name w:val="89922E97A6814FAAA76D13904B904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123DF-D1AF-4733-A9B6-B815F642905E}"/>
      </w:docPartPr>
      <w:docPartBody>
        <w:p w:rsidR="001439EC" w:rsidRDefault="001439EC" w:rsidP="001439EC">
          <w:pPr>
            <w:pStyle w:val="89922E97A6814FAAA76D13904B90403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105417"/>
    <w:multiLevelType w:val="multilevel"/>
    <w:tmpl w:val="5CB2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2"/>
  </w:num>
  <w:num w:numId="2" w16cid:durableId="1490750777">
    <w:abstractNumId w:val="0"/>
  </w:num>
  <w:num w:numId="3" w16cid:durableId="1712343267">
    <w:abstractNumId w:val="1"/>
  </w:num>
  <w:num w:numId="4" w16cid:durableId="4634408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439EC"/>
    <w:rsid w:val="001862C8"/>
    <w:rsid w:val="001C5E5C"/>
    <w:rsid w:val="001F1984"/>
    <w:rsid w:val="0027397A"/>
    <w:rsid w:val="002A2AB9"/>
    <w:rsid w:val="002C76A7"/>
    <w:rsid w:val="002F621E"/>
    <w:rsid w:val="0034394B"/>
    <w:rsid w:val="0035451F"/>
    <w:rsid w:val="00375B5E"/>
    <w:rsid w:val="003B155A"/>
    <w:rsid w:val="003B5068"/>
    <w:rsid w:val="003C1948"/>
    <w:rsid w:val="003D09EE"/>
    <w:rsid w:val="00606B8A"/>
    <w:rsid w:val="0066019E"/>
    <w:rsid w:val="00660648"/>
    <w:rsid w:val="006B3C5E"/>
    <w:rsid w:val="00772228"/>
    <w:rsid w:val="008D66D2"/>
    <w:rsid w:val="009A665E"/>
    <w:rsid w:val="009B63C3"/>
    <w:rsid w:val="009C08B2"/>
    <w:rsid w:val="00A411BF"/>
    <w:rsid w:val="00A537D7"/>
    <w:rsid w:val="00A76259"/>
    <w:rsid w:val="00B255F4"/>
    <w:rsid w:val="00B409BD"/>
    <w:rsid w:val="00B52083"/>
    <w:rsid w:val="00BE5779"/>
    <w:rsid w:val="00BF0BB4"/>
    <w:rsid w:val="00C12D43"/>
    <w:rsid w:val="00C1610C"/>
    <w:rsid w:val="00C85ABD"/>
    <w:rsid w:val="00CC29A0"/>
    <w:rsid w:val="00CD2F90"/>
    <w:rsid w:val="00CE3D61"/>
    <w:rsid w:val="00CF272B"/>
    <w:rsid w:val="00D547C7"/>
    <w:rsid w:val="00D60F63"/>
    <w:rsid w:val="00D64AD9"/>
    <w:rsid w:val="00E14847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39E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9922E97A6814FAAA76D13904B904038">
    <w:name w:val="89922E97A6814FAAA76D13904B904038"/>
    <w:rsid w:val="001439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F9A873A0E4719BFAAF949E026D4D1">
    <w:name w:val="96AF9A873A0E4719BFAAF949E026D4D1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99B29C84F404FB6226FBA56873E98">
    <w:name w:val="42899B29C84F404FB6226FBA56873E98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F91C8467D47AB8281056265DC20FE">
    <w:name w:val="28FF91C8467D47AB8281056265DC20FE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37374B7CE4D9082423F7C58E139A3">
    <w:name w:val="B4337374B7CE4D9082423F7C58E139A3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9F05B98344AC8B6CF5A6791030A48">
    <w:name w:val="1919F05B98344AC8B6CF5A6791030A48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A45A8AFF24EE6BBAEEE02F5033CC0">
    <w:name w:val="282A45A8AFF24EE6BBAEEE02F5033CC0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B8AAFC9FF4F79A952DB66DB4E383D">
    <w:name w:val="8A8B8AAFC9FF4F79A952DB66DB4E383D"/>
    <w:rsid w:val="00A537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  <ds:schemaRef ds:uri="667b097e-560f-47ef-911e-da9ea629ea1b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9274D-C46E-493E-9860-7A4F68E93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32</cp:revision>
  <dcterms:created xsi:type="dcterms:W3CDTF">2023-11-27T14:55:00Z</dcterms:created>
  <dcterms:modified xsi:type="dcterms:W3CDTF">2025-03-24T11:30:00Z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