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24E" w14:textId="31A3924C" w:rsidR="00CB08AC" w:rsidRPr="00B27B40" w:rsidRDefault="00CB08AC" w:rsidP="007D01EB">
      <w:pPr>
        <w:pStyle w:val="Nadpis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30413A" w14:textId="61F35D97" w:rsidR="00EA4393" w:rsidRDefault="00E4108E" w:rsidP="00EA4393">
      <w:pPr>
        <w:rPr>
          <w:rFonts w:ascii="Arial Narrow" w:hAnsi="Arial Narrow" w:cstheme="minorHAnsi"/>
          <w:b/>
          <w:sz w:val="32"/>
          <w:szCs w:val="32"/>
        </w:rPr>
      </w:pPr>
      <w:r w:rsidRPr="002A3A7E">
        <w:rPr>
          <w:rFonts w:ascii="Arial Narrow" w:hAnsi="Arial Narrow" w:cstheme="minorHAnsi"/>
          <w:b/>
          <w:sz w:val="32"/>
          <w:szCs w:val="32"/>
        </w:rPr>
        <w:t>Technick</w:t>
      </w:r>
      <w:r w:rsidR="006A5FDD">
        <w:rPr>
          <w:rFonts w:ascii="Arial Narrow" w:hAnsi="Arial Narrow" w:cstheme="minorHAnsi"/>
          <w:b/>
          <w:sz w:val="32"/>
          <w:szCs w:val="32"/>
        </w:rPr>
        <w:t>á specifikace</w:t>
      </w:r>
      <w:r w:rsidRPr="002A3A7E">
        <w:rPr>
          <w:rFonts w:ascii="Arial Narrow" w:hAnsi="Arial Narrow" w:cstheme="minorHAnsi"/>
          <w:b/>
          <w:sz w:val="32"/>
          <w:szCs w:val="32"/>
        </w:rPr>
        <w:t xml:space="preserve"> </w:t>
      </w:r>
    </w:p>
    <w:p w14:paraId="5C311918" w14:textId="51327FBF" w:rsidR="009117DD" w:rsidRPr="002A3A7E" w:rsidRDefault="009117DD" w:rsidP="009117DD">
      <w:pPr>
        <w:jc w:val="both"/>
        <w:rPr>
          <w:rFonts w:ascii="Arial Narrow" w:hAnsi="Arial Narrow" w:cstheme="minorHAnsi"/>
          <w:b/>
          <w:sz w:val="32"/>
          <w:szCs w:val="32"/>
        </w:rPr>
      </w:pPr>
      <w:r w:rsidRPr="009117DD">
        <w:rPr>
          <w:rFonts w:ascii="Arial Narrow" w:hAnsi="Arial Narrow" w:cstheme="minorHAnsi"/>
          <w:b/>
          <w:sz w:val="32"/>
          <w:szCs w:val="32"/>
        </w:rPr>
        <w:t>Fluidní aparatura s modulem pro obalování pevných lékových forem (</w:t>
      </w:r>
      <w:proofErr w:type="spellStart"/>
      <w:r w:rsidRPr="009117DD">
        <w:rPr>
          <w:rFonts w:ascii="Arial Narrow" w:hAnsi="Arial Narrow" w:cstheme="minorHAnsi"/>
          <w:b/>
          <w:sz w:val="32"/>
          <w:szCs w:val="32"/>
        </w:rPr>
        <w:t>obalovací</w:t>
      </w:r>
      <w:proofErr w:type="spellEnd"/>
      <w:r w:rsidRPr="009117DD">
        <w:rPr>
          <w:rFonts w:ascii="Arial Narrow" w:hAnsi="Arial Narrow" w:cstheme="minorHAnsi"/>
          <w:b/>
          <w:sz w:val="32"/>
          <w:szCs w:val="32"/>
        </w:rPr>
        <w:t xml:space="preserve"> buben) a vysokoobrátkový mixér</w:t>
      </w:r>
      <w:r w:rsidR="002E1172">
        <w:rPr>
          <w:rFonts w:ascii="Arial Narrow" w:hAnsi="Arial Narrow" w:cstheme="minorHAnsi"/>
          <w:b/>
          <w:sz w:val="32"/>
          <w:szCs w:val="32"/>
        </w:rPr>
        <w:t xml:space="preserve"> </w:t>
      </w:r>
    </w:p>
    <w:p w14:paraId="5CEAF4D4" w14:textId="310D33FE" w:rsidR="001F2EDD" w:rsidRPr="002A3A7E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2A3A7E">
        <w:rPr>
          <w:rFonts w:ascii="Arial Narrow" w:hAnsi="Arial Narrow" w:cstheme="minorHAnsi"/>
          <w:b/>
          <w:color w:val="auto"/>
          <w:sz w:val="22"/>
          <w:szCs w:val="22"/>
        </w:rPr>
        <w:t xml:space="preserve">ÚČEL </w:t>
      </w:r>
      <w:r w:rsidR="00BD5B57" w:rsidRPr="002A3A7E">
        <w:rPr>
          <w:rFonts w:ascii="Arial Narrow" w:hAnsi="Arial Narrow" w:cstheme="minorHAnsi"/>
          <w:b/>
          <w:color w:val="auto"/>
          <w:sz w:val="22"/>
          <w:szCs w:val="22"/>
        </w:rPr>
        <w:t xml:space="preserve">A PŘEDMĚT </w:t>
      </w:r>
      <w:r w:rsidRPr="002A3A7E">
        <w:rPr>
          <w:rFonts w:ascii="Arial Narrow" w:hAnsi="Arial Narrow" w:cstheme="minorHAnsi"/>
          <w:b/>
          <w:color w:val="auto"/>
          <w:sz w:val="22"/>
          <w:szCs w:val="22"/>
        </w:rPr>
        <w:t>VEŘEJNÉ ZAKÁZKY</w:t>
      </w:r>
    </w:p>
    <w:p w14:paraId="551446C2" w14:textId="77777777" w:rsidR="00DB6950" w:rsidRDefault="00DB6950" w:rsidP="00DB6950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64187663" w14:textId="77777777" w:rsidR="00680E11" w:rsidRDefault="00397EF4" w:rsidP="0061691C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533E8C">
        <w:rPr>
          <w:rFonts w:ascii="Arial Narrow" w:eastAsia="Microsoft YaHei" w:hAnsi="Arial Narrow" w:cs="Arial"/>
        </w:rPr>
        <w:t xml:space="preserve">Účelem </w:t>
      </w:r>
      <w:r w:rsidR="00DB6950" w:rsidRPr="00533E8C">
        <w:rPr>
          <w:rFonts w:ascii="Arial Narrow" w:eastAsia="Microsoft YaHei" w:hAnsi="Arial Narrow" w:cs="Arial"/>
        </w:rPr>
        <w:t xml:space="preserve">této veřejné zakázky je </w:t>
      </w:r>
      <w:r w:rsidRPr="00533E8C">
        <w:rPr>
          <w:rFonts w:ascii="Arial Narrow" w:eastAsia="Microsoft YaHei" w:hAnsi="Arial Narrow" w:cs="Arial"/>
        </w:rPr>
        <w:t>dodávk</w:t>
      </w:r>
      <w:r w:rsidR="00DB6950" w:rsidRPr="00533E8C">
        <w:rPr>
          <w:rFonts w:ascii="Arial Narrow" w:eastAsia="Microsoft YaHei" w:hAnsi="Arial Narrow" w:cs="Arial"/>
        </w:rPr>
        <w:t>a</w:t>
      </w:r>
      <w:r w:rsidRPr="00533E8C">
        <w:rPr>
          <w:rFonts w:ascii="Arial Narrow" w:eastAsia="Microsoft YaHei" w:hAnsi="Arial Narrow" w:cs="Arial"/>
        </w:rPr>
        <w:t xml:space="preserve"> </w:t>
      </w:r>
      <w:r w:rsidR="00533E8C" w:rsidRPr="00533E8C">
        <w:rPr>
          <w:rFonts w:ascii="Arial Narrow" w:eastAsia="Microsoft YaHei" w:hAnsi="Arial Narrow" w:cs="Arial"/>
        </w:rPr>
        <w:t>zařízení</w:t>
      </w:r>
      <w:r w:rsidR="001B30C6">
        <w:rPr>
          <w:rFonts w:ascii="Arial Narrow" w:eastAsia="Microsoft YaHei" w:hAnsi="Arial Narrow" w:cs="Arial"/>
        </w:rPr>
        <w:t xml:space="preserve"> pro výrobu pevných lékových forem</w:t>
      </w:r>
      <w:r w:rsidR="00533E8C" w:rsidRPr="00533E8C">
        <w:rPr>
          <w:rFonts w:ascii="Arial Narrow" w:eastAsia="Microsoft YaHei" w:hAnsi="Arial Narrow" w:cs="Arial"/>
        </w:rPr>
        <w:t xml:space="preserve"> ve formě </w:t>
      </w:r>
      <w:r w:rsidR="001B30C6">
        <w:rPr>
          <w:rFonts w:ascii="Arial Narrow" w:eastAsia="Microsoft YaHei" w:hAnsi="Arial Narrow" w:cs="Arial"/>
        </w:rPr>
        <w:t>vysokoobrátkového mixéru (</w:t>
      </w:r>
      <w:proofErr w:type="spellStart"/>
      <w:r w:rsidR="001B30C6">
        <w:rPr>
          <w:rFonts w:ascii="Arial Narrow" w:eastAsia="Microsoft YaHei" w:hAnsi="Arial Narrow" w:cs="Arial"/>
        </w:rPr>
        <w:t>high</w:t>
      </w:r>
      <w:proofErr w:type="spellEnd"/>
      <w:r w:rsidR="001B30C6">
        <w:rPr>
          <w:rFonts w:ascii="Arial Narrow" w:eastAsia="Microsoft YaHei" w:hAnsi="Arial Narrow" w:cs="Arial"/>
        </w:rPr>
        <w:t xml:space="preserve"> </w:t>
      </w:r>
      <w:proofErr w:type="spellStart"/>
      <w:r w:rsidR="001B30C6">
        <w:rPr>
          <w:rFonts w:ascii="Arial Narrow" w:eastAsia="Microsoft YaHei" w:hAnsi="Arial Narrow" w:cs="Arial"/>
        </w:rPr>
        <w:t>shear</w:t>
      </w:r>
      <w:proofErr w:type="spellEnd"/>
      <w:r w:rsidR="001B30C6">
        <w:rPr>
          <w:rFonts w:ascii="Arial Narrow" w:eastAsia="Microsoft YaHei" w:hAnsi="Arial Narrow" w:cs="Arial"/>
        </w:rPr>
        <w:t xml:space="preserve"> mixer) pro přípravu suchých </w:t>
      </w:r>
      <w:r w:rsidR="00F3209A">
        <w:rPr>
          <w:rFonts w:ascii="Arial Narrow" w:eastAsia="Microsoft YaHei" w:hAnsi="Arial Narrow" w:cs="Arial"/>
        </w:rPr>
        <w:t xml:space="preserve">a vlhkých </w:t>
      </w:r>
      <w:r w:rsidR="001B30C6">
        <w:rPr>
          <w:rFonts w:ascii="Arial Narrow" w:eastAsia="Microsoft YaHei" w:hAnsi="Arial Narrow" w:cs="Arial"/>
        </w:rPr>
        <w:t xml:space="preserve">směsí s návazným fluidním zařízením </w:t>
      </w:r>
      <w:r w:rsidR="00F3209A">
        <w:rPr>
          <w:rFonts w:ascii="Arial Narrow" w:eastAsia="Microsoft YaHei" w:hAnsi="Arial Narrow" w:cs="Arial"/>
        </w:rPr>
        <w:t xml:space="preserve">(fluid </w:t>
      </w:r>
      <w:proofErr w:type="spellStart"/>
      <w:r w:rsidR="00F3209A">
        <w:rPr>
          <w:rFonts w:ascii="Arial Narrow" w:eastAsia="Microsoft YaHei" w:hAnsi="Arial Narrow" w:cs="Arial"/>
        </w:rPr>
        <w:t>bed</w:t>
      </w:r>
      <w:proofErr w:type="spellEnd"/>
      <w:r w:rsidR="00F3209A">
        <w:rPr>
          <w:rFonts w:ascii="Arial Narrow" w:eastAsia="Microsoft YaHei" w:hAnsi="Arial Narrow" w:cs="Arial"/>
        </w:rPr>
        <w:t xml:space="preserve">) </w:t>
      </w:r>
      <w:r w:rsidR="001B30C6">
        <w:rPr>
          <w:rFonts w:ascii="Arial Narrow" w:eastAsia="Microsoft YaHei" w:hAnsi="Arial Narrow" w:cs="Arial"/>
        </w:rPr>
        <w:t xml:space="preserve">s možností fluidní granulace, obalování pevných </w:t>
      </w:r>
      <w:proofErr w:type="spellStart"/>
      <w:r w:rsidR="001B30C6">
        <w:rPr>
          <w:rFonts w:ascii="Arial Narrow" w:eastAsia="Microsoft YaHei" w:hAnsi="Arial Narrow" w:cs="Arial"/>
        </w:rPr>
        <w:t>mikroforem</w:t>
      </w:r>
      <w:proofErr w:type="spellEnd"/>
      <w:r w:rsidR="001B30C6">
        <w:rPr>
          <w:rFonts w:ascii="Arial Narrow" w:eastAsia="Microsoft YaHei" w:hAnsi="Arial Narrow" w:cs="Arial"/>
        </w:rPr>
        <w:t xml:space="preserve"> (např. granulátů, pelet a malých tablet) a </w:t>
      </w:r>
      <w:r w:rsidR="00F3209A">
        <w:rPr>
          <w:rFonts w:ascii="Arial Narrow" w:eastAsia="Microsoft YaHei" w:hAnsi="Arial Narrow" w:cs="Arial"/>
        </w:rPr>
        <w:t xml:space="preserve">fluidním </w:t>
      </w:r>
      <w:r w:rsidR="001B30C6">
        <w:rPr>
          <w:rFonts w:ascii="Arial Narrow" w:eastAsia="Microsoft YaHei" w:hAnsi="Arial Narrow" w:cs="Arial"/>
        </w:rPr>
        <w:t xml:space="preserve">sušením. Pro větší tablety, případně tvrdé tobolky, bude určeno zařízení ve formě uzavřeného </w:t>
      </w:r>
      <w:proofErr w:type="spellStart"/>
      <w:r w:rsidR="00F3209A">
        <w:rPr>
          <w:rFonts w:ascii="Arial Narrow" w:eastAsia="Microsoft YaHei" w:hAnsi="Arial Narrow" w:cs="Arial"/>
        </w:rPr>
        <w:t>o</w:t>
      </w:r>
      <w:r w:rsidR="00055071">
        <w:rPr>
          <w:rFonts w:ascii="Arial Narrow" w:eastAsia="Microsoft YaHei" w:hAnsi="Arial Narrow" w:cs="Arial"/>
        </w:rPr>
        <w:t>b</w:t>
      </w:r>
      <w:r w:rsidR="00F3209A">
        <w:rPr>
          <w:rFonts w:ascii="Arial Narrow" w:eastAsia="Microsoft YaHei" w:hAnsi="Arial Narrow" w:cs="Arial"/>
        </w:rPr>
        <w:t>alovacího</w:t>
      </w:r>
      <w:proofErr w:type="spellEnd"/>
      <w:r w:rsidR="001B30C6">
        <w:rPr>
          <w:rFonts w:ascii="Arial Narrow" w:eastAsia="Microsoft YaHei" w:hAnsi="Arial Narrow" w:cs="Arial"/>
        </w:rPr>
        <w:t xml:space="preserve"> bubnu (pan </w:t>
      </w:r>
      <w:proofErr w:type="spellStart"/>
      <w:r w:rsidR="001B30C6">
        <w:rPr>
          <w:rFonts w:ascii="Arial Narrow" w:eastAsia="Microsoft YaHei" w:hAnsi="Arial Narrow" w:cs="Arial"/>
        </w:rPr>
        <w:t>coater</w:t>
      </w:r>
      <w:proofErr w:type="spellEnd"/>
      <w:r w:rsidR="001B30C6">
        <w:rPr>
          <w:rFonts w:ascii="Arial Narrow" w:eastAsia="Microsoft YaHei" w:hAnsi="Arial Narrow" w:cs="Arial"/>
        </w:rPr>
        <w:t>)</w:t>
      </w:r>
      <w:r w:rsidR="00FC0E41">
        <w:rPr>
          <w:rFonts w:ascii="Arial Narrow" w:eastAsia="Microsoft YaHei" w:hAnsi="Arial Narrow" w:cs="Arial"/>
        </w:rPr>
        <w:t>.</w:t>
      </w:r>
      <w:r w:rsidR="00055071">
        <w:rPr>
          <w:rFonts w:ascii="Arial Narrow" w:eastAsia="Microsoft YaHei" w:hAnsi="Arial Narrow" w:cs="Arial"/>
        </w:rPr>
        <w:t xml:space="preserve"> </w:t>
      </w:r>
      <w:r w:rsidR="00A67854">
        <w:rPr>
          <w:rFonts w:ascii="Arial Narrow" w:eastAsia="Microsoft YaHei" w:hAnsi="Arial Narrow" w:cs="Arial"/>
        </w:rPr>
        <w:t xml:space="preserve">Zařízení s intenzivním přívodem vzduchu, v tomto případě fluidní zařízení a </w:t>
      </w:r>
      <w:proofErr w:type="spellStart"/>
      <w:r w:rsidR="00A67854">
        <w:rPr>
          <w:rFonts w:ascii="Arial Narrow" w:eastAsia="Microsoft YaHei" w:hAnsi="Arial Narrow" w:cs="Arial"/>
        </w:rPr>
        <w:t>obalovací</w:t>
      </w:r>
      <w:proofErr w:type="spellEnd"/>
      <w:r w:rsidR="00A67854">
        <w:rPr>
          <w:rFonts w:ascii="Arial Narrow" w:eastAsia="Microsoft YaHei" w:hAnsi="Arial Narrow" w:cs="Arial"/>
        </w:rPr>
        <w:t xml:space="preserve"> buben</w:t>
      </w:r>
      <w:r w:rsidR="00F36175">
        <w:rPr>
          <w:rFonts w:ascii="Arial Narrow" w:eastAsia="Microsoft YaHei" w:hAnsi="Arial Narrow" w:cs="Arial"/>
        </w:rPr>
        <w:t>,</w:t>
      </w:r>
      <w:r w:rsidR="00A67854">
        <w:rPr>
          <w:rFonts w:ascii="Arial Narrow" w:eastAsia="Microsoft YaHei" w:hAnsi="Arial Narrow" w:cs="Arial"/>
        </w:rPr>
        <w:t xml:space="preserve"> musí být schopná vytvořit výrobní modul, resp. </w:t>
      </w:r>
      <w:r w:rsidR="00F36175">
        <w:rPr>
          <w:rFonts w:ascii="Arial Narrow" w:eastAsia="Microsoft YaHei" w:hAnsi="Arial Narrow" w:cs="Arial"/>
        </w:rPr>
        <w:t xml:space="preserve">mít možnost </w:t>
      </w:r>
      <w:r w:rsidR="00A67854">
        <w:rPr>
          <w:rFonts w:ascii="Arial Narrow" w:eastAsia="Microsoft YaHei" w:hAnsi="Arial Narrow" w:cs="Arial"/>
        </w:rPr>
        <w:t>zapojení do výrobní jednotky (modulární uspořádání)</w:t>
      </w:r>
      <w:r w:rsidR="00F36175">
        <w:rPr>
          <w:rFonts w:ascii="Arial Narrow" w:eastAsia="Microsoft YaHei" w:hAnsi="Arial Narrow" w:cs="Arial"/>
        </w:rPr>
        <w:t>.</w:t>
      </w:r>
    </w:p>
    <w:p w14:paraId="2BC4EA6D" w14:textId="68F041C8" w:rsidR="00533E8C" w:rsidRDefault="001B30C6" w:rsidP="0061691C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>
        <w:rPr>
          <w:rFonts w:ascii="Arial Narrow" w:eastAsia="Microsoft YaHei" w:hAnsi="Arial Narrow" w:cs="Arial"/>
        </w:rPr>
        <w:t>Z</w:t>
      </w:r>
      <w:r w:rsidR="005438B4">
        <w:rPr>
          <w:rFonts w:ascii="Arial Narrow" w:eastAsia="Microsoft YaHei" w:hAnsi="Arial Narrow" w:cs="Arial"/>
        </w:rPr>
        <w:t>a</w:t>
      </w:r>
      <w:r>
        <w:rPr>
          <w:rFonts w:ascii="Arial Narrow" w:eastAsia="Microsoft YaHei" w:hAnsi="Arial Narrow" w:cs="Arial"/>
        </w:rPr>
        <w:t>řízení musí být vhodná</w:t>
      </w:r>
      <w:r w:rsidRPr="00533E8C">
        <w:rPr>
          <w:rFonts w:ascii="Arial Narrow" w:eastAsia="Microsoft YaHei" w:hAnsi="Arial Narrow" w:cs="Arial"/>
        </w:rPr>
        <w:t xml:space="preserve"> pro farmaceutickou výrobu v režimu GMP.</w:t>
      </w:r>
      <w:r w:rsidR="00F3209A">
        <w:rPr>
          <w:rFonts w:ascii="Arial Narrow" w:eastAsia="Microsoft YaHei" w:hAnsi="Arial Narrow" w:cs="Arial"/>
        </w:rPr>
        <w:t xml:space="preserve"> </w:t>
      </w:r>
      <w:r w:rsidR="00533E8C" w:rsidRPr="00533E8C">
        <w:rPr>
          <w:rFonts w:ascii="Arial Narrow" w:eastAsia="Microsoft YaHei" w:hAnsi="Arial Narrow" w:cs="Arial"/>
        </w:rPr>
        <w:t xml:space="preserve">Zařízení </w:t>
      </w:r>
      <w:r w:rsidR="00F3209A" w:rsidRPr="00533E8C">
        <w:rPr>
          <w:rFonts w:ascii="Arial Narrow" w:eastAsia="Microsoft YaHei" w:hAnsi="Arial Narrow" w:cs="Arial"/>
        </w:rPr>
        <w:t>bud</w:t>
      </w:r>
      <w:r w:rsidR="00F3209A">
        <w:rPr>
          <w:rFonts w:ascii="Arial Narrow" w:eastAsia="Microsoft YaHei" w:hAnsi="Arial Narrow" w:cs="Arial"/>
        </w:rPr>
        <w:t>ou</w:t>
      </w:r>
      <w:r w:rsidR="00F3209A" w:rsidRPr="00533E8C">
        <w:rPr>
          <w:rFonts w:ascii="Arial Narrow" w:eastAsia="Microsoft YaHei" w:hAnsi="Arial Narrow" w:cs="Arial"/>
        </w:rPr>
        <w:t xml:space="preserve"> využíván</w:t>
      </w:r>
      <w:r w:rsidR="00F3209A">
        <w:rPr>
          <w:rFonts w:ascii="Arial Narrow" w:eastAsia="Microsoft YaHei" w:hAnsi="Arial Narrow" w:cs="Arial"/>
        </w:rPr>
        <w:t>a</w:t>
      </w:r>
      <w:r w:rsidR="00F3209A" w:rsidRPr="00533E8C">
        <w:rPr>
          <w:rFonts w:ascii="Arial Narrow" w:eastAsia="Microsoft YaHei" w:hAnsi="Arial Narrow" w:cs="Arial"/>
        </w:rPr>
        <w:t xml:space="preserve"> </w:t>
      </w:r>
      <w:r w:rsidR="00533E8C" w:rsidRPr="00533E8C">
        <w:rPr>
          <w:rFonts w:ascii="Arial Narrow" w:eastAsia="Microsoft YaHei" w:hAnsi="Arial Narrow" w:cs="Arial"/>
        </w:rPr>
        <w:t>při výuce PhD</w:t>
      </w:r>
      <w:r w:rsidR="003412D9">
        <w:rPr>
          <w:rFonts w:ascii="Arial Narrow" w:eastAsia="Microsoft YaHei" w:hAnsi="Arial Narrow" w:cs="Arial"/>
        </w:rPr>
        <w:t>.</w:t>
      </w:r>
      <w:r w:rsidR="00533E8C" w:rsidRPr="00533E8C">
        <w:rPr>
          <w:rFonts w:ascii="Arial Narrow" w:eastAsia="Microsoft YaHei" w:hAnsi="Arial Narrow" w:cs="Arial"/>
        </w:rPr>
        <w:t xml:space="preserve"> studentů Farmakologie a toxikologie a dalších příbuzných oborů a bud</w:t>
      </w:r>
      <w:r w:rsidR="001A65E5">
        <w:rPr>
          <w:rFonts w:ascii="Arial Narrow" w:eastAsia="Microsoft YaHei" w:hAnsi="Arial Narrow" w:cs="Arial"/>
        </w:rPr>
        <w:t>ou</w:t>
      </w:r>
      <w:r w:rsidR="00533E8C" w:rsidRPr="00533E8C">
        <w:rPr>
          <w:rFonts w:ascii="Arial Narrow" w:eastAsia="Microsoft YaHei" w:hAnsi="Arial Narrow" w:cs="Arial"/>
        </w:rPr>
        <w:t xml:space="preserve"> sloužit k vývoji a výrobě pilotních a klinických šarží tablet pro humánní nebo veterinární použití nebo jiné účely. </w:t>
      </w:r>
    </w:p>
    <w:p w14:paraId="63F49588" w14:textId="39DB2E89" w:rsidR="0061691C" w:rsidRPr="00390FAE" w:rsidRDefault="00533E8C" w:rsidP="0061691C">
      <w:pPr>
        <w:spacing w:after="120" w:line="240" w:lineRule="auto"/>
        <w:jc w:val="both"/>
        <w:rPr>
          <w:rFonts w:ascii="Arial Narrow" w:eastAsia="Microsoft YaHei" w:hAnsi="Arial Narrow" w:cs="Arial"/>
          <w:highlight w:val="yellow"/>
        </w:rPr>
      </w:pPr>
      <w:r w:rsidRPr="00533E8C">
        <w:rPr>
          <w:rFonts w:ascii="Arial Narrow" w:eastAsia="Microsoft YaHei" w:hAnsi="Arial Narrow" w:cs="Arial"/>
        </w:rPr>
        <w:t>Předmětem dodávky j</w:t>
      </w:r>
      <w:r w:rsidR="00F6162F">
        <w:rPr>
          <w:rFonts w:ascii="Arial Narrow" w:eastAsia="Microsoft YaHei" w:hAnsi="Arial Narrow" w:cs="Arial"/>
        </w:rPr>
        <w:t>sou</w:t>
      </w:r>
      <w:r w:rsidRPr="00533E8C">
        <w:rPr>
          <w:rFonts w:ascii="Arial Narrow" w:eastAsia="Microsoft YaHei" w:hAnsi="Arial Narrow" w:cs="Arial"/>
        </w:rPr>
        <w:t xml:space="preserve"> kompletní, nové a zcela funkční zařízení včetně kompletní instalační a operační kvalifikace (IQ/OQ), dokumentace, zprovoznění a zaškolení obsluhy v místě dodávky.</w:t>
      </w:r>
      <w:r w:rsidR="0061691C" w:rsidRPr="00390FAE">
        <w:rPr>
          <w:rFonts w:ascii="Arial Narrow" w:eastAsia="Microsoft YaHei" w:hAnsi="Arial Narrow" w:cs="Arial"/>
          <w:highlight w:val="yellow"/>
        </w:rPr>
        <w:t xml:space="preserve"> </w:t>
      </w:r>
    </w:p>
    <w:p w14:paraId="3A84935A" w14:textId="77777777" w:rsidR="00254A09" w:rsidRPr="002A3A7E" w:rsidRDefault="00254A09" w:rsidP="00254A09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2A3A7E">
        <w:rPr>
          <w:rFonts w:ascii="Arial Narrow" w:eastAsia="Times New Roman" w:hAnsi="Arial Narrow" w:cs="Arial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325ED6CE" w14:textId="77777777" w:rsidR="00DB6950" w:rsidRPr="00DB6950" w:rsidRDefault="00DB6950" w:rsidP="00DB6950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3E29D269" w14:textId="113B5039" w:rsidR="002E67E5" w:rsidRPr="002A3A7E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2A3A7E">
        <w:rPr>
          <w:rFonts w:ascii="Arial Narrow" w:hAnsi="Arial Narrow" w:cstheme="minorHAnsi"/>
          <w:b/>
          <w:color w:val="auto"/>
          <w:sz w:val="22"/>
          <w:szCs w:val="22"/>
        </w:rPr>
        <w:t>MINIMÁLNÍ TECHNICKÉ PARAMETRY</w:t>
      </w:r>
    </w:p>
    <w:p w14:paraId="25CBBE46" w14:textId="6C328705" w:rsidR="00B33CBD" w:rsidRPr="00143804" w:rsidRDefault="00B33CBD" w:rsidP="00B33CBD">
      <w:pPr>
        <w:pStyle w:val="Bezmezer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2A3A7E" w14:paraId="2F30216A" w14:textId="77777777" w:rsidTr="00D0230B">
        <w:trPr>
          <w:trHeight w:val="512"/>
        </w:trPr>
        <w:tc>
          <w:tcPr>
            <w:tcW w:w="4565" w:type="dxa"/>
            <w:vAlign w:val="center"/>
          </w:tcPr>
          <w:p w14:paraId="05E6D807" w14:textId="77777777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2A3A7E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3" w:type="dxa"/>
            <w:vAlign w:val="center"/>
          </w:tcPr>
          <w:p w14:paraId="03FA2A29" w14:textId="77777777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2A3A7E">
              <w:rPr>
                <w:rFonts w:ascii="Arial Narrow" w:hAnsi="Arial Narrow" w:cstheme="minorHAnsi"/>
                <w:b/>
                <w:bCs/>
              </w:rPr>
              <w:t>Parametr nabízený dodavatelem</w:t>
            </w:r>
          </w:p>
        </w:tc>
      </w:tr>
      <w:tr w:rsidR="000543D2" w:rsidRPr="002A3A7E" w14:paraId="3D0A6A84" w14:textId="77777777" w:rsidTr="00D0230B">
        <w:tc>
          <w:tcPr>
            <w:tcW w:w="4565" w:type="dxa"/>
            <w:vAlign w:val="center"/>
          </w:tcPr>
          <w:p w14:paraId="647EB406" w14:textId="77777777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2A3A7E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3" w:type="dxa"/>
            <w:vAlign w:val="center"/>
          </w:tcPr>
          <w:p w14:paraId="6BCD462F" w14:textId="4AE0F5FA" w:rsidR="000543D2" w:rsidRPr="002A3A7E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0543D2" w:rsidRPr="002A3A7E" w14:paraId="52792DD3" w14:textId="77777777" w:rsidTr="00D0230B">
        <w:tc>
          <w:tcPr>
            <w:tcW w:w="4565" w:type="dxa"/>
            <w:vAlign w:val="center"/>
          </w:tcPr>
          <w:p w14:paraId="53A52417" w14:textId="77777777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2A3A7E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3" w:type="dxa"/>
            <w:vAlign w:val="center"/>
          </w:tcPr>
          <w:p w14:paraId="016673E8" w14:textId="131FE3CB" w:rsidR="000543D2" w:rsidRPr="002A3A7E" w:rsidRDefault="00D0230B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 w:rsidRPr="002A3A7E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3650C780" w14:textId="77777777" w:rsidR="000543D2" w:rsidRDefault="000543D2" w:rsidP="007D01EB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0230B" w:rsidRPr="002A3A7E" w14:paraId="4259FCCF" w14:textId="77777777" w:rsidTr="00D0230B">
        <w:tc>
          <w:tcPr>
            <w:tcW w:w="4540" w:type="dxa"/>
          </w:tcPr>
          <w:p w14:paraId="795D625B" w14:textId="77777777" w:rsidR="00D0230B" w:rsidRPr="002A3A7E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2A3A7E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3960" w:type="dxa"/>
          </w:tcPr>
          <w:p w14:paraId="0E93420F" w14:textId="77777777" w:rsidR="00D0230B" w:rsidRPr="002A3A7E" w:rsidRDefault="00D0230B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  <w:lang w:val="en-US"/>
              </w:rPr>
            </w:pPr>
            <w:r w:rsidRPr="002A3A7E">
              <w:rPr>
                <w:rFonts w:ascii="Arial Narrow" w:hAnsi="Arial Narrow" w:cstheme="minorHAnsi"/>
                <w:b/>
              </w:rPr>
              <w:t>Technické parametry nabízené dodavatelem</w:t>
            </w:r>
            <w:r w:rsidRPr="002A3A7E">
              <w:rPr>
                <w:rFonts w:ascii="Arial Narrow" w:hAnsi="Arial Narrow" w:cstheme="minorHAnsi"/>
                <w:b/>
                <w:lang w:val="en-US"/>
              </w:rPr>
              <w:t>*</w:t>
            </w:r>
          </w:p>
        </w:tc>
      </w:tr>
      <w:tr w:rsidR="00FC0E41" w:rsidRPr="002A3A7E" w14:paraId="34C85E36" w14:textId="77777777">
        <w:tc>
          <w:tcPr>
            <w:tcW w:w="4540" w:type="dxa"/>
          </w:tcPr>
          <w:p w14:paraId="7B20A72B" w14:textId="523113F5" w:rsidR="00FC0E41" w:rsidRPr="003E22B2" w:rsidRDefault="00FC0E4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Zařízení pro vysokoobrátkové suché a vlhké mísení práškových směsí (</w:t>
            </w:r>
            <w:proofErr w:type="spellStart"/>
            <w:r w:rsidR="00947A4E">
              <w:rPr>
                <w:rFonts w:ascii="Arial Narrow" w:hAnsi="Arial Narrow" w:cstheme="minorHAnsi"/>
              </w:rPr>
              <w:t>bottom</w:t>
            </w:r>
            <w:proofErr w:type="spellEnd"/>
            <w:r w:rsidR="00947A4E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47A4E">
              <w:rPr>
                <w:rFonts w:ascii="Arial Narrow" w:hAnsi="Arial Narrow" w:cstheme="minorHAnsi"/>
              </w:rPr>
              <w:t>driven</w:t>
            </w:r>
            <w:proofErr w:type="spellEnd"/>
            <w:r w:rsidR="00947A4E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high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r w:rsidR="003763DD">
              <w:rPr>
                <w:rFonts w:ascii="Arial Narrow" w:hAnsi="Arial Narrow" w:cstheme="minorHAnsi"/>
              </w:rPr>
              <w:t xml:space="preserve">speed </w:t>
            </w:r>
            <w:r>
              <w:rPr>
                <w:rFonts w:ascii="Arial Narrow" w:hAnsi="Arial Narrow" w:cstheme="minorHAnsi"/>
              </w:rPr>
              <w:t xml:space="preserve">mixer).  </w:t>
            </w:r>
          </w:p>
        </w:tc>
        <w:tc>
          <w:tcPr>
            <w:tcW w:w="3960" w:type="dxa"/>
          </w:tcPr>
          <w:p w14:paraId="2EBA1BC7" w14:textId="1982A0EA" w:rsidR="00FC0E41" w:rsidRPr="00CC7B37" w:rsidRDefault="00FC0E4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FC0E41" w:rsidRPr="002A3A7E" w14:paraId="0014B585" w14:textId="77777777">
        <w:tc>
          <w:tcPr>
            <w:tcW w:w="4540" w:type="dxa"/>
            <w:vAlign w:val="center"/>
          </w:tcPr>
          <w:p w14:paraId="0AAAEACA" w14:textId="162B7EA0" w:rsidR="00FC0E41" w:rsidRPr="003E22B2" w:rsidRDefault="00FC0E4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Fluidní</w:t>
            </w:r>
            <w:r w:rsidRPr="003E22B2">
              <w:rPr>
                <w:rFonts w:ascii="Arial Narrow" w:hAnsi="Arial Narrow" w:cstheme="minorHAnsi"/>
              </w:rPr>
              <w:t xml:space="preserve"> </w:t>
            </w:r>
            <w:r w:rsidR="00055071">
              <w:rPr>
                <w:rFonts w:ascii="Arial Narrow" w:hAnsi="Arial Narrow" w:cstheme="minorHAnsi"/>
              </w:rPr>
              <w:t>zařízení</w:t>
            </w:r>
            <w:r w:rsidRPr="003E22B2">
              <w:rPr>
                <w:rFonts w:ascii="Arial Narrow" w:hAnsi="Arial Narrow" w:cstheme="minorHAnsi"/>
              </w:rPr>
              <w:t xml:space="preserve"> </w:t>
            </w:r>
            <w:r w:rsidR="006728B3">
              <w:rPr>
                <w:rFonts w:ascii="Arial Narrow" w:hAnsi="Arial Narrow" w:cstheme="minorHAnsi"/>
              </w:rPr>
              <w:t xml:space="preserve">(fluid </w:t>
            </w:r>
            <w:proofErr w:type="spellStart"/>
            <w:r w:rsidR="006728B3">
              <w:rPr>
                <w:rFonts w:ascii="Arial Narrow" w:hAnsi="Arial Narrow" w:cstheme="minorHAnsi"/>
              </w:rPr>
              <w:t>bed</w:t>
            </w:r>
            <w:proofErr w:type="spellEnd"/>
            <w:r w:rsidR="006728B3">
              <w:rPr>
                <w:rFonts w:ascii="Arial Narrow" w:hAnsi="Arial Narrow" w:cstheme="minorHAnsi"/>
              </w:rPr>
              <w:t xml:space="preserve">) </w:t>
            </w:r>
            <w:r w:rsidR="00235916">
              <w:rPr>
                <w:rFonts w:ascii="Arial Narrow" w:hAnsi="Arial Narrow" w:cstheme="minorHAnsi"/>
              </w:rPr>
              <w:t>pro</w:t>
            </w:r>
            <w:r w:rsidRPr="003E22B2">
              <w:rPr>
                <w:rFonts w:ascii="Arial Narrow" w:hAnsi="Arial Narrow" w:cstheme="minorHAnsi"/>
              </w:rPr>
              <w:t xml:space="preserve"> sušení</w:t>
            </w:r>
            <w:r w:rsidR="00602B1E">
              <w:rPr>
                <w:rFonts w:ascii="Arial Narrow" w:hAnsi="Arial Narrow" w:cstheme="minorHAnsi"/>
              </w:rPr>
              <w:t xml:space="preserve"> vlhkých směsí</w:t>
            </w:r>
            <w:r w:rsidRPr="003E22B2">
              <w:rPr>
                <w:rFonts w:ascii="Arial Narrow" w:hAnsi="Arial Narrow" w:cstheme="minorHAnsi"/>
              </w:rPr>
              <w:t xml:space="preserve">, </w:t>
            </w:r>
            <w:r w:rsidR="00602B1E">
              <w:rPr>
                <w:rFonts w:ascii="Arial Narrow" w:hAnsi="Arial Narrow" w:cstheme="minorHAnsi"/>
              </w:rPr>
              <w:t xml:space="preserve">s možností </w:t>
            </w:r>
            <w:r w:rsidRPr="003E22B2">
              <w:rPr>
                <w:rFonts w:ascii="Arial Narrow" w:hAnsi="Arial Narrow" w:cstheme="minorHAnsi"/>
              </w:rPr>
              <w:t xml:space="preserve">horního a </w:t>
            </w:r>
            <w:r>
              <w:rPr>
                <w:rFonts w:ascii="Arial Narrow" w:hAnsi="Arial Narrow" w:cstheme="minorHAnsi"/>
              </w:rPr>
              <w:t>spodního</w:t>
            </w:r>
            <w:r w:rsidRPr="003E22B2">
              <w:rPr>
                <w:rFonts w:ascii="Arial Narrow" w:hAnsi="Arial Narrow" w:cstheme="minorHAnsi"/>
              </w:rPr>
              <w:t xml:space="preserve"> nástřiku</w:t>
            </w:r>
            <w:r>
              <w:rPr>
                <w:rFonts w:ascii="Arial Narrow" w:hAnsi="Arial Narrow" w:cstheme="minorHAnsi"/>
              </w:rPr>
              <w:t xml:space="preserve">, vhodné pro granulaci a obalování pevných lékových forem </w:t>
            </w:r>
            <w:r>
              <w:rPr>
                <w:rFonts w:ascii="Arial Narrow" w:hAnsi="Arial Narrow" w:cstheme="minorHAnsi"/>
              </w:rPr>
              <w:lastRenderedPageBreak/>
              <w:t>(zejména mikročástic a malých tablet)</w:t>
            </w:r>
            <w:r w:rsidR="004E7411">
              <w:rPr>
                <w:rFonts w:ascii="Arial Narrow" w:hAnsi="Arial Narrow" w:cstheme="minorHAnsi"/>
              </w:rPr>
              <w:t xml:space="preserve">, vybavené </w:t>
            </w:r>
            <w:proofErr w:type="spellStart"/>
            <w:r w:rsidR="004E7411">
              <w:rPr>
                <w:rFonts w:ascii="Arial Narrow" w:hAnsi="Arial Narrow" w:cstheme="minorHAnsi"/>
              </w:rPr>
              <w:t>Wursterovou</w:t>
            </w:r>
            <w:proofErr w:type="spellEnd"/>
            <w:r w:rsidR="004E7411">
              <w:rPr>
                <w:rFonts w:ascii="Arial Narrow" w:hAnsi="Arial Narrow" w:cstheme="minorHAnsi"/>
              </w:rPr>
              <w:t xml:space="preserve"> kolonou</w:t>
            </w:r>
            <w:r w:rsidRP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59FDFE61" w14:textId="272169FB" w:rsidR="00FC0E41" w:rsidRPr="00CC7B37" w:rsidRDefault="00FC0E4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lastRenderedPageBreak/>
              <w:t>Dodavatel uvede ANO / NE a nabízené technické řešení</w:t>
            </w:r>
          </w:p>
        </w:tc>
      </w:tr>
      <w:tr w:rsidR="003E22B2" w:rsidRPr="002A3A7E" w14:paraId="01916F38" w14:textId="77777777">
        <w:tc>
          <w:tcPr>
            <w:tcW w:w="4540" w:type="dxa"/>
          </w:tcPr>
          <w:p w14:paraId="1144765B" w14:textId="7D70FB62" w:rsidR="003E22B2" w:rsidRPr="003E22B2" w:rsidRDefault="00FC0E4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Z</w:t>
            </w:r>
            <w:r w:rsidR="007B7A9F">
              <w:rPr>
                <w:rFonts w:ascii="Arial Narrow" w:hAnsi="Arial Narrow" w:cstheme="minorHAnsi"/>
              </w:rPr>
              <w:t xml:space="preserve">ařízení </w:t>
            </w:r>
            <w:r w:rsidR="00602B1E">
              <w:rPr>
                <w:rFonts w:ascii="Arial Narrow" w:hAnsi="Arial Narrow" w:cstheme="minorHAnsi"/>
              </w:rPr>
              <w:t xml:space="preserve">pro obalování tablet a tvrdých tobolek na principu uzavřeného </w:t>
            </w:r>
            <w:proofErr w:type="spellStart"/>
            <w:r w:rsidR="00602B1E">
              <w:rPr>
                <w:rFonts w:ascii="Arial Narrow" w:hAnsi="Arial Narrow" w:cstheme="minorHAnsi"/>
              </w:rPr>
              <w:t>obalovacího</w:t>
            </w:r>
            <w:proofErr w:type="spellEnd"/>
            <w:r w:rsidR="00602B1E">
              <w:rPr>
                <w:rFonts w:ascii="Arial Narrow" w:hAnsi="Arial Narrow" w:cstheme="minorHAnsi"/>
              </w:rPr>
              <w:t xml:space="preserve"> bubnu</w:t>
            </w:r>
            <w:r w:rsidR="003E22B2" w:rsidRPr="003E22B2">
              <w:rPr>
                <w:rFonts w:ascii="Arial Narrow" w:hAnsi="Arial Narrow" w:cstheme="minorHAnsi"/>
              </w:rPr>
              <w:t xml:space="preserve"> (</w:t>
            </w:r>
            <w:r w:rsidR="00235916">
              <w:rPr>
                <w:rFonts w:ascii="Arial Narrow" w:hAnsi="Arial Narrow" w:cstheme="minorHAnsi"/>
              </w:rPr>
              <w:t>p</w:t>
            </w:r>
            <w:r w:rsidR="00602B1E">
              <w:rPr>
                <w:rFonts w:ascii="Arial Narrow" w:hAnsi="Arial Narrow" w:cstheme="minorHAnsi"/>
              </w:rPr>
              <w:t xml:space="preserve">an </w:t>
            </w:r>
            <w:proofErr w:type="spellStart"/>
            <w:r w:rsidR="00235916">
              <w:rPr>
                <w:rFonts w:ascii="Arial Narrow" w:hAnsi="Arial Narrow" w:cstheme="minorHAnsi"/>
              </w:rPr>
              <w:t>c</w:t>
            </w:r>
            <w:r w:rsidR="00602B1E">
              <w:rPr>
                <w:rFonts w:ascii="Arial Narrow" w:hAnsi="Arial Narrow" w:cstheme="minorHAnsi"/>
              </w:rPr>
              <w:t>oater</w:t>
            </w:r>
            <w:proofErr w:type="spellEnd"/>
            <w:r w:rsidR="003E22B2" w:rsidRPr="003E22B2">
              <w:rPr>
                <w:rFonts w:ascii="Arial Narrow" w:hAnsi="Arial Narrow" w:cstheme="minorHAnsi"/>
              </w:rPr>
              <w:t>)</w:t>
            </w:r>
            <w:r w:rsidR="00602B1E">
              <w:rPr>
                <w:rFonts w:ascii="Arial Narrow" w:hAnsi="Arial Narrow" w:cstheme="minorHAnsi"/>
              </w:rPr>
              <w:t>, umožňující formou nástřiku a sušení vytvářet obaly</w:t>
            </w:r>
            <w:r w:rsidR="00056497">
              <w:rPr>
                <w:rFonts w:ascii="Arial Narrow" w:hAnsi="Arial Narrow" w:cstheme="minorHAnsi"/>
              </w:rPr>
              <w:t>.</w:t>
            </w:r>
            <w:r w:rsidR="00A901A1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3960" w:type="dxa"/>
          </w:tcPr>
          <w:p w14:paraId="0A7D3CC8" w14:textId="567BCDA1" w:rsidR="003E22B2" w:rsidRPr="00CC7B37" w:rsidRDefault="003E2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3E22B2" w:rsidRPr="002A3A7E" w14:paraId="618BF52A" w14:textId="77777777" w:rsidTr="00D0230B">
        <w:tc>
          <w:tcPr>
            <w:tcW w:w="4540" w:type="dxa"/>
            <w:vAlign w:val="center"/>
          </w:tcPr>
          <w:p w14:paraId="009EC9C3" w14:textId="505524E3" w:rsidR="003E22B2" w:rsidRPr="003E22B2" w:rsidRDefault="003E2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 xml:space="preserve">Společná </w:t>
            </w:r>
            <w:r w:rsidR="00966C18">
              <w:rPr>
                <w:rFonts w:ascii="Arial Narrow" w:hAnsi="Arial Narrow" w:cstheme="minorHAnsi"/>
              </w:rPr>
              <w:t>pr</w:t>
            </w:r>
            <w:r w:rsidR="00F1371F">
              <w:rPr>
                <w:rFonts w:ascii="Arial Narrow" w:hAnsi="Arial Narrow" w:cstheme="minorHAnsi"/>
              </w:rPr>
              <w:t>ocesní</w:t>
            </w:r>
            <w:r w:rsidRPr="003E22B2">
              <w:rPr>
                <w:rFonts w:ascii="Arial Narrow" w:hAnsi="Arial Narrow" w:cstheme="minorHAnsi"/>
              </w:rPr>
              <w:t xml:space="preserve"> jednotka </w:t>
            </w:r>
            <w:r w:rsidR="00657F69">
              <w:rPr>
                <w:rFonts w:ascii="Arial Narrow" w:hAnsi="Arial Narrow" w:cstheme="minorHAnsi"/>
              </w:rPr>
              <w:t>minimálně</w:t>
            </w:r>
            <w:r w:rsidR="00657F69" w:rsidRPr="003E22B2">
              <w:rPr>
                <w:rFonts w:ascii="Arial Narrow" w:hAnsi="Arial Narrow" w:cstheme="minorHAnsi"/>
              </w:rPr>
              <w:t xml:space="preserve"> </w:t>
            </w:r>
            <w:r w:rsidRPr="003E22B2">
              <w:rPr>
                <w:rFonts w:ascii="Arial Narrow" w:hAnsi="Arial Narrow" w:cstheme="minorHAnsi"/>
              </w:rPr>
              <w:t>pro</w:t>
            </w:r>
            <w:r w:rsidR="00657F69">
              <w:rPr>
                <w:rFonts w:ascii="Arial Narrow" w:hAnsi="Arial Narrow" w:cstheme="minorHAnsi"/>
              </w:rPr>
              <w:t xml:space="preserve"> fluidní (fluid </w:t>
            </w:r>
            <w:proofErr w:type="spellStart"/>
            <w:r w:rsidR="00657F69">
              <w:rPr>
                <w:rFonts w:ascii="Arial Narrow" w:hAnsi="Arial Narrow" w:cstheme="minorHAnsi"/>
              </w:rPr>
              <w:t>bed</w:t>
            </w:r>
            <w:proofErr w:type="spellEnd"/>
            <w:r w:rsidR="00657F69">
              <w:rPr>
                <w:rFonts w:ascii="Arial Narrow" w:hAnsi="Arial Narrow" w:cstheme="minorHAnsi"/>
              </w:rPr>
              <w:t xml:space="preserve">) a </w:t>
            </w:r>
            <w:proofErr w:type="spellStart"/>
            <w:r w:rsidR="00657F69">
              <w:rPr>
                <w:rFonts w:ascii="Arial Narrow" w:hAnsi="Arial Narrow" w:cstheme="minorHAnsi"/>
              </w:rPr>
              <w:t>obalovací</w:t>
            </w:r>
            <w:proofErr w:type="spellEnd"/>
            <w:r w:rsidR="00657F69">
              <w:rPr>
                <w:rFonts w:ascii="Arial Narrow" w:hAnsi="Arial Narrow" w:cstheme="minorHAnsi"/>
              </w:rPr>
              <w:t xml:space="preserve"> (pan </w:t>
            </w:r>
            <w:proofErr w:type="spellStart"/>
            <w:r w:rsidR="00657F69">
              <w:rPr>
                <w:rFonts w:ascii="Arial Narrow" w:hAnsi="Arial Narrow" w:cstheme="minorHAnsi"/>
              </w:rPr>
              <w:t>coater</w:t>
            </w:r>
            <w:proofErr w:type="spellEnd"/>
            <w:r w:rsidR="00657F69">
              <w:rPr>
                <w:rFonts w:ascii="Arial Narrow" w:hAnsi="Arial Narrow" w:cstheme="minorHAnsi"/>
              </w:rPr>
              <w:t xml:space="preserve">) </w:t>
            </w:r>
            <w:r w:rsidR="001C6532">
              <w:rPr>
                <w:rFonts w:ascii="Arial Narrow" w:hAnsi="Arial Narrow" w:cstheme="minorHAnsi"/>
              </w:rPr>
              <w:t>moduly</w:t>
            </w:r>
            <w:r w:rsidR="00333830">
              <w:rPr>
                <w:rFonts w:ascii="Arial Narrow" w:hAnsi="Arial Narrow" w:cstheme="minorHAnsi"/>
              </w:rPr>
              <w:t xml:space="preserve"> </w:t>
            </w:r>
            <w:r w:rsidR="00D51AE4">
              <w:rPr>
                <w:rFonts w:ascii="Arial Narrow" w:hAnsi="Arial Narrow" w:cstheme="minorHAnsi"/>
              </w:rPr>
              <w:t>–</w:t>
            </w:r>
            <w:r w:rsidRPr="003E22B2">
              <w:rPr>
                <w:rFonts w:ascii="Arial Narrow" w:hAnsi="Arial Narrow" w:cstheme="minorHAnsi"/>
              </w:rPr>
              <w:t xml:space="preserve"> </w:t>
            </w:r>
            <w:r w:rsidR="00D51AE4">
              <w:rPr>
                <w:rFonts w:ascii="Arial Narrow" w:hAnsi="Arial Narrow" w:cstheme="minorHAnsi"/>
              </w:rPr>
              <w:t xml:space="preserve">s </w:t>
            </w:r>
            <w:r w:rsidRPr="003E22B2">
              <w:rPr>
                <w:rFonts w:ascii="Arial Narrow" w:hAnsi="Arial Narrow" w:cstheme="minorHAnsi"/>
              </w:rPr>
              <w:t>motorov</w:t>
            </w:r>
            <w:r w:rsidR="00D51AE4">
              <w:rPr>
                <w:rFonts w:ascii="Arial Narrow" w:hAnsi="Arial Narrow" w:cstheme="minorHAnsi"/>
              </w:rPr>
              <w:t>ou</w:t>
            </w:r>
            <w:r w:rsidR="009255DC">
              <w:rPr>
                <w:rFonts w:ascii="Arial Narrow" w:hAnsi="Arial Narrow" w:cstheme="minorHAnsi"/>
              </w:rPr>
              <w:t>,</w:t>
            </w:r>
            <w:r w:rsidRPr="003E22B2">
              <w:rPr>
                <w:rFonts w:ascii="Arial Narrow" w:hAnsi="Arial Narrow" w:cstheme="minorHAnsi"/>
              </w:rPr>
              <w:t xml:space="preserve"> řídící, </w:t>
            </w:r>
            <w:r w:rsidR="00580775" w:rsidRPr="003E22B2">
              <w:rPr>
                <w:rFonts w:ascii="Arial Narrow" w:hAnsi="Arial Narrow" w:cstheme="minorHAnsi"/>
              </w:rPr>
              <w:t>vzduchotechnick</w:t>
            </w:r>
            <w:r w:rsidR="00D51AE4">
              <w:rPr>
                <w:rFonts w:ascii="Arial Narrow" w:hAnsi="Arial Narrow" w:cstheme="minorHAnsi"/>
              </w:rPr>
              <w:t>ou</w:t>
            </w:r>
            <w:r w:rsidR="00580775" w:rsidRPr="003E22B2">
              <w:rPr>
                <w:rFonts w:ascii="Arial Narrow" w:hAnsi="Arial Narrow" w:cstheme="minorHAnsi"/>
              </w:rPr>
              <w:t xml:space="preserve"> </w:t>
            </w:r>
            <w:r w:rsidRPr="003E22B2">
              <w:rPr>
                <w:rFonts w:ascii="Arial Narrow" w:hAnsi="Arial Narrow" w:cstheme="minorHAnsi"/>
              </w:rPr>
              <w:t xml:space="preserve">a </w:t>
            </w:r>
            <w:r w:rsidR="00580775" w:rsidRPr="003E22B2">
              <w:rPr>
                <w:rFonts w:ascii="Arial Narrow" w:hAnsi="Arial Narrow" w:cstheme="minorHAnsi"/>
              </w:rPr>
              <w:t>sprejov</w:t>
            </w:r>
            <w:r w:rsidR="00D51AE4">
              <w:rPr>
                <w:rFonts w:ascii="Arial Narrow" w:hAnsi="Arial Narrow" w:cstheme="minorHAnsi"/>
              </w:rPr>
              <w:t>ou</w:t>
            </w:r>
            <w:r w:rsidR="00580775">
              <w:rPr>
                <w:rFonts w:ascii="Arial Narrow" w:hAnsi="Arial Narrow" w:cstheme="minorHAnsi"/>
              </w:rPr>
              <w:t xml:space="preserve"> </w:t>
            </w:r>
            <w:r w:rsidRPr="003E22B2">
              <w:rPr>
                <w:rFonts w:ascii="Arial Narrow" w:hAnsi="Arial Narrow" w:cstheme="minorHAnsi"/>
              </w:rPr>
              <w:t>funkc</w:t>
            </w:r>
            <w:r w:rsidR="008E77F7">
              <w:rPr>
                <w:rFonts w:ascii="Arial Narrow" w:hAnsi="Arial Narrow" w:cstheme="minorHAnsi"/>
              </w:rPr>
              <w:t>í</w:t>
            </w:r>
            <w:r w:rsidRP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6AEF8CE" w14:textId="268362B1" w:rsidR="003E22B2" w:rsidRPr="00CC7B37" w:rsidRDefault="003E2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602B1E" w:rsidRPr="00871C25" w14:paraId="4AAC3CE9" w14:textId="77777777" w:rsidTr="00871C25">
        <w:tc>
          <w:tcPr>
            <w:tcW w:w="4540" w:type="dxa"/>
            <w:vAlign w:val="center"/>
          </w:tcPr>
          <w:p w14:paraId="0E964A69" w14:textId="18C212A5" w:rsidR="00602B1E" w:rsidRPr="00871C25" w:rsidRDefault="006728B3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bookmarkStart w:id="0" w:name="_Hlk182466548"/>
            <w:r w:rsidRPr="00871C25">
              <w:rPr>
                <w:rFonts w:ascii="Arial Narrow" w:hAnsi="Arial Narrow" w:cstheme="minorHAnsi"/>
              </w:rPr>
              <w:t xml:space="preserve">Objem </w:t>
            </w:r>
            <w:r w:rsidR="00C23DF7" w:rsidRPr="00871C25">
              <w:rPr>
                <w:rFonts w:ascii="Arial Narrow" w:hAnsi="Arial Narrow" w:cstheme="minorHAnsi"/>
              </w:rPr>
              <w:t>komory</w:t>
            </w:r>
            <w:r w:rsidR="00602B1E" w:rsidRPr="00871C25">
              <w:rPr>
                <w:rFonts w:ascii="Arial Narrow" w:hAnsi="Arial Narrow" w:cstheme="minorHAnsi"/>
              </w:rPr>
              <w:t xml:space="preserve"> vysokoobrátkového mixéru</w:t>
            </w:r>
            <w:r w:rsidRPr="00871C25">
              <w:rPr>
                <w:rFonts w:ascii="Arial Narrow" w:hAnsi="Arial Narrow" w:cstheme="minorHAnsi"/>
              </w:rPr>
              <w:t xml:space="preserve"> (</w:t>
            </w:r>
            <w:proofErr w:type="spellStart"/>
            <w:r w:rsidRPr="00871C25">
              <w:rPr>
                <w:rFonts w:ascii="Arial Narrow" w:hAnsi="Arial Narrow" w:cstheme="minorHAnsi"/>
              </w:rPr>
              <w:t>high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 speed mix</w:t>
            </w:r>
            <w:r w:rsidR="00580775" w:rsidRPr="00871C25">
              <w:rPr>
                <w:rFonts w:ascii="Arial Narrow" w:hAnsi="Arial Narrow" w:cstheme="minorHAnsi"/>
              </w:rPr>
              <w:t>er</w:t>
            </w:r>
            <w:r w:rsidRPr="00871C25">
              <w:rPr>
                <w:rFonts w:ascii="Arial Narrow" w:hAnsi="Arial Narrow" w:cstheme="minorHAnsi"/>
              </w:rPr>
              <w:t>)</w:t>
            </w:r>
            <w:r w:rsidR="00024CF7">
              <w:rPr>
                <w:rFonts w:ascii="Arial Narrow" w:hAnsi="Arial Narrow" w:cstheme="minorHAnsi"/>
              </w:rPr>
              <w:t xml:space="preserve"> ležící v rozsahu</w:t>
            </w:r>
            <w:r w:rsidR="00C411AD" w:rsidRPr="00871C25">
              <w:rPr>
                <w:rFonts w:ascii="Arial Narrow" w:hAnsi="Arial Narrow" w:cstheme="minorHAnsi"/>
              </w:rPr>
              <w:t xml:space="preserve"> </w:t>
            </w:r>
            <w:r w:rsidR="00B909A0" w:rsidRPr="00871C25">
              <w:rPr>
                <w:rFonts w:ascii="Arial Narrow" w:hAnsi="Arial Narrow" w:cstheme="minorHAnsi"/>
              </w:rPr>
              <w:t>4-8 l</w:t>
            </w:r>
            <w:bookmarkEnd w:id="0"/>
            <w:r w:rsidR="00980A26" w:rsidRPr="00871C25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36B14B8D" w14:textId="196DE4A3" w:rsidR="00602B1E" w:rsidRPr="00871C25" w:rsidRDefault="00602B1E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2155FA" w:rsidRPr="00871C25" w14:paraId="6E1EA13E" w14:textId="77777777" w:rsidTr="00871C25">
        <w:tc>
          <w:tcPr>
            <w:tcW w:w="4540" w:type="dxa"/>
            <w:vAlign w:val="center"/>
          </w:tcPr>
          <w:p w14:paraId="5897C264" w14:textId="7643EED0" w:rsidR="002155FA" w:rsidRPr="00871C25" w:rsidDel="006728B3" w:rsidRDefault="002155FA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871C25">
              <w:rPr>
                <w:rFonts w:ascii="Arial Narrow" w:hAnsi="Arial Narrow" w:cstheme="minorHAnsi"/>
              </w:rPr>
              <w:t>Součástí vysokoobrátkového mixéru (</w:t>
            </w:r>
            <w:proofErr w:type="spellStart"/>
            <w:r w:rsidRPr="00871C25">
              <w:rPr>
                <w:rFonts w:ascii="Arial Narrow" w:hAnsi="Arial Narrow" w:cstheme="minorHAnsi"/>
              </w:rPr>
              <w:t>high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 </w:t>
            </w:r>
            <w:r w:rsidR="008313EE" w:rsidRPr="00871C25">
              <w:rPr>
                <w:rFonts w:ascii="Arial Narrow" w:hAnsi="Arial Narrow" w:cstheme="minorHAnsi"/>
              </w:rPr>
              <w:t xml:space="preserve">speed mixer) je i </w:t>
            </w:r>
            <w:r w:rsidR="005D36E5" w:rsidRPr="00871C25">
              <w:rPr>
                <w:rFonts w:ascii="Arial Narrow" w:hAnsi="Arial Narrow" w:cstheme="minorHAnsi"/>
              </w:rPr>
              <w:t>kompletní nástřikový systém složený z trysky a pumpy.</w:t>
            </w:r>
          </w:p>
        </w:tc>
        <w:tc>
          <w:tcPr>
            <w:tcW w:w="3960" w:type="dxa"/>
          </w:tcPr>
          <w:p w14:paraId="5109556A" w14:textId="27E90DDE" w:rsidR="002155FA" w:rsidRPr="00871C25" w:rsidRDefault="00CD341B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556A46" w:rsidRPr="00556A46" w14:paraId="624C479C" w14:textId="77777777" w:rsidTr="00384302">
        <w:tc>
          <w:tcPr>
            <w:tcW w:w="4540" w:type="dxa"/>
            <w:vAlign w:val="center"/>
          </w:tcPr>
          <w:p w14:paraId="450C1416" w14:textId="77777777" w:rsidR="00556A46" w:rsidRPr="001C2AA9" w:rsidRDefault="00556A46" w:rsidP="00384302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1C2AA9">
              <w:rPr>
                <w:rFonts w:ascii="Arial Narrow" w:hAnsi="Arial Narrow" w:cstheme="minorHAnsi"/>
              </w:rPr>
              <w:t>Regulace a měření otáček u obou míchadel u vysokorychlostního mixéru (</w:t>
            </w:r>
            <w:proofErr w:type="spellStart"/>
            <w:r w:rsidRPr="001C2AA9">
              <w:rPr>
                <w:rFonts w:ascii="Arial Narrow" w:hAnsi="Arial Narrow" w:cstheme="minorHAnsi"/>
              </w:rPr>
              <w:t>high</w:t>
            </w:r>
            <w:proofErr w:type="spellEnd"/>
            <w:r w:rsidRPr="001C2AA9">
              <w:rPr>
                <w:rFonts w:ascii="Arial Narrow" w:hAnsi="Arial Narrow" w:cstheme="minorHAnsi"/>
              </w:rPr>
              <w:t xml:space="preserve"> speed mixer).</w:t>
            </w:r>
          </w:p>
        </w:tc>
        <w:tc>
          <w:tcPr>
            <w:tcW w:w="3960" w:type="dxa"/>
          </w:tcPr>
          <w:p w14:paraId="7B6B669B" w14:textId="32C5D085" w:rsidR="00556A46" w:rsidRPr="001C2AA9" w:rsidRDefault="00556A46" w:rsidP="00384302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1C2AA9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B66D58" w:rsidRPr="00871C25" w14:paraId="02D41D9A" w14:textId="77777777" w:rsidTr="00871C25">
        <w:tc>
          <w:tcPr>
            <w:tcW w:w="4540" w:type="dxa"/>
            <w:vAlign w:val="center"/>
          </w:tcPr>
          <w:p w14:paraId="2FE34351" w14:textId="77777777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871C25">
              <w:rPr>
                <w:rFonts w:ascii="Arial Narrow" w:hAnsi="Arial Narrow" w:cstheme="minorHAnsi"/>
              </w:rPr>
              <w:t>Měření odporu míchadla u vysokoobrátkového mixéru (</w:t>
            </w:r>
            <w:proofErr w:type="spellStart"/>
            <w:r w:rsidRPr="00871C25">
              <w:rPr>
                <w:rFonts w:ascii="Arial Narrow" w:hAnsi="Arial Narrow" w:cstheme="minorHAnsi"/>
              </w:rPr>
              <w:t>high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 speed mixer).</w:t>
            </w:r>
          </w:p>
        </w:tc>
        <w:tc>
          <w:tcPr>
            <w:tcW w:w="3960" w:type="dxa"/>
          </w:tcPr>
          <w:p w14:paraId="3C9A3445" w14:textId="69DD541B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3E22B2" w:rsidRPr="00871C25" w14:paraId="0CD76EA2" w14:textId="77777777" w:rsidTr="00871C25">
        <w:tc>
          <w:tcPr>
            <w:tcW w:w="4540" w:type="dxa"/>
            <w:vAlign w:val="center"/>
          </w:tcPr>
          <w:p w14:paraId="078558A6" w14:textId="6C08FB58" w:rsidR="003E22B2" w:rsidRPr="00871C25" w:rsidRDefault="00BA6A9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K</w:t>
            </w:r>
            <w:r w:rsidR="00170D94" w:rsidRPr="00871C25">
              <w:rPr>
                <w:rFonts w:ascii="Arial Narrow" w:hAnsi="Arial Narrow" w:cstheme="minorHAnsi"/>
              </w:rPr>
              <w:t>omor</w:t>
            </w:r>
            <w:r>
              <w:rPr>
                <w:rFonts w:ascii="Arial Narrow" w:hAnsi="Arial Narrow" w:cstheme="minorHAnsi"/>
              </w:rPr>
              <w:t>a</w:t>
            </w:r>
            <w:r w:rsidR="00170D94" w:rsidRPr="00871C25">
              <w:rPr>
                <w:rFonts w:ascii="Arial Narrow" w:hAnsi="Arial Narrow" w:cstheme="minorHAnsi"/>
              </w:rPr>
              <w:t xml:space="preserve"> </w:t>
            </w:r>
            <w:r w:rsidR="003E22B2" w:rsidRPr="00871C25">
              <w:rPr>
                <w:rFonts w:ascii="Arial Narrow" w:hAnsi="Arial Narrow" w:cstheme="minorHAnsi"/>
              </w:rPr>
              <w:t xml:space="preserve">fluidní aparatury </w:t>
            </w:r>
            <w:r w:rsidR="00170D94" w:rsidRPr="00871C25">
              <w:rPr>
                <w:rFonts w:ascii="Arial Narrow" w:hAnsi="Arial Narrow" w:cstheme="minorHAnsi"/>
              </w:rPr>
              <w:t xml:space="preserve">(fluid </w:t>
            </w:r>
            <w:proofErr w:type="spellStart"/>
            <w:r w:rsidR="00170D94" w:rsidRPr="00871C25">
              <w:rPr>
                <w:rFonts w:ascii="Arial Narrow" w:hAnsi="Arial Narrow" w:cstheme="minorHAnsi"/>
              </w:rPr>
              <w:t>bed</w:t>
            </w:r>
            <w:proofErr w:type="spellEnd"/>
            <w:r w:rsidR="006728B3" w:rsidRPr="00871C25">
              <w:rPr>
                <w:rFonts w:ascii="Arial Narrow" w:hAnsi="Arial Narrow" w:cstheme="minorHAnsi"/>
              </w:rPr>
              <w:t>)</w:t>
            </w:r>
            <w:r w:rsidR="00C9532A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o objemu min. 4 l, max. </w:t>
            </w:r>
            <w:r w:rsidR="00B77E05">
              <w:rPr>
                <w:rFonts w:ascii="Arial Narrow" w:hAnsi="Arial Narrow" w:cstheme="minorHAnsi"/>
              </w:rPr>
              <w:t>10</w:t>
            </w:r>
            <w:r>
              <w:rPr>
                <w:rFonts w:ascii="Arial Narrow" w:hAnsi="Arial Narrow" w:cstheme="minorHAnsi"/>
              </w:rPr>
              <w:t xml:space="preserve"> l</w:t>
            </w:r>
            <w:r w:rsidR="003E22B2" w:rsidRPr="00871C25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21A688B6" w14:textId="6AF08F2F" w:rsidR="003E22B2" w:rsidRPr="00871C25" w:rsidRDefault="003E2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B66D58" w:rsidRPr="00871C25" w14:paraId="5E42DAF0" w14:textId="77777777" w:rsidTr="00871C25">
        <w:tc>
          <w:tcPr>
            <w:tcW w:w="4540" w:type="dxa"/>
            <w:vAlign w:val="center"/>
          </w:tcPr>
          <w:p w14:paraId="76FFE42F" w14:textId="65825079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871C25">
              <w:rPr>
                <w:rFonts w:ascii="Arial Narrow" w:hAnsi="Arial Narrow" w:cstheme="minorHAnsi"/>
              </w:rPr>
              <w:t>Wursterův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 válec nebo </w:t>
            </w:r>
            <w:r w:rsidRPr="00D232CA">
              <w:rPr>
                <w:rFonts w:ascii="Arial Narrow" w:hAnsi="Arial Narrow" w:cstheme="minorHAnsi"/>
              </w:rPr>
              <w:t>obdobné řešení</w:t>
            </w:r>
            <w:r w:rsidRPr="00871C25">
              <w:rPr>
                <w:rFonts w:ascii="Arial Narrow" w:hAnsi="Arial Narrow" w:cstheme="minorHAnsi"/>
              </w:rPr>
              <w:t xml:space="preserve"> součástí fluidního modulu</w:t>
            </w:r>
            <w:r w:rsidR="00556A46">
              <w:rPr>
                <w:rFonts w:ascii="Arial Narrow" w:hAnsi="Arial Narrow" w:cstheme="minorHAnsi"/>
              </w:rPr>
              <w:t xml:space="preserve"> </w:t>
            </w:r>
            <w:r w:rsidR="00556A46" w:rsidRPr="001C2AA9">
              <w:rPr>
                <w:rFonts w:ascii="Arial Narrow" w:hAnsi="Arial Narrow" w:cstheme="minorHAnsi"/>
              </w:rPr>
              <w:t xml:space="preserve">(fluid </w:t>
            </w:r>
            <w:proofErr w:type="spellStart"/>
            <w:r w:rsidR="00556A46" w:rsidRPr="001C2AA9">
              <w:rPr>
                <w:rFonts w:ascii="Arial Narrow" w:hAnsi="Arial Narrow" w:cstheme="minorHAnsi"/>
              </w:rPr>
              <w:t>bed</w:t>
            </w:r>
            <w:proofErr w:type="spellEnd"/>
            <w:r w:rsidR="00556A46" w:rsidRPr="001C2AA9">
              <w:rPr>
                <w:rFonts w:ascii="Arial Narrow" w:hAnsi="Arial Narrow" w:cstheme="minorHAnsi"/>
              </w:rPr>
              <w:t>)</w:t>
            </w:r>
            <w:r w:rsidRPr="001C2AA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51E1CB58" w14:textId="29B1F630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B66D58" w:rsidRPr="00871C25" w14:paraId="59D28649" w14:textId="77777777" w:rsidTr="00871C25">
        <w:tc>
          <w:tcPr>
            <w:tcW w:w="4540" w:type="dxa"/>
            <w:vAlign w:val="center"/>
          </w:tcPr>
          <w:p w14:paraId="4EE87097" w14:textId="77777777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871C25">
              <w:rPr>
                <w:rFonts w:ascii="Arial Narrow" w:hAnsi="Arial Narrow" w:cstheme="minorHAnsi"/>
              </w:rPr>
              <w:t xml:space="preserve">Filtr s vlastním čistícím mechanismem během procesu pro fluidní aparaturu (fluid </w:t>
            </w:r>
            <w:proofErr w:type="spellStart"/>
            <w:r w:rsidRPr="00871C25">
              <w:rPr>
                <w:rFonts w:ascii="Arial Narrow" w:hAnsi="Arial Narrow" w:cstheme="minorHAnsi"/>
              </w:rPr>
              <w:t>bed</w:t>
            </w:r>
            <w:proofErr w:type="spellEnd"/>
            <w:r w:rsidRPr="00871C25">
              <w:rPr>
                <w:rFonts w:ascii="Arial Narrow" w:hAnsi="Arial Narrow" w:cstheme="minorHAnsi"/>
              </w:rPr>
              <w:t>).</w:t>
            </w:r>
          </w:p>
        </w:tc>
        <w:tc>
          <w:tcPr>
            <w:tcW w:w="3960" w:type="dxa"/>
          </w:tcPr>
          <w:p w14:paraId="4634273F" w14:textId="2B3E4982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B66D58" w:rsidRPr="00871C25" w14:paraId="2344313C" w14:textId="77777777" w:rsidTr="00871C25">
        <w:tc>
          <w:tcPr>
            <w:tcW w:w="4540" w:type="dxa"/>
            <w:vAlign w:val="center"/>
          </w:tcPr>
          <w:p w14:paraId="16A148BE" w14:textId="77777777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871C25">
              <w:rPr>
                <w:rFonts w:ascii="Arial Narrow" w:hAnsi="Arial Narrow" w:cstheme="minorHAnsi"/>
              </w:rPr>
              <w:t xml:space="preserve">Filtry pro fluidní zařízení (fluid </w:t>
            </w:r>
            <w:proofErr w:type="spellStart"/>
            <w:r w:rsidRPr="00871C25">
              <w:rPr>
                <w:rFonts w:ascii="Arial Narrow" w:hAnsi="Arial Narrow" w:cstheme="minorHAnsi"/>
              </w:rPr>
              <w:t>bed</w:t>
            </w:r>
            <w:proofErr w:type="spellEnd"/>
            <w:r w:rsidRPr="00871C25">
              <w:rPr>
                <w:rFonts w:ascii="Arial Narrow" w:hAnsi="Arial Narrow" w:cstheme="minorHAnsi"/>
              </w:rPr>
              <w:t>) umožňující práci s práškovými materiály, aglomeráty i jednotkovými lékovými formami.</w:t>
            </w:r>
          </w:p>
        </w:tc>
        <w:tc>
          <w:tcPr>
            <w:tcW w:w="3960" w:type="dxa"/>
          </w:tcPr>
          <w:p w14:paraId="44704CEE" w14:textId="0F96D14D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B66D58" w:rsidRPr="00871C25" w14:paraId="6493D2ED" w14:textId="77777777" w:rsidTr="00871C25">
        <w:tc>
          <w:tcPr>
            <w:tcW w:w="4540" w:type="dxa"/>
            <w:vAlign w:val="center"/>
          </w:tcPr>
          <w:p w14:paraId="0A219E6C" w14:textId="60277DE0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871C25">
              <w:rPr>
                <w:rFonts w:ascii="Arial Narrow" w:hAnsi="Arial Narrow" w:cstheme="minorHAnsi"/>
              </w:rPr>
              <w:t>Min. dvě pozice umístění trysky pro horní nástřik</w:t>
            </w:r>
            <w:r w:rsidR="00556A46">
              <w:rPr>
                <w:rFonts w:ascii="Arial Narrow" w:hAnsi="Arial Narrow" w:cstheme="minorHAnsi"/>
              </w:rPr>
              <w:t xml:space="preserve"> </w:t>
            </w:r>
            <w:r w:rsidR="00556A46" w:rsidRPr="001C2AA9">
              <w:rPr>
                <w:rFonts w:ascii="Arial Narrow" w:hAnsi="Arial Narrow" w:cstheme="minorHAnsi"/>
              </w:rPr>
              <w:t xml:space="preserve">(fluid </w:t>
            </w:r>
            <w:proofErr w:type="spellStart"/>
            <w:r w:rsidR="00556A46" w:rsidRPr="001C2AA9">
              <w:rPr>
                <w:rFonts w:ascii="Arial Narrow" w:hAnsi="Arial Narrow" w:cstheme="minorHAnsi"/>
              </w:rPr>
              <w:t>bed</w:t>
            </w:r>
            <w:proofErr w:type="spellEnd"/>
            <w:r w:rsidR="00556A46" w:rsidRPr="001C2AA9">
              <w:rPr>
                <w:rFonts w:ascii="Arial Narrow" w:hAnsi="Arial Narrow" w:cstheme="minorHAnsi"/>
              </w:rPr>
              <w:t>)</w:t>
            </w:r>
            <w:r w:rsidRPr="001C2AA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6C73D9F" w14:textId="27E83EFB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3E22B2" w:rsidRPr="00871C25" w14:paraId="1D538FD0" w14:textId="77777777" w:rsidTr="00871C25">
        <w:tc>
          <w:tcPr>
            <w:tcW w:w="4540" w:type="dxa"/>
            <w:vAlign w:val="center"/>
          </w:tcPr>
          <w:p w14:paraId="2B9DB7F8" w14:textId="28731FB5" w:rsidR="003E22B2" w:rsidRPr="00871C25" w:rsidRDefault="00BA6A9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K</w:t>
            </w:r>
            <w:r w:rsidR="006728B3" w:rsidRPr="00871C25">
              <w:rPr>
                <w:rFonts w:ascii="Arial Narrow" w:hAnsi="Arial Narrow" w:cstheme="minorHAnsi"/>
              </w:rPr>
              <w:t>omor</w:t>
            </w:r>
            <w:r>
              <w:rPr>
                <w:rFonts w:ascii="Arial Narrow" w:hAnsi="Arial Narrow" w:cstheme="minorHAnsi"/>
              </w:rPr>
              <w:t>a</w:t>
            </w:r>
            <w:r w:rsidR="006728B3" w:rsidRPr="00871C25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3E22B2" w:rsidRPr="00871C25">
              <w:rPr>
                <w:rFonts w:ascii="Arial Narrow" w:hAnsi="Arial Narrow" w:cstheme="minorHAnsi"/>
              </w:rPr>
              <w:t>obalovacího</w:t>
            </w:r>
            <w:proofErr w:type="spellEnd"/>
            <w:r w:rsidR="003E22B2" w:rsidRPr="00871C25">
              <w:rPr>
                <w:rFonts w:ascii="Arial Narrow" w:hAnsi="Arial Narrow" w:cstheme="minorHAnsi"/>
              </w:rPr>
              <w:t xml:space="preserve"> </w:t>
            </w:r>
            <w:r w:rsidR="00170D94" w:rsidRPr="00871C25">
              <w:rPr>
                <w:rFonts w:ascii="Arial Narrow" w:hAnsi="Arial Narrow" w:cstheme="minorHAnsi"/>
              </w:rPr>
              <w:t xml:space="preserve">zařízení (pan </w:t>
            </w:r>
            <w:proofErr w:type="spellStart"/>
            <w:r w:rsidR="00170D94" w:rsidRPr="00871C25">
              <w:rPr>
                <w:rFonts w:ascii="Arial Narrow" w:hAnsi="Arial Narrow" w:cstheme="minorHAnsi"/>
              </w:rPr>
              <w:t>coater</w:t>
            </w:r>
            <w:proofErr w:type="spellEnd"/>
            <w:r w:rsidR="00170D94" w:rsidRPr="00871C25">
              <w:rPr>
                <w:rFonts w:ascii="Arial Narrow" w:hAnsi="Arial Narrow" w:cstheme="minorHAnsi"/>
              </w:rPr>
              <w:t>)</w:t>
            </w:r>
            <w:r w:rsidR="00E2403B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o objemu min. 4 l, max. </w:t>
            </w:r>
            <w:r w:rsidR="00B77E05">
              <w:rPr>
                <w:rFonts w:ascii="Arial Narrow" w:hAnsi="Arial Narrow" w:cstheme="minorHAnsi"/>
              </w:rPr>
              <w:t>10</w:t>
            </w:r>
            <w:r>
              <w:rPr>
                <w:rFonts w:ascii="Arial Narrow" w:hAnsi="Arial Narrow" w:cstheme="minorHAnsi"/>
              </w:rPr>
              <w:t xml:space="preserve"> l</w:t>
            </w:r>
          </w:p>
        </w:tc>
        <w:tc>
          <w:tcPr>
            <w:tcW w:w="3960" w:type="dxa"/>
          </w:tcPr>
          <w:p w14:paraId="5CA76827" w14:textId="13C4EC04" w:rsidR="003E22B2" w:rsidRPr="00871C25" w:rsidRDefault="003E2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B66D58" w:rsidRPr="00871C25" w14:paraId="0E72134A" w14:textId="77777777" w:rsidTr="00871C25">
        <w:tc>
          <w:tcPr>
            <w:tcW w:w="4540" w:type="dxa"/>
            <w:vAlign w:val="center"/>
          </w:tcPr>
          <w:p w14:paraId="1E065D46" w14:textId="77777777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871C25">
              <w:rPr>
                <w:rFonts w:ascii="Arial Narrow" w:hAnsi="Arial Narrow" w:cstheme="minorHAnsi"/>
              </w:rPr>
              <w:t xml:space="preserve">Perforovaný typ </w:t>
            </w:r>
            <w:proofErr w:type="spellStart"/>
            <w:r w:rsidRPr="00871C25">
              <w:rPr>
                <w:rFonts w:ascii="Arial Narrow" w:hAnsi="Arial Narrow" w:cstheme="minorHAnsi"/>
              </w:rPr>
              <w:t>obalovacího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 bubnu (pan </w:t>
            </w:r>
            <w:proofErr w:type="spellStart"/>
            <w:r w:rsidRPr="00871C25">
              <w:rPr>
                <w:rFonts w:ascii="Arial Narrow" w:hAnsi="Arial Narrow" w:cstheme="minorHAnsi"/>
              </w:rPr>
              <w:t>coater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). </w:t>
            </w:r>
          </w:p>
        </w:tc>
        <w:tc>
          <w:tcPr>
            <w:tcW w:w="3960" w:type="dxa"/>
          </w:tcPr>
          <w:p w14:paraId="7535079D" w14:textId="049F1E36" w:rsidR="00B66D58" w:rsidRPr="00871C25" w:rsidRDefault="00B66D58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A12B2" w:rsidRPr="002A3A7E" w14:paraId="226E285F" w14:textId="77777777" w:rsidTr="00871C25">
        <w:tc>
          <w:tcPr>
            <w:tcW w:w="4540" w:type="dxa"/>
            <w:vAlign w:val="center"/>
          </w:tcPr>
          <w:p w14:paraId="40D9D776" w14:textId="77777777" w:rsidR="000A12B2" w:rsidRPr="00871C25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871C25">
              <w:rPr>
                <w:rFonts w:ascii="Arial Narrow" w:hAnsi="Arial Narrow" w:cstheme="minorHAnsi"/>
              </w:rPr>
              <w:t xml:space="preserve">Regulace a měření otáček </w:t>
            </w:r>
            <w:proofErr w:type="spellStart"/>
            <w:r w:rsidRPr="00871C25">
              <w:rPr>
                <w:rFonts w:ascii="Arial Narrow" w:hAnsi="Arial Narrow" w:cstheme="minorHAnsi"/>
              </w:rPr>
              <w:t>obalovacího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 bubnu (pan </w:t>
            </w:r>
            <w:proofErr w:type="spellStart"/>
            <w:r w:rsidRPr="00871C25">
              <w:rPr>
                <w:rFonts w:ascii="Arial Narrow" w:hAnsi="Arial Narrow" w:cstheme="minorHAnsi"/>
              </w:rPr>
              <w:t>coater</w:t>
            </w:r>
            <w:proofErr w:type="spellEnd"/>
            <w:r w:rsidRPr="00871C25">
              <w:rPr>
                <w:rFonts w:ascii="Arial Narrow" w:hAnsi="Arial Narrow" w:cstheme="minorHAnsi"/>
              </w:rPr>
              <w:t xml:space="preserve">). </w:t>
            </w:r>
          </w:p>
        </w:tc>
        <w:tc>
          <w:tcPr>
            <w:tcW w:w="3960" w:type="dxa"/>
          </w:tcPr>
          <w:p w14:paraId="002B9134" w14:textId="6756BF67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871C25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A12B2" w:rsidRPr="002A3A7E" w14:paraId="359EB575" w14:textId="77777777" w:rsidTr="0047460A">
        <w:tc>
          <w:tcPr>
            <w:tcW w:w="4540" w:type="dxa"/>
            <w:vAlign w:val="center"/>
          </w:tcPr>
          <w:p w14:paraId="52A6E955" w14:textId="77777777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 xml:space="preserve">Měření tlaku/průtoku vzduchu </w:t>
            </w:r>
            <w:r>
              <w:rPr>
                <w:rFonts w:ascii="Arial Narrow" w:hAnsi="Arial Narrow" w:cstheme="minorHAnsi"/>
              </w:rPr>
              <w:t xml:space="preserve">na přívodu i odvodu přiváděného vzduchu </w:t>
            </w:r>
            <w:r w:rsidRPr="003E22B2">
              <w:rPr>
                <w:rFonts w:ascii="Arial Narrow" w:hAnsi="Arial Narrow" w:cstheme="minorHAnsi"/>
              </w:rPr>
              <w:t xml:space="preserve">pro </w:t>
            </w:r>
            <w:r>
              <w:rPr>
                <w:rFonts w:ascii="Arial Narrow" w:hAnsi="Arial Narrow" w:cstheme="minorHAnsi"/>
              </w:rPr>
              <w:t xml:space="preserve">oba moduly (fluid </w:t>
            </w:r>
            <w:proofErr w:type="spellStart"/>
            <w:r>
              <w:rPr>
                <w:rFonts w:ascii="Arial Narrow" w:hAnsi="Arial Narrow" w:cstheme="minorHAnsi"/>
              </w:rPr>
              <w:t>bed</w:t>
            </w:r>
            <w:proofErr w:type="spellEnd"/>
            <w:r>
              <w:rPr>
                <w:rFonts w:ascii="Arial Narrow" w:hAnsi="Arial Narrow" w:cstheme="minorHAnsi"/>
              </w:rPr>
              <w:t xml:space="preserve"> a pan </w:t>
            </w:r>
            <w:proofErr w:type="spellStart"/>
            <w:r>
              <w:rPr>
                <w:rFonts w:ascii="Arial Narrow" w:hAnsi="Arial Narrow" w:cstheme="minorHAnsi"/>
              </w:rPr>
              <w:t>coater</w:t>
            </w:r>
            <w:proofErr w:type="spellEnd"/>
            <w:r>
              <w:rPr>
                <w:rFonts w:ascii="Arial Narrow" w:hAnsi="Arial Narrow" w:cstheme="minorHAnsi"/>
              </w:rPr>
              <w:t>)</w:t>
            </w:r>
            <w:r w:rsidRP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8523A98" w14:textId="05F9BEB1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A12B2" w:rsidRPr="002A3A7E" w14:paraId="41F7A950" w14:textId="77777777" w:rsidTr="00A611B2">
        <w:tc>
          <w:tcPr>
            <w:tcW w:w="4540" w:type="dxa"/>
            <w:vAlign w:val="center"/>
          </w:tcPr>
          <w:p w14:paraId="62686CF4" w14:textId="09EB1E73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 xml:space="preserve">Rozsah pracovních teplot </w:t>
            </w:r>
            <w:r>
              <w:rPr>
                <w:rFonts w:ascii="Arial Narrow" w:hAnsi="Arial Narrow" w:cstheme="minorHAnsi"/>
              </w:rPr>
              <w:t xml:space="preserve">pro moduly (fluid </w:t>
            </w:r>
            <w:proofErr w:type="spellStart"/>
            <w:r>
              <w:rPr>
                <w:rFonts w:ascii="Arial Narrow" w:hAnsi="Arial Narrow" w:cstheme="minorHAnsi"/>
              </w:rPr>
              <w:t>bed</w:t>
            </w:r>
            <w:proofErr w:type="spellEnd"/>
            <w:r>
              <w:rPr>
                <w:rFonts w:ascii="Arial Narrow" w:hAnsi="Arial Narrow" w:cstheme="minorHAnsi"/>
              </w:rPr>
              <w:t xml:space="preserve"> a pan </w:t>
            </w:r>
            <w:proofErr w:type="spellStart"/>
            <w:r>
              <w:rPr>
                <w:rFonts w:ascii="Arial Narrow" w:hAnsi="Arial Narrow" w:cstheme="minorHAnsi"/>
              </w:rPr>
              <w:t>coater</w:t>
            </w:r>
            <w:proofErr w:type="spellEnd"/>
            <w:r>
              <w:rPr>
                <w:rFonts w:ascii="Arial Narrow" w:hAnsi="Arial Narrow" w:cstheme="minorHAnsi"/>
              </w:rPr>
              <w:t>) v rozsahu min</w:t>
            </w:r>
            <w:r w:rsidR="00696038">
              <w:rPr>
                <w:rFonts w:ascii="Arial Narrow" w:hAnsi="Arial Narrow" w:cstheme="minorHAnsi"/>
              </w:rPr>
              <w:t>.</w:t>
            </w:r>
            <w:r w:rsidRPr="003E22B2">
              <w:rPr>
                <w:rFonts w:ascii="Arial Narrow" w:hAnsi="Arial Narrow" w:cstheme="minorHAnsi"/>
              </w:rPr>
              <w:t xml:space="preserve"> 2</w:t>
            </w:r>
            <w:r>
              <w:rPr>
                <w:rFonts w:ascii="Arial Narrow" w:hAnsi="Arial Narrow" w:cstheme="minorHAnsi"/>
              </w:rPr>
              <w:t>5</w:t>
            </w:r>
            <w:r w:rsidRPr="003E22B2">
              <w:rPr>
                <w:rFonts w:ascii="Arial Narrow" w:hAnsi="Arial Narrow" w:cstheme="minorHAnsi"/>
              </w:rPr>
              <w:t>-</w:t>
            </w:r>
            <w:r>
              <w:rPr>
                <w:rFonts w:ascii="Arial Narrow" w:hAnsi="Arial Narrow" w:cstheme="minorHAnsi"/>
              </w:rPr>
              <w:t>8</w:t>
            </w:r>
            <w:r w:rsidRPr="003E22B2">
              <w:rPr>
                <w:rFonts w:ascii="Arial Narrow" w:hAnsi="Arial Narrow" w:cstheme="minorHAnsi"/>
              </w:rPr>
              <w:t>0 °C.</w:t>
            </w:r>
          </w:p>
        </w:tc>
        <w:tc>
          <w:tcPr>
            <w:tcW w:w="3960" w:type="dxa"/>
          </w:tcPr>
          <w:p w14:paraId="5B28A967" w14:textId="591551D5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A12B2" w:rsidRPr="002A3A7E" w14:paraId="4D6B3008" w14:textId="77777777" w:rsidTr="008867C3">
        <w:tc>
          <w:tcPr>
            <w:tcW w:w="4540" w:type="dxa"/>
            <w:vAlign w:val="center"/>
          </w:tcPr>
          <w:p w14:paraId="7F580E59" w14:textId="77777777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 xml:space="preserve">Měření a uživatelské nastavení </w:t>
            </w:r>
            <w:r>
              <w:rPr>
                <w:rFonts w:ascii="Arial Narrow" w:hAnsi="Arial Narrow" w:cstheme="minorHAnsi"/>
              </w:rPr>
              <w:t>rozprašovacího</w:t>
            </w:r>
            <w:r w:rsidRPr="003E22B2">
              <w:rPr>
                <w:rFonts w:ascii="Arial Narrow" w:hAnsi="Arial Narrow" w:cstheme="minorHAnsi"/>
              </w:rPr>
              <w:t xml:space="preserve"> vzduchu pro </w:t>
            </w:r>
            <w:r>
              <w:rPr>
                <w:rFonts w:ascii="Arial Narrow" w:hAnsi="Arial Narrow" w:cstheme="minorHAnsi"/>
              </w:rPr>
              <w:t xml:space="preserve">oba moduly (fluid </w:t>
            </w:r>
            <w:proofErr w:type="spellStart"/>
            <w:r>
              <w:rPr>
                <w:rFonts w:ascii="Arial Narrow" w:hAnsi="Arial Narrow" w:cstheme="minorHAnsi"/>
              </w:rPr>
              <w:t>bed</w:t>
            </w:r>
            <w:proofErr w:type="spellEnd"/>
            <w:r>
              <w:rPr>
                <w:rFonts w:ascii="Arial Narrow" w:hAnsi="Arial Narrow" w:cstheme="minorHAnsi"/>
              </w:rPr>
              <w:t xml:space="preserve"> a pan </w:t>
            </w:r>
            <w:proofErr w:type="spellStart"/>
            <w:r>
              <w:rPr>
                <w:rFonts w:ascii="Arial Narrow" w:hAnsi="Arial Narrow" w:cstheme="minorHAnsi"/>
              </w:rPr>
              <w:t>coater</w:t>
            </w:r>
            <w:proofErr w:type="spellEnd"/>
            <w:r>
              <w:rPr>
                <w:rFonts w:ascii="Arial Narrow" w:hAnsi="Arial Narrow" w:cstheme="minorHAnsi"/>
              </w:rPr>
              <w:t>)</w:t>
            </w:r>
            <w:r w:rsidRP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702B6FC1" w14:textId="2D47735B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A12B2" w:rsidRPr="002A3A7E" w14:paraId="54054457" w14:textId="77777777" w:rsidTr="003D379F">
        <w:tc>
          <w:tcPr>
            <w:tcW w:w="4540" w:type="dxa"/>
            <w:vAlign w:val="center"/>
          </w:tcPr>
          <w:p w14:paraId="07852D36" w14:textId="77777777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 xml:space="preserve">Vzorkovací místo a vzorkovací sonda umožňující vzorkování bez zastavení procesu pro </w:t>
            </w:r>
            <w:r>
              <w:rPr>
                <w:rFonts w:ascii="Arial Narrow" w:hAnsi="Arial Narrow" w:cstheme="minorHAnsi"/>
              </w:rPr>
              <w:t xml:space="preserve">fluidní (fluid </w:t>
            </w:r>
            <w:proofErr w:type="spellStart"/>
            <w:r>
              <w:rPr>
                <w:rFonts w:ascii="Arial Narrow" w:hAnsi="Arial Narrow" w:cstheme="minorHAnsi"/>
              </w:rPr>
              <w:t>bed</w:t>
            </w:r>
            <w:proofErr w:type="spellEnd"/>
            <w:r>
              <w:rPr>
                <w:rFonts w:ascii="Arial Narrow" w:hAnsi="Arial Narrow" w:cstheme="minorHAnsi"/>
              </w:rPr>
              <w:t xml:space="preserve">) a </w:t>
            </w:r>
            <w:proofErr w:type="spellStart"/>
            <w:r>
              <w:rPr>
                <w:rFonts w:ascii="Arial Narrow" w:hAnsi="Arial Narrow" w:cstheme="minorHAnsi"/>
              </w:rPr>
              <w:t>obalovací</w:t>
            </w:r>
            <w:proofErr w:type="spellEnd"/>
            <w:r>
              <w:rPr>
                <w:rFonts w:ascii="Arial Narrow" w:hAnsi="Arial Narrow" w:cstheme="minorHAnsi"/>
              </w:rPr>
              <w:t xml:space="preserve"> (pan </w:t>
            </w:r>
            <w:proofErr w:type="spellStart"/>
            <w:r>
              <w:rPr>
                <w:rFonts w:ascii="Arial Narrow" w:hAnsi="Arial Narrow" w:cstheme="minorHAnsi"/>
              </w:rPr>
              <w:t>coater</w:t>
            </w:r>
            <w:proofErr w:type="spellEnd"/>
            <w:r>
              <w:rPr>
                <w:rFonts w:ascii="Arial Narrow" w:hAnsi="Arial Narrow" w:cstheme="minorHAnsi"/>
              </w:rPr>
              <w:t>) modul</w:t>
            </w:r>
            <w:r w:rsidRP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1B2420A6" w14:textId="29213118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A12B2" w:rsidRPr="002A3A7E" w14:paraId="6F4193E1" w14:textId="77777777" w:rsidTr="000D5456">
        <w:tc>
          <w:tcPr>
            <w:tcW w:w="4540" w:type="dxa"/>
            <w:vAlign w:val="center"/>
          </w:tcPr>
          <w:p w14:paraId="646ABAE6" w14:textId="40F7E01F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 xml:space="preserve">Měření teploty produktu pro </w:t>
            </w:r>
            <w:r>
              <w:rPr>
                <w:rFonts w:ascii="Arial Narrow" w:hAnsi="Arial Narrow" w:cstheme="minorHAnsi"/>
              </w:rPr>
              <w:t xml:space="preserve">fluidní a </w:t>
            </w:r>
            <w:proofErr w:type="spellStart"/>
            <w:r>
              <w:rPr>
                <w:rFonts w:ascii="Arial Narrow" w:hAnsi="Arial Narrow" w:cstheme="minorHAnsi"/>
              </w:rPr>
              <w:t>obalovací</w:t>
            </w:r>
            <w:proofErr w:type="spellEnd"/>
            <w:r>
              <w:rPr>
                <w:rFonts w:ascii="Arial Narrow" w:hAnsi="Arial Narrow" w:cstheme="minorHAnsi"/>
              </w:rPr>
              <w:t xml:space="preserve"> modul</w:t>
            </w:r>
            <w:r w:rsidR="00556A46">
              <w:rPr>
                <w:rFonts w:ascii="Arial Narrow" w:hAnsi="Arial Narrow" w:cstheme="minorHAnsi"/>
              </w:rPr>
              <w:t xml:space="preserve"> </w:t>
            </w:r>
            <w:r w:rsidR="00556A46" w:rsidRPr="001C2AA9">
              <w:rPr>
                <w:rFonts w:ascii="Arial Narrow" w:hAnsi="Arial Narrow" w:cstheme="minorHAnsi"/>
              </w:rPr>
              <w:t xml:space="preserve">(fluid </w:t>
            </w:r>
            <w:proofErr w:type="spellStart"/>
            <w:r w:rsidR="00556A46" w:rsidRPr="001C2AA9">
              <w:rPr>
                <w:rFonts w:ascii="Arial Narrow" w:hAnsi="Arial Narrow" w:cstheme="minorHAnsi"/>
              </w:rPr>
              <w:t>bed</w:t>
            </w:r>
            <w:proofErr w:type="spellEnd"/>
            <w:r w:rsidR="00556A46" w:rsidRPr="001C2AA9">
              <w:rPr>
                <w:rFonts w:ascii="Arial Narrow" w:hAnsi="Arial Narrow" w:cstheme="minorHAnsi"/>
              </w:rPr>
              <w:t xml:space="preserve"> a pan </w:t>
            </w:r>
            <w:proofErr w:type="spellStart"/>
            <w:r w:rsidR="00556A46" w:rsidRPr="001C2AA9">
              <w:rPr>
                <w:rFonts w:ascii="Arial Narrow" w:hAnsi="Arial Narrow" w:cstheme="minorHAnsi"/>
              </w:rPr>
              <w:t>coater</w:t>
            </w:r>
            <w:proofErr w:type="spellEnd"/>
            <w:r w:rsidR="00556A46" w:rsidRPr="001C2AA9">
              <w:rPr>
                <w:rFonts w:ascii="Arial Narrow" w:hAnsi="Arial Narrow" w:cstheme="minorHAnsi"/>
              </w:rPr>
              <w:t>)</w:t>
            </w:r>
            <w:r w:rsidRPr="001C2AA9">
              <w:rPr>
                <w:rFonts w:ascii="Arial Narrow" w:hAnsi="Arial Narrow" w:cstheme="minorHAnsi"/>
              </w:rPr>
              <w:t>.</w:t>
            </w:r>
            <w:r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3960" w:type="dxa"/>
          </w:tcPr>
          <w:p w14:paraId="6D910389" w14:textId="796520AF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A12B2" w:rsidRPr="002A3A7E" w14:paraId="0E7E9D6F" w14:textId="77777777" w:rsidTr="00474657">
        <w:tc>
          <w:tcPr>
            <w:tcW w:w="4540" w:type="dxa"/>
            <w:vAlign w:val="center"/>
          </w:tcPr>
          <w:p w14:paraId="7EBCB030" w14:textId="77777777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 xml:space="preserve">Měření teploty vstupního i výstupního vzduchu pro </w:t>
            </w:r>
            <w:r>
              <w:rPr>
                <w:rFonts w:ascii="Arial Narrow" w:hAnsi="Arial Narrow" w:cstheme="minorHAnsi"/>
              </w:rPr>
              <w:t xml:space="preserve">moduly fluid </w:t>
            </w:r>
            <w:proofErr w:type="spellStart"/>
            <w:r>
              <w:rPr>
                <w:rFonts w:ascii="Arial Narrow" w:hAnsi="Arial Narrow" w:cstheme="minorHAnsi"/>
              </w:rPr>
              <w:t>bed</w:t>
            </w:r>
            <w:proofErr w:type="spellEnd"/>
            <w:r>
              <w:rPr>
                <w:rFonts w:ascii="Arial Narrow" w:hAnsi="Arial Narrow" w:cstheme="minorHAnsi"/>
              </w:rPr>
              <w:t xml:space="preserve"> a pan </w:t>
            </w:r>
            <w:proofErr w:type="spellStart"/>
            <w:r>
              <w:rPr>
                <w:rFonts w:ascii="Arial Narrow" w:hAnsi="Arial Narrow" w:cstheme="minorHAnsi"/>
              </w:rPr>
              <w:t>coater</w:t>
            </w:r>
            <w:proofErr w:type="spellEnd"/>
            <w:r w:rsidRP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27C011FB" w14:textId="16E0DD99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</w:t>
            </w:r>
            <w:r w:rsidR="00112B47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r w:rsidRPr="00CC7B37">
              <w:rPr>
                <w:rFonts w:ascii="Arial Narrow" w:hAnsi="Arial Narrow"/>
                <w:i/>
                <w:iCs/>
                <w:color w:val="FF0000"/>
              </w:rPr>
              <w:t>nabízené technické řešení</w:t>
            </w:r>
          </w:p>
        </w:tc>
      </w:tr>
      <w:tr w:rsidR="000A12B2" w:rsidRPr="002A3A7E" w14:paraId="65818DDF" w14:textId="77777777" w:rsidTr="00474657">
        <w:tc>
          <w:tcPr>
            <w:tcW w:w="4540" w:type="dxa"/>
            <w:vAlign w:val="center"/>
          </w:tcPr>
          <w:p w14:paraId="2A6A573C" w14:textId="77777777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>Vlastní čerpadlo/pumpa pro přívod kapalných médií</w:t>
            </w:r>
            <w:r>
              <w:rPr>
                <w:rFonts w:ascii="Arial Narrow" w:hAnsi="Arial Narrow" w:cstheme="minorHAnsi"/>
              </w:rPr>
              <w:t xml:space="preserve"> u všech zařízení (</w:t>
            </w:r>
            <w:proofErr w:type="spellStart"/>
            <w:r>
              <w:rPr>
                <w:rFonts w:ascii="Arial Narrow" w:hAnsi="Arial Narrow" w:cstheme="minorHAnsi"/>
              </w:rPr>
              <w:t>high</w:t>
            </w:r>
            <w:proofErr w:type="spellEnd"/>
            <w:r>
              <w:rPr>
                <w:rFonts w:ascii="Arial Narrow" w:hAnsi="Arial Narrow" w:cstheme="minorHAnsi"/>
              </w:rPr>
              <w:t xml:space="preserve"> speed mixer, fluid </w:t>
            </w:r>
            <w:proofErr w:type="spellStart"/>
            <w:r>
              <w:rPr>
                <w:rFonts w:ascii="Arial Narrow" w:hAnsi="Arial Narrow" w:cstheme="minorHAnsi"/>
              </w:rPr>
              <w:t>bed</w:t>
            </w:r>
            <w:proofErr w:type="spellEnd"/>
            <w:r>
              <w:rPr>
                <w:rFonts w:ascii="Arial Narrow" w:hAnsi="Arial Narrow" w:cstheme="minorHAnsi"/>
              </w:rPr>
              <w:t xml:space="preserve">, pan </w:t>
            </w:r>
            <w:proofErr w:type="spellStart"/>
            <w:r>
              <w:rPr>
                <w:rFonts w:ascii="Arial Narrow" w:hAnsi="Arial Narrow" w:cstheme="minorHAnsi"/>
              </w:rPr>
              <w:t>coater</w:t>
            </w:r>
            <w:proofErr w:type="spellEnd"/>
            <w:r>
              <w:rPr>
                <w:rFonts w:ascii="Arial Narrow" w:hAnsi="Arial Narrow" w:cstheme="minorHAnsi"/>
              </w:rPr>
              <w:t>)</w:t>
            </w:r>
            <w:r w:rsidRP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CA15D35" w14:textId="3B81DC50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</w:t>
            </w:r>
            <w:r w:rsidR="00112B47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r w:rsidRPr="00CC7B37">
              <w:rPr>
                <w:rFonts w:ascii="Arial Narrow" w:hAnsi="Arial Narrow"/>
                <w:i/>
                <w:iCs/>
                <w:color w:val="FF0000"/>
              </w:rPr>
              <w:t>nabízené technické řešení</w:t>
            </w:r>
          </w:p>
        </w:tc>
      </w:tr>
      <w:tr w:rsidR="000A12B2" w:rsidRPr="002A3A7E" w14:paraId="2953ED31" w14:textId="77777777" w:rsidTr="00A23EFE">
        <w:tc>
          <w:tcPr>
            <w:tcW w:w="4540" w:type="dxa"/>
            <w:vAlign w:val="center"/>
          </w:tcPr>
          <w:p w14:paraId="3638EDDA" w14:textId="5A6F3B0C" w:rsidR="000A12B2" w:rsidRPr="003E22B2" w:rsidRDefault="000A1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Možnost</w:t>
            </w:r>
            <w:r w:rsidRPr="00194691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rozšíření zařízení pro </w:t>
            </w:r>
            <w:r w:rsidRPr="00194691">
              <w:rPr>
                <w:rFonts w:ascii="Arial Narrow" w:hAnsi="Arial Narrow" w:cstheme="minorHAnsi"/>
              </w:rPr>
              <w:t>použití organických rozpouštědel</w:t>
            </w:r>
            <w:r>
              <w:rPr>
                <w:rFonts w:ascii="Arial Narrow" w:hAnsi="Arial Narrow" w:cstheme="minorHAnsi"/>
              </w:rPr>
              <w:t xml:space="preserve"> výbušného charakteru</w:t>
            </w:r>
            <w:r w:rsidR="00556A46">
              <w:rPr>
                <w:rFonts w:ascii="Arial Narrow" w:hAnsi="Arial Narrow" w:cstheme="minorHAnsi"/>
              </w:rPr>
              <w:t xml:space="preserve"> </w:t>
            </w:r>
            <w:r w:rsidR="00556A46" w:rsidRPr="001C2AA9">
              <w:rPr>
                <w:rFonts w:ascii="Arial Narrow" w:hAnsi="Arial Narrow" w:cstheme="minorHAnsi"/>
              </w:rPr>
              <w:t xml:space="preserve">(fluid </w:t>
            </w:r>
            <w:proofErr w:type="spellStart"/>
            <w:r w:rsidR="00556A46" w:rsidRPr="001C2AA9">
              <w:rPr>
                <w:rFonts w:ascii="Arial Narrow" w:hAnsi="Arial Narrow" w:cstheme="minorHAnsi"/>
              </w:rPr>
              <w:t>bed</w:t>
            </w:r>
            <w:proofErr w:type="spellEnd"/>
            <w:r w:rsidR="00556A46" w:rsidRPr="001C2AA9">
              <w:rPr>
                <w:rFonts w:ascii="Arial Narrow" w:hAnsi="Arial Narrow" w:cstheme="minorHAnsi"/>
              </w:rPr>
              <w:t xml:space="preserve"> a pan </w:t>
            </w:r>
            <w:proofErr w:type="spellStart"/>
            <w:r w:rsidR="00556A46" w:rsidRPr="001C2AA9">
              <w:rPr>
                <w:rFonts w:ascii="Arial Narrow" w:hAnsi="Arial Narrow" w:cstheme="minorHAnsi"/>
              </w:rPr>
              <w:t>coater</w:t>
            </w:r>
            <w:proofErr w:type="spellEnd"/>
            <w:r w:rsidR="00556A46" w:rsidRPr="001C2AA9">
              <w:rPr>
                <w:rFonts w:ascii="Arial Narrow" w:hAnsi="Arial Narrow" w:cstheme="minorHAnsi"/>
              </w:rPr>
              <w:t>)</w:t>
            </w:r>
            <w:r w:rsidRPr="001C2AA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109A035" w14:textId="7FEDBEA1" w:rsidR="000A12B2" w:rsidRPr="00CC7B37" w:rsidRDefault="000A1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3E22B2" w:rsidRPr="002A3A7E" w14:paraId="585487CD" w14:textId="77777777" w:rsidTr="00D0230B">
        <w:tc>
          <w:tcPr>
            <w:tcW w:w="4540" w:type="dxa"/>
            <w:vAlign w:val="center"/>
          </w:tcPr>
          <w:p w14:paraId="497E28C0" w14:textId="5A7C43B9" w:rsidR="003E22B2" w:rsidRPr="003E22B2" w:rsidRDefault="00673D45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H</w:t>
            </w:r>
            <w:r w:rsidR="003E22B2" w:rsidRPr="003E22B2">
              <w:rPr>
                <w:rFonts w:ascii="Arial Narrow" w:hAnsi="Arial Narrow" w:cstheme="minorHAnsi"/>
              </w:rPr>
              <w:t>motnost</w:t>
            </w:r>
            <w:r w:rsidR="001C6DE1">
              <w:rPr>
                <w:rFonts w:ascii="Arial Narrow" w:hAnsi="Arial Narrow" w:cstheme="minorHAnsi"/>
              </w:rPr>
              <w:t xml:space="preserve"> jednotlivých</w:t>
            </w:r>
            <w:r w:rsidR="00D803AD">
              <w:rPr>
                <w:rFonts w:ascii="Arial Narrow" w:hAnsi="Arial Narrow" w:cstheme="minorHAnsi"/>
              </w:rPr>
              <w:t xml:space="preserve"> </w:t>
            </w:r>
            <w:r w:rsidR="00170D94">
              <w:rPr>
                <w:rFonts w:ascii="Arial Narrow" w:hAnsi="Arial Narrow" w:cstheme="minorHAnsi"/>
              </w:rPr>
              <w:t>zařízení</w:t>
            </w:r>
            <w:r w:rsidR="003E22B2" w:rsidRPr="003E22B2">
              <w:rPr>
                <w:rFonts w:ascii="Arial Narrow" w:hAnsi="Arial Narrow" w:cstheme="minorHAnsi"/>
              </w:rPr>
              <w:t xml:space="preserve"> max</w:t>
            </w:r>
            <w:r w:rsidR="007A5425">
              <w:rPr>
                <w:rFonts w:ascii="Arial Narrow" w:hAnsi="Arial Narrow" w:cstheme="minorHAnsi"/>
              </w:rPr>
              <w:t>.</w:t>
            </w:r>
            <w:r w:rsidR="003E22B2" w:rsidRPr="003E22B2">
              <w:rPr>
                <w:rFonts w:ascii="Arial Narrow" w:hAnsi="Arial Narrow" w:cstheme="minorHAnsi"/>
              </w:rPr>
              <w:t xml:space="preserve"> 1000 kg</w:t>
            </w:r>
            <w:r w:rsidR="003E2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07EE342E" w14:textId="5EB710F6" w:rsidR="003E22B2" w:rsidRPr="00CC7B37" w:rsidRDefault="003E22B2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0E05A6" w:rsidRPr="002A3A7E" w14:paraId="448853DC" w14:textId="77777777" w:rsidTr="00D0230B">
        <w:tc>
          <w:tcPr>
            <w:tcW w:w="4540" w:type="dxa"/>
            <w:vAlign w:val="center"/>
          </w:tcPr>
          <w:p w14:paraId="2DBA6467" w14:textId="4210280D" w:rsidR="000E05A6" w:rsidRPr="003E22B2" w:rsidRDefault="000E05A6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Výška všech částí zařízení max </w:t>
            </w:r>
            <w:r w:rsidR="007932F2">
              <w:rPr>
                <w:rFonts w:ascii="Arial Narrow" w:hAnsi="Arial Narrow" w:cstheme="minorHAnsi"/>
              </w:rPr>
              <w:t>2 m.</w:t>
            </w:r>
          </w:p>
        </w:tc>
        <w:tc>
          <w:tcPr>
            <w:tcW w:w="3960" w:type="dxa"/>
          </w:tcPr>
          <w:p w14:paraId="62AA90F8" w14:textId="32C290E9" w:rsidR="000E05A6" w:rsidRPr="00CC7B37" w:rsidRDefault="00FF521E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6C7F16" w:rsidRPr="002A3A7E" w14:paraId="1B312DDF" w14:textId="77777777" w:rsidTr="00D0230B">
        <w:tc>
          <w:tcPr>
            <w:tcW w:w="4540" w:type="dxa"/>
            <w:vAlign w:val="center"/>
          </w:tcPr>
          <w:p w14:paraId="56D2AEFF" w14:textId="201AEB3E" w:rsidR="006C7F16" w:rsidRDefault="006C7F16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Možnost </w:t>
            </w:r>
            <w:r w:rsidR="00672876">
              <w:rPr>
                <w:rFonts w:ascii="Arial Narrow" w:hAnsi="Arial Narrow" w:cstheme="minorHAnsi"/>
              </w:rPr>
              <w:t xml:space="preserve">budoucího </w:t>
            </w:r>
            <w:r w:rsidR="008E49CC">
              <w:rPr>
                <w:rFonts w:ascii="Arial Narrow" w:hAnsi="Arial Narrow" w:cstheme="minorHAnsi"/>
              </w:rPr>
              <w:t xml:space="preserve">modulárního rozšíření zařízení o </w:t>
            </w:r>
            <w:proofErr w:type="spellStart"/>
            <w:r w:rsidR="008E49CC">
              <w:rPr>
                <w:rFonts w:ascii="Arial Narrow" w:hAnsi="Arial Narrow" w:cstheme="minorHAnsi"/>
              </w:rPr>
              <w:t>sí</w:t>
            </w:r>
            <w:r w:rsidR="001C2AA9">
              <w:rPr>
                <w:rFonts w:ascii="Arial Narrow" w:hAnsi="Arial Narrow" w:cstheme="minorHAnsi"/>
              </w:rPr>
              <w:t>t</w:t>
            </w:r>
            <w:r w:rsidR="008E49CC">
              <w:rPr>
                <w:rFonts w:ascii="Arial Narrow" w:hAnsi="Arial Narrow" w:cstheme="minorHAnsi"/>
              </w:rPr>
              <w:t>ovací</w:t>
            </w:r>
            <w:proofErr w:type="spellEnd"/>
            <w:r w:rsidR="008E49CC">
              <w:rPr>
                <w:rFonts w:ascii="Arial Narrow" w:hAnsi="Arial Narrow" w:cstheme="minorHAnsi"/>
              </w:rPr>
              <w:t xml:space="preserve"> a mísící modul</w:t>
            </w:r>
            <w:r w:rsidR="00623FD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B90559C" w14:textId="30128B8E" w:rsidR="006C7F16" w:rsidRPr="00CC7B37" w:rsidRDefault="00672876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3E22B2" w:rsidRPr="002A3A7E" w14:paraId="1BC5AE19" w14:textId="77777777">
        <w:tc>
          <w:tcPr>
            <w:tcW w:w="4540" w:type="dxa"/>
            <w:vAlign w:val="center"/>
          </w:tcPr>
          <w:p w14:paraId="4856305A" w14:textId="2E4E543B" w:rsidR="003E22B2" w:rsidRPr="003E22B2" w:rsidRDefault="003E2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>Zařízení vhodné pro výrobu léčiv/provoz v GMP režimu.</w:t>
            </w:r>
          </w:p>
        </w:tc>
        <w:tc>
          <w:tcPr>
            <w:tcW w:w="3960" w:type="dxa"/>
          </w:tcPr>
          <w:p w14:paraId="2D89D539" w14:textId="5C95861D" w:rsidR="003E22B2" w:rsidRPr="00CC7B37" w:rsidRDefault="003E2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3E22B2" w:rsidRPr="002A3A7E" w14:paraId="49FF8893" w14:textId="77777777">
        <w:tc>
          <w:tcPr>
            <w:tcW w:w="4540" w:type="dxa"/>
            <w:vAlign w:val="center"/>
          </w:tcPr>
          <w:p w14:paraId="144E8DAB" w14:textId="02364FFA" w:rsidR="003E22B2" w:rsidRPr="003E22B2" w:rsidRDefault="003E2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>Zajištění instalační a operační (IQ/OQ) kvalifikace dodavatelem.</w:t>
            </w:r>
          </w:p>
        </w:tc>
        <w:tc>
          <w:tcPr>
            <w:tcW w:w="3960" w:type="dxa"/>
          </w:tcPr>
          <w:p w14:paraId="249D84E2" w14:textId="5DDB2CB3" w:rsidR="003E22B2" w:rsidRPr="00CC7B37" w:rsidRDefault="003E22B2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</w:t>
            </w:r>
            <w:r w:rsidR="0046118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r w:rsidRPr="00CC7B37">
              <w:rPr>
                <w:rFonts w:ascii="Arial Narrow" w:hAnsi="Arial Narrow"/>
                <w:i/>
                <w:iCs/>
                <w:color w:val="FF0000"/>
              </w:rPr>
              <w:t>nabízené technické řešení</w:t>
            </w:r>
          </w:p>
        </w:tc>
      </w:tr>
      <w:tr w:rsidR="00841BA1" w:rsidRPr="002A3A7E" w14:paraId="628E8167" w14:textId="77777777" w:rsidTr="00D0230B">
        <w:tc>
          <w:tcPr>
            <w:tcW w:w="4540" w:type="dxa"/>
            <w:vAlign w:val="center"/>
          </w:tcPr>
          <w:p w14:paraId="0AE93844" w14:textId="31355C78" w:rsidR="00841BA1" w:rsidRPr="003E22B2" w:rsidRDefault="00841BA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Řídící systém zařízení s možností ukládání předpisů, ovládání pomocí dotykové obrazovky.</w:t>
            </w:r>
          </w:p>
        </w:tc>
        <w:tc>
          <w:tcPr>
            <w:tcW w:w="3960" w:type="dxa"/>
          </w:tcPr>
          <w:p w14:paraId="30204F49" w14:textId="0C69288B" w:rsidR="00841BA1" w:rsidRPr="00CC7B37" w:rsidRDefault="00841BA1" w:rsidP="009C7B05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  <w:tr w:rsidR="00841BA1" w:rsidRPr="002A3A7E" w14:paraId="1117CBCE" w14:textId="77777777" w:rsidTr="00D0230B">
        <w:tc>
          <w:tcPr>
            <w:tcW w:w="4540" w:type="dxa"/>
            <w:vAlign w:val="center"/>
          </w:tcPr>
          <w:p w14:paraId="5ED1E209" w14:textId="719863FF" w:rsidR="00841BA1" w:rsidRPr="003E22B2" w:rsidRDefault="00841BA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3E22B2">
              <w:rPr>
                <w:rFonts w:ascii="Arial Narrow" w:hAnsi="Arial Narrow" w:cstheme="minorHAnsi"/>
              </w:rPr>
              <w:t>Možnost zálohy řídícího systému na USB/PC</w:t>
            </w:r>
            <w:r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34D95828" w14:textId="39451285" w:rsidR="00841BA1" w:rsidRPr="00CC7B37" w:rsidRDefault="00841BA1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r w:rsidRPr="00CC7B37">
              <w:rPr>
                <w:rFonts w:ascii="Arial Narrow" w:hAnsi="Arial Narrow"/>
                <w:i/>
                <w:iCs/>
                <w:color w:val="FF0000"/>
              </w:rPr>
              <w:t>Dodavatel uvede ANO / NE a nabízené technické řešení</w:t>
            </w:r>
          </w:p>
        </w:tc>
      </w:tr>
    </w:tbl>
    <w:p w14:paraId="7FDC271A" w14:textId="77777777" w:rsidR="00310AC7" w:rsidRDefault="00310AC7" w:rsidP="007C4BE9">
      <w:pPr>
        <w:spacing w:after="120" w:line="240" w:lineRule="auto"/>
        <w:jc w:val="both"/>
        <w:rPr>
          <w:rFonts w:asciiTheme="minorHAnsi" w:hAnsiTheme="minorHAnsi" w:cstheme="minorHAnsi"/>
          <w:b/>
          <w:i/>
        </w:rPr>
      </w:pPr>
    </w:p>
    <w:p w14:paraId="7347C629" w14:textId="77777777" w:rsidR="00476DCD" w:rsidRPr="002A3A7E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r w:rsidRPr="002A3A7E">
        <w:rPr>
          <w:rFonts w:ascii="Arial Narrow" w:hAnsi="Arial Narrow" w:cstheme="minorHAnsi"/>
          <w:b/>
          <w:iCs/>
        </w:rPr>
        <w:t xml:space="preserve">* Dodavatel uvede ANO/NE a doplní požadované informace. </w:t>
      </w:r>
    </w:p>
    <w:p w14:paraId="2DE04357" w14:textId="16631C77" w:rsidR="00D0230B" w:rsidRPr="002A3A7E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r w:rsidRPr="002A3A7E">
        <w:rPr>
          <w:rFonts w:ascii="Arial Narrow" w:hAnsi="Arial Narrow" w:cstheme="minorHAnsi"/>
          <w:b/>
          <w:iCs/>
        </w:rPr>
        <w:t xml:space="preserve">Dodavatel je povinen přiložit k technické specifikaci </w:t>
      </w:r>
      <w:r w:rsidR="00FB1E89" w:rsidRPr="002A3A7E">
        <w:rPr>
          <w:rFonts w:ascii="Arial Narrow" w:hAnsi="Arial Narrow" w:cstheme="minorHAnsi"/>
          <w:b/>
          <w:iCs/>
        </w:rPr>
        <w:t xml:space="preserve">uvedené v této tabulce </w:t>
      </w:r>
      <w:r w:rsidRPr="002A3A7E">
        <w:rPr>
          <w:rFonts w:ascii="Arial Narrow" w:hAnsi="Arial Narrow" w:cstheme="minorHAnsi"/>
          <w:b/>
          <w:iCs/>
        </w:rPr>
        <w:t>i svou vlastní technickou specifikaci či svůj vlastní popis zařízení</w:t>
      </w:r>
      <w:r w:rsidR="002358DB" w:rsidRPr="002A3A7E">
        <w:rPr>
          <w:rFonts w:ascii="Arial Narrow" w:hAnsi="Arial Narrow" w:cstheme="minorHAnsi"/>
          <w:b/>
          <w:iCs/>
        </w:rPr>
        <w:t>.</w:t>
      </w:r>
    </w:p>
    <w:sectPr w:rsidR="00D0230B" w:rsidRPr="002A3A7E" w:rsidSect="00552CE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4996" w14:textId="77777777" w:rsidR="00A64C8F" w:rsidRDefault="00A64C8F">
      <w:pPr>
        <w:spacing w:after="0" w:line="240" w:lineRule="auto"/>
      </w:pPr>
      <w:r>
        <w:separator/>
      </w:r>
    </w:p>
  </w:endnote>
  <w:endnote w:type="continuationSeparator" w:id="0">
    <w:p w14:paraId="33E319ED" w14:textId="77777777" w:rsidR="00A64C8F" w:rsidRDefault="00A64C8F">
      <w:pPr>
        <w:spacing w:after="0" w:line="240" w:lineRule="auto"/>
      </w:pPr>
      <w:r>
        <w:continuationSeparator/>
      </w:r>
    </w:p>
  </w:endnote>
  <w:endnote w:type="continuationNotice" w:id="1">
    <w:p w14:paraId="34DEAF2F" w14:textId="77777777" w:rsidR="00A64C8F" w:rsidRDefault="00A64C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C1F3B" w14:textId="2800663A" w:rsidR="00AD19FF" w:rsidRDefault="00AD19F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5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57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D882" w14:textId="77777777" w:rsidR="00A64C8F" w:rsidRDefault="00A64C8F">
      <w:pPr>
        <w:spacing w:after="0" w:line="240" w:lineRule="auto"/>
      </w:pPr>
      <w:r>
        <w:separator/>
      </w:r>
    </w:p>
  </w:footnote>
  <w:footnote w:type="continuationSeparator" w:id="0">
    <w:p w14:paraId="31B4CB78" w14:textId="77777777" w:rsidR="00A64C8F" w:rsidRDefault="00A64C8F">
      <w:pPr>
        <w:spacing w:after="0" w:line="240" w:lineRule="auto"/>
      </w:pPr>
      <w:r>
        <w:continuationSeparator/>
      </w:r>
    </w:p>
  </w:footnote>
  <w:footnote w:type="continuationNotice" w:id="1">
    <w:p w14:paraId="7C1516C6" w14:textId="77777777" w:rsidR="00A64C8F" w:rsidRDefault="00A64C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84270">
    <w:abstractNumId w:val="18"/>
  </w:num>
  <w:num w:numId="2" w16cid:durableId="1936548256">
    <w:abstractNumId w:val="4"/>
  </w:num>
  <w:num w:numId="3" w16cid:durableId="1642882635">
    <w:abstractNumId w:val="12"/>
  </w:num>
  <w:num w:numId="4" w16cid:durableId="307562745">
    <w:abstractNumId w:val="16"/>
  </w:num>
  <w:num w:numId="5" w16cid:durableId="504713405">
    <w:abstractNumId w:val="10"/>
  </w:num>
  <w:num w:numId="6" w16cid:durableId="2044206355">
    <w:abstractNumId w:val="19"/>
  </w:num>
  <w:num w:numId="7" w16cid:durableId="1594699106">
    <w:abstractNumId w:val="3"/>
  </w:num>
  <w:num w:numId="8" w16cid:durableId="473065898">
    <w:abstractNumId w:val="7"/>
  </w:num>
  <w:num w:numId="9" w16cid:durableId="1808207398">
    <w:abstractNumId w:val="20"/>
  </w:num>
  <w:num w:numId="10" w16cid:durableId="8913655">
    <w:abstractNumId w:val="6"/>
  </w:num>
  <w:num w:numId="11" w16cid:durableId="1226992353">
    <w:abstractNumId w:val="5"/>
  </w:num>
  <w:num w:numId="12" w16cid:durableId="710424483">
    <w:abstractNumId w:val="9"/>
  </w:num>
  <w:num w:numId="13" w16cid:durableId="1009526748">
    <w:abstractNumId w:val="22"/>
  </w:num>
  <w:num w:numId="14" w16cid:durableId="2025007933">
    <w:abstractNumId w:val="15"/>
  </w:num>
  <w:num w:numId="15" w16cid:durableId="160240281">
    <w:abstractNumId w:val="11"/>
  </w:num>
  <w:num w:numId="16" w16cid:durableId="784234302">
    <w:abstractNumId w:val="8"/>
  </w:num>
  <w:num w:numId="17" w16cid:durableId="234244503">
    <w:abstractNumId w:val="17"/>
  </w:num>
  <w:num w:numId="18" w16cid:durableId="2141455337">
    <w:abstractNumId w:val="2"/>
  </w:num>
  <w:num w:numId="19" w16cid:durableId="598755871">
    <w:abstractNumId w:val="13"/>
  </w:num>
  <w:num w:numId="20" w16cid:durableId="2091147752">
    <w:abstractNumId w:val="1"/>
  </w:num>
  <w:num w:numId="21" w16cid:durableId="99379523">
    <w:abstractNumId w:val="0"/>
  </w:num>
  <w:num w:numId="22" w16cid:durableId="1984390675">
    <w:abstractNumId w:val="21"/>
  </w:num>
  <w:num w:numId="23" w16cid:durableId="1253007790">
    <w:abstractNumId w:val="14"/>
  </w:num>
  <w:num w:numId="24" w16cid:durableId="12478102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MqwFAOCSvkwtAAAA"/>
  </w:docVars>
  <w:rsids>
    <w:rsidRoot w:val="004C466A"/>
    <w:rsid w:val="00001687"/>
    <w:rsid w:val="00005CD6"/>
    <w:rsid w:val="00005EEC"/>
    <w:rsid w:val="00007A60"/>
    <w:rsid w:val="00007F2E"/>
    <w:rsid w:val="00010345"/>
    <w:rsid w:val="00013403"/>
    <w:rsid w:val="000140B1"/>
    <w:rsid w:val="000161D6"/>
    <w:rsid w:val="00016BCF"/>
    <w:rsid w:val="000214EB"/>
    <w:rsid w:val="00024CF7"/>
    <w:rsid w:val="00026D44"/>
    <w:rsid w:val="00030125"/>
    <w:rsid w:val="00031406"/>
    <w:rsid w:val="0003143D"/>
    <w:rsid w:val="0003268F"/>
    <w:rsid w:val="00033482"/>
    <w:rsid w:val="00034F0C"/>
    <w:rsid w:val="00035EFC"/>
    <w:rsid w:val="00036DB3"/>
    <w:rsid w:val="00041627"/>
    <w:rsid w:val="00041CD8"/>
    <w:rsid w:val="00043EFD"/>
    <w:rsid w:val="000463E4"/>
    <w:rsid w:val="00047D21"/>
    <w:rsid w:val="00050C9F"/>
    <w:rsid w:val="00050CB6"/>
    <w:rsid w:val="00052FE9"/>
    <w:rsid w:val="000543D2"/>
    <w:rsid w:val="00055071"/>
    <w:rsid w:val="0005613F"/>
    <w:rsid w:val="00056497"/>
    <w:rsid w:val="000574A7"/>
    <w:rsid w:val="00063B3D"/>
    <w:rsid w:val="000650F8"/>
    <w:rsid w:val="000676F0"/>
    <w:rsid w:val="0007493A"/>
    <w:rsid w:val="00074ABD"/>
    <w:rsid w:val="00075390"/>
    <w:rsid w:val="00075D92"/>
    <w:rsid w:val="000832AD"/>
    <w:rsid w:val="0008388B"/>
    <w:rsid w:val="00083AE6"/>
    <w:rsid w:val="0009001F"/>
    <w:rsid w:val="000914C5"/>
    <w:rsid w:val="00093F3E"/>
    <w:rsid w:val="00094DF7"/>
    <w:rsid w:val="00095867"/>
    <w:rsid w:val="000976E8"/>
    <w:rsid w:val="000A12B2"/>
    <w:rsid w:val="000A2C6A"/>
    <w:rsid w:val="000A404F"/>
    <w:rsid w:val="000A4579"/>
    <w:rsid w:val="000A715C"/>
    <w:rsid w:val="000A73ED"/>
    <w:rsid w:val="000A75AF"/>
    <w:rsid w:val="000B0942"/>
    <w:rsid w:val="000B54E9"/>
    <w:rsid w:val="000B55E3"/>
    <w:rsid w:val="000C06C1"/>
    <w:rsid w:val="000C458B"/>
    <w:rsid w:val="000C473A"/>
    <w:rsid w:val="000C4921"/>
    <w:rsid w:val="000C5635"/>
    <w:rsid w:val="000C7380"/>
    <w:rsid w:val="000D2A8E"/>
    <w:rsid w:val="000D56C8"/>
    <w:rsid w:val="000E05A6"/>
    <w:rsid w:val="000E0D07"/>
    <w:rsid w:val="000E0E77"/>
    <w:rsid w:val="000E2A90"/>
    <w:rsid w:val="000E316E"/>
    <w:rsid w:val="000E534E"/>
    <w:rsid w:val="000E6828"/>
    <w:rsid w:val="000E6D39"/>
    <w:rsid w:val="000F084B"/>
    <w:rsid w:val="000F1D16"/>
    <w:rsid w:val="000F28CE"/>
    <w:rsid w:val="000F39B4"/>
    <w:rsid w:val="00100AA1"/>
    <w:rsid w:val="00103623"/>
    <w:rsid w:val="001055C4"/>
    <w:rsid w:val="00105735"/>
    <w:rsid w:val="001114CF"/>
    <w:rsid w:val="001116DC"/>
    <w:rsid w:val="00112B47"/>
    <w:rsid w:val="001147E9"/>
    <w:rsid w:val="00115E99"/>
    <w:rsid w:val="00122395"/>
    <w:rsid w:val="0012261B"/>
    <w:rsid w:val="001239D1"/>
    <w:rsid w:val="001240D3"/>
    <w:rsid w:val="00124D3A"/>
    <w:rsid w:val="00127229"/>
    <w:rsid w:val="001278CD"/>
    <w:rsid w:val="00127FED"/>
    <w:rsid w:val="00130628"/>
    <w:rsid w:val="00130BBA"/>
    <w:rsid w:val="00133937"/>
    <w:rsid w:val="00135FEB"/>
    <w:rsid w:val="0013685F"/>
    <w:rsid w:val="0013689D"/>
    <w:rsid w:val="00140923"/>
    <w:rsid w:val="00143804"/>
    <w:rsid w:val="0014591B"/>
    <w:rsid w:val="00150659"/>
    <w:rsid w:val="00150B17"/>
    <w:rsid w:val="00155EC3"/>
    <w:rsid w:val="00157AFF"/>
    <w:rsid w:val="00162495"/>
    <w:rsid w:val="00167977"/>
    <w:rsid w:val="0017004E"/>
    <w:rsid w:val="00170D94"/>
    <w:rsid w:val="00176D8D"/>
    <w:rsid w:val="00177886"/>
    <w:rsid w:val="0018098B"/>
    <w:rsid w:val="0018287F"/>
    <w:rsid w:val="00185170"/>
    <w:rsid w:val="00186278"/>
    <w:rsid w:val="001900C5"/>
    <w:rsid w:val="00190328"/>
    <w:rsid w:val="00194691"/>
    <w:rsid w:val="0019554D"/>
    <w:rsid w:val="00196E23"/>
    <w:rsid w:val="001A4B9B"/>
    <w:rsid w:val="001A576A"/>
    <w:rsid w:val="001A65E5"/>
    <w:rsid w:val="001B25E9"/>
    <w:rsid w:val="001B30C6"/>
    <w:rsid w:val="001B4678"/>
    <w:rsid w:val="001B625C"/>
    <w:rsid w:val="001B7128"/>
    <w:rsid w:val="001B7839"/>
    <w:rsid w:val="001C037A"/>
    <w:rsid w:val="001C1BDE"/>
    <w:rsid w:val="001C1F9D"/>
    <w:rsid w:val="001C2AA9"/>
    <w:rsid w:val="001C4202"/>
    <w:rsid w:val="001C6532"/>
    <w:rsid w:val="001C67A1"/>
    <w:rsid w:val="001C6DE1"/>
    <w:rsid w:val="001C7333"/>
    <w:rsid w:val="001D0C78"/>
    <w:rsid w:val="001D340B"/>
    <w:rsid w:val="001D42C9"/>
    <w:rsid w:val="001E06F6"/>
    <w:rsid w:val="001E0F30"/>
    <w:rsid w:val="001E3F07"/>
    <w:rsid w:val="001E400F"/>
    <w:rsid w:val="001F0F78"/>
    <w:rsid w:val="001F117A"/>
    <w:rsid w:val="001F2EDD"/>
    <w:rsid w:val="001F3099"/>
    <w:rsid w:val="001F332F"/>
    <w:rsid w:val="001F540C"/>
    <w:rsid w:val="001F632C"/>
    <w:rsid w:val="001F6FB4"/>
    <w:rsid w:val="002034AA"/>
    <w:rsid w:val="00203A21"/>
    <w:rsid w:val="002058A6"/>
    <w:rsid w:val="002070A9"/>
    <w:rsid w:val="002074A8"/>
    <w:rsid w:val="00207813"/>
    <w:rsid w:val="00211FBF"/>
    <w:rsid w:val="0021330F"/>
    <w:rsid w:val="00214375"/>
    <w:rsid w:val="002155FA"/>
    <w:rsid w:val="0021793D"/>
    <w:rsid w:val="0022050D"/>
    <w:rsid w:val="00221597"/>
    <w:rsid w:val="00224A0D"/>
    <w:rsid w:val="00227892"/>
    <w:rsid w:val="00230D8F"/>
    <w:rsid w:val="00234890"/>
    <w:rsid w:val="002358DB"/>
    <w:rsid w:val="00235916"/>
    <w:rsid w:val="00236190"/>
    <w:rsid w:val="00237467"/>
    <w:rsid w:val="0024301A"/>
    <w:rsid w:val="00244401"/>
    <w:rsid w:val="00245852"/>
    <w:rsid w:val="002506FB"/>
    <w:rsid w:val="00254A09"/>
    <w:rsid w:val="00255708"/>
    <w:rsid w:val="00261410"/>
    <w:rsid w:val="00265FE6"/>
    <w:rsid w:val="002660DA"/>
    <w:rsid w:val="00270475"/>
    <w:rsid w:val="00270C06"/>
    <w:rsid w:val="0027113C"/>
    <w:rsid w:val="002717FA"/>
    <w:rsid w:val="002761BC"/>
    <w:rsid w:val="00277323"/>
    <w:rsid w:val="002811EE"/>
    <w:rsid w:val="00282AAE"/>
    <w:rsid w:val="00282B5B"/>
    <w:rsid w:val="00284673"/>
    <w:rsid w:val="00287A4A"/>
    <w:rsid w:val="002935CC"/>
    <w:rsid w:val="00293A4F"/>
    <w:rsid w:val="00295B0F"/>
    <w:rsid w:val="00295B43"/>
    <w:rsid w:val="00296FB2"/>
    <w:rsid w:val="002A1F2F"/>
    <w:rsid w:val="002A259F"/>
    <w:rsid w:val="002A3A7E"/>
    <w:rsid w:val="002A51E7"/>
    <w:rsid w:val="002A56A2"/>
    <w:rsid w:val="002A6761"/>
    <w:rsid w:val="002B087E"/>
    <w:rsid w:val="002B537B"/>
    <w:rsid w:val="002C31A0"/>
    <w:rsid w:val="002C6E3C"/>
    <w:rsid w:val="002C78D5"/>
    <w:rsid w:val="002D2A10"/>
    <w:rsid w:val="002D41F9"/>
    <w:rsid w:val="002D5E1E"/>
    <w:rsid w:val="002E1172"/>
    <w:rsid w:val="002E13F8"/>
    <w:rsid w:val="002E222D"/>
    <w:rsid w:val="002E67E5"/>
    <w:rsid w:val="002E795F"/>
    <w:rsid w:val="002F0708"/>
    <w:rsid w:val="002F7151"/>
    <w:rsid w:val="00300EC0"/>
    <w:rsid w:val="003015B2"/>
    <w:rsid w:val="00305BE1"/>
    <w:rsid w:val="003060E9"/>
    <w:rsid w:val="00310AC7"/>
    <w:rsid w:val="003125A8"/>
    <w:rsid w:val="0031293D"/>
    <w:rsid w:val="0031303F"/>
    <w:rsid w:val="00314B98"/>
    <w:rsid w:val="0031701C"/>
    <w:rsid w:val="00317D58"/>
    <w:rsid w:val="00317FA5"/>
    <w:rsid w:val="00327732"/>
    <w:rsid w:val="00327CCC"/>
    <w:rsid w:val="003313F1"/>
    <w:rsid w:val="00331872"/>
    <w:rsid w:val="00333830"/>
    <w:rsid w:val="00333C30"/>
    <w:rsid w:val="00334381"/>
    <w:rsid w:val="003359E6"/>
    <w:rsid w:val="003412D9"/>
    <w:rsid w:val="003423F1"/>
    <w:rsid w:val="00354A0C"/>
    <w:rsid w:val="00362C76"/>
    <w:rsid w:val="00363399"/>
    <w:rsid w:val="00365232"/>
    <w:rsid w:val="00367438"/>
    <w:rsid w:val="00367A80"/>
    <w:rsid w:val="00367DC5"/>
    <w:rsid w:val="00375249"/>
    <w:rsid w:val="00375587"/>
    <w:rsid w:val="003763DD"/>
    <w:rsid w:val="0038251E"/>
    <w:rsid w:val="00384034"/>
    <w:rsid w:val="00384460"/>
    <w:rsid w:val="00384F36"/>
    <w:rsid w:val="00384FDD"/>
    <w:rsid w:val="003871A0"/>
    <w:rsid w:val="003903C4"/>
    <w:rsid w:val="00390FAE"/>
    <w:rsid w:val="00391F44"/>
    <w:rsid w:val="00397EF4"/>
    <w:rsid w:val="003A413D"/>
    <w:rsid w:val="003A450D"/>
    <w:rsid w:val="003A6FD5"/>
    <w:rsid w:val="003B32D2"/>
    <w:rsid w:val="003B5864"/>
    <w:rsid w:val="003B68DC"/>
    <w:rsid w:val="003B7206"/>
    <w:rsid w:val="003B7FEC"/>
    <w:rsid w:val="003C14E2"/>
    <w:rsid w:val="003C6482"/>
    <w:rsid w:val="003D0633"/>
    <w:rsid w:val="003D0AA4"/>
    <w:rsid w:val="003D0E1E"/>
    <w:rsid w:val="003D48DD"/>
    <w:rsid w:val="003D65DB"/>
    <w:rsid w:val="003E1FF8"/>
    <w:rsid w:val="003E22B2"/>
    <w:rsid w:val="003E28C6"/>
    <w:rsid w:val="003E3F61"/>
    <w:rsid w:val="003E62F9"/>
    <w:rsid w:val="003F547F"/>
    <w:rsid w:val="003F68C1"/>
    <w:rsid w:val="004019F8"/>
    <w:rsid w:val="0040310F"/>
    <w:rsid w:val="0040468C"/>
    <w:rsid w:val="0040676B"/>
    <w:rsid w:val="0041260E"/>
    <w:rsid w:val="004138E4"/>
    <w:rsid w:val="004158C7"/>
    <w:rsid w:val="0042333D"/>
    <w:rsid w:val="00424488"/>
    <w:rsid w:val="00425610"/>
    <w:rsid w:val="00425B57"/>
    <w:rsid w:val="004314EA"/>
    <w:rsid w:val="00432F6B"/>
    <w:rsid w:val="004422C5"/>
    <w:rsid w:val="00442473"/>
    <w:rsid w:val="0044382C"/>
    <w:rsid w:val="004447C4"/>
    <w:rsid w:val="004469BF"/>
    <w:rsid w:val="004518CE"/>
    <w:rsid w:val="00452B02"/>
    <w:rsid w:val="00454CB4"/>
    <w:rsid w:val="0045611E"/>
    <w:rsid w:val="00456F6F"/>
    <w:rsid w:val="00461181"/>
    <w:rsid w:val="00462A50"/>
    <w:rsid w:val="004635D8"/>
    <w:rsid w:val="00465EB6"/>
    <w:rsid w:val="00467CA3"/>
    <w:rsid w:val="00471EA7"/>
    <w:rsid w:val="004730D8"/>
    <w:rsid w:val="004740EC"/>
    <w:rsid w:val="00474C28"/>
    <w:rsid w:val="0047587E"/>
    <w:rsid w:val="00476DCD"/>
    <w:rsid w:val="00480FF4"/>
    <w:rsid w:val="004838E4"/>
    <w:rsid w:val="00483EEB"/>
    <w:rsid w:val="00484407"/>
    <w:rsid w:val="00484845"/>
    <w:rsid w:val="00484D43"/>
    <w:rsid w:val="0048701E"/>
    <w:rsid w:val="00490A67"/>
    <w:rsid w:val="004A187C"/>
    <w:rsid w:val="004A1922"/>
    <w:rsid w:val="004A582C"/>
    <w:rsid w:val="004A7EDE"/>
    <w:rsid w:val="004B181A"/>
    <w:rsid w:val="004B2951"/>
    <w:rsid w:val="004C01B6"/>
    <w:rsid w:val="004C2A1D"/>
    <w:rsid w:val="004C4482"/>
    <w:rsid w:val="004C466A"/>
    <w:rsid w:val="004C54B4"/>
    <w:rsid w:val="004D1DB0"/>
    <w:rsid w:val="004D6D69"/>
    <w:rsid w:val="004D72E6"/>
    <w:rsid w:val="004E152B"/>
    <w:rsid w:val="004E26A3"/>
    <w:rsid w:val="004E5013"/>
    <w:rsid w:val="004E5E6C"/>
    <w:rsid w:val="004E7411"/>
    <w:rsid w:val="004F3C22"/>
    <w:rsid w:val="004F4F6D"/>
    <w:rsid w:val="0050121E"/>
    <w:rsid w:val="00501892"/>
    <w:rsid w:val="00503579"/>
    <w:rsid w:val="0050794C"/>
    <w:rsid w:val="00510FDD"/>
    <w:rsid w:val="0051127C"/>
    <w:rsid w:val="00514C49"/>
    <w:rsid w:val="00515577"/>
    <w:rsid w:val="00516B94"/>
    <w:rsid w:val="00521273"/>
    <w:rsid w:val="00521BC0"/>
    <w:rsid w:val="005222B7"/>
    <w:rsid w:val="005228FB"/>
    <w:rsid w:val="00525B2A"/>
    <w:rsid w:val="005270FC"/>
    <w:rsid w:val="005305FB"/>
    <w:rsid w:val="0053115D"/>
    <w:rsid w:val="0053373B"/>
    <w:rsid w:val="00533E8C"/>
    <w:rsid w:val="00537DE4"/>
    <w:rsid w:val="00540998"/>
    <w:rsid w:val="0054335F"/>
    <w:rsid w:val="005438B4"/>
    <w:rsid w:val="00545FE1"/>
    <w:rsid w:val="005478A1"/>
    <w:rsid w:val="005479C3"/>
    <w:rsid w:val="00552CEF"/>
    <w:rsid w:val="005530C7"/>
    <w:rsid w:val="0055578A"/>
    <w:rsid w:val="00556A46"/>
    <w:rsid w:val="00556E77"/>
    <w:rsid w:val="00556F9D"/>
    <w:rsid w:val="00560822"/>
    <w:rsid w:val="00560A93"/>
    <w:rsid w:val="00562CB2"/>
    <w:rsid w:val="00563446"/>
    <w:rsid w:val="00563E7A"/>
    <w:rsid w:val="005677D0"/>
    <w:rsid w:val="00567CBE"/>
    <w:rsid w:val="0057016A"/>
    <w:rsid w:val="00570604"/>
    <w:rsid w:val="00571D3C"/>
    <w:rsid w:val="00572ECE"/>
    <w:rsid w:val="00572FFF"/>
    <w:rsid w:val="00574237"/>
    <w:rsid w:val="005767DE"/>
    <w:rsid w:val="00580775"/>
    <w:rsid w:val="005830E3"/>
    <w:rsid w:val="00584315"/>
    <w:rsid w:val="00584BD4"/>
    <w:rsid w:val="00586042"/>
    <w:rsid w:val="00594A97"/>
    <w:rsid w:val="0059540F"/>
    <w:rsid w:val="005A1919"/>
    <w:rsid w:val="005A23D2"/>
    <w:rsid w:val="005A708D"/>
    <w:rsid w:val="005A7AA8"/>
    <w:rsid w:val="005B0E32"/>
    <w:rsid w:val="005B60D5"/>
    <w:rsid w:val="005B68ED"/>
    <w:rsid w:val="005B6A7C"/>
    <w:rsid w:val="005C051D"/>
    <w:rsid w:val="005C1505"/>
    <w:rsid w:val="005C40BA"/>
    <w:rsid w:val="005C44BF"/>
    <w:rsid w:val="005C7830"/>
    <w:rsid w:val="005D004D"/>
    <w:rsid w:val="005D2020"/>
    <w:rsid w:val="005D36E5"/>
    <w:rsid w:val="005D5EB2"/>
    <w:rsid w:val="005E28A0"/>
    <w:rsid w:val="005E3DD9"/>
    <w:rsid w:val="005E67C0"/>
    <w:rsid w:val="005E6C98"/>
    <w:rsid w:val="005F3EA7"/>
    <w:rsid w:val="005F40CC"/>
    <w:rsid w:val="005F4402"/>
    <w:rsid w:val="005F5518"/>
    <w:rsid w:val="005F665E"/>
    <w:rsid w:val="005F7542"/>
    <w:rsid w:val="00600D07"/>
    <w:rsid w:val="0060230F"/>
    <w:rsid w:val="00602B1E"/>
    <w:rsid w:val="0060401D"/>
    <w:rsid w:val="00606712"/>
    <w:rsid w:val="0060682B"/>
    <w:rsid w:val="006074F0"/>
    <w:rsid w:val="00607E46"/>
    <w:rsid w:val="00610B64"/>
    <w:rsid w:val="00613938"/>
    <w:rsid w:val="0061691C"/>
    <w:rsid w:val="00623753"/>
    <w:rsid w:val="00623FD4"/>
    <w:rsid w:val="00624802"/>
    <w:rsid w:val="00626EF1"/>
    <w:rsid w:val="00634208"/>
    <w:rsid w:val="006365DF"/>
    <w:rsid w:val="00637C54"/>
    <w:rsid w:val="006401BE"/>
    <w:rsid w:val="006412CB"/>
    <w:rsid w:val="006419C8"/>
    <w:rsid w:val="00643F92"/>
    <w:rsid w:val="006521E3"/>
    <w:rsid w:val="00657F69"/>
    <w:rsid w:val="00661B9C"/>
    <w:rsid w:val="0066219D"/>
    <w:rsid w:val="00664C12"/>
    <w:rsid w:val="0066784E"/>
    <w:rsid w:val="00672876"/>
    <w:rsid w:val="006728B3"/>
    <w:rsid w:val="00673D45"/>
    <w:rsid w:val="00674BB6"/>
    <w:rsid w:val="006776CA"/>
    <w:rsid w:val="00680249"/>
    <w:rsid w:val="00680E11"/>
    <w:rsid w:val="006813F3"/>
    <w:rsid w:val="0068197E"/>
    <w:rsid w:val="0068308C"/>
    <w:rsid w:val="00686F4E"/>
    <w:rsid w:val="0069507D"/>
    <w:rsid w:val="00696038"/>
    <w:rsid w:val="006960DA"/>
    <w:rsid w:val="006A012C"/>
    <w:rsid w:val="006A2516"/>
    <w:rsid w:val="006A31E0"/>
    <w:rsid w:val="006A4939"/>
    <w:rsid w:val="006A5FDD"/>
    <w:rsid w:val="006B1CB5"/>
    <w:rsid w:val="006B47BE"/>
    <w:rsid w:val="006B4A5B"/>
    <w:rsid w:val="006B57F2"/>
    <w:rsid w:val="006C3B4A"/>
    <w:rsid w:val="006C5B7B"/>
    <w:rsid w:val="006C6C63"/>
    <w:rsid w:val="006C7F16"/>
    <w:rsid w:val="006D142F"/>
    <w:rsid w:val="006D2356"/>
    <w:rsid w:val="006D24B4"/>
    <w:rsid w:val="006D2B8B"/>
    <w:rsid w:val="006D5145"/>
    <w:rsid w:val="006D6F31"/>
    <w:rsid w:val="006E0F63"/>
    <w:rsid w:val="006E2B80"/>
    <w:rsid w:val="006E5F2D"/>
    <w:rsid w:val="006E7986"/>
    <w:rsid w:val="006E7E20"/>
    <w:rsid w:val="006F0A7A"/>
    <w:rsid w:val="006F4F7D"/>
    <w:rsid w:val="006F71F1"/>
    <w:rsid w:val="00701C9B"/>
    <w:rsid w:val="00702F10"/>
    <w:rsid w:val="00703751"/>
    <w:rsid w:val="0070783B"/>
    <w:rsid w:val="007119BB"/>
    <w:rsid w:val="00711A0F"/>
    <w:rsid w:val="00714553"/>
    <w:rsid w:val="007175A8"/>
    <w:rsid w:val="007221E9"/>
    <w:rsid w:val="007300D1"/>
    <w:rsid w:val="007307D7"/>
    <w:rsid w:val="00731893"/>
    <w:rsid w:val="00731BE5"/>
    <w:rsid w:val="00732A54"/>
    <w:rsid w:val="007424A7"/>
    <w:rsid w:val="00744D9F"/>
    <w:rsid w:val="00745197"/>
    <w:rsid w:val="00750477"/>
    <w:rsid w:val="00751B4A"/>
    <w:rsid w:val="00753686"/>
    <w:rsid w:val="00754C17"/>
    <w:rsid w:val="00756403"/>
    <w:rsid w:val="00761282"/>
    <w:rsid w:val="00766C3C"/>
    <w:rsid w:val="0076778D"/>
    <w:rsid w:val="0077187E"/>
    <w:rsid w:val="00771C03"/>
    <w:rsid w:val="00772CB7"/>
    <w:rsid w:val="00772DA4"/>
    <w:rsid w:val="00774F0E"/>
    <w:rsid w:val="007753D5"/>
    <w:rsid w:val="00776770"/>
    <w:rsid w:val="0078545A"/>
    <w:rsid w:val="007860E3"/>
    <w:rsid w:val="007922C7"/>
    <w:rsid w:val="00792F0F"/>
    <w:rsid w:val="007932F2"/>
    <w:rsid w:val="007943CF"/>
    <w:rsid w:val="00794FCC"/>
    <w:rsid w:val="007A5425"/>
    <w:rsid w:val="007A5EA8"/>
    <w:rsid w:val="007A7A12"/>
    <w:rsid w:val="007B7A27"/>
    <w:rsid w:val="007B7A9F"/>
    <w:rsid w:val="007C3E84"/>
    <w:rsid w:val="007C44C3"/>
    <w:rsid w:val="007C4BE9"/>
    <w:rsid w:val="007C5A15"/>
    <w:rsid w:val="007C7EDD"/>
    <w:rsid w:val="007D01EB"/>
    <w:rsid w:val="007D47E6"/>
    <w:rsid w:val="007D4F6F"/>
    <w:rsid w:val="007D5648"/>
    <w:rsid w:val="007D695B"/>
    <w:rsid w:val="007D6F1E"/>
    <w:rsid w:val="007E0711"/>
    <w:rsid w:val="007E25B5"/>
    <w:rsid w:val="007E31D5"/>
    <w:rsid w:val="007E5D1B"/>
    <w:rsid w:val="007F2C02"/>
    <w:rsid w:val="007F7677"/>
    <w:rsid w:val="00802A24"/>
    <w:rsid w:val="00803E02"/>
    <w:rsid w:val="00804F39"/>
    <w:rsid w:val="00806840"/>
    <w:rsid w:val="0081265E"/>
    <w:rsid w:val="008138FD"/>
    <w:rsid w:val="00815541"/>
    <w:rsid w:val="00815D20"/>
    <w:rsid w:val="00816637"/>
    <w:rsid w:val="00816BD4"/>
    <w:rsid w:val="00816DEA"/>
    <w:rsid w:val="008215A3"/>
    <w:rsid w:val="00821A3B"/>
    <w:rsid w:val="008244D2"/>
    <w:rsid w:val="00824D0C"/>
    <w:rsid w:val="008313EE"/>
    <w:rsid w:val="008318DF"/>
    <w:rsid w:val="0083703F"/>
    <w:rsid w:val="00837FF1"/>
    <w:rsid w:val="00840038"/>
    <w:rsid w:val="00840A2E"/>
    <w:rsid w:val="00841BA1"/>
    <w:rsid w:val="00842A69"/>
    <w:rsid w:val="00846928"/>
    <w:rsid w:val="00852638"/>
    <w:rsid w:val="00855656"/>
    <w:rsid w:val="00855E50"/>
    <w:rsid w:val="00855EFC"/>
    <w:rsid w:val="00856409"/>
    <w:rsid w:val="00860382"/>
    <w:rsid w:val="00860925"/>
    <w:rsid w:val="00861AC8"/>
    <w:rsid w:val="00862A5B"/>
    <w:rsid w:val="00863DDC"/>
    <w:rsid w:val="00864C90"/>
    <w:rsid w:val="00865F07"/>
    <w:rsid w:val="008669D4"/>
    <w:rsid w:val="00866F3F"/>
    <w:rsid w:val="00870981"/>
    <w:rsid w:val="00871C25"/>
    <w:rsid w:val="0087340B"/>
    <w:rsid w:val="008734BB"/>
    <w:rsid w:val="00873517"/>
    <w:rsid w:val="00873FBF"/>
    <w:rsid w:val="00875877"/>
    <w:rsid w:val="00876630"/>
    <w:rsid w:val="0087794F"/>
    <w:rsid w:val="00881055"/>
    <w:rsid w:val="008870E9"/>
    <w:rsid w:val="008900F2"/>
    <w:rsid w:val="008909CA"/>
    <w:rsid w:val="00890D2C"/>
    <w:rsid w:val="00891693"/>
    <w:rsid w:val="008926BD"/>
    <w:rsid w:val="00892A60"/>
    <w:rsid w:val="00895A1B"/>
    <w:rsid w:val="008963D1"/>
    <w:rsid w:val="00896488"/>
    <w:rsid w:val="008A02FC"/>
    <w:rsid w:val="008A28B3"/>
    <w:rsid w:val="008A4A99"/>
    <w:rsid w:val="008A6EAA"/>
    <w:rsid w:val="008A73B0"/>
    <w:rsid w:val="008B05A0"/>
    <w:rsid w:val="008B609C"/>
    <w:rsid w:val="008B74E6"/>
    <w:rsid w:val="008B7ADF"/>
    <w:rsid w:val="008C1E81"/>
    <w:rsid w:val="008C2EAA"/>
    <w:rsid w:val="008C2FB3"/>
    <w:rsid w:val="008C6F3F"/>
    <w:rsid w:val="008D2B56"/>
    <w:rsid w:val="008D63A3"/>
    <w:rsid w:val="008D68F0"/>
    <w:rsid w:val="008D76A9"/>
    <w:rsid w:val="008E10C0"/>
    <w:rsid w:val="008E3B69"/>
    <w:rsid w:val="008E3DE3"/>
    <w:rsid w:val="008E44C5"/>
    <w:rsid w:val="008E49CC"/>
    <w:rsid w:val="008E5F51"/>
    <w:rsid w:val="008E7045"/>
    <w:rsid w:val="008E77F7"/>
    <w:rsid w:val="008F01C4"/>
    <w:rsid w:val="008F1563"/>
    <w:rsid w:val="008F2C16"/>
    <w:rsid w:val="008F2CB6"/>
    <w:rsid w:val="008F4484"/>
    <w:rsid w:val="00900917"/>
    <w:rsid w:val="009010A3"/>
    <w:rsid w:val="00907B52"/>
    <w:rsid w:val="00910321"/>
    <w:rsid w:val="009117DD"/>
    <w:rsid w:val="00912888"/>
    <w:rsid w:val="009128EF"/>
    <w:rsid w:val="00915CDD"/>
    <w:rsid w:val="00916DCB"/>
    <w:rsid w:val="00917EE8"/>
    <w:rsid w:val="009214BA"/>
    <w:rsid w:val="00921798"/>
    <w:rsid w:val="00922BC3"/>
    <w:rsid w:val="00923F07"/>
    <w:rsid w:val="009255DC"/>
    <w:rsid w:val="00926148"/>
    <w:rsid w:val="00932874"/>
    <w:rsid w:val="00935296"/>
    <w:rsid w:val="0093561C"/>
    <w:rsid w:val="00940F8D"/>
    <w:rsid w:val="00941E8C"/>
    <w:rsid w:val="00944767"/>
    <w:rsid w:val="00946D72"/>
    <w:rsid w:val="00947A4E"/>
    <w:rsid w:val="00950B91"/>
    <w:rsid w:val="00955EB1"/>
    <w:rsid w:val="009622ED"/>
    <w:rsid w:val="00965DB2"/>
    <w:rsid w:val="00966C18"/>
    <w:rsid w:val="00972262"/>
    <w:rsid w:val="00973C87"/>
    <w:rsid w:val="0097778F"/>
    <w:rsid w:val="00980A26"/>
    <w:rsid w:val="00981CDF"/>
    <w:rsid w:val="00983758"/>
    <w:rsid w:val="0098628B"/>
    <w:rsid w:val="00991743"/>
    <w:rsid w:val="009936C0"/>
    <w:rsid w:val="00994792"/>
    <w:rsid w:val="0099677A"/>
    <w:rsid w:val="009970D8"/>
    <w:rsid w:val="009A39FA"/>
    <w:rsid w:val="009A4104"/>
    <w:rsid w:val="009B377C"/>
    <w:rsid w:val="009B3AB7"/>
    <w:rsid w:val="009B7B0A"/>
    <w:rsid w:val="009C0E63"/>
    <w:rsid w:val="009C4765"/>
    <w:rsid w:val="009C7B05"/>
    <w:rsid w:val="009D11DF"/>
    <w:rsid w:val="009D3FD5"/>
    <w:rsid w:val="009D6831"/>
    <w:rsid w:val="009D7956"/>
    <w:rsid w:val="009D79BA"/>
    <w:rsid w:val="009E0E56"/>
    <w:rsid w:val="009E55CA"/>
    <w:rsid w:val="009F03E8"/>
    <w:rsid w:val="009F2497"/>
    <w:rsid w:val="009F3F59"/>
    <w:rsid w:val="00A06793"/>
    <w:rsid w:val="00A11F87"/>
    <w:rsid w:val="00A121BE"/>
    <w:rsid w:val="00A12BCF"/>
    <w:rsid w:val="00A13F2D"/>
    <w:rsid w:val="00A15454"/>
    <w:rsid w:val="00A15EB7"/>
    <w:rsid w:val="00A162C7"/>
    <w:rsid w:val="00A20338"/>
    <w:rsid w:val="00A210C3"/>
    <w:rsid w:val="00A21A57"/>
    <w:rsid w:val="00A22496"/>
    <w:rsid w:val="00A24252"/>
    <w:rsid w:val="00A26DC9"/>
    <w:rsid w:val="00A34C7E"/>
    <w:rsid w:val="00A41A23"/>
    <w:rsid w:val="00A439FC"/>
    <w:rsid w:val="00A43B3E"/>
    <w:rsid w:val="00A541F9"/>
    <w:rsid w:val="00A553A7"/>
    <w:rsid w:val="00A575AD"/>
    <w:rsid w:val="00A64C8F"/>
    <w:rsid w:val="00A65238"/>
    <w:rsid w:val="00A662F2"/>
    <w:rsid w:val="00A67854"/>
    <w:rsid w:val="00A72AB9"/>
    <w:rsid w:val="00A83B98"/>
    <w:rsid w:val="00A84E98"/>
    <w:rsid w:val="00A8500E"/>
    <w:rsid w:val="00A8606C"/>
    <w:rsid w:val="00A86562"/>
    <w:rsid w:val="00A86697"/>
    <w:rsid w:val="00A87A1C"/>
    <w:rsid w:val="00A901A1"/>
    <w:rsid w:val="00A907F4"/>
    <w:rsid w:val="00A94608"/>
    <w:rsid w:val="00A97685"/>
    <w:rsid w:val="00AA040F"/>
    <w:rsid w:val="00AA35EE"/>
    <w:rsid w:val="00AA3DCF"/>
    <w:rsid w:val="00AB0ABE"/>
    <w:rsid w:val="00AB1744"/>
    <w:rsid w:val="00AB1A8F"/>
    <w:rsid w:val="00AB3460"/>
    <w:rsid w:val="00AB3F6A"/>
    <w:rsid w:val="00AB6009"/>
    <w:rsid w:val="00AB7D06"/>
    <w:rsid w:val="00AC11C7"/>
    <w:rsid w:val="00AC63A2"/>
    <w:rsid w:val="00AD0EB9"/>
    <w:rsid w:val="00AD19FF"/>
    <w:rsid w:val="00AD4642"/>
    <w:rsid w:val="00AD5269"/>
    <w:rsid w:val="00AD5B46"/>
    <w:rsid w:val="00AE1506"/>
    <w:rsid w:val="00AE39CF"/>
    <w:rsid w:val="00AE613C"/>
    <w:rsid w:val="00AF2339"/>
    <w:rsid w:val="00AF252B"/>
    <w:rsid w:val="00AF3679"/>
    <w:rsid w:val="00AF40C2"/>
    <w:rsid w:val="00AF7C74"/>
    <w:rsid w:val="00B002A6"/>
    <w:rsid w:val="00B00C7F"/>
    <w:rsid w:val="00B011F9"/>
    <w:rsid w:val="00B02C23"/>
    <w:rsid w:val="00B0355A"/>
    <w:rsid w:val="00B047B8"/>
    <w:rsid w:val="00B066F2"/>
    <w:rsid w:val="00B1128B"/>
    <w:rsid w:val="00B12588"/>
    <w:rsid w:val="00B15ECA"/>
    <w:rsid w:val="00B23FD6"/>
    <w:rsid w:val="00B2527F"/>
    <w:rsid w:val="00B25807"/>
    <w:rsid w:val="00B264A6"/>
    <w:rsid w:val="00B26EC6"/>
    <w:rsid w:val="00B2771D"/>
    <w:rsid w:val="00B27B40"/>
    <w:rsid w:val="00B3110B"/>
    <w:rsid w:val="00B331BF"/>
    <w:rsid w:val="00B33CBD"/>
    <w:rsid w:val="00B3487C"/>
    <w:rsid w:val="00B36217"/>
    <w:rsid w:val="00B42314"/>
    <w:rsid w:val="00B460B1"/>
    <w:rsid w:val="00B46951"/>
    <w:rsid w:val="00B47768"/>
    <w:rsid w:val="00B50C71"/>
    <w:rsid w:val="00B526D5"/>
    <w:rsid w:val="00B5274E"/>
    <w:rsid w:val="00B52DBE"/>
    <w:rsid w:val="00B53BF8"/>
    <w:rsid w:val="00B56D9E"/>
    <w:rsid w:val="00B60371"/>
    <w:rsid w:val="00B60566"/>
    <w:rsid w:val="00B61316"/>
    <w:rsid w:val="00B62BAF"/>
    <w:rsid w:val="00B6344D"/>
    <w:rsid w:val="00B64ED9"/>
    <w:rsid w:val="00B66D58"/>
    <w:rsid w:val="00B6763D"/>
    <w:rsid w:val="00B70FA2"/>
    <w:rsid w:val="00B77E05"/>
    <w:rsid w:val="00B80BBF"/>
    <w:rsid w:val="00B820B5"/>
    <w:rsid w:val="00B82FD3"/>
    <w:rsid w:val="00B8397C"/>
    <w:rsid w:val="00B86104"/>
    <w:rsid w:val="00B8668C"/>
    <w:rsid w:val="00B86BC9"/>
    <w:rsid w:val="00B8701E"/>
    <w:rsid w:val="00B87E67"/>
    <w:rsid w:val="00B909A0"/>
    <w:rsid w:val="00B914D9"/>
    <w:rsid w:val="00B91533"/>
    <w:rsid w:val="00B91723"/>
    <w:rsid w:val="00B91955"/>
    <w:rsid w:val="00B92F6E"/>
    <w:rsid w:val="00B9362E"/>
    <w:rsid w:val="00B95264"/>
    <w:rsid w:val="00BA117B"/>
    <w:rsid w:val="00BA1BDA"/>
    <w:rsid w:val="00BA1E1E"/>
    <w:rsid w:val="00BA6308"/>
    <w:rsid w:val="00BA6A91"/>
    <w:rsid w:val="00BA715C"/>
    <w:rsid w:val="00BA78C7"/>
    <w:rsid w:val="00BB23CE"/>
    <w:rsid w:val="00BB26FF"/>
    <w:rsid w:val="00BB2C4E"/>
    <w:rsid w:val="00BB3B34"/>
    <w:rsid w:val="00BB4816"/>
    <w:rsid w:val="00BC0421"/>
    <w:rsid w:val="00BC30E8"/>
    <w:rsid w:val="00BC5708"/>
    <w:rsid w:val="00BC7A89"/>
    <w:rsid w:val="00BD29AE"/>
    <w:rsid w:val="00BD3467"/>
    <w:rsid w:val="00BD4607"/>
    <w:rsid w:val="00BD5B57"/>
    <w:rsid w:val="00BD7205"/>
    <w:rsid w:val="00BE12F6"/>
    <w:rsid w:val="00BE2492"/>
    <w:rsid w:val="00BE4C0E"/>
    <w:rsid w:val="00BF2784"/>
    <w:rsid w:val="00BF3CD8"/>
    <w:rsid w:val="00C01C65"/>
    <w:rsid w:val="00C02557"/>
    <w:rsid w:val="00C030AF"/>
    <w:rsid w:val="00C075E5"/>
    <w:rsid w:val="00C11DBC"/>
    <w:rsid w:val="00C1349D"/>
    <w:rsid w:val="00C14AF9"/>
    <w:rsid w:val="00C150F0"/>
    <w:rsid w:val="00C15491"/>
    <w:rsid w:val="00C21216"/>
    <w:rsid w:val="00C21B9A"/>
    <w:rsid w:val="00C22EE5"/>
    <w:rsid w:val="00C23DF7"/>
    <w:rsid w:val="00C24923"/>
    <w:rsid w:val="00C25DD8"/>
    <w:rsid w:val="00C26BAE"/>
    <w:rsid w:val="00C31C5C"/>
    <w:rsid w:val="00C32F21"/>
    <w:rsid w:val="00C3537F"/>
    <w:rsid w:val="00C411AD"/>
    <w:rsid w:val="00C41390"/>
    <w:rsid w:val="00C46BF2"/>
    <w:rsid w:val="00C5168F"/>
    <w:rsid w:val="00C527E1"/>
    <w:rsid w:val="00C55CC3"/>
    <w:rsid w:val="00C61357"/>
    <w:rsid w:val="00C6340F"/>
    <w:rsid w:val="00C665FB"/>
    <w:rsid w:val="00C720BB"/>
    <w:rsid w:val="00C80CCC"/>
    <w:rsid w:val="00C81C45"/>
    <w:rsid w:val="00C81FFF"/>
    <w:rsid w:val="00C82ACC"/>
    <w:rsid w:val="00C84508"/>
    <w:rsid w:val="00C852E3"/>
    <w:rsid w:val="00C85D04"/>
    <w:rsid w:val="00C85D89"/>
    <w:rsid w:val="00C86F78"/>
    <w:rsid w:val="00C927AC"/>
    <w:rsid w:val="00C93854"/>
    <w:rsid w:val="00C9532A"/>
    <w:rsid w:val="00C95836"/>
    <w:rsid w:val="00CA468B"/>
    <w:rsid w:val="00CA5E43"/>
    <w:rsid w:val="00CA6E1C"/>
    <w:rsid w:val="00CA7D80"/>
    <w:rsid w:val="00CB0469"/>
    <w:rsid w:val="00CB08AC"/>
    <w:rsid w:val="00CB3461"/>
    <w:rsid w:val="00CB4AD5"/>
    <w:rsid w:val="00CB4B2C"/>
    <w:rsid w:val="00CC1105"/>
    <w:rsid w:val="00CC1161"/>
    <w:rsid w:val="00CC4517"/>
    <w:rsid w:val="00CC5225"/>
    <w:rsid w:val="00CC6924"/>
    <w:rsid w:val="00CC7B37"/>
    <w:rsid w:val="00CD1C01"/>
    <w:rsid w:val="00CD1EF7"/>
    <w:rsid w:val="00CD341B"/>
    <w:rsid w:val="00CD4517"/>
    <w:rsid w:val="00CD45C0"/>
    <w:rsid w:val="00CD491E"/>
    <w:rsid w:val="00CD56B3"/>
    <w:rsid w:val="00CE10FD"/>
    <w:rsid w:val="00CE24C7"/>
    <w:rsid w:val="00CE2B61"/>
    <w:rsid w:val="00CE2EA9"/>
    <w:rsid w:val="00CE3F7D"/>
    <w:rsid w:val="00CE599D"/>
    <w:rsid w:val="00CE748D"/>
    <w:rsid w:val="00CE74A4"/>
    <w:rsid w:val="00CF049B"/>
    <w:rsid w:val="00CF15A4"/>
    <w:rsid w:val="00D0230B"/>
    <w:rsid w:val="00D03A57"/>
    <w:rsid w:val="00D0440C"/>
    <w:rsid w:val="00D04572"/>
    <w:rsid w:val="00D070F3"/>
    <w:rsid w:val="00D15C79"/>
    <w:rsid w:val="00D17272"/>
    <w:rsid w:val="00D232CA"/>
    <w:rsid w:val="00D26DAE"/>
    <w:rsid w:val="00D335D5"/>
    <w:rsid w:val="00D33EDC"/>
    <w:rsid w:val="00D37A8A"/>
    <w:rsid w:val="00D407B3"/>
    <w:rsid w:val="00D40D94"/>
    <w:rsid w:val="00D45F23"/>
    <w:rsid w:val="00D46E49"/>
    <w:rsid w:val="00D51AE4"/>
    <w:rsid w:val="00D54E31"/>
    <w:rsid w:val="00D576E7"/>
    <w:rsid w:val="00D60722"/>
    <w:rsid w:val="00D61A54"/>
    <w:rsid w:val="00D630D4"/>
    <w:rsid w:val="00D716E4"/>
    <w:rsid w:val="00D730E4"/>
    <w:rsid w:val="00D730FA"/>
    <w:rsid w:val="00D803AD"/>
    <w:rsid w:val="00D8678C"/>
    <w:rsid w:val="00D879D2"/>
    <w:rsid w:val="00D9214D"/>
    <w:rsid w:val="00D930EC"/>
    <w:rsid w:val="00D94362"/>
    <w:rsid w:val="00D94C67"/>
    <w:rsid w:val="00DA4959"/>
    <w:rsid w:val="00DA5DED"/>
    <w:rsid w:val="00DA6020"/>
    <w:rsid w:val="00DB0318"/>
    <w:rsid w:val="00DB1D7F"/>
    <w:rsid w:val="00DB6950"/>
    <w:rsid w:val="00DC4B4B"/>
    <w:rsid w:val="00DD0CE2"/>
    <w:rsid w:val="00DD1338"/>
    <w:rsid w:val="00DD2574"/>
    <w:rsid w:val="00DD3417"/>
    <w:rsid w:val="00DD4017"/>
    <w:rsid w:val="00DD4ABC"/>
    <w:rsid w:val="00DD7F81"/>
    <w:rsid w:val="00DE130A"/>
    <w:rsid w:val="00DE3194"/>
    <w:rsid w:val="00DE3414"/>
    <w:rsid w:val="00DF0D9C"/>
    <w:rsid w:val="00DF0EF4"/>
    <w:rsid w:val="00DF19B6"/>
    <w:rsid w:val="00DF3BF7"/>
    <w:rsid w:val="00DF5958"/>
    <w:rsid w:val="00DF75B5"/>
    <w:rsid w:val="00E05AE1"/>
    <w:rsid w:val="00E07AFA"/>
    <w:rsid w:val="00E11D3F"/>
    <w:rsid w:val="00E13D39"/>
    <w:rsid w:val="00E13F3A"/>
    <w:rsid w:val="00E21DE0"/>
    <w:rsid w:val="00E22136"/>
    <w:rsid w:val="00E226A5"/>
    <w:rsid w:val="00E22BB5"/>
    <w:rsid w:val="00E22ED7"/>
    <w:rsid w:val="00E232FF"/>
    <w:rsid w:val="00E2403B"/>
    <w:rsid w:val="00E305B2"/>
    <w:rsid w:val="00E31A6A"/>
    <w:rsid w:val="00E33307"/>
    <w:rsid w:val="00E3348D"/>
    <w:rsid w:val="00E346F6"/>
    <w:rsid w:val="00E35D04"/>
    <w:rsid w:val="00E36C32"/>
    <w:rsid w:val="00E4108E"/>
    <w:rsid w:val="00E4201C"/>
    <w:rsid w:val="00E43361"/>
    <w:rsid w:val="00E506F2"/>
    <w:rsid w:val="00E548E6"/>
    <w:rsid w:val="00E57026"/>
    <w:rsid w:val="00E5749C"/>
    <w:rsid w:val="00E612F4"/>
    <w:rsid w:val="00E61309"/>
    <w:rsid w:val="00E6234D"/>
    <w:rsid w:val="00E64DDC"/>
    <w:rsid w:val="00E65F13"/>
    <w:rsid w:val="00E66B6F"/>
    <w:rsid w:val="00E6761A"/>
    <w:rsid w:val="00E71502"/>
    <w:rsid w:val="00E72AA8"/>
    <w:rsid w:val="00E74B0A"/>
    <w:rsid w:val="00E75274"/>
    <w:rsid w:val="00E763A3"/>
    <w:rsid w:val="00E76891"/>
    <w:rsid w:val="00E77DD8"/>
    <w:rsid w:val="00E80369"/>
    <w:rsid w:val="00E835A3"/>
    <w:rsid w:val="00E84CF5"/>
    <w:rsid w:val="00E91768"/>
    <w:rsid w:val="00E95701"/>
    <w:rsid w:val="00EA1DCA"/>
    <w:rsid w:val="00EA2A6C"/>
    <w:rsid w:val="00EA313D"/>
    <w:rsid w:val="00EA4393"/>
    <w:rsid w:val="00EA5637"/>
    <w:rsid w:val="00EA7A13"/>
    <w:rsid w:val="00EB07A3"/>
    <w:rsid w:val="00EB43D0"/>
    <w:rsid w:val="00EB4DED"/>
    <w:rsid w:val="00EB7187"/>
    <w:rsid w:val="00EC2DE5"/>
    <w:rsid w:val="00EC2E84"/>
    <w:rsid w:val="00EC5802"/>
    <w:rsid w:val="00EC6FB0"/>
    <w:rsid w:val="00EC706E"/>
    <w:rsid w:val="00ED3BD3"/>
    <w:rsid w:val="00ED499E"/>
    <w:rsid w:val="00ED7BCC"/>
    <w:rsid w:val="00ED7D6D"/>
    <w:rsid w:val="00EE2402"/>
    <w:rsid w:val="00EE2880"/>
    <w:rsid w:val="00EE34BD"/>
    <w:rsid w:val="00EE459B"/>
    <w:rsid w:val="00EE695C"/>
    <w:rsid w:val="00EF0432"/>
    <w:rsid w:val="00EF247B"/>
    <w:rsid w:val="00EF6D9C"/>
    <w:rsid w:val="00F00932"/>
    <w:rsid w:val="00F033F8"/>
    <w:rsid w:val="00F07F17"/>
    <w:rsid w:val="00F117AE"/>
    <w:rsid w:val="00F12627"/>
    <w:rsid w:val="00F1371F"/>
    <w:rsid w:val="00F14087"/>
    <w:rsid w:val="00F16F57"/>
    <w:rsid w:val="00F17FAE"/>
    <w:rsid w:val="00F2122A"/>
    <w:rsid w:val="00F226F0"/>
    <w:rsid w:val="00F23150"/>
    <w:rsid w:val="00F251F3"/>
    <w:rsid w:val="00F305AF"/>
    <w:rsid w:val="00F316CB"/>
    <w:rsid w:val="00F3209A"/>
    <w:rsid w:val="00F334BF"/>
    <w:rsid w:val="00F3426E"/>
    <w:rsid w:val="00F34C21"/>
    <w:rsid w:val="00F36175"/>
    <w:rsid w:val="00F36207"/>
    <w:rsid w:val="00F41AF4"/>
    <w:rsid w:val="00F4300B"/>
    <w:rsid w:val="00F53C47"/>
    <w:rsid w:val="00F55B18"/>
    <w:rsid w:val="00F55B3B"/>
    <w:rsid w:val="00F575C6"/>
    <w:rsid w:val="00F57FAF"/>
    <w:rsid w:val="00F6162F"/>
    <w:rsid w:val="00F61F7B"/>
    <w:rsid w:val="00F63D1E"/>
    <w:rsid w:val="00F64717"/>
    <w:rsid w:val="00F647E2"/>
    <w:rsid w:val="00F64AA3"/>
    <w:rsid w:val="00F71224"/>
    <w:rsid w:val="00F71760"/>
    <w:rsid w:val="00F75558"/>
    <w:rsid w:val="00F75CC1"/>
    <w:rsid w:val="00F8034C"/>
    <w:rsid w:val="00F80F4B"/>
    <w:rsid w:val="00F818C1"/>
    <w:rsid w:val="00F81AFD"/>
    <w:rsid w:val="00F82C27"/>
    <w:rsid w:val="00F85600"/>
    <w:rsid w:val="00F86724"/>
    <w:rsid w:val="00F87610"/>
    <w:rsid w:val="00F906A8"/>
    <w:rsid w:val="00F9221D"/>
    <w:rsid w:val="00F9304A"/>
    <w:rsid w:val="00F94C7B"/>
    <w:rsid w:val="00F9518B"/>
    <w:rsid w:val="00F9626F"/>
    <w:rsid w:val="00FA1FFA"/>
    <w:rsid w:val="00FA705D"/>
    <w:rsid w:val="00FA75CC"/>
    <w:rsid w:val="00FA7D6D"/>
    <w:rsid w:val="00FB1B58"/>
    <w:rsid w:val="00FB1E89"/>
    <w:rsid w:val="00FB2CF5"/>
    <w:rsid w:val="00FB38F3"/>
    <w:rsid w:val="00FB5C5A"/>
    <w:rsid w:val="00FB6430"/>
    <w:rsid w:val="00FC0E41"/>
    <w:rsid w:val="00FC4A0D"/>
    <w:rsid w:val="00FC4E3B"/>
    <w:rsid w:val="00FC7265"/>
    <w:rsid w:val="00FD08C0"/>
    <w:rsid w:val="00FD1123"/>
    <w:rsid w:val="00FD3BF7"/>
    <w:rsid w:val="00FD60BF"/>
    <w:rsid w:val="00FE1B68"/>
    <w:rsid w:val="00FE2D77"/>
    <w:rsid w:val="00FE5ADB"/>
    <w:rsid w:val="00FF0417"/>
    <w:rsid w:val="00FF25A3"/>
    <w:rsid w:val="00FF521E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D2D1D31A-F239-4B47-B753-92FC168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495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17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1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8D778-193F-4D60-9E95-5B97FF236099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4659A6FD-9E84-477D-8855-ADB5A6B8D9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F5895-6068-470D-BA26-9BB911480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dc:description/>
  <cp:lastModifiedBy>Lucie Pavelková</cp:lastModifiedBy>
  <cp:revision>5</cp:revision>
  <cp:lastPrinted>2019-12-10T22:46:00Z</cp:lastPrinted>
  <dcterms:created xsi:type="dcterms:W3CDTF">2024-11-18T13:17:00Z</dcterms:created>
  <dcterms:modified xsi:type="dcterms:W3CDTF">2025-07-16T09:39:00Z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