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5F1E" w14:textId="77777777" w:rsidR="00BE0731" w:rsidRDefault="00BE0731" w:rsidP="00174D7E">
      <w:pPr>
        <w:pStyle w:val="Hlavnnadpis"/>
      </w:pPr>
    </w:p>
    <w:p w14:paraId="744D353D" w14:textId="3C0523AC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E64584" w:rsidRPr="00FB47AA" w14:paraId="36468968" w14:textId="77777777" w:rsidTr="00652EA3">
        <w:trPr>
          <w:trHeight w:val="400"/>
        </w:trPr>
        <w:tc>
          <w:tcPr>
            <w:tcW w:w="4432" w:type="dxa"/>
          </w:tcPr>
          <w:p w14:paraId="688C81D6" w14:textId="1A15DECB" w:rsidR="00E64584" w:rsidRPr="00BA5584" w:rsidRDefault="00E64584" w:rsidP="00E64584">
            <w:pPr>
              <w:pStyle w:val="Tabulkavlevo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</w:tcPr>
          <w:p w14:paraId="715DCB20" w14:textId="231485C0" w:rsidR="00E64584" w:rsidRPr="00FB47AA" w:rsidRDefault="00000000" w:rsidP="00E64584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9BB19EC711424AD093A3C05BB537B031"/>
                </w:placeholder>
              </w:sdtPr>
              <w:sdtContent>
                <w:r w:rsidR="00E64584" w:rsidRPr="00735CDC">
                  <w:rPr>
                    <w:b/>
                  </w:rPr>
                  <w:t>Laserová ablace s hmotnostní spektrometrií s indukčně vázaným plazmatem a analyzátorem s časem letu</w:t>
                </w:r>
              </w:sdtContent>
            </w:sdt>
            <w:r w:rsidR="00E64584" w:rsidRPr="00B40CCC">
              <w:rPr>
                <w:b/>
                <w:szCs w:val="22"/>
              </w:rPr>
              <w:t xml:space="preserve"> </w:t>
            </w:r>
          </w:p>
        </w:tc>
      </w:tr>
      <w:tr w:rsidR="00E64584" w:rsidRPr="00FB47AA" w14:paraId="20159DE4" w14:textId="77777777" w:rsidTr="00652EA3">
        <w:trPr>
          <w:trHeight w:val="420"/>
        </w:trPr>
        <w:tc>
          <w:tcPr>
            <w:tcW w:w="4432" w:type="dxa"/>
          </w:tcPr>
          <w:p w14:paraId="4B121B25" w14:textId="1D11B214" w:rsidR="00E64584" w:rsidRPr="00BA5584" w:rsidRDefault="00E64584" w:rsidP="00E64584">
            <w:pPr>
              <w:pStyle w:val="Tabulkavlevo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</w:tcPr>
          <w:p w14:paraId="10A83568" w14:textId="78A59384" w:rsidR="00E64584" w:rsidRPr="00FB47AA" w:rsidRDefault="00000000" w:rsidP="00E64584">
            <w:sdt>
              <w:sdtPr>
                <w:id w:val="114494785"/>
                <w:placeholder>
                  <w:docPart w:val="6C43C9335EEF4249949C6379CBF3820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E64584">
                  <w:t>Dodávky</w:t>
                </w:r>
              </w:sdtContent>
            </w:sdt>
            <w:r w:rsidR="00E64584" w:rsidRPr="00B40CCC">
              <w:rPr>
                <w:szCs w:val="22"/>
              </w:rPr>
              <w:t xml:space="preserve"> </w:t>
            </w:r>
          </w:p>
        </w:tc>
      </w:tr>
      <w:tr w:rsidR="00E64584" w:rsidRPr="00FB47AA" w14:paraId="371C9417" w14:textId="77777777" w:rsidTr="00652EA3">
        <w:trPr>
          <w:trHeight w:val="425"/>
        </w:trPr>
        <w:tc>
          <w:tcPr>
            <w:tcW w:w="4432" w:type="dxa"/>
          </w:tcPr>
          <w:p w14:paraId="7856F5C3" w14:textId="0ADDDB35" w:rsidR="00E64584" w:rsidRPr="00BA5584" w:rsidRDefault="00E64584" w:rsidP="00E64584">
            <w:pPr>
              <w:pStyle w:val="Tabulkavlevo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</w:tcPr>
          <w:p w14:paraId="3B1F340C" w14:textId="37D81604" w:rsidR="00E64584" w:rsidRPr="00FB47AA" w:rsidRDefault="00000000" w:rsidP="00E64584">
            <w:sdt>
              <w:sdtPr>
                <w:id w:val="825864881"/>
                <w:placeholder>
                  <w:docPart w:val="E457A5690DCE45B0ABAFF311990A9DF2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E64584">
                  <w:t>Otevřené řízení</w:t>
                </w:r>
              </w:sdtContent>
            </w:sdt>
          </w:p>
        </w:tc>
      </w:tr>
      <w:tr w:rsidR="00E64584" w:rsidRPr="00FB47AA" w14:paraId="3516215D" w14:textId="77777777" w:rsidTr="00652EA3">
        <w:trPr>
          <w:trHeight w:val="510"/>
        </w:trPr>
        <w:tc>
          <w:tcPr>
            <w:tcW w:w="4432" w:type="dxa"/>
          </w:tcPr>
          <w:p w14:paraId="5E6A0720" w14:textId="35503657" w:rsidR="00E64584" w:rsidRPr="00BA5584" w:rsidRDefault="00E64584" w:rsidP="00E64584">
            <w:pPr>
              <w:pStyle w:val="Tabulkavlevo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sdt>
          <w:sdtPr>
            <w:id w:val="-1137099066"/>
            <w:placeholder>
              <w:docPart w:val="95803F6FA8DD4D1E9F36F33D4C8C9DDA"/>
            </w:placeholder>
          </w:sdtPr>
          <w:sdtContent>
            <w:tc>
              <w:tcPr>
                <w:tcW w:w="5032" w:type="dxa"/>
              </w:tcPr>
              <w:p w14:paraId="24A04F7C" w14:textId="4DCA55FA" w:rsidR="00E64584" w:rsidRPr="00FB47AA" w:rsidRDefault="00E64584" w:rsidP="00E64584">
                <w:hyperlink r:id="rId11" w:history="1">
                  <w:r w:rsidRPr="00F37104">
                    <w:rPr>
                      <w:rStyle w:val="Hypertextovodkaz"/>
                      <w:rFonts w:eastAsia="MS Mincho"/>
                    </w:rPr>
                    <w:t>https://zakazky.muni.cz/vz00007810</w:t>
                  </w:r>
                </w:hyperlink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032" w:type="dxa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032" w:type="dxa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032" w:type="dxa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Content>
            <w:tc>
              <w:tcPr>
                <w:tcW w:w="5032" w:type="dxa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Content>
            <w:tc>
              <w:tcPr>
                <w:tcW w:w="5032" w:type="dxa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Content>
            <w:tc>
              <w:tcPr>
                <w:tcW w:w="5032" w:type="dxa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032" w:type="dxa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032" w:type="dxa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032" w:type="dxa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vAlign w:val="center"/>
          </w:tcPr>
          <w:p w14:paraId="32314C82" w14:textId="578470F7" w:rsidR="006406BB" w:rsidRPr="00B73EAE" w:rsidRDefault="0000000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36A471B" w14:textId="77777777" w:rsidR="006406BB" w:rsidRPr="00B730C7" w:rsidRDefault="0000000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00000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00000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vAlign w:val="center"/>
          </w:tcPr>
          <w:p w14:paraId="21B654A8" w14:textId="77777777" w:rsidR="00BE0731" w:rsidRDefault="00BE0731" w:rsidP="00174D7E"/>
          <w:p w14:paraId="136B7144" w14:textId="2D0B3328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lastRenderedPageBreak/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2FFDBF1B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</w:t>
      </w:r>
      <w:r w:rsidR="00344D2B">
        <w:rPr>
          <w:rFonts w:eastAsia="Calibri"/>
        </w:rPr>
        <w:t xml:space="preserve"> zadávacím </w:t>
      </w:r>
      <w:r w:rsidRPr="007526D4">
        <w:rPr>
          <w:rFonts w:eastAsia="Calibri"/>
        </w:rPr>
        <w:t>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11FBE1CC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344D2B">
        <w:rPr>
          <w:rFonts w:eastAsia="Calibri"/>
        </w:rPr>
        <w:t xml:space="preserve">zadávacího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DDB640D" w14:textId="4356EAD8" w:rsidR="00157F7E" w:rsidRDefault="00E64584" w:rsidP="00157F7E">
      <w:pPr>
        <w:pStyle w:val="Nadpis1"/>
      </w:pPr>
      <w:r>
        <w:t>P</w:t>
      </w:r>
      <w:r w:rsidR="00157F7E">
        <w:t>ožadavky na předmět veřejné zakázky, podmínky plnění</w:t>
      </w:r>
    </w:p>
    <w:p w14:paraId="149A30F9" w14:textId="77777777" w:rsidR="00157F7E" w:rsidRDefault="00157F7E" w:rsidP="00157F7E">
      <w:pPr>
        <w:ind w:left="426"/>
      </w:pPr>
      <w:r>
        <w:t xml:space="preserve">Účastník čestně prohlašuje, že   </w:t>
      </w:r>
    </w:p>
    <w:p w14:paraId="7A5589CF" w14:textId="77777777" w:rsidR="00157F7E" w:rsidRDefault="00157F7E" w:rsidP="00157F7E">
      <w:pPr>
        <w:numPr>
          <w:ilvl w:val="0"/>
          <w:numId w:val="19"/>
        </w:numPr>
        <w:tabs>
          <w:tab w:val="left" w:pos="340"/>
        </w:tabs>
        <w:suppressAutoHyphens w:val="0"/>
        <w:spacing w:before="120" w:after="120" w:line="280" w:lineRule="atLeast"/>
        <w:ind w:left="851"/>
        <w:outlineLvl w:val="9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>
        <w:t>, a že</w:t>
      </w:r>
    </w:p>
    <w:p w14:paraId="3E94C3BC" w14:textId="77777777" w:rsidR="00157F7E" w:rsidRDefault="00157F7E" w:rsidP="00157F7E">
      <w:pPr>
        <w:numPr>
          <w:ilvl w:val="0"/>
          <w:numId w:val="19"/>
        </w:numPr>
        <w:tabs>
          <w:tab w:val="left" w:pos="340"/>
        </w:tabs>
        <w:suppressAutoHyphens w:val="0"/>
        <w:spacing w:before="120" w:after="120" w:line="280" w:lineRule="atLeast"/>
        <w:ind w:left="851"/>
        <w:outlineLvl w:val="9"/>
      </w:pPr>
      <w:r w:rsidRPr="00357362">
        <w:t>je pro případ uzavření smlouvy na veřejnou zakázku vázán veškerými technickými, obchodními a jinými smluvními podmínkami zadavatele</w:t>
      </w:r>
      <w:r>
        <w:t>.</w:t>
      </w:r>
    </w:p>
    <w:p w14:paraId="5CA5FBDF" w14:textId="77777777" w:rsidR="00344D2B" w:rsidRDefault="00344D2B" w:rsidP="00157F7E">
      <w:pPr>
        <w:ind w:left="426"/>
      </w:pPr>
    </w:p>
    <w:p w14:paraId="6C25CEBF" w14:textId="07121B17" w:rsidR="00157F7E" w:rsidRDefault="00157F7E" w:rsidP="00157F7E">
      <w:pPr>
        <w:ind w:left="426"/>
      </w:pPr>
      <w:r>
        <w:t>Účastník přikládá níže uvedené samostatné přílohy k formuláři nabídky:</w:t>
      </w:r>
    </w:p>
    <w:sdt>
      <w:sdtPr>
        <w:rPr>
          <w:b/>
          <w:bCs w:val="0"/>
        </w:rPr>
        <w:id w:val="320941769"/>
        <w:placeholder>
          <w:docPart w:val="37E1125A35CF466B81812468F19A4D86"/>
        </w:placeholder>
      </w:sdtPr>
      <w:sdtEndPr>
        <w:rPr>
          <w:highlight w:val="yellow"/>
        </w:rPr>
      </w:sdtEndPr>
      <w:sdtContent>
        <w:p w14:paraId="01797239" w14:textId="77777777" w:rsidR="00157F7E" w:rsidRPr="00362E3B" w:rsidRDefault="00157F7E" w:rsidP="00BE0731">
          <w:pPr>
            <w:numPr>
              <w:ilvl w:val="0"/>
              <w:numId w:val="31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 w:rsidRPr="00362E3B">
            <w:rPr>
              <w:b/>
            </w:rPr>
            <w:t>Vyplněný dokument „Technické podmínky“;</w:t>
          </w:r>
        </w:p>
        <w:p w14:paraId="3D7F68AC" w14:textId="5D52E560" w:rsidR="00BE0731" w:rsidRPr="00E27E0F" w:rsidRDefault="00157F7E" w:rsidP="00E27E0F">
          <w:pPr>
            <w:numPr>
              <w:ilvl w:val="0"/>
              <w:numId w:val="31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 w:rsidRPr="00362E3B">
            <w:rPr>
              <w:b/>
            </w:rPr>
            <w:t>Vlastní technická specifikace či technický popis zboží</w:t>
          </w:r>
          <w:r w:rsidR="00E27E0F">
            <w:rPr>
              <w:b/>
            </w:rPr>
            <w:t xml:space="preserve">. </w:t>
          </w:r>
        </w:p>
      </w:sdtContent>
    </w:sdt>
    <w:p w14:paraId="090245B6" w14:textId="632567C7" w:rsidR="00157F7E" w:rsidRPr="005651D0" w:rsidRDefault="00BE0731" w:rsidP="00157F7E">
      <w:pPr>
        <w:pStyle w:val="Nadpis1"/>
      </w:pPr>
      <w:r>
        <w:t>Ú</w:t>
      </w:r>
      <w:r w:rsidR="00157F7E" w:rsidRPr="005651D0">
        <w:t>daje pro hodnocení</w:t>
      </w:r>
    </w:p>
    <w:p w14:paraId="3739110A" w14:textId="77777777" w:rsidR="00157F7E" w:rsidRPr="005651D0" w:rsidRDefault="00157F7E" w:rsidP="00157F7E">
      <w:pPr>
        <w:ind w:left="426"/>
        <w:rPr>
          <w:lang w:eastAsia="x-none"/>
        </w:rPr>
      </w:pPr>
      <w:r w:rsidRPr="005651D0">
        <w:rPr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7654" w:type="dxa"/>
        <w:tblInd w:w="421" w:type="dxa"/>
        <w:tblLook w:val="04A0" w:firstRow="1" w:lastRow="0" w:firstColumn="1" w:lastColumn="0" w:noHBand="0" w:noVBand="1"/>
      </w:tblPr>
      <w:tblGrid>
        <w:gridCol w:w="4103"/>
        <w:gridCol w:w="1278"/>
        <w:gridCol w:w="2273"/>
      </w:tblGrid>
      <w:tr w:rsidR="00157F7E" w14:paraId="397FA8D1" w14:textId="77777777" w:rsidTr="00BE0731">
        <w:tc>
          <w:tcPr>
            <w:tcW w:w="7654" w:type="dxa"/>
            <w:gridSpan w:val="3"/>
            <w:shd w:val="clear" w:color="auto" w:fill="DBE5F1" w:themeFill="accent1" w:themeFillTint="33"/>
            <w:vAlign w:val="center"/>
          </w:tcPr>
          <w:p w14:paraId="234F6FC5" w14:textId="77777777" w:rsidR="00157F7E" w:rsidRDefault="00157F7E" w:rsidP="00BE0731">
            <w:pPr>
              <w:spacing w:before="60" w:after="60"/>
              <w:ind w:left="0"/>
              <w:jc w:val="left"/>
              <w:rPr>
                <w:b/>
              </w:rPr>
            </w:pPr>
            <w:r w:rsidRPr="005651D0">
              <w:rPr>
                <w:b/>
                <w:lang w:eastAsia="x-none"/>
              </w:rPr>
              <w:t>Kritérium Nabídková cena</w:t>
            </w:r>
          </w:p>
        </w:tc>
      </w:tr>
      <w:tr w:rsidR="00157F7E" w14:paraId="62F3FE3E" w14:textId="77777777" w:rsidTr="00922991">
        <w:tc>
          <w:tcPr>
            <w:tcW w:w="4221" w:type="dxa"/>
            <w:vAlign w:val="center"/>
          </w:tcPr>
          <w:p w14:paraId="717C2201" w14:textId="77777777" w:rsidR="00157F7E" w:rsidRPr="00705DBF" w:rsidRDefault="00157F7E" w:rsidP="00F43F4A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42317687" w14:textId="77777777" w:rsidR="00157F7E" w:rsidRPr="00705DBF" w:rsidRDefault="00157F7E" w:rsidP="00F43F4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2143" w:type="dxa"/>
          </w:tcPr>
          <w:p w14:paraId="7E9CDDC0" w14:textId="77777777" w:rsidR="00157F7E" w:rsidRDefault="00157F7E" w:rsidP="00BE0731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0262FB" w14:paraId="0DFD149E" w14:textId="77777777" w:rsidTr="00276534">
        <w:tc>
          <w:tcPr>
            <w:tcW w:w="4100" w:type="dxa"/>
            <w:vAlign w:val="center"/>
          </w:tcPr>
          <w:p w14:paraId="456D7527" w14:textId="77777777" w:rsidR="000262FB" w:rsidRPr="00F504F3" w:rsidRDefault="000262FB" w:rsidP="00BE0731">
            <w:pPr>
              <w:spacing w:before="60" w:after="60"/>
              <w:ind w:left="0"/>
              <w:jc w:val="left"/>
            </w:pPr>
            <w:r w:rsidRPr="00F504F3">
              <w:t>Nabídková cena</w:t>
            </w:r>
            <w:r w:rsidRPr="00F504F3" w:rsidDel="002F0084">
              <w:t xml:space="preserve"> </w:t>
            </w:r>
          </w:p>
        </w:tc>
        <w:tc>
          <w:tcPr>
            <w:tcW w:w="1281" w:type="dxa"/>
            <w:vAlign w:val="center"/>
          </w:tcPr>
          <w:p w14:paraId="133430D6" w14:textId="4B47253D" w:rsidR="000262FB" w:rsidRDefault="00000000" w:rsidP="00F43F4A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F6D791E29B62DC4FB43FFBEED33CE05F"/>
                </w:placeholder>
              </w:sdtPr>
              <w:sdtContent>
                <w:r w:rsidR="000262FB">
                  <w:t>100</w:t>
                </w:r>
              </w:sdtContent>
            </w:sdt>
            <w:r w:rsidR="000262FB">
              <w:t xml:space="preserve"> %</w:t>
            </w:r>
          </w:p>
        </w:tc>
        <w:tc>
          <w:tcPr>
            <w:tcW w:w="2273" w:type="dxa"/>
            <w:vAlign w:val="center"/>
          </w:tcPr>
          <w:p w14:paraId="726A9132" w14:textId="77777777" w:rsidR="000262FB" w:rsidRDefault="000262FB" w:rsidP="00F43F4A">
            <w:pPr>
              <w:tabs>
                <w:tab w:val="left" w:pos="2204"/>
              </w:tabs>
              <w:spacing w:before="60" w:after="60"/>
              <w:jc w:val="left"/>
              <w:rPr>
                <w:highlight w:val="yellow"/>
              </w:rPr>
            </w:pPr>
          </w:p>
          <w:p w14:paraId="54424926" w14:textId="536D46C4" w:rsidR="000262FB" w:rsidRDefault="00000000" w:rsidP="00F43F4A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yellow"/>
                </w:rPr>
                <w:id w:val="-1958249697"/>
              </w:sdtPr>
              <w:sdtContent>
                <w:r w:rsidR="000262FB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0262FB">
              <w:rPr>
                <w:highlight w:val="yellow"/>
              </w:rPr>
              <w:t xml:space="preserve"> </w:t>
            </w:r>
            <w:r w:rsidR="000262FB" w:rsidRPr="004B458D">
              <w:rPr>
                <w:b/>
                <w:highlight w:val="yellow"/>
              </w:rPr>
              <w:t>Kč/EUR/GBP/USD</w:t>
            </w:r>
            <w:r w:rsidR="000262FB" w:rsidRPr="004B458D">
              <w:rPr>
                <w:rStyle w:val="Znakapoznpodarou"/>
                <w:highlight w:val="yellow"/>
              </w:rPr>
              <w:footnoteReference w:id="2"/>
            </w:r>
            <w:r w:rsidR="000262FB" w:rsidRPr="004B458D">
              <w:rPr>
                <w:b/>
                <w:highlight w:val="yellow"/>
              </w:rPr>
              <w:t xml:space="preserve"> </w:t>
            </w:r>
            <w:r w:rsidR="000262FB" w:rsidRPr="004B458D">
              <w:rPr>
                <w:b/>
              </w:rPr>
              <w:t>bez DPH</w:t>
            </w:r>
            <w:r w:rsidR="000262FB">
              <w:tab/>
            </w:r>
          </w:p>
        </w:tc>
      </w:tr>
    </w:tbl>
    <w:p w14:paraId="410CB4C2" w14:textId="77777777" w:rsidR="00157F7E" w:rsidRPr="005651D0" w:rsidRDefault="00157F7E" w:rsidP="00157F7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F7F5BA2" w14:textId="77777777" w:rsidR="00157F7E" w:rsidRPr="00BE0731" w:rsidRDefault="00157F7E" w:rsidP="00BE0731">
      <w:pPr>
        <w:ind w:left="426"/>
        <w:rPr>
          <w:lang w:eastAsia="x-none"/>
        </w:rPr>
      </w:pPr>
      <w:r w:rsidRPr="00BE0731">
        <w:rPr>
          <w:lang w:eastAsia="x-none"/>
        </w:rPr>
        <w:t xml:space="preserve">Nabídková cena bude stanovena </w:t>
      </w:r>
      <w:r w:rsidRPr="00BE0731">
        <w:rPr>
          <w:b/>
          <w:bCs w:val="0"/>
          <w:lang w:eastAsia="x-none"/>
        </w:rPr>
        <w:t>v Kč nebo EUR nebo GBP nebo USD, a to bez DPH, a bude uvedena ve formuláři nabídky.</w:t>
      </w:r>
      <w:r w:rsidRPr="00BE0731">
        <w:rPr>
          <w:lang w:eastAsia="x-none"/>
        </w:rPr>
        <w:t xml:space="preserve"> Pro přepočet nabídkové ceny uvedené v EUR nebo GBP nebo USD na Kč pro účely hodnocení nabídek bude použit aktuální devizový kurz ČNB v den konce lhůty pro podání nabídek. </w:t>
      </w:r>
    </w:p>
    <w:p w14:paraId="73EB1191" w14:textId="7677941E" w:rsidR="00157F7E" w:rsidRPr="00F504F3" w:rsidRDefault="00BE0731" w:rsidP="00157F7E">
      <w:pPr>
        <w:pStyle w:val="Nadpis1"/>
      </w:pPr>
      <w:r>
        <w:t>K</w:t>
      </w:r>
      <w:r w:rsidR="00157F7E" w:rsidRPr="00F504F3">
        <w:t>valifikac</w:t>
      </w:r>
      <w:r>
        <w:t>e</w:t>
      </w:r>
    </w:p>
    <w:tbl>
      <w:tblPr>
        <w:tblStyle w:val="Mkatabulky"/>
        <w:tblW w:w="9142" w:type="dxa"/>
        <w:tblInd w:w="42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142"/>
      </w:tblGrid>
      <w:tr w:rsidR="00157F7E" w14:paraId="5B2F63CC" w14:textId="77777777" w:rsidTr="00344D2B">
        <w:trPr>
          <w:trHeight w:val="510"/>
        </w:trPr>
        <w:tc>
          <w:tcPr>
            <w:tcW w:w="9142" w:type="dxa"/>
            <w:shd w:val="clear" w:color="auto" w:fill="DBE5F1" w:themeFill="accent1" w:themeFillTint="33"/>
          </w:tcPr>
          <w:p w14:paraId="1C0DDEF7" w14:textId="647A4473" w:rsidR="00157F7E" w:rsidRPr="00AA4B1E" w:rsidRDefault="00157F7E" w:rsidP="00BE0731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  <w:lang w:eastAsia="x-none"/>
              </w:rPr>
              <w:t>Základní způsobilost</w:t>
            </w:r>
          </w:p>
        </w:tc>
      </w:tr>
      <w:tr w:rsidR="00157F7E" w14:paraId="619442DD" w14:textId="77777777" w:rsidTr="00344D2B">
        <w:trPr>
          <w:trHeight w:val="510"/>
        </w:trPr>
        <w:tc>
          <w:tcPr>
            <w:tcW w:w="9142" w:type="dxa"/>
          </w:tcPr>
          <w:p w14:paraId="4414808C" w14:textId="518092AE" w:rsidR="00157F7E" w:rsidRDefault="00157F7E" w:rsidP="00BE0731">
            <w:pPr>
              <w:spacing w:before="120" w:after="120"/>
              <w:ind w:left="0"/>
              <w:jc w:val="left"/>
            </w:pPr>
            <w:r>
              <w:t>Účastník čestně prohlašuje</w:t>
            </w:r>
            <w:r w:rsidRPr="00AA4B1E">
              <w:t xml:space="preserve">, že </w:t>
            </w:r>
            <w:r>
              <w:t>je</w:t>
            </w:r>
            <w:r w:rsidRPr="00AA4B1E">
              <w:t xml:space="preserve"> způsobilým ve smyslu § 74 odst. 1 ZZVZ.</w:t>
            </w:r>
          </w:p>
        </w:tc>
      </w:tr>
      <w:tr w:rsidR="00157F7E" w14:paraId="20E9C271" w14:textId="77777777" w:rsidTr="00344D2B">
        <w:trPr>
          <w:trHeight w:val="510"/>
        </w:trPr>
        <w:tc>
          <w:tcPr>
            <w:tcW w:w="9142" w:type="dxa"/>
            <w:shd w:val="clear" w:color="auto" w:fill="DBE5F1" w:themeFill="accent1" w:themeFillTint="33"/>
          </w:tcPr>
          <w:p w14:paraId="0FD6077B" w14:textId="77777777" w:rsidR="00157F7E" w:rsidRPr="00357362" w:rsidRDefault="00157F7E" w:rsidP="00BE0731">
            <w:pPr>
              <w:spacing w:before="60" w:after="60"/>
              <w:ind w:left="0"/>
              <w:jc w:val="left"/>
              <w:rPr>
                <w:b/>
              </w:rPr>
            </w:pPr>
            <w:r w:rsidRPr="00357362">
              <w:rPr>
                <w:b/>
                <w:lang w:eastAsia="x-none"/>
              </w:rPr>
              <w:t>Profesní způsobilost</w:t>
            </w:r>
          </w:p>
        </w:tc>
      </w:tr>
      <w:tr w:rsidR="00157F7E" w14:paraId="57799EFC" w14:textId="77777777" w:rsidTr="00344D2B">
        <w:trPr>
          <w:trHeight w:val="510"/>
        </w:trPr>
        <w:tc>
          <w:tcPr>
            <w:tcW w:w="9142" w:type="dxa"/>
          </w:tcPr>
          <w:p w14:paraId="42D52AD7" w14:textId="77777777" w:rsidR="00157F7E" w:rsidRDefault="00157F7E" w:rsidP="00BE0731">
            <w:pPr>
              <w:spacing w:before="120" w:after="120"/>
              <w:ind w:left="0"/>
              <w:jc w:val="left"/>
            </w:pPr>
            <w:r w:rsidRPr="00917857">
              <w:t>Účastník čestně prohlašuje, že splňuje</w:t>
            </w:r>
            <w:r>
              <w:t xml:space="preserve"> požadavky § 77 odst. 1 ZZVZ.</w:t>
            </w:r>
          </w:p>
          <w:p w14:paraId="06D94004" w14:textId="75F4BD0A" w:rsidR="00157F7E" w:rsidRPr="00AA4B1E" w:rsidRDefault="00157F7E" w:rsidP="00BE0731">
            <w:pPr>
              <w:spacing w:before="120" w:after="120"/>
              <w:ind w:left="0"/>
              <w:jc w:val="left"/>
              <w:rPr>
                <w:lang w:eastAsia="x-none"/>
              </w:rPr>
            </w:pPr>
            <w:r>
              <w:rPr>
                <w:lang w:eastAsia="x-none"/>
              </w:rPr>
              <w:t>Výše uvedené je schopen doložit</w:t>
            </w:r>
            <w:r w:rsidRPr="00917857">
              <w:t xml:space="preserve"> </w:t>
            </w:r>
            <w:r>
              <w:t xml:space="preserve">předložením </w:t>
            </w:r>
            <w:r>
              <w:rPr>
                <w:lang w:eastAsia="x-none"/>
              </w:rPr>
              <w:t xml:space="preserve">výpisu z obchodního rejstříku, pokud je v něm zapsán, či výpis z jiné obdobné evidence, pokud je v ní zapsán. </w:t>
            </w:r>
          </w:p>
        </w:tc>
      </w:tr>
    </w:tbl>
    <w:p w14:paraId="604B579F" w14:textId="209BDB02" w:rsidR="00EF2D38" w:rsidRPr="00B730C7" w:rsidRDefault="00EF2D38" w:rsidP="00157F7E">
      <w:pPr>
        <w:pStyle w:val="Nadpis1"/>
        <w:numPr>
          <w:ilvl w:val="0"/>
          <w:numId w:val="0"/>
        </w:numPr>
        <w:ind w:left="360"/>
        <w:rPr>
          <w:rFonts w:eastAsiaTheme="minorHAnsi"/>
        </w:rPr>
      </w:pPr>
    </w:p>
    <w:sectPr w:rsidR="00EF2D38" w:rsidRPr="00B730C7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CCB7" w14:textId="77777777" w:rsidR="00414262" w:rsidRDefault="00414262" w:rsidP="00174D7E">
      <w:r>
        <w:separator/>
      </w:r>
    </w:p>
  </w:endnote>
  <w:endnote w:type="continuationSeparator" w:id="0">
    <w:p w14:paraId="23E3075E" w14:textId="77777777" w:rsidR="00414262" w:rsidRDefault="00414262" w:rsidP="00174D7E">
      <w:r>
        <w:continuationSeparator/>
      </w:r>
    </w:p>
  </w:endnote>
  <w:endnote w:type="continuationNotice" w:id="1">
    <w:p w14:paraId="71BF3D2C" w14:textId="77777777" w:rsidR="00414262" w:rsidRDefault="00414262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74E9" w14:textId="77777777" w:rsidR="00414262" w:rsidRDefault="00414262" w:rsidP="00174D7E">
      <w:r>
        <w:separator/>
      </w:r>
    </w:p>
  </w:footnote>
  <w:footnote w:type="continuationSeparator" w:id="0">
    <w:p w14:paraId="02C8A599" w14:textId="77777777" w:rsidR="00414262" w:rsidRDefault="00414262" w:rsidP="00174D7E">
      <w:r>
        <w:continuationSeparator/>
      </w:r>
    </w:p>
  </w:footnote>
  <w:footnote w:type="continuationNotice" w:id="1">
    <w:p w14:paraId="2F63428E" w14:textId="77777777" w:rsidR="00414262" w:rsidRDefault="00414262" w:rsidP="00174D7E"/>
  </w:footnote>
  <w:footnote w:id="2">
    <w:p w14:paraId="6FD518F6" w14:textId="77777777" w:rsidR="000262FB" w:rsidRPr="00F85D2D" w:rsidRDefault="000262FB" w:rsidP="00157F7E">
      <w:pPr>
        <w:pStyle w:val="Textpoznpodarou"/>
        <w:rPr>
          <w:rFonts w:ascii="Arial" w:hAnsi="Arial" w:cs="Arial"/>
        </w:rPr>
      </w:pPr>
      <w:r w:rsidRPr="00F85D2D">
        <w:rPr>
          <w:rStyle w:val="Znakapoznpodarou"/>
          <w:rFonts w:ascii="Arial" w:hAnsi="Arial" w:cs="Arial"/>
        </w:rPr>
        <w:footnoteRef/>
      </w:r>
      <w:r w:rsidRPr="00F85D2D">
        <w:rPr>
          <w:rFonts w:ascii="Arial" w:hAnsi="Arial" w:cs="Arial"/>
        </w:rPr>
        <w:t xml:space="preserve"> Vyberte příslušnou měnu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BB96ED5"/>
    <w:multiLevelType w:val="hybridMultilevel"/>
    <w:tmpl w:val="A6D6E572"/>
    <w:lvl w:ilvl="0" w:tplc="FFFFFFFF">
      <w:start w:val="1"/>
      <w:numFmt w:val="lowerLetter"/>
      <w:lvlText w:val="%1)"/>
      <w:lvlJc w:val="left"/>
      <w:pPr>
        <w:ind w:left="723" w:hanging="360"/>
      </w:pPr>
    </w:lvl>
    <w:lvl w:ilvl="1" w:tplc="FFFFFFFF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7"/>
  </w:num>
  <w:num w:numId="2" w16cid:durableId="1236477769">
    <w:abstractNumId w:val="14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7"/>
  </w:num>
  <w:num w:numId="16" w16cid:durableId="1915554380">
    <w:abstractNumId w:val="11"/>
  </w:num>
  <w:num w:numId="17" w16cid:durableId="1882160719">
    <w:abstractNumId w:val="13"/>
  </w:num>
  <w:num w:numId="18" w16cid:durableId="850074015">
    <w:abstractNumId w:val="3"/>
  </w:num>
  <w:num w:numId="19" w16cid:durableId="1575891806">
    <w:abstractNumId w:val="8"/>
  </w:num>
  <w:num w:numId="20" w16cid:durableId="1839729845">
    <w:abstractNumId w:val="4"/>
  </w:num>
  <w:num w:numId="21" w16cid:durableId="898982484">
    <w:abstractNumId w:val="12"/>
  </w:num>
  <w:num w:numId="22" w16cid:durableId="276179447">
    <w:abstractNumId w:val="3"/>
  </w:num>
  <w:num w:numId="23" w16cid:durableId="915743469">
    <w:abstractNumId w:val="10"/>
  </w:num>
  <w:num w:numId="24" w16cid:durableId="2132697925">
    <w:abstractNumId w:val="15"/>
  </w:num>
  <w:num w:numId="25" w16cid:durableId="948580900">
    <w:abstractNumId w:val="16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9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733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262FB"/>
    <w:rsid w:val="00034A5E"/>
    <w:rsid w:val="0006270B"/>
    <w:rsid w:val="00064491"/>
    <w:rsid w:val="00086FB3"/>
    <w:rsid w:val="0009388D"/>
    <w:rsid w:val="000A63F1"/>
    <w:rsid w:val="000B1B10"/>
    <w:rsid w:val="000B6C05"/>
    <w:rsid w:val="000C5FB1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57F7E"/>
    <w:rsid w:val="0016245B"/>
    <w:rsid w:val="00164FE5"/>
    <w:rsid w:val="00166FA5"/>
    <w:rsid w:val="00174D7E"/>
    <w:rsid w:val="001930C5"/>
    <w:rsid w:val="00193714"/>
    <w:rsid w:val="00196261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A52F4"/>
    <w:rsid w:val="002B1FB5"/>
    <w:rsid w:val="002B423B"/>
    <w:rsid w:val="002B4BD1"/>
    <w:rsid w:val="002D2D3B"/>
    <w:rsid w:val="002E3EC4"/>
    <w:rsid w:val="002F0084"/>
    <w:rsid w:val="002F74B1"/>
    <w:rsid w:val="003048F5"/>
    <w:rsid w:val="00307AA9"/>
    <w:rsid w:val="00313364"/>
    <w:rsid w:val="0032142F"/>
    <w:rsid w:val="00321F0D"/>
    <w:rsid w:val="003433BC"/>
    <w:rsid w:val="00344D2B"/>
    <w:rsid w:val="00350894"/>
    <w:rsid w:val="00351CB9"/>
    <w:rsid w:val="00356EEE"/>
    <w:rsid w:val="00357362"/>
    <w:rsid w:val="003574B2"/>
    <w:rsid w:val="00361935"/>
    <w:rsid w:val="00361DE4"/>
    <w:rsid w:val="0036217B"/>
    <w:rsid w:val="00365C2C"/>
    <w:rsid w:val="0036686B"/>
    <w:rsid w:val="00385357"/>
    <w:rsid w:val="0039179F"/>
    <w:rsid w:val="0039244E"/>
    <w:rsid w:val="003C253E"/>
    <w:rsid w:val="003D62DC"/>
    <w:rsid w:val="003E5B46"/>
    <w:rsid w:val="003F0348"/>
    <w:rsid w:val="003F424B"/>
    <w:rsid w:val="00403FDF"/>
    <w:rsid w:val="0041415E"/>
    <w:rsid w:val="00414262"/>
    <w:rsid w:val="004144BA"/>
    <w:rsid w:val="004269E2"/>
    <w:rsid w:val="00430387"/>
    <w:rsid w:val="00436EED"/>
    <w:rsid w:val="00451AAA"/>
    <w:rsid w:val="004527BC"/>
    <w:rsid w:val="00455A46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E530F"/>
    <w:rsid w:val="004F0B24"/>
    <w:rsid w:val="004F4796"/>
    <w:rsid w:val="00505AB6"/>
    <w:rsid w:val="00544F9E"/>
    <w:rsid w:val="00546D27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36E0A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06A2"/>
    <w:rsid w:val="00832737"/>
    <w:rsid w:val="00834282"/>
    <w:rsid w:val="00845EEE"/>
    <w:rsid w:val="00847600"/>
    <w:rsid w:val="008558A0"/>
    <w:rsid w:val="00863BE2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21BE7"/>
    <w:rsid w:val="00922991"/>
    <w:rsid w:val="009233F1"/>
    <w:rsid w:val="00932CE2"/>
    <w:rsid w:val="00934FC3"/>
    <w:rsid w:val="00936CB7"/>
    <w:rsid w:val="0095515A"/>
    <w:rsid w:val="00955D7D"/>
    <w:rsid w:val="00966CF7"/>
    <w:rsid w:val="00977640"/>
    <w:rsid w:val="009B1D99"/>
    <w:rsid w:val="009C4118"/>
    <w:rsid w:val="009D2F9E"/>
    <w:rsid w:val="009D6BDC"/>
    <w:rsid w:val="009E6EBE"/>
    <w:rsid w:val="009F7E6C"/>
    <w:rsid w:val="00A00AB1"/>
    <w:rsid w:val="00A03392"/>
    <w:rsid w:val="00A2060D"/>
    <w:rsid w:val="00A27274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E0731"/>
    <w:rsid w:val="00C0258A"/>
    <w:rsid w:val="00C045F4"/>
    <w:rsid w:val="00C05F77"/>
    <w:rsid w:val="00C10A97"/>
    <w:rsid w:val="00C174FD"/>
    <w:rsid w:val="00C17B8D"/>
    <w:rsid w:val="00C21669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54C77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016BC"/>
    <w:rsid w:val="00E11E12"/>
    <w:rsid w:val="00E1535F"/>
    <w:rsid w:val="00E27E0F"/>
    <w:rsid w:val="00E47584"/>
    <w:rsid w:val="00E478D9"/>
    <w:rsid w:val="00E56B39"/>
    <w:rsid w:val="00E64584"/>
    <w:rsid w:val="00E7434B"/>
    <w:rsid w:val="00E759C5"/>
    <w:rsid w:val="00E76686"/>
    <w:rsid w:val="00E840D7"/>
    <w:rsid w:val="00E86DD3"/>
    <w:rsid w:val="00E974D4"/>
    <w:rsid w:val="00EA2E81"/>
    <w:rsid w:val="00EA5874"/>
    <w:rsid w:val="00EB2424"/>
    <w:rsid w:val="00EB60DC"/>
    <w:rsid w:val="00EC37BA"/>
    <w:rsid w:val="00ED372D"/>
    <w:rsid w:val="00EE2E6A"/>
    <w:rsid w:val="00EE3BC7"/>
    <w:rsid w:val="00EF2D38"/>
    <w:rsid w:val="00F06351"/>
    <w:rsid w:val="00F20FED"/>
    <w:rsid w:val="00F24BA0"/>
    <w:rsid w:val="00F31950"/>
    <w:rsid w:val="00F504F3"/>
    <w:rsid w:val="00F56E74"/>
    <w:rsid w:val="00F643C6"/>
    <w:rsid w:val="00F67F49"/>
    <w:rsid w:val="00F850B6"/>
    <w:rsid w:val="00F85D2D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7F7E"/>
    <w:pPr>
      <w:suppressAutoHyphens w:val="0"/>
      <w:spacing w:after="0"/>
      <w:ind w:left="0"/>
      <w:outlineLvl w:val="9"/>
    </w:pPr>
    <w:rPr>
      <w:rFonts w:ascii="Arial Narrow" w:hAnsi="Arial Narrow" w:cs="Times New Roman"/>
      <w:bCs w:val="0"/>
      <w:iCs w:val="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7F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7F7E"/>
    <w:rPr>
      <w:vertAlign w:val="superscript"/>
    </w:rPr>
  </w:style>
  <w:style w:type="paragraph" w:customStyle="1" w:styleId="Default">
    <w:name w:val="Default"/>
    <w:rsid w:val="00157F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37E1125A35CF466B81812468F19A4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A3BA3-E7B6-4686-A823-8B16DBFB5C8A}"/>
      </w:docPartPr>
      <w:docPartBody>
        <w:p w:rsidR="00A74C3E" w:rsidRDefault="00A74C3E" w:rsidP="00A74C3E">
          <w:pPr>
            <w:pStyle w:val="37E1125A35CF466B81812468F19A4D86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9BB19EC711424AD093A3C05BB537B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D6175-17DF-4AFC-9EB6-9B4E6191C22B}"/>
      </w:docPartPr>
      <w:docPartBody>
        <w:p w:rsidR="00A74C3E" w:rsidRDefault="00A74C3E" w:rsidP="00A74C3E">
          <w:pPr>
            <w:pStyle w:val="9BB19EC711424AD093A3C05BB537B03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6C43C9335EEF4249949C6379CBF38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2129C-A475-4207-8A34-006937F95FB2}"/>
      </w:docPartPr>
      <w:docPartBody>
        <w:p w:rsidR="00A74C3E" w:rsidRDefault="00A74C3E" w:rsidP="00A74C3E">
          <w:pPr>
            <w:pStyle w:val="6C43C9335EEF4249949C6379CBF38201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E457A5690DCE45B0ABAFF311990A9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F916-8658-457C-AE72-61643D2DC381}"/>
      </w:docPartPr>
      <w:docPartBody>
        <w:p w:rsidR="00A74C3E" w:rsidRDefault="00A74C3E" w:rsidP="00A74C3E">
          <w:pPr>
            <w:pStyle w:val="E457A5690DCE45B0ABAFF311990A9DF2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95803F6FA8DD4D1E9F36F33D4C8C9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ACEB4-B253-4BCA-B822-256ADE645236}"/>
      </w:docPartPr>
      <w:docPartBody>
        <w:p w:rsidR="00A74C3E" w:rsidRDefault="00A74C3E" w:rsidP="00A74C3E">
          <w:pPr>
            <w:pStyle w:val="95803F6FA8DD4D1E9F36F33D4C8C9DD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F6D791E29B62DC4FB43FFBEED33CE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6FCC0-8277-3D48-BA68-DBE54A9AFAB8}"/>
      </w:docPartPr>
      <w:docPartBody>
        <w:p w:rsidR="00181F99" w:rsidRDefault="00DE4AF2" w:rsidP="00DE4AF2">
          <w:pPr>
            <w:pStyle w:val="F6D791E29B62DC4FB43FFBEED33CE05F"/>
          </w:pPr>
          <w:r>
            <w:rPr>
              <w:rStyle w:val="Zstupntext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13262031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B6C05"/>
    <w:rsid w:val="000F00B9"/>
    <w:rsid w:val="001179C0"/>
    <w:rsid w:val="00181F99"/>
    <w:rsid w:val="001C5E5C"/>
    <w:rsid w:val="001F1984"/>
    <w:rsid w:val="0027397A"/>
    <w:rsid w:val="002A2AB9"/>
    <w:rsid w:val="002B423B"/>
    <w:rsid w:val="002C76A7"/>
    <w:rsid w:val="0034394B"/>
    <w:rsid w:val="0036217B"/>
    <w:rsid w:val="00375B5E"/>
    <w:rsid w:val="003B155A"/>
    <w:rsid w:val="003C1948"/>
    <w:rsid w:val="003D09EE"/>
    <w:rsid w:val="00606B8A"/>
    <w:rsid w:val="0066019E"/>
    <w:rsid w:val="00660648"/>
    <w:rsid w:val="006B3C5E"/>
    <w:rsid w:val="0077061B"/>
    <w:rsid w:val="00772228"/>
    <w:rsid w:val="008D66D2"/>
    <w:rsid w:val="009A665E"/>
    <w:rsid w:val="009B63C3"/>
    <w:rsid w:val="009C08B2"/>
    <w:rsid w:val="00A411BF"/>
    <w:rsid w:val="00A74C3E"/>
    <w:rsid w:val="00A76259"/>
    <w:rsid w:val="00B255F4"/>
    <w:rsid w:val="00B409BD"/>
    <w:rsid w:val="00B52083"/>
    <w:rsid w:val="00B71973"/>
    <w:rsid w:val="00BE5779"/>
    <w:rsid w:val="00BF0BB4"/>
    <w:rsid w:val="00C1610C"/>
    <w:rsid w:val="00C85ABD"/>
    <w:rsid w:val="00CC29A0"/>
    <w:rsid w:val="00CE3D61"/>
    <w:rsid w:val="00CF272B"/>
    <w:rsid w:val="00D547C7"/>
    <w:rsid w:val="00D60F63"/>
    <w:rsid w:val="00D64AD9"/>
    <w:rsid w:val="00DE4AF2"/>
    <w:rsid w:val="00E016BC"/>
    <w:rsid w:val="00E14847"/>
    <w:rsid w:val="00EA5874"/>
    <w:rsid w:val="00EE03ED"/>
    <w:rsid w:val="00F36121"/>
    <w:rsid w:val="00F5370E"/>
    <w:rsid w:val="00F61D75"/>
    <w:rsid w:val="00FA58D3"/>
    <w:rsid w:val="00FB54C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4AF2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F6D791E29B62DC4FB43FFBEED33CE05F">
    <w:name w:val="F6D791E29B62DC4FB43FFBEED33CE05F"/>
    <w:rsid w:val="00DE4A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7E1125A35CF466B81812468F19A4D86">
    <w:name w:val="37E1125A35CF466B81812468F19A4D86"/>
    <w:rsid w:val="00A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19EC711424AD093A3C05BB537B031">
    <w:name w:val="9BB19EC711424AD093A3C05BB537B031"/>
    <w:rsid w:val="00A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3C9335EEF4249949C6379CBF38201">
    <w:name w:val="6C43C9335EEF4249949C6379CBF38201"/>
    <w:rsid w:val="00A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7A5690DCE45B0ABAFF311990A9DF2">
    <w:name w:val="E457A5690DCE45B0ABAFF311990A9DF2"/>
    <w:rsid w:val="00A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03F6FA8DD4D1E9F36F33D4C8C9DDA">
    <w:name w:val="95803F6FA8DD4D1E9F36F33D4C8C9DDA"/>
    <w:rsid w:val="00A74C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9CF42-CEAD-4576-9707-34BC7036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Pavelková</cp:lastModifiedBy>
  <cp:revision>2</cp:revision>
  <dcterms:created xsi:type="dcterms:W3CDTF">2025-08-13T11:22:00Z</dcterms:created>
  <dcterms:modified xsi:type="dcterms:W3CDTF">2025-08-13T11:22:00Z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