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8306A2">
            <w:pPr>
              <w:pStyle w:val="Tabulkavlevo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54813B05" w:rsidR="00EB60DC" w:rsidRPr="00FB47AA" w:rsidRDefault="00B440E6" w:rsidP="00174D7E">
            <w:pPr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r w:rsidR="00884DE7">
                  <w:rPr>
                    <w:b/>
                  </w:rPr>
                  <w:t>Služby odpadového hospodářství MUNI 2026-2028</w:t>
                </w:r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8306A2">
            <w:pPr>
              <w:pStyle w:val="Tabulkavlevo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12F55244" w:rsidR="00EB60DC" w:rsidRPr="00FB47AA" w:rsidRDefault="00B440E6" w:rsidP="00174D7E"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884DE7">
                  <w:t>Služby</w:t>
                </w:r>
              </w:sdtContent>
            </w:sdt>
            <w:r w:rsidR="00EB60DC" w:rsidRPr="00B40CCC">
              <w:t xml:space="preserve"> </w:t>
            </w:r>
          </w:p>
        </w:tc>
      </w:tr>
      <w:tr w:rsidR="00EB60D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173F80A0" w:rsidR="00EB60DC" w:rsidRPr="00BA5584" w:rsidRDefault="00EB60DC" w:rsidP="008306A2">
            <w:pPr>
              <w:pStyle w:val="Tabulkavlevo"/>
            </w:pPr>
            <w:r w:rsidRPr="00BA5584">
              <w:t>Druh řízení: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0A382049" w:rsidR="00EB60DC" w:rsidRPr="00FB47AA" w:rsidRDefault="00B440E6" w:rsidP="00174D7E">
            <w:sdt>
              <w:sdtPr>
                <w:id w:val="825864881"/>
                <w:placeholder>
                  <w:docPart w:val="7A96C314C0404C718FD7B2F61AC72122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884DE7">
                  <w:t>Otevřené řízení</w:t>
                </w:r>
              </w:sdtContent>
            </w:sdt>
          </w:p>
        </w:tc>
      </w:tr>
      <w:tr w:rsidR="00EB60D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EB60DC" w:rsidRPr="00BA5584" w:rsidRDefault="00EB60DC" w:rsidP="008306A2">
            <w:pPr>
              <w:pStyle w:val="Tabulkavlevo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7DA7EC683DB24F688098C0069637177B"/>
            </w:placeholder>
          </w:sdtPr>
          <w:sdtEndPr/>
          <w:sdtContent>
            <w:tc>
              <w:tcPr>
                <w:tcW w:w="5032" w:type="dxa"/>
                <w:shd w:val="clear" w:color="auto" w:fill="auto"/>
                <w:vAlign w:val="center"/>
              </w:tcPr>
              <w:p w14:paraId="24A04F7C" w14:textId="2FC25D92" w:rsidR="00EB60DC" w:rsidRPr="00FB47AA" w:rsidRDefault="000A05DF" w:rsidP="00174D7E">
                <w:hyperlink r:id="rId11" w:history="1">
                  <w:r w:rsidRPr="00185115">
                    <w:rPr>
                      <w:rStyle w:val="Hypertextovodkaz"/>
                      <w:rFonts w:eastAsia="MS Mincho"/>
                      <w:szCs w:val="22"/>
                    </w:rPr>
                    <w:t>https://zakazky.muni.cz/vz00007888</w:t>
                  </w:r>
                </w:hyperlink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578470F7" w:rsidR="006406BB" w:rsidRPr="00B73EAE" w:rsidRDefault="00B440E6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6406BB" w:rsidRPr="00B730C7" w:rsidRDefault="00B440E6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B440E6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B440E6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lastRenderedPageBreak/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3CFAFD6E" w14:textId="1A70F832" w:rsidR="00460116" w:rsidRDefault="00B46151" w:rsidP="00174D7E">
      <w:pPr>
        <w:pStyle w:val="Odrky"/>
      </w:pPr>
      <w:r w:rsidRPr="004527BC">
        <w:t>oprávnění k podnikání v rozsahu odpovídajícím předmětu veřejné zakázky</w:t>
      </w:r>
      <w:r w:rsidR="001B68EB">
        <w:t>.</w:t>
      </w:r>
      <w:r w:rsidR="00460116">
        <w:br w:type="page"/>
      </w:r>
    </w:p>
    <w:p w14:paraId="7AEE65CF" w14:textId="77777777" w:rsidR="00B46151" w:rsidRPr="00D8385C" w:rsidRDefault="00B46151" w:rsidP="00460116">
      <w:pPr>
        <w:pStyle w:val="Odrky"/>
        <w:numPr>
          <w:ilvl w:val="0"/>
          <w:numId w:val="0"/>
        </w:numPr>
        <w:ind w:left="1224"/>
        <w:rPr>
          <w:b/>
        </w:rPr>
      </w:pPr>
    </w:p>
    <w:p w14:paraId="77199884" w14:textId="055F03FB" w:rsidR="009D2F9E" w:rsidRPr="00B46151" w:rsidRDefault="009D2F9E" w:rsidP="00174D7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068F2371" w14:textId="77777777" w:rsidR="0075421F" w:rsidRDefault="0075421F" w:rsidP="0075421F">
      <w:pPr>
        <w:jc w:val="left"/>
        <w:rPr>
          <w:rFonts w:eastAsiaTheme="minorHAnsi"/>
        </w:rPr>
      </w:pPr>
      <w:r>
        <w:rPr>
          <w:lang w:eastAsia="x-none"/>
        </w:rPr>
        <w:t>Účastník čestně prohlašuje</w:t>
      </w:r>
      <w:r w:rsidRPr="007809D2">
        <w:rPr>
          <w:rFonts w:eastAsiaTheme="minorHAnsi"/>
        </w:rPr>
        <w:t xml:space="preserve">, že </w:t>
      </w:r>
      <w:r>
        <w:rPr>
          <w:rFonts w:eastAsiaTheme="minorHAnsi"/>
        </w:rPr>
        <w:t xml:space="preserve">realizoval </w:t>
      </w:r>
      <w:r w:rsidRPr="005D6514">
        <w:rPr>
          <w:rFonts w:eastAsiaTheme="minorHAnsi"/>
          <w:b/>
        </w:rPr>
        <w:t>alespoň 3 referenční zakázky</w:t>
      </w:r>
      <w:r>
        <w:rPr>
          <w:rFonts w:eastAsiaTheme="minorHAnsi"/>
          <w:b/>
        </w:rPr>
        <w:t>,</w:t>
      </w:r>
      <w:r>
        <w:rPr>
          <w:rFonts w:eastAsiaTheme="minorHAnsi"/>
        </w:rPr>
        <w:t xml:space="preserve"> jejichž předmět byl obdobný předmětu této veřejné zakázky, splňující následující požadavky:</w:t>
      </w:r>
    </w:p>
    <w:p w14:paraId="3C4F5BB3" w14:textId="6FF6F657" w:rsidR="0075421F" w:rsidRPr="00D70688" w:rsidRDefault="0075421F" w:rsidP="0075421F">
      <w:pPr>
        <w:numPr>
          <w:ilvl w:val="0"/>
          <w:numId w:val="27"/>
        </w:numPr>
        <w:suppressAutoHyphens w:val="0"/>
        <w:spacing w:before="120" w:after="120"/>
        <w:jc w:val="left"/>
        <w:outlineLvl w:val="9"/>
        <w:rPr>
          <w:rFonts w:eastAsiaTheme="minorHAnsi"/>
          <w:b/>
          <w:color w:val="000000" w:themeColor="text1"/>
        </w:rPr>
      </w:pPr>
      <w:r>
        <w:rPr>
          <w:rFonts w:eastAsiaTheme="minorHAnsi"/>
        </w:rPr>
        <w:t xml:space="preserve">Alespoň </w:t>
      </w:r>
      <w:r w:rsidRPr="005D6514">
        <w:rPr>
          <w:rFonts w:eastAsiaTheme="minorHAnsi"/>
          <w:b/>
        </w:rPr>
        <w:t xml:space="preserve">u tří zakázek byla hodnota každé </w:t>
      </w:r>
      <w:r w:rsidRPr="00D70688">
        <w:rPr>
          <w:rFonts w:eastAsiaTheme="minorHAnsi"/>
          <w:b/>
          <w:color w:val="000000" w:themeColor="text1"/>
        </w:rPr>
        <w:t>minimálně 1.000.000 Kč bez DPH za rok poskytování služeb.</w:t>
      </w:r>
    </w:p>
    <w:p w14:paraId="4B7DBDF7" w14:textId="45E7FD8D" w:rsidR="0075421F" w:rsidRDefault="0075421F" w:rsidP="0075421F">
      <w:pPr>
        <w:numPr>
          <w:ilvl w:val="0"/>
          <w:numId w:val="27"/>
        </w:numPr>
        <w:suppressAutoHyphens w:val="0"/>
        <w:spacing w:before="120" w:after="120"/>
        <w:outlineLvl w:val="9"/>
        <w:rPr>
          <w:rFonts w:eastAsiaTheme="minorHAnsi"/>
        </w:rPr>
      </w:pPr>
      <w:r w:rsidRPr="005D6514">
        <w:rPr>
          <w:rFonts w:eastAsiaTheme="minorHAnsi"/>
          <w:b/>
        </w:rPr>
        <w:t>Alespoň jedna</w:t>
      </w:r>
      <w:r>
        <w:rPr>
          <w:rFonts w:eastAsiaTheme="minorHAnsi"/>
        </w:rPr>
        <w:t xml:space="preserve"> zakázka spočívala ve </w:t>
      </w:r>
      <w:r w:rsidRPr="005D6514">
        <w:rPr>
          <w:rFonts w:eastAsiaTheme="minorHAnsi"/>
          <w:b/>
        </w:rPr>
        <w:t xml:space="preserve">svozu a likvidaci nebezpečného odpadu v hodnotě alespoň </w:t>
      </w:r>
      <w:r w:rsidRPr="00D70688">
        <w:rPr>
          <w:rFonts w:eastAsiaTheme="minorHAnsi"/>
          <w:b/>
          <w:color w:val="000000" w:themeColor="text1"/>
        </w:rPr>
        <w:t>200.000</w:t>
      </w:r>
      <w:r>
        <w:rPr>
          <w:rFonts w:eastAsiaTheme="minorHAnsi"/>
          <w:b/>
          <w:color w:val="000000" w:themeColor="text1"/>
        </w:rPr>
        <w:t xml:space="preserve"> </w:t>
      </w:r>
      <w:r w:rsidRPr="00D70688">
        <w:rPr>
          <w:rFonts w:eastAsiaTheme="minorHAnsi"/>
          <w:b/>
          <w:color w:val="000000" w:themeColor="text1"/>
        </w:rPr>
        <w:t xml:space="preserve">Kč bez </w:t>
      </w:r>
      <w:r w:rsidRPr="005D6514">
        <w:rPr>
          <w:rFonts w:eastAsiaTheme="minorHAnsi"/>
          <w:b/>
        </w:rPr>
        <w:t>DPH</w:t>
      </w:r>
      <w:r>
        <w:rPr>
          <w:rFonts w:eastAsiaTheme="minorHAnsi"/>
        </w:rPr>
        <w:t xml:space="preserve"> za rok poskytování služeb, přičemž tento požadavek může být prokázán v rámci zakázky dle bodu 1.</w:t>
      </w:r>
    </w:p>
    <w:p w14:paraId="67061BBD" w14:textId="77777777" w:rsidR="00460116" w:rsidRPr="00304296" w:rsidRDefault="0075421F" w:rsidP="00304296">
      <w:pPr>
        <w:numPr>
          <w:ilvl w:val="0"/>
          <w:numId w:val="27"/>
        </w:numPr>
        <w:suppressAutoHyphens w:val="0"/>
        <w:spacing w:before="120" w:after="120"/>
        <w:jc w:val="left"/>
        <w:outlineLvl w:val="9"/>
        <w:rPr>
          <w:rFonts w:eastAsiaTheme="minorHAnsi"/>
        </w:rPr>
      </w:pPr>
      <w:r w:rsidRPr="00304296">
        <w:rPr>
          <w:rFonts w:eastAsiaTheme="minorHAnsi"/>
        </w:rPr>
        <w:t xml:space="preserve">Služby dle předchozích bodů byly poskytovány </w:t>
      </w:r>
      <w:r w:rsidRPr="00304296">
        <w:rPr>
          <w:rFonts w:eastAsiaTheme="minorHAnsi"/>
          <w:b/>
          <w:bCs w:val="0"/>
        </w:rPr>
        <w:t>v posledních třech letech, před zahájením zadávacího řízení, přičemž může jít o neukončené, stále probíhající zakázky či zahájené před tímto obdobím, avšak byly v těchto třech letech kontinuálně poskytovány alespoň po dva roky.</w:t>
      </w:r>
    </w:p>
    <w:p w14:paraId="2A97107C" w14:textId="457650C9" w:rsidR="00157035" w:rsidRDefault="00C555CC" w:rsidP="0075421F">
      <w:pPr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5E949FC1" w14:textId="77777777" w:rsidR="00FC298C" w:rsidRPr="00F67F49" w:rsidRDefault="00FC298C" w:rsidP="00174D7E">
            <w:r w:rsidRPr="00F67F49">
              <w:t>Referenční zakázka č. 1:</w:t>
            </w:r>
          </w:p>
          <w:p w14:paraId="06C1A0C9" w14:textId="77777777" w:rsidR="00FC298C" w:rsidRPr="00F67F49" w:rsidRDefault="00B440E6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67F49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64081667" w14:textId="214619F3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422F0DBE" w14:textId="170217DA" w:rsidR="0015686D" w:rsidRPr="00F67F49" w:rsidRDefault="00F67F49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F67F49" w:rsidRPr="00F67F49" w14:paraId="4ADBFE4D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91B6B3" w14:textId="77777777" w:rsidR="00F67F49" w:rsidRPr="0041415E" w:rsidRDefault="00F67F49" w:rsidP="00174D7E">
            <w:r w:rsidRPr="0041415E">
              <w:t>Referenční zakázka č. 2:</w:t>
            </w:r>
          </w:p>
          <w:p w14:paraId="6E1AC3AC" w14:textId="654BE0C1" w:rsidR="00F67F49" w:rsidRPr="00F67F49" w:rsidRDefault="00B440E6" w:rsidP="00174D7E">
            <w:pPr>
              <w:rPr>
                <w:bCs/>
              </w:rPr>
            </w:pPr>
            <w:sdt>
              <w:sdtPr>
                <w:id w:val="1495998313"/>
                <w:placeholder>
                  <w:docPart w:val="FB88D31D93754D1E99962F28AB2F36A9"/>
                </w:placeholder>
              </w:sdtPr>
              <w:sdtEndPr/>
              <w:sdtContent>
                <w:sdt>
                  <w:sdtPr>
                    <w:id w:val="1996988645"/>
                    <w:placeholder>
                      <w:docPart w:val="502171CB155047378B5D13E230358DB1"/>
                    </w:placeholder>
                    <w:showingPlcHdr/>
                  </w:sdtPr>
                  <w:sdtEndPr/>
                  <w:sdtContent>
                    <w:r w:rsidR="00BC6810" w:rsidRPr="00B730C7">
                      <w:rPr>
                        <w:rStyle w:val="Zstupntext"/>
                        <w:b w:val="0"/>
                        <w:bCs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  <w:p w14:paraId="045F5282" w14:textId="0185A129" w:rsidR="00F67F49" w:rsidRPr="00F67F49" w:rsidRDefault="00F67F49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0490FDC3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506325364"/>
                <w:placeholder>
                  <w:docPart w:val="35C3032C71404131A133CFD4F9B335B6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4963DF48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596483960"/>
                <w:placeholder>
                  <w:docPart w:val="E20075574E664B14B0D40F365A3D5E84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779A4E6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816480146"/>
                <w:placeholder>
                  <w:docPart w:val="87C27DDAB1EF4A14B9A11F27DB48DB2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3B190B87" w14:textId="30B7D9EE" w:rsidR="00F67F49" w:rsidRPr="00F67F49" w:rsidRDefault="00F67F49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84871827"/>
                <w:placeholder>
                  <w:docPart w:val="63208211594F4412AAD3B78FA561BA0E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304296" w:rsidRPr="00F67F49" w14:paraId="2EBFAAC0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0555EF0" w14:textId="77777777" w:rsidR="00304296" w:rsidRPr="0041415E" w:rsidRDefault="00304296" w:rsidP="00304296">
            <w:r w:rsidRPr="0041415E">
              <w:t>Referenční zakázka č. 2:</w:t>
            </w:r>
          </w:p>
          <w:p w14:paraId="46280929" w14:textId="6B785C17" w:rsidR="00304296" w:rsidRPr="00F67F49" w:rsidRDefault="00B440E6" w:rsidP="00304296">
            <w:pPr>
              <w:rPr>
                <w:bCs/>
              </w:rPr>
            </w:pPr>
            <w:sdt>
              <w:sdtPr>
                <w:id w:val="-1592235120"/>
                <w:placeholder>
                  <w:docPart w:val="764B3215502E4711A23621BE58C8E0B1"/>
                </w:placeholder>
              </w:sdtPr>
              <w:sdtEndPr/>
              <w:sdtContent>
                <w:sdt>
                  <w:sdtPr>
                    <w:id w:val="1486812425"/>
                    <w:placeholder>
                      <w:docPart w:val="96CFCE6B67874396B21D041E92FE7B38"/>
                    </w:placeholder>
                    <w:showingPlcHdr/>
                  </w:sdtPr>
                  <w:sdtEndPr/>
                  <w:sdtContent>
                    <w:r w:rsidR="00BC6810" w:rsidRPr="00B730C7">
                      <w:rPr>
                        <w:rStyle w:val="Zstupntext"/>
                        <w:b w:val="0"/>
                        <w:bCs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  <w:p w14:paraId="6C895E19" w14:textId="77777777" w:rsidR="00304296" w:rsidRPr="0041415E" w:rsidRDefault="00304296" w:rsidP="00174D7E"/>
        </w:tc>
        <w:tc>
          <w:tcPr>
            <w:tcW w:w="5103" w:type="dxa"/>
          </w:tcPr>
          <w:p w14:paraId="488DFAA4" w14:textId="77777777" w:rsidR="00304296" w:rsidRPr="00F67F49" w:rsidRDefault="00304296" w:rsidP="00304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-1402824448"/>
                <w:placeholder>
                  <w:docPart w:val="1F71E3FDBBB641D2A5B4BAE0F693B98E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09D53036" w14:textId="77777777" w:rsidR="00304296" w:rsidRPr="00F67F49" w:rsidRDefault="00304296" w:rsidP="00304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66238092"/>
                <w:placeholder>
                  <w:docPart w:val="94E9B1661FA74A5EA973BE6ED01A2228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2A737CC" w14:textId="77777777" w:rsidR="00304296" w:rsidRPr="00F67F49" w:rsidRDefault="00304296" w:rsidP="00304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938439004"/>
                <w:placeholder>
                  <w:docPart w:val="1B031BBF877F4502918FE43813BC7056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6CEBD7B8" w14:textId="74145F14" w:rsidR="00304296" w:rsidRPr="00F67F49" w:rsidRDefault="00304296" w:rsidP="00304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874893142"/>
                <w:placeholder>
                  <w:docPart w:val="19BE229EA3B5407C849FD0F8BEDBA524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</w:tbl>
    <w:sdt>
      <w:sdtPr>
        <w:rPr>
          <w:color w:val="000000" w:themeColor="text1"/>
        </w:rPr>
        <w:id w:val="924999966"/>
        <w:placeholder>
          <w:docPart w:val="205D337F7F434C13867211B7915068F9"/>
        </w:placeholder>
      </w:sdtPr>
      <w:sdtEndPr/>
      <w:sdtContent>
        <w:p w14:paraId="5DF3FE67" w14:textId="77777777" w:rsidR="00597C11" w:rsidRDefault="00597C11" w:rsidP="00597C11">
          <w:pPr>
            <w:ind w:left="426"/>
          </w:pPr>
          <w:r>
            <w:t xml:space="preserve">Jako samostatnou přílohu formuláře nabídky účastník k Technické </w:t>
          </w:r>
          <w:proofErr w:type="gramStart"/>
          <w:r>
            <w:t>kvalifikaci -Technické</w:t>
          </w:r>
          <w:proofErr w:type="gramEnd"/>
          <w:r>
            <w:t xml:space="preserve"> vybavení přikládá:</w:t>
          </w:r>
        </w:p>
        <w:p w14:paraId="74739985" w14:textId="77777777" w:rsidR="00597C11" w:rsidRPr="00CC0581" w:rsidRDefault="00597C11" w:rsidP="00597C11">
          <w:pPr>
            <w:numPr>
              <w:ilvl w:val="0"/>
              <w:numId w:val="16"/>
            </w:numPr>
            <w:suppressAutoHyphens w:val="0"/>
            <w:spacing w:before="120" w:after="120"/>
            <w:outlineLvl w:val="9"/>
            <w:rPr>
              <w:rStyle w:val="Zstupntext"/>
              <w:color w:val="000000" w:themeColor="text1"/>
            </w:rPr>
          </w:pPr>
          <w:r w:rsidRPr="00834156">
            <w:rPr>
              <w:rStyle w:val="Zstupntext"/>
              <w:rFonts w:eastAsia="Calibri"/>
              <w:color w:val="000000" w:themeColor="text1"/>
            </w:rPr>
            <w:t>Seznam vozidel</w:t>
          </w:r>
          <w:r>
            <w:rPr>
              <w:rStyle w:val="Zstupntext"/>
              <w:rFonts w:eastAsia="Calibri"/>
              <w:color w:val="000000" w:themeColor="text1"/>
            </w:rPr>
            <w:t xml:space="preserve">, která budou využívána k plnění zakázky </w:t>
          </w:r>
        </w:p>
        <w:p w14:paraId="11D576EF" w14:textId="77777777" w:rsidR="00597C11" w:rsidRDefault="00597C11" w:rsidP="00597C11">
          <w:pPr>
            <w:numPr>
              <w:ilvl w:val="0"/>
              <w:numId w:val="16"/>
            </w:numPr>
            <w:suppressAutoHyphens w:val="0"/>
            <w:spacing w:before="120" w:after="120"/>
            <w:outlineLvl w:val="9"/>
            <w:rPr>
              <w:color w:val="000000" w:themeColor="text1"/>
            </w:rPr>
          </w:pPr>
          <w:r>
            <w:rPr>
              <w:rStyle w:val="Zstupntext"/>
              <w:rFonts w:eastAsia="Calibri"/>
              <w:color w:val="000000" w:themeColor="text1"/>
            </w:rPr>
            <w:t xml:space="preserve">dokumenty prokazující požadovanou technologickou úroveň </w:t>
          </w:r>
          <w:r w:rsidRPr="00834156">
            <w:rPr>
              <w:rStyle w:val="Zstupntext"/>
              <w:rFonts w:eastAsia="Calibri"/>
              <w:color w:val="000000" w:themeColor="text1"/>
            </w:rPr>
            <w:t>vozidel</w:t>
          </w:r>
          <w:r>
            <w:rPr>
              <w:rStyle w:val="Zstupntext"/>
              <w:rFonts w:eastAsia="Calibri"/>
              <w:color w:val="000000" w:themeColor="text1"/>
            </w:rPr>
            <w:t>, která budou využívána k plnění zakázky (kopie technického průkazu)</w:t>
          </w:r>
        </w:p>
      </w:sdtContent>
    </w:sdt>
    <w:p w14:paraId="373424E3" w14:textId="77777777" w:rsidR="00304296" w:rsidRDefault="00304296" w:rsidP="00304296">
      <w:pPr>
        <w:pStyle w:val="Textpod2rove"/>
        <w:numPr>
          <w:ilvl w:val="0"/>
          <w:numId w:val="0"/>
        </w:numPr>
        <w:ind w:left="792"/>
        <w:rPr>
          <w:rStyle w:val="Siln"/>
        </w:rPr>
      </w:pPr>
    </w:p>
    <w:p w14:paraId="2CDB0764" w14:textId="5A02C45E" w:rsidR="00457E1D" w:rsidRPr="00B46151" w:rsidRDefault="00457E1D" w:rsidP="00174D7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457E1D">
        <w:rPr>
          <w:rStyle w:val="Siln"/>
          <w:bCs w:val="0"/>
          <w:sz w:val="24"/>
          <w:szCs w:val="24"/>
        </w:rPr>
        <w:t xml:space="preserve">kvalifikace – </w:t>
      </w:r>
      <w:sdt>
        <w:sdtPr>
          <w:rPr>
            <w:rStyle w:val="Siln"/>
            <w:bCs w:val="0"/>
            <w:sz w:val="24"/>
            <w:szCs w:val="24"/>
          </w:rPr>
          <w:id w:val="-907146223"/>
          <w:placeholder>
            <w:docPart w:val="9737A62FDEDC4026A67918CC535B8FDD"/>
          </w:placeholder>
          <w:showingPlcHdr/>
        </w:sdtPr>
        <w:sdtEndPr>
          <w:rPr>
            <w:rStyle w:val="Siln"/>
          </w:rPr>
        </w:sdtEndPr>
        <w:sdtContent>
          <w:r w:rsidR="00D0161D">
            <w:rPr>
              <w:rStyle w:val="Siln"/>
            </w:rPr>
            <w:t>Vyplňte</w:t>
          </w:r>
          <w:r w:rsidR="00D0161D" w:rsidRPr="00D0161D">
            <w:rPr>
              <w:rStyle w:val="Siln"/>
            </w:rPr>
            <w:t xml:space="preserve"> </w:t>
          </w:r>
          <w:r w:rsidR="00D0161D">
            <w:rPr>
              <w:rStyle w:val="Siln"/>
            </w:rPr>
            <w:t>název kritéria</w:t>
          </w:r>
        </w:sdtContent>
      </w:sdt>
    </w:p>
    <w:p w14:paraId="7415BE8D" w14:textId="77777777" w:rsidR="00E60FCE" w:rsidRDefault="00E60FCE" w:rsidP="00E60FCE">
      <w:pPr>
        <w:jc w:val="left"/>
        <w:rPr>
          <w:rFonts w:eastAsiaTheme="minorHAnsi"/>
        </w:rPr>
      </w:pPr>
      <w:r>
        <w:rPr>
          <w:lang w:eastAsia="x-none"/>
        </w:rPr>
        <w:t>Účastník čestně prohlašuje</w:t>
      </w:r>
      <w:r w:rsidRPr="007809D2">
        <w:rPr>
          <w:rFonts w:eastAsiaTheme="minorHAnsi"/>
        </w:rPr>
        <w:t>, že</w:t>
      </w:r>
      <w:r>
        <w:rPr>
          <w:rFonts w:eastAsiaTheme="minorHAnsi"/>
        </w:rPr>
        <w:t xml:space="preserve"> všechna svozová vozidla, která budou využívána k plnění zakázky, splňují emisní normu EURO VI.</w:t>
      </w:r>
    </w:p>
    <w:p w14:paraId="013C20B0" w14:textId="77777777" w:rsidR="00E60FCE" w:rsidRDefault="00E60FCE" w:rsidP="00E60FCE">
      <w:pPr>
        <w:jc w:val="left"/>
        <w:rPr>
          <w:rFonts w:eastAsiaTheme="minorHAnsi"/>
        </w:rPr>
      </w:pPr>
      <w:r>
        <w:rPr>
          <w:lang w:eastAsia="x-none"/>
        </w:rPr>
        <w:t xml:space="preserve">Účastník čestně prohlašuje, že v celkovém počtu vozidel, </w:t>
      </w:r>
      <w:r>
        <w:rPr>
          <w:rFonts w:eastAsiaTheme="minorHAnsi"/>
        </w:rPr>
        <w:t xml:space="preserve">která budou využívána k plnění zakázky je splněn zákonný podíl nízkoemisních vozidel dle § 4 </w:t>
      </w:r>
      <w:r>
        <w:t xml:space="preserve">zákona č. 360/2022 Sb. o podpoře nízkoemisních vozidel prostřednictvím zadávání veřejných zakázek a veřejných služeb v přepravě cestujících (dále jen </w:t>
      </w:r>
      <w:r>
        <w:rPr>
          <w:rFonts w:eastAsiaTheme="minorHAnsi"/>
        </w:rPr>
        <w:t>ZPNV), a to pro období do 31. 12. 2028.</w:t>
      </w:r>
    </w:p>
    <w:p w14:paraId="7ABE9DFB" w14:textId="77777777" w:rsidR="00E60FCE" w:rsidRDefault="00E60FCE" w:rsidP="00E60FCE">
      <w:pPr>
        <w:jc w:val="left"/>
        <w:rPr>
          <w:rFonts w:eastAsiaTheme="minorHAnsi"/>
        </w:rPr>
      </w:pPr>
      <w:r>
        <w:rPr>
          <w:rFonts w:eastAsiaTheme="minorHAnsi"/>
        </w:rPr>
        <w:lastRenderedPageBreak/>
        <w:t>Účastník společně s formulářem nabídky předloží seznam svozových vozidel, která budou využívána k plnění zakázky, přičemž u každého vozidla uvede:</w:t>
      </w:r>
    </w:p>
    <w:p w14:paraId="7DBFA02A" w14:textId="77777777" w:rsidR="00E60FCE" w:rsidRPr="007A582B" w:rsidRDefault="00E60FCE" w:rsidP="00E60FCE">
      <w:pPr>
        <w:pStyle w:val="Odstavecseseznamem"/>
        <w:numPr>
          <w:ilvl w:val="0"/>
          <w:numId w:val="31"/>
        </w:numPr>
        <w:suppressAutoHyphens w:val="0"/>
        <w:outlineLvl w:val="9"/>
        <w:rPr>
          <w:rFonts w:eastAsiaTheme="minorHAnsi"/>
          <w:sz w:val="20"/>
          <w:szCs w:val="20"/>
        </w:rPr>
      </w:pPr>
      <w:r w:rsidRPr="007A582B">
        <w:rPr>
          <w:rFonts w:eastAsiaTheme="minorHAnsi"/>
          <w:sz w:val="20"/>
          <w:szCs w:val="20"/>
        </w:rPr>
        <w:t>Kategorii vozidla</w:t>
      </w:r>
      <w:r w:rsidRPr="007A582B">
        <w:rPr>
          <w:sz w:val="20"/>
          <w:szCs w:val="20"/>
        </w:rPr>
        <w:t xml:space="preserve"> podle přímo použitelného předpisu Evropské unie upravujícího schvalování motorových vozidel</w:t>
      </w:r>
      <w:r w:rsidRPr="007A582B">
        <w:rPr>
          <w:rFonts w:eastAsiaTheme="minorHAnsi"/>
          <w:sz w:val="20"/>
          <w:szCs w:val="20"/>
        </w:rPr>
        <w:t xml:space="preserve"> *</w:t>
      </w:r>
    </w:p>
    <w:p w14:paraId="3B706BE9" w14:textId="77777777" w:rsidR="00E60FCE" w:rsidRPr="007A582B" w:rsidRDefault="00E60FCE" w:rsidP="00E60FCE">
      <w:pPr>
        <w:pStyle w:val="Odstavecseseznamem"/>
        <w:numPr>
          <w:ilvl w:val="0"/>
          <w:numId w:val="31"/>
        </w:numPr>
        <w:suppressAutoHyphens w:val="0"/>
        <w:outlineLvl w:val="9"/>
        <w:rPr>
          <w:rFonts w:eastAsiaTheme="minorHAnsi"/>
          <w:sz w:val="20"/>
          <w:szCs w:val="20"/>
        </w:rPr>
      </w:pPr>
      <w:r w:rsidRPr="007A582B">
        <w:rPr>
          <w:rFonts w:eastAsiaTheme="minorHAnsi"/>
          <w:sz w:val="20"/>
          <w:szCs w:val="20"/>
        </w:rPr>
        <w:t>výrobce a model vozidla, rok výroby</w:t>
      </w:r>
    </w:p>
    <w:p w14:paraId="62E89ED6" w14:textId="151379EC" w:rsidR="00E60FCE" w:rsidRPr="007A582B" w:rsidRDefault="00E60FCE" w:rsidP="00E60FCE">
      <w:pPr>
        <w:pStyle w:val="Odstavecseseznamem"/>
        <w:numPr>
          <w:ilvl w:val="0"/>
          <w:numId w:val="31"/>
        </w:numPr>
        <w:suppressAutoHyphens w:val="0"/>
        <w:outlineLvl w:val="9"/>
        <w:rPr>
          <w:rFonts w:eastAsiaTheme="minorHAnsi"/>
          <w:sz w:val="20"/>
          <w:szCs w:val="20"/>
        </w:rPr>
      </w:pPr>
      <w:r w:rsidRPr="007A582B">
        <w:rPr>
          <w:rFonts w:eastAsiaTheme="minorHAnsi"/>
          <w:sz w:val="20"/>
          <w:szCs w:val="20"/>
        </w:rPr>
        <w:t xml:space="preserve">uvedení typu paliva, </w:t>
      </w:r>
      <w:proofErr w:type="gramStart"/>
      <w:r w:rsidRPr="007A582B">
        <w:rPr>
          <w:rFonts w:eastAsiaTheme="minorHAnsi"/>
          <w:sz w:val="20"/>
          <w:szCs w:val="20"/>
        </w:rPr>
        <w:t>informace</w:t>
      </w:r>
      <w:proofErr w:type="gramEnd"/>
      <w:r w:rsidRPr="007A582B">
        <w:rPr>
          <w:rFonts w:eastAsiaTheme="minorHAnsi"/>
          <w:sz w:val="20"/>
          <w:szCs w:val="20"/>
        </w:rPr>
        <w:t xml:space="preserve"> zda plní emisní normu EURO VI.</w:t>
      </w:r>
      <w:r w:rsidR="0060253F">
        <w:rPr>
          <w:rFonts w:eastAsiaTheme="minorHAnsi"/>
          <w:sz w:val="20"/>
          <w:szCs w:val="20"/>
        </w:rPr>
        <w:t xml:space="preserve"> </w:t>
      </w:r>
    </w:p>
    <w:p w14:paraId="112265BD" w14:textId="77777777" w:rsidR="00E60FCE" w:rsidRPr="007A582B" w:rsidRDefault="00E60FCE" w:rsidP="00E60FCE">
      <w:pPr>
        <w:pStyle w:val="Odstavecseseznamem"/>
        <w:numPr>
          <w:ilvl w:val="0"/>
          <w:numId w:val="31"/>
        </w:numPr>
        <w:suppressAutoHyphens w:val="0"/>
        <w:outlineLvl w:val="9"/>
        <w:rPr>
          <w:rFonts w:eastAsiaTheme="minorHAnsi"/>
          <w:sz w:val="20"/>
          <w:szCs w:val="20"/>
        </w:rPr>
      </w:pPr>
      <w:r w:rsidRPr="007A582B">
        <w:rPr>
          <w:rFonts w:eastAsiaTheme="minorHAnsi"/>
          <w:sz w:val="20"/>
          <w:szCs w:val="20"/>
        </w:rPr>
        <w:t>v seznamu svozových vozidel účastník identifikuje vozidlo či vozidla, kterými je splněn zákonný podíl nízkoemisních vozidel dle § 4 ZPNV.</w:t>
      </w:r>
    </w:p>
    <w:p w14:paraId="6FA5D002" w14:textId="77777777" w:rsidR="00E60FCE" w:rsidRPr="007A582B" w:rsidRDefault="00E60FCE" w:rsidP="00E60FCE">
      <w:pPr>
        <w:pStyle w:val="Odstavecseseznamem"/>
        <w:rPr>
          <w:rFonts w:eastAsiaTheme="minorHAnsi"/>
          <w:sz w:val="20"/>
          <w:szCs w:val="20"/>
        </w:rPr>
      </w:pPr>
    </w:p>
    <w:p w14:paraId="4729E073" w14:textId="77777777" w:rsidR="00E60FCE" w:rsidRPr="007A582B" w:rsidRDefault="00E60FCE" w:rsidP="00E60FCE">
      <w:pPr>
        <w:jc w:val="left"/>
        <w:rPr>
          <w:rFonts w:eastAsiaTheme="minorHAnsi"/>
        </w:rPr>
      </w:pPr>
      <w:r w:rsidRPr="007A582B">
        <w:t xml:space="preserve">Účastník taktéž předloží kopie technických průkazů </w:t>
      </w:r>
      <w:r w:rsidRPr="007A582B">
        <w:rPr>
          <w:rFonts w:eastAsiaTheme="minorHAnsi"/>
        </w:rPr>
        <w:t>těchto vozidel.</w:t>
      </w:r>
    </w:p>
    <w:p w14:paraId="3E551683" w14:textId="2C948235" w:rsidR="006A5759" w:rsidRDefault="00E60FCE" w:rsidP="00E60FCE">
      <w:pPr>
        <w:rPr>
          <w:rFonts w:eastAsiaTheme="minorHAnsi"/>
        </w:rPr>
      </w:pPr>
      <w:r>
        <w:rPr>
          <w:rFonts w:eastAsiaTheme="minorHAnsi"/>
        </w:rPr>
        <w:t>*</w:t>
      </w:r>
      <w:r w:rsidRPr="0090092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čl. 4 </w:t>
      </w:r>
      <w:r w:rsidRPr="0090092A">
        <w:rPr>
          <w:sz w:val="16"/>
          <w:szCs w:val="16"/>
        </w:rPr>
        <w:t>Nařízení Evropského parlamentu a Rady (EU) 2018/858 ze dne 30. května 2018 o schvalování motorových vozidel a jejich přípojných vozidel, jakož i systémů, konstrukčních částí a samostatných technických celků určených pro tato vozidla a o dozoru nad trhem s nimi, o změně nařízení (ES) č. 715/2007 a č. 595/2009 a o zrušení směrnice 2007/46/ES, v platném znění.</w:t>
      </w:r>
    </w:p>
    <w:p w14:paraId="7620ECA5" w14:textId="77777777" w:rsidR="006A5759" w:rsidRDefault="006A5759" w:rsidP="00174D7E">
      <w:pPr>
        <w:rPr>
          <w:rFonts w:eastAsiaTheme="minorHAnsi"/>
        </w:rPr>
      </w:pPr>
    </w:p>
    <w:p w14:paraId="2BD2CFDA" w14:textId="77777777" w:rsidR="000D444E" w:rsidRDefault="000D444E" w:rsidP="000D444E">
      <w:pPr>
        <w:pStyle w:val="Nadpis1"/>
        <w:numPr>
          <w:ilvl w:val="0"/>
          <w:numId w:val="3"/>
        </w:numPr>
      </w:pPr>
      <w:r w:rsidRPr="00157035">
        <w:t>údaje pro hodnocení</w:t>
      </w:r>
    </w:p>
    <w:p w14:paraId="3C21CE57" w14:textId="77777777" w:rsidR="00BC6810" w:rsidRDefault="00BC6810" w:rsidP="00BC6810">
      <w:pPr>
        <w:ind w:left="426"/>
        <w:rPr>
          <w:lang w:eastAsia="x-none"/>
        </w:rPr>
      </w:pPr>
      <w:r>
        <w:rPr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C6810" w14:paraId="298A5412" w14:textId="77777777" w:rsidTr="00786617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77F5BE16" w14:textId="77777777" w:rsidR="00BC6810" w:rsidRDefault="00BC6810" w:rsidP="00786617">
            <w:pPr>
              <w:spacing w:before="60" w:after="60"/>
              <w:jc w:val="left"/>
              <w:rPr>
                <w:b/>
              </w:rPr>
            </w:pPr>
            <w:r>
              <w:rPr>
                <w:b/>
                <w:lang w:eastAsia="x-none"/>
              </w:rPr>
              <w:t xml:space="preserve">a) </w:t>
            </w:r>
            <w:r w:rsidRPr="00F504F3">
              <w:rPr>
                <w:b/>
                <w:lang w:eastAsia="x-none"/>
              </w:rPr>
              <w:t>Kritérium Nabídková cena</w:t>
            </w:r>
          </w:p>
        </w:tc>
      </w:tr>
      <w:tr w:rsidR="00BC6810" w14:paraId="66488FBE" w14:textId="77777777" w:rsidTr="00786617">
        <w:tc>
          <w:tcPr>
            <w:tcW w:w="4647" w:type="dxa"/>
            <w:vAlign w:val="center"/>
          </w:tcPr>
          <w:p w14:paraId="3AC7F69A" w14:textId="77777777" w:rsidR="00BC6810" w:rsidRPr="00705DBF" w:rsidRDefault="00BC6810" w:rsidP="0078661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244C5766" w14:textId="77777777" w:rsidR="00BC6810" w:rsidRPr="00705DBF" w:rsidRDefault="00BC6810" w:rsidP="0078661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1FC1BBA6" w14:textId="77777777" w:rsidR="00BC6810" w:rsidRDefault="00BC6810" w:rsidP="0078661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BC6810" w14:paraId="45D716D1" w14:textId="77777777" w:rsidTr="00786617">
        <w:tc>
          <w:tcPr>
            <w:tcW w:w="4647" w:type="dxa"/>
            <w:vAlign w:val="center"/>
          </w:tcPr>
          <w:p w14:paraId="08BF4DF5" w14:textId="77777777" w:rsidR="00BC6810" w:rsidRPr="00F504F3" w:rsidRDefault="00BC6810" w:rsidP="00786617">
            <w:pPr>
              <w:spacing w:before="60" w:after="60"/>
              <w:jc w:val="left"/>
            </w:pPr>
            <w:r>
              <w:t xml:space="preserve">Modelové náklady za dobu 28 měsíců </w:t>
            </w:r>
          </w:p>
        </w:tc>
        <w:tc>
          <w:tcPr>
            <w:tcW w:w="1290" w:type="dxa"/>
            <w:vAlign w:val="center"/>
          </w:tcPr>
          <w:p w14:paraId="2E1E72FE" w14:textId="77777777" w:rsidR="00BC6810" w:rsidRDefault="00B440E6" w:rsidP="00786617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613E975841B84B128447A9B397EB5866"/>
                </w:placeholder>
              </w:sdtPr>
              <w:sdtEndPr/>
              <w:sdtContent>
                <w:r w:rsidR="00BC6810">
                  <w:t>80</w:t>
                </w:r>
              </w:sdtContent>
            </w:sdt>
            <w:r w:rsidR="00BC6810">
              <w:t xml:space="preserve"> %</w:t>
            </w:r>
          </w:p>
        </w:tc>
        <w:tc>
          <w:tcPr>
            <w:tcW w:w="3561" w:type="dxa"/>
          </w:tcPr>
          <w:p w14:paraId="612E3C95" w14:textId="77777777" w:rsidR="00BC6810" w:rsidRDefault="00B440E6" w:rsidP="00786617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rPr>
                  <w:rStyle w:val="Zstupntext"/>
                  <w:shd w:val="clear" w:color="auto" w:fill="DAEEF3" w:themeFill="accent5" w:themeFillTint="33"/>
                </w:rPr>
                <w:id w:val="228892675"/>
                <w:placeholder>
                  <w:docPart w:val="0A430E0CDF034C3BA6422B2B2DB76BF3"/>
                </w:placeholder>
                <w:showingPlcHdr/>
              </w:sdtPr>
              <w:sdtEndPr>
                <w:rPr>
                  <w:rStyle w:val="Zstupntext"/>
                </w:rPr>
              </w:sdtEndPr>
              <w:sdtContent>
                <w:r w:rsidR="00BC6810" w:rsidRPr="00E367E7">
                  <w:rPr>
                    <w:rStyle w:val="Zstupntext"/>
                    <w:shd w:val="clear" w:color="auto" w:fill="DAEEF3" w:themeFill="accent5" w:themeFillTint="33"/>
                  </w:rPr>
                  <w:t>0000</w:t>
                </w:r>
              </w:sdtContent>
            </w:sdt>
            <w:r w:rsidR="00BC6810">
              <w:t xml:space="preserve"> Kč bez DPH</w:t>
            </w:r>
            <w:r w:rsidR="00BC6810">
              <w:tab/>
            </w:r>
          </w:p>
        </w:tc>
      </w:tr>
      <w:tr w:rsidR="00BC6810" w14:paraId="12182880" w14:textId="77777777" w:rsidTr="00786617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67931EF9" w14:textId="77777777" w:rsidR="00BC6810" w:rsidRDefault="00BC6810" w:rsidP="00786617">
            <w:pPr>
              <w:spacing w:before="60" w:after="60"/>
              <w:jc w:val="left"/>
              <w:rPr>
                <w:b/>
              </w:rPr>
            </w:pPr>
            <w:r>
              <w:rPr>
                <w:b/>
                <w:lang w:eastAsia="x-none"/>
              </w:rPr>
              <w:t xml:space="preserve">b) </w:t>
            </w:r>
            <w:r w:rsidRPr="00F504F3">
              <w:rPr>
                <w:b/>
                <w:lang w:eastAsia="x-none"/>
              </w:rPr>
              <w:t xml:space="preserve">Kritérium </w:t>
            </w:r>
            <w:sdt>
              <w:sdtPr>
                <w:rPr>
                  <w:b/>
                  <w:lang w:eastAsia="x-none"/>
                </w:rPr>
                <w:id w:val="-1351028423"/>
                <w:placeholder>
                  <w:docPart w:val="2AB8605D61974DCC9BA6C5513421773E"/>
                </w:placeholder>
              </w:sdtPr>
              <w:sdtEndPr/>
              <w:sdtContent>
                <w:sdt>
                  <w:sdtPr>
                    <w:rPr>
                      <w:b/>
                      <w:lang w:eastAsia="x-none"/>
                    </w:rPr>
                    <w:id w:val="632377399"/>
                    <w:placeholder>
                      <w:docPart w:val="3DCAE159A47F47919E8BEDC323836773"/>
                    </w:placeholder>
                  </w:sdtPr>
                  <w:sdtEndPr/>
                  <w:sdtContent>
                    <w:sdt>
                      <w:sdtPr>
                        <w:id w:val="987901772"/>
                        <w:placeholder>
                          <w:docPart w:val="148F172C6C4C4C4E8C7D38C434F58E9F"/>
                        </w:placeholder>
                      </w:sdtPr>
                      <w:sdtEndPr/>
                      <w:sdtContent>
                        <w:r>
                          <w:rPr>
                            <w:b/>
                          </w:rPr>
                          <w:t>M</w:t>
                        </w:r>
                        <w:r w:rsidRPr="001835BB">
                          <w:rPr>
                            <w:b/>
                          </w:rPr>
                          <w:t>ateriálové využití</w:t>
                        </w:r>
                        <w:r>
                          <w:t xml:space="preserve"> </w:t>
                        </w:r>
                        <w:r w:rsidRPr="00BB07BC">
                          <w:rPr>
                            <w:b/>
                          </w:rPr>
                          <w:t>odpadu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BC6810" w14:paraId="40F7ECEE" w14:textId="77777777" w:rsidTr="00786617">
        <w:tc>
          <w:tcPr>
            <w:tcW w:w="4647" w:type="dxa"/>
            <w:vAlign w:val="center"/>
          </w:tcPr>
          <w:p w14:paraId="43D67B82" w14:textId="77777777" w:rsidR="00BC6810" w:rsidRPr="00705DBF" w:rsidRDefault="00BC6810" w:rsidP="0078661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164D0F3C" w14:textId="77777777" w:rsidR="00BC6810" w:rsidRPr="00705DBF" w:rsidRDefault="00BC6810" w:rsidP="0078661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254E1E94" w14:textId="77777777" w:rsidR="00BC6810" w:rsidRDefault="00BC6810" w:rsidP="0078661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BC6810" w14:paraId="388F2BEC" w14:textId="77777777" w:rsidTr="00786617">
        <w:tc>
          <w:tcPr>
            <w:tcW w:w="4647" w:type="dxa"/>
            <w:vAlign w:val="center"/>
          </w:tcPr>
          <w:p w14:paraId="02494626" w14:textId="77777777" w:rsidR="00BC6810" w:rsidRDefault="00BC6810" w:rsidP="00786617">
            <w:pPr>
              <w:spacing w:before="60" w:after="60"/>
              <w:jc w:val="left"/>
            </w:pPr>
            <w:r>
              <w:t>procentuální hodnota garantovaného materiálového využití odpadu (</w:t>
            </w:r>
            <w:r>
              <w:rPr>
                <w:color w:val="00000A"/>
              </w:rPr>
              <w:t xml:space="preserve">dle přílohy č.5 zákona o odpadech vyjma způsobů spadajících pod R1) </w:t>
            </w:r>
            <w:r>
              <w:t>z celkového objemu svezeného komunálního odpadu od zadavatele v rámci plnění zakázky</w:t>
            </w:r>
          </w:p>
        </w:tc>
        <w:tc>
          <w:tcPr>
            <w:tcW w:w="1290" w:type="dxa"/>
            <w:vAlign w:val="center"/>
          </w:tcPr>
          <w:p w14:paraId="5014D18E" w14:textId="77777777" w:rsidR="00BC6810" w:rsidRDefault="00B440E6" w:rsidP="00786617">
            <w:pPr>
              <w:spacing w:before="60" w:after="60"/>
              <w:jc w:val="left"/>
            </w:pPr>
            <w:sdt>
              <w:sdtPr>
                <w:id w:val="-2027397455"/>
                <w:placeholder>
                  <w:docPart w:val="78150580CC694C15AA049C8EA5A90308"/>
                </w:placeholder>
              </w:sdtPr>
              <w:sdtEndPr/>
              <w:sdtContent>
                <w:r w:rsidR="00BC6810">
                  <w:t>12</w:t>
                </w:r>
              </w:sdtContent>
            </w:sdt>
            <w:r w:rsidR="00BC6810">
              <w:t xml:space="preserve"> %</w:t>
            </w:r>
          </w:p>
        </w:tc>
        <w:tc>
          <w:tcPr>
            <w:tcW w:w="3561" w:type="dxa"/>
            <w:vAlign w:val="center"/>
          </w:tcPr>
          <w:p w14:paraId="49B825CE" w14:textId="77777777" w:rsidR="00BC6810" w:rsidRDefault="00B440E6" w:rsidP="00786617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1113287928"/>
                <w:placeholder>
                  <w:docPart w:val="173D025A38D74C3789F07EA37A64C500"/>
                </w:placeholder>
                <w:showingPlcHdr/>
              </w:sdtPr>
              <w:sdtEndPr/>
              <w:sdtContent>
                <w:r w:rsidR="00BC6810" w:rsidRPr="00E367E7">
                  <w:rPr>
                    <w:rStyle w:val="Zstupntext"/>
                    <w:shd w:val="clear" w:color="auto" w:fill="DAEEF3" w:themeFill="accent5" w:themeFillTint="33"/>
                  </w:rPr>
                  <w:t>0000</w:t>
                </w:r>
              </w:sdtContent>
            </w:sdt>
            <w:r w:rsidR="00BC6810">
              <w:t xml:space="preserve"> %</w:t>
            </w:r>
            <w:r w:rsidR="00BC6810">
              <w:tab/>
            </w:r>
          </w:p>
        </w:tc>
      </w:tr>
      <w:tr w:rsidR="00BC6810" w14:paraId="5554676D" w14:textId="77777777" w:rsidTr="00786617">
        <w:tc>
          <w:tcPr>
            <w:tcW w:w="9498" w:type="dxa"/>
            <w:gridSpan w:val="3"/>
            <w:shd w:val="clear" w:color="auto" w:fill="C6D9F1" w:themeFill="text2" w:themeFillTint="33"/>
            <w:vAlign w:val="center"/>
          </w:tcPr>
          <w:p w14:paraId="6794DFA3" w14:textId="77777777" w:rsidR="00BC6810" w:rsidRDefault="00BC6810" w:rsidP="00786617">
            <w:pPr>
              <w:tabs>
                <w:tab w:val="left" w:pos="2204"/>
              </w:tabs>
              <w:spacing w:before="60" w:after="60"/>
              <w:jc w:val="left"/>
            </w:pPr>
            <w:r>
              <w:rPr>
                <w:b/>
                <w:lang w:eastAsia="x-none"/>
              </w:rPr>
              <w:t>c</w:t>
            </w:r>
            <w:r w:rsidRPr="001835BB">
              <w:rPr>
                <w:b/>
                <w:shd w:val="clear" w:color="auto" w:fill="C6D9F1" w:themeFill="text2" w:themeFillTint="33"/>
                <w:lang w:eastAsia="x-none"/>
              </w:rPr>
              <w:t xml:space="preserve">) Kritérium </w:t>
            </w:r>
            <w:sdt>
              <w:sdtPr>
                <w:rPr>
                  <w:b/>
                  <w:shd w:val="clear" w:color="auto" w:fill="C6D9F1" w:themeFill="text2" w:themeFillTint="33"/>
                  <w:lang w:eastAsia="x-none"/>
                </w:rPr>
                <w:id w:val="1494217968"/>
                <w:placeholder>
                  <w:docPart w:val="48C45621261E4156A54CE801A9B4F816"/>
                </w:placeholder>
              </w:sdtPr>
              <w:sdtEndPr>
                <w:rPr>
                  <w:shd w:val="clear" w:color="auto" w:fill="auto"/>
                </w:rPr>
              </w:sdtEndPr>
              <w:sdtContent>
                <w:sdt>
                  <w:sdtPr>
                    <w:rPr>
                      <w:shd w:val="clear" w:color="auto" w:fill="C6D9F1" w:themeFill="text2" w:themeFillTint="33"/>
                    </w:rPr>
                    <w:id w:val="-112140837"/>
                    <w:placeholder>
                      <w:docPart w:val="39762E0D75204B8299227C61CE369A62"/>
                    </w:placeholder>
                  </w:sdtPr>
                  <w:sdtEndPr>
                    <w:rPr>
                      <w:shd w:val="clear" w:color="auto" w:fill="auto"/>
                    </w:rPr>
                  </w:sdtEndPr>
                  <w:sdtContent>
                    <w:sdt>
                      <w:sdtPr>
                        <w:rPr>
                          <w:shd w:val="clear" w:color="auto" w:fill="C6D9F1" w:themeFill="text2" w:themeFillTint="33"/>
                        </w:rPr>
                        <w:id w:val="-1520541552"/>
                        <w:placeholder>
                          <w:docPart w:val="A3F95AA1A5454AD2AA6ECB9B411F1A0C"/>
                        </w:placeholder>
                      </w:sdtPr>
                      <w:sdtEndPr/>
                      <w:sdtContent>
                        <w:r>
                          <w:rPr>
                            <w:b/>
                            <w:shd w:val="clear" w:color="auto" w:fill="C6D9F1" w:themeFill="text2" w:themeFillTint="33"/>
                          </w:rPr>
                          <w:t>Energetické</w:t>
                        </w:r>
                        <w:r w:rsidRPr="001835BB">
                          <w:rPr>
                            <w:b/>
                            <w:shd w:val="clear" w:color="auto" w:fill="C6D9F1" w:themeFill="text2" w:themeFillTint="33"/>
                          </w:rPr>
                          <w:t xml:space="preserve"> využití</w:t>
                        </w:r>
                        <w:r>
                          <w:rPr>
                            <w:b/>
                            <w:shd w:val="clear" w:color="auto" w:fill="C6D9F1" w:themeFill="text2" w:themeFillTint="33"/>
                          </w:rPr>
                          <w:t xml:space="preserve"> odpadů</w:t>
                        </w:r>
                        <w:r w:rsidRPr="001835BB">
                          <w:rPr>
                            <w:shd w:val="clear" w:color="auto" w:fill="C6D9F1" w:themeFill="text2" w:themeFillTint="33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BC6810" w14:paraId="72FA2EC5" w14:textId="77777777" w:rsidTr="00786617">
        <w:tc>
          <w:tcPr>
            <w:tcW w:w="4647" w:type="dxa"/>
            <w:vAlign w:val="center"/>
          </w:tcPr>
          <w:p w14:paraId="22109A10" w14:textId="77777777" w:rsidR="00BC6810" w:rsidRDefault="00BC6810" w:rsidP="00786617">
            <w:pPr>
              <w:spacing w:before="60" w:after="60"/>
              <w:jc w:val="left"/>
            </w:pPr>
          </w:p>
        </w:tc>
        <w:tc>
          <w:tcPr>
            <w:tcW w:w="1290" w:type="dxa"/>
            <w:vAlign w:val="center"/>
          </w:tcPr>
          <w:p w14:paraId="71F32D01" w14:textId="77777777" w:rsidR="00BC6810" w:rsidRDefault="00BC6810" w:rsidP="00786617">
            <w:pPr>
              <w:spacing w:before="60" w:after="60"/>
              <w:jc w:val="left"/>
            </w:pPr>
            <w:r>
              <w:rPr>
                <w:b/>
              </w:rPr>
              <w:t>Váha</w:t>
            </w:r>
          </w:p>
        </w:tc>
        <w:tc>
          <w:tcPr>
            <w:tcW w:w="3561" w:type="dxa"/>
            <w:vAlign w:val="center"/>
          </w:tcPr>
          <w:p w14:paraId="19126D5C" w14:textId="77777777" w:rsidR="00BC6810" w:rsidRDefault="00BC6810" w:rsidP="00786617">
            <w:pPr>
              <w:tabs>
                <w:tab w:val="left" w:pos="2204"/>
              </w:tabs>
              <w:spacing w:before="60" w:after="60"/>
              <w:jc w:val="left"/>
            </w:pPr>
            <w:r>
              <w:rPr>
                <w:b/>
              </w:rPr>
              <w:t>Nabídka účastníka</w:t>
            </w:r>
          </w:p>
        </w:tc>
      </w:tr>
      <w:tr w:rsidR="00BC6810" w14:paraId="5233F2C3" w14:textId="77777777" w:rsidTr="00786617">
        <w:tc>
          <w:tcPr>
            <w:tcW w:w="4647" w:type="dxa"/>
            <w:vAlign w:val="center"/>
          </w:tcPr>
          <w:p w14:paraId="02E13F4B" w14:textId="77777777" w:rsidR="00BC6810" w:rsidRDefault="00BC6810" w:rsidP="00786617">
            <w:pPr>
              <w:spacing w:before="60" w:after="60"/>
              <w:jc w:val="left"/>
            </w:pPr>
            <w:r>
              <w:t xml:space="preserve">Procentuální hodnota garantovaného energetického využití odpadu (spadající pod R1 </w:t>
            </w:r>
            <w:r>
              <w:rPr>
                <w:color w:val="00000A"/>
              </w:rPr>
              <w:t xml:space="preserve">přílohy č.5 zákona o odpadech) </w:t>
            </w:r>
            <w:r>
              <w:t>z celkového objemu svezeného komunálního odpadu od zadavatele v rámci plnění zakázky</w:t>
            </w:r>
          </w:p>
        </w:tc>
        <w:tc>
          <w:tcPr>
            <w:tcW w:w="1290" w:type="dxa"/>
            <w:vAlign w:val="center"/>
          </w:tcPr>
          <w:p w14:paraId="1645E050" w14:textId="77777777" w:rsidR="00BC6810" w:rsidRDefault="00B440E6" w:rsidP="00786617">
            <w:pPr>
              <w:spacing w:before="60" w:after="60"/>
              <w:jc w:val="left"/>
            </w:pPr>
            <w:sdt>
              <w:sdtPr>
                <w:id w:val="1407183936"/>
                <w:placeholder>
                  <w:docPart w:val="69DD62696FAA4FBDB1D374DF1A8C7647"/>
                </w:placeholder>
              </w:sdtPr>
              <w:sdtEndPr/>
              <w:sdtContent>
                <w:r w:rsidR="00BC6810">
                  <w:t>8</w:t>
                </w:r>
              </w:sdtContent>
            </w:sdt>
            <w:r w:rsidR="00BC6810">
              <w:t xml:space="preserve"> %</w:t>
            </w:r>
          </w:p>
        </w:tc>
        <w:tc>
          <w:tcPr>
            <w:tcW w:w="3561" w:type="dxa"/>
            <w:vAlign w:val="center"/>
          </w:tcPr>
          <w:p w14:paraId="11BB1C28" w14:textId="77777777" w:rsidR="00BC6810" w:rsidRDefault="00B440E6" w:rsidP="00786617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19668233"/>
                <w:placeholder>
                  <w:docPart w:val="08773F33DD1F492D9B429D93EF0B3191"/>
                </w:placeholder>
                <w:showingPlcHdr/>
              </w:sdtPr>
              <w:sdtEndPr/>
              <w:sdtContent>
                <w:r w:rsidR="00BC6810" w:rsidRPr="00E367E7">
                  <w:rPr>
                    <w:rStyle w:val="Zstupntext"/>
                    <w:shd w:val="clear" w:color="auto" w:fill="DAEEF3" w:themeFill="accent5" w:themeFillTint="33"/>
                  </w:rPr>
                  <w:t>0000</w:t>
                </w:r>
              </w:sdtContent>
            </w:sdt>
            <w:r w:rsidR="00BC6810">
              <w:t xml:space="preserve"> %</w:t>
            </w:r>
            <w:r w:rsidR="00BC6810">
              <w:tab/>
            </w:r>
          </w:p>
        </w:tc>
      </w:tr>
      <w:tr w:rsidR="00BC6810" w14:paraId="2B23EA29" w14:textId="77777777" w:rsidTr="00786617">
        <w:tc>
          <w:tcPr>
            <w:tcW w:w="9498" w:type="dxa"/>
            <w:gridSpan w:val="3"/>
            <w:vAlign w:val="center"/>
          </w:tcPr>
          <w:p w14:paraId="2DF50094" w14:textId="0167423B" w:rsidR="00BC6810" w:rsidRPr="00BB07BC" w:rsidRDefault="00BC6810" w:rsidP="00786617">
            <w:pPr>
              <w:tabs>
                <w:tab w:val="left" w:pos="2204"/>
              </w:tabs>
              <w:spacing w:before="60" w:after="60"/>
              <w:jc w:val="left"/>
              <w:rPr>
                <w:b/>
                <w:bCs w:val="0"/>
              </w:rPr>
            </w:pPr>
            <w:r w:rsidRPr="00BB07BC">
              <w:rPr>
                <w:b/>
              </w:rPr>
              <w:t>Zadavatel požaduje, aby z celkového objemu svezeného komunálního odpadu od zadavatele v rámci plnění zakázky bylo garantov</w:t>
            </w:r>
            <w:r>
              <w:rPr>
                <w:b/>
              </w:rPr>
              <w:t>á</w:t>
            </w:r>
            <w:r w:rsidRPr="00BB07BC">
              <w:rPr>
                <w:b/>
              </w:rPr>
              <w:t xml:space="preserve">no </w:t>
            </w:r>
            <w:r w:rsidRPr="00404FE6">
              <w:rPr>
                <w:b/>
              </w:rPr>
              <w:t>minimálně 8</w:t>
            </w:r>
            <w:r w:rsidR="004D613F">
              <w:rPr>
                <w:b/>
              </w:rPr>
              <w:t>5</w:t>
            </w:r>
            <w:r w:rsidRPr="00404FE6">
              <w:rPr>
                <w:b/>
              </w:rPr>
              <w:t>% využití</w:t>
            </w:r>
            <w:r w:rsidRPr="00BB07BC">
              <w:rPr>
                <w:b/>
              </w:rPr>
              <w:t xml:space="preserve"> odpadu ve smyslu </w:t>
            </w:r>
            <w:r w:rsidRPr="00BB07BC">
              <w:rPr>
                <w:b/>
                <w:color w:val="00000A"/>
              </w:rPr>
              <w:t>přílohy č.</w:t>
            </w:r>
            <w:r>
              <w:rPr>
                <w:b/>
                <w:color w:val="00000A"/>
              </w:rPr>
              <w:t xml:space="preserve"> </w:t>
            </w:r>
            <w:r w:rsidRPr="00BB07BC">
              <w:rPr>
                <w:b/>
                <w:color w:val="00000A"/>
              </w:rPr>
              <w:t>5 zákona o odpadech (součet využití materiálového a energetického dle bodů 3. b) a 3 c) formuláře nabídky)</w:t>
            </w:r>
            <w:r>
              <w:rPr>
                <w:b/>
                <w:color w:val="00000A"/>
              </w:rPr>
              <w:t xml:space="preserve">. </w:t>
            </w:r>
            <w:r>
              <w:rPr>
                <w:color w:val="00000A"/>
              </w:rPr>
              <w:t xml:space="preserve">Součet nabídnutých procentuálních hodnot za kritérium b) a kritérium c) tedy musí činit </w:t>
            </w:r>
            <w:r w:rsidRPr="00404FE6">
              <w:rPr>
                <w:color w:val="00000A"/>
              </w:rPr>
              <w:t>minimálně 8</w:t>
            </w:r>
            <w:r w:rsidR="00E620E5">
              <w:rPr>
                <w:color w:val="00000A"/>
              </w:rPr>
              <w:t>5</w:t>
            </w:r>
            <w:r w:rsidRPr="00404FE6">
              <w:rPr>
                <w:color w:val="00000A"/>
              </w:rPr>
              <w:t xml:space="preserve"> %.</w:t>
            </w:r>
            <w:r w:rsidRPr="00BB07BC">
              <w:rPr>
                <w:b/>
                <w:color w:val="00000A"/>
              </w:rPr>
              <w:t xml:space="preserve"> </w:t>
            </w:r>
          </w:p>
        </w:tc>
      </w:tr>
    </w:tbl>
    <w:p w14:paraId="1BDAE9CF" w14:textId="77777777" w:rsidR="00BC6810" w:rsidRDefault="00BC6810" w:rsidP="00BC6810">
      <w:pPr>
        <w:ind w:left="426"/>
      </w:pPr>
      <w:r>
        <w:t>Jako samostatnou přílohu formuláře nabídky účastník k výše uvedené Nabídkové ceně přikládá:</w:t>
      </w:r>
    </w:p>
    <w:p w14:paraId="3848658B" w14:textId="77777777" w:rsidR="00BC6810" w:rsidRDefault="00B440E6" w:rsidP="00BC6810">
      <w:pPr>
        <w:numPr>
          <w:ilvl w:val="0"/>
          <w:numId w:val="16"/>
        </w:numPr>
        <w:suppressAutoHyphens w:val="0"/>
        <w:spacing w:before="120" w:after="120"/>
        <w:outlineLvl w:val="9"/>
      </w:pPr>
      <w:sdt>
        <w:sdtPr>
          <w:id w:val="-1093237665"/>
          <w:placeholder>
            <w:docPart w:val="3AE4D7FBD3B64D2E9E44C6E3512AFD41"/>
          </w:placeholder>
        </w:sdtPr>
        <w:sdtEndPr/>
        <w:sdtContent>
          <w:r w:rsidR="00BC6810">
            <w:rPr>
              <w:lang w:eastAsia="x-none"/>
            </w:rPr>
            <w:t>Položkový rozpočet (modelový příklad a jednotkové ceny)</w:t>
          </w:r>
        </w:sdtContent>
      </w:sdt>
    </w:p>
    <w:p w14:paraId="31E5CD4C" w14:textId="77777777" w:rsidR="006A5759" w:rsidRDefault="006A5759" w:rsidP="00174D7E">
      <w:pPr>
        <w:rPr>
          <w:rFonts w:eastAsiaTheme="minorHAnsi"/>
        </w:rPr>
      </w:pPr>
    </w:p>
    <w:p w14:paraId="5034FFD3" w14:textId="77777777" w:rsidR="006A5759" w:rsidRDefault="006A5759" w:rsidP="00174D7E">
      <w:pPr>
        <w:rPr>
          <w:rFonts w:eastAsiaTheme="minorHAnsi"/>
        </w:rPr>
      </w:pPr>
    </w:p>
    <w:p w14:paraId="71CDC1B9" w14:textId="77777777" w:rsidR="006A5759" w:rsidRDefault="006A5759" w:rsidP="00174D7E">
      <w:pPr>
        <w:rPr>
          <w:rFonts w:eastAsiaTheme="minorHAnsi"/>
        </w:rPr>
      </w:pPr>
    </w:p>
    <w:p w14:paraId="44507883" w14:textId="77777777" w:rsidR="006A5759" w:rsidRDefault="006A5759" w:rsidP="00174D7E">
      <w:pPr>
        <w:rPr>
          <w:rFonts w:eastAsiaTheme="minorHAnsi"/>
        </w:rPr>
      </w:pPr>
    </w:p>
    <w:sectPr w:rsidR="006A5759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1439" w14:textId="77777777" w:rsidR="00A04A59" w:rsidRDefault="00A04A59" w:rsidP="00174D7E">
      <w:r>
        <w:separator/>
      </w:r>
    </w:p>
  </w:endnote>
  <w:endnote w:type="continuationSeparator" w:id="0">
    <w:p w14:paraId="4EC8BFAB" w14:textId="77777777" w:rsidR="00A04A59" w:rsidRDefault="00A04A59" w:rsidP="00174D7E">
      <w:r>
        <w:continuationSeparator/>
      </w:r>
    </w:p>
  </w:endnote>
  <w:endnote w:type="continuationNotice" w:id="1">
    <w:p w14:paraId="420FE087" w14:textId="77777777" w:rsidR="00A04A59" w:rsidRDefault="00A04A59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27B6E" w14:textId="77777777" w:rsidR="00A04A59" w:rsidRDefault="00A04A59" w:rsidP="00174D7E">
      <w:r>
        <w:separator/>
      </w:r>
    </w:p>
  </w:footnote>
  <w:footnote w:type="continuationSeparator" w:id="0">
    <w:p w14:paraId="0A45A3DB" w14:textId="77777777" w:rsidR="00A04A59" w:rsidRDefault="00A04A59" w:rsidP="00174D7E">
      <w:r>
        <w:continuationSeparator/>
      </w:r>
    </w:p>
  </w:footnote>
  <w:footnote w:type="continuationNotice" w:id="1">
    <w:p w14:paraId="52B59E50" w14:textId="77777777" w:rsidR="00A04A59" w:rsidRDefault="00A04A59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C8FABC52"/>
    <w:lvl w:ilvl="0" w:tplc="1CC4EDEE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661748F"/>
    <w:multiLevelType w:val="hybridMultilevel"/>
    <w:tmpl w:val="66B82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3"/>
  </w:num>
  <w:num w:numId="19" w16cid:durableId="1575891806">
    <w:abstractNumId w:val="8"/>
  </w:num>
  <w:num w:numId="20" w16cid:durableId="1839729845">
    <w:abstractNumId w:val="4"/>
  </w:num>
  <w:num w:numId="21" w16cid:durableId="898982484">
    <w:abstractNumId w:val="12"/>
  </w:num>
  <w:num w:numId="22" w16cid:durableId="276179447">
    <w:abstractNumId w:val="3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8111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6270B"/>
    <w:rsid w:val="00064491"/>
    <w:rsid w:val="00086FB3"/>
    <w:rsid w:val="0009388D"/>
    <w:rsid w:val="000A05DF"/>
    <w:rsid w:val="000A63F1"/>
    <w:rsid w:val="000B1B10"/>
    <w:rsid w:val="000D444E"/>
    <w:rsid w:val="000E04CF"/>
    <w:rsid w:val="000E0BAA"/>
    <w:rsid w:val="000E124D"/>
    <w:rsid w:val="000E3962"/>
    <w:rsid w:val="000E515D"/>
    <w:rsid w:val="000F1107"/>
    <w:rsid w:val="000F3B17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74D7E"/>
    <w:rsid w:val="001930C5"/>
    <w:rsid w:val="00193714"/>
    <w:rsid w:val="001A2E86"/>
    <w:rsid w:val="001B5069"/>
    <w:rsid w:val="001B65DA"/>
    <w:rsid w:val="001B68EB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53FC"/>
    <w:rsid w:val="00280806"/>
    <w:rsid w:val="00282104"/>
    <w:rsid w:val="00287EF1"/>
    <w:rsid w:val="00290866"/>
    <w:rsid w:val="0029496E"/>
    <w:rsid w:val="002A52F4"/>
    <w:rsid w:val="002B1FB5"/>
    <w:rsid w:val="002B4BD1"/>
    <w:rsid w:val="002D2D3B"/>
    <w:rsid w:val="002E3EC4"/>
    <w:rsid w:val="002F0084"/>
    <w:rsid w:val="002F74B1"/>
    <w:rsid w:val="00304296"/>
    <w:rsid w:val="003048F5"/>
    <w:rsid w:val="00307AA9"/>
    <w:rsid w:val="00313364"/>
    <w:rsid w:val="0032142F"/>
    <w:rsid w:val="00321F0D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85357"/>
    <w:rsid w:val="0039179F"/>
    <w:rsid w:val="0039244E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0116"/>
    <w:rsid w:val="00465733"/>
    <w:rsid w:val="00486EF7"/>
    <w:rsid w:val="004A6F38"/>
    <w:rsid w:val="004B2994"/>
    <w:rsid w:val="004B4351"/>
    <w:rsid w:val="004B5FA7"/>
    <w:rsid w:val="004C650F"/>
    <w:rsid w:val="004D2686"/>
    <w:rsid w:val="004D613F"/>
    <w:rsid w:val="004F0B24"/>
    <w:rsid w:val="004F4796"/>
    <w:rsid w:val="00505AB6"/>
    <w:rsid w:val="00514991"/>
    <w:rsid w:val="00544F9E"/>
    <w:rsid w:val="00575C60"/>
    <w:rsid w:val="00585884"/>
    <w:rsid w:val="0058601D"/>
    <w:rsid w:val="00586D9E"/>
    <w:rsid w:val="0059105C"/>
    <w:rsid w:val="0059418B"/>
    <w:rsid w:val="00597C11"/>
    <w:rsid w:val="00597C4D"/>
    <w:rsid w:val="005A0423"/>
    <w:rsid w:val="005A0A58"/>
    <w:rsid w:val="005A0CE8"/>
    <w:rsid w:val="005C2590"/>
    <w:rsid w:val="005C2989"/>
    <w:rsid w:val="005D19E1"/>
    <w:rsid w:val="005D24D3"/>
    <w:rsid w:val="005E0BA1"/>
    <w:rsid w:val="005F091A"/>
    <w:rsid w:val="0060253F"/>
    <w:rsid w:val="0062327D"/>
    <w:rsid w:val="00636E0A"/>
    <w:rsid w:val="006406BB"/>
    <w:rsid w:val="00647612"/>
    <w:rsid w:val="0065474F"/>
    <w:rsid w:val="006617F7"/>
    <w:rsid w:val="0067161D"/>
    <w:rsid w:val="00680958"/>
    <w:rsid w:val="00690879"/>
    <w:rsid w:val="006925B7"/>
    <w:rsid w:val="0069408C"/>
    <w:rsid w:val="006A55E1"/>
    <w:rsid w:val="006A5759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421F"/>
    <w:rsid w:val="00756CA4"/>
    <w:rsid w:val="0076198C"/>
    <w:rsid w:val="00762496"/>
    <w:rsid w:val="00762853"/>
    <w:rsid w:val="00762ED2"/>
    <w:rsid w:val="00782468"/>
    <w:rsid w:val="007A4AC5"/>
    <w:rsid w:val="007A582B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306A2"/>
    <w:rsid w:val="00832737"/>
    <w:rsid w:val="00834282"/>
    <w:rsid w:val="00845EEE"/>
    <w:rsid w:val="00847600"/>
    <w:rsid w:val="008558A0"/>
    <w:rsid w:val="00863BE2"/>
    <w:rsid w:val="00873DDB"/>
    <w:rsid w:val="00876A4D"/>
    <w:rsid w:val="00883F3E"/>
    <w:rsid w:val="00884DE7"/>
    <w:rsid w:val="00890C68"/>
    <w:rsid w:val="008923D8"/>
    <w:rsid w:val="008A7723"/>
    <w:rsid w:val="008B016D"/>
    <w:rsid w:val="008B32D4"/>
    <w:rsid w:val="008B3675"/>
    <w:rsid w:val="008B4D86"/>
    <w:rsid w:val="008C0A3E"/>
    <w:rsid w:val="008C1880"/>
    <w:rsid w:val="008E67B1"/>
    <w:rsid w:val="008E6BB6"/>
    <w:rsid w:val="009037A4"/>
    <w:rsid w:val="009136BB"/>
    <w:rsid w:val="00921BE7"/>
    <w:rsid w:val="009233F1"/>
    <w:rsid w:val="00932CE2"/>
    <w:rsid w:val="00934FC3"/>
    <w:rsid w:val="00936CB7"/>
    <w:rsid w:val="0095515A"/>
    <w:rsid w:val="00955D7D"/>
    <w:rsid w:val="009564A7"/>
    <w:rsid w:val="00977640"/>
    <w:rsid w:val="0099708B"/>
    <w:rsid w:val="009B1D99"/>
    <w:rsid w:val="009C4118"/>
    <w:rsid w:val="009D2F9E"/>
    <w:rsid w:val="009D6BDC"/>
    <w:rsid w:val="009E6EBE"/>
    <w:rsid w:val="009F7E6C"/>
    <w:rsid w:val="00A00AB1"/>
    <w:rsid w:val="00A04A59"/>
    <w:rsid w:val="00A2060D"/>
    <w:rsid w:val="00A27F43"/>
    <w:rsid w:val="00A30ABB"/>
    <w:rsid w:val="00A353DD"/>
    <w:rsid w:val="00A52535"/>
    <w:rsid w:val="00A60A32"/>
    <w:rsid w:val="00A646C1"/>
    <w:rsid w:val="00A73277"/>
    <w:rsid w:val="00A73C67"/>
    <w:rsid w:val="00A855A8"/>
    <w:rsid w:val="00A95753"/>
    <w:rsid w:val="00A95E4E"/>
    <w:rsid w:val="00A96380"/>
    <w:rsid w:val="00A96CA8"/>
    <w:rsid w:val="00AA4BB8"/>
    <w:rsid w:val="00AB4203"/>
    <w:rsid w:val="00AB4809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40E6"/>
    <w:rsid w:val="00B46151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BC6810"/>
    <w:rsid w:val="00BD28A6"/>
    <w:rsid w:val="00C0258A"/>
    <w:rsid w:val="00C045F4"/>
    <w:rsid w:val="00C05F77"/>
    <w:rsid w:val="00C10A97"/>
    <w:rsid w:val="00C174FD"/>
    <w:rsid w:val="00C17B8D"/>
    <w:rsid w:val="00C21669"/>
    <w:rsid w:val="00C42179"/>
    <w:rsid w:val="00C555CC"/>
    <w:rsid w:val="00C5615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313"/>
    <w:rsid w:val="00D1101F"/>
    <w:rsid w:val="00D2065F"/>
    <w:rsid w:val="00D31552"/>
    <w:rsid w:val="00D54C77"/>
    <w:rsid w:val="00D645A7"/>
    <w:rsid w:val="00D8385C"/>
    <w:rsid w:val="00D85076"/>
    <w:rsid w:val="00D863C3"/>
    <w:rsid w:val="00DA4DF6"/>
    <w:rsid w:val="00DB57FB"/>
    <w:rsid w:val="00DB5F38"/>
    <w:rsid w:val="00DC0F29"/>
    <w:rsid w:val="00DC14C0"/>
    <w:rsid w:val="00DD1133"/>
    <w:rsid w:val="00DE6F2E"/>
    <w:rsid w:val="00DF6D84"/>
    <w:rsid w:val="00E11E12"/>
    <w:rsid w:val="00E1535F"/>
    <w:rsid w:val="00E367E7"/>
    <w:rsid w:val="00E47584"/>
    <w:rsid w:val="00E478D9"/>
    <w:rsid w:val="00E56B39"/>
    <w:rsid w:val="00E60FCE"/>
    <w:rsid w:val="00E620E5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D372D"/>
    <w:rsid w:val="00EE2E6A"/>
    <w:rsid w:val="00EE3BC7"/>
    <w:rsid w:val="00EF2D38"/>
    <w:rsid w:val="00F06351"/>
    <w:rsid w:val="00F20FED"/>
    <w:rsid w:val="00F31950"/>
    <w:rsid w:val="00F504F3"/>
    <w:rsid w:val="00F56E74"/>
    <w:rsid w:val="00F643C6"/>
    <w:rsid w:val="00F67F49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8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BE5779" w:rsidP="00BE5779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BE5779" w:rsidP="00BE5779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A96C314C0404C718FD7B2F61AC72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9EABB-6B8F-452E-A586-E2374BB4047D}"/>
      </w:docPartPr>
      <w:docPartBody>
        <w:p w:rsidR="001C5E5C" w:rsidRDefault="00BE5779" w:rsidP="00BE5779">
          <w:pPr>
            <w:pStyle w:val="7A96C314C0404C718FD7B2F61AC72122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DA7EC683DB24F688098C00696371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88E9-592F-4A55-B7E6-6E4004048DD8}"/>
      </w:docPartPr>
      <w:docPartBody>
        <w:p w:rsidR="001C5E5C" w:rsidRDefault="00BE5779" w:rsidP="00BE5779">
          <w:pPr>
            <w:pStyle w:val="7DA7EC683DB24F688098C0069637177B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E5779" w:rsidP="00BE5779">
          <w:pPr>
            <w:pStyle w:val="CE11952A80E84527A86637F70059F47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BE5779" w:rsidP="00BE5779">
          <w:pPr>
            <w:pStyle w:val="0CB3871D5E684C9FB5F94F6839F341BF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BE5779" w:rsidP="00BE5779">
          <w:pPr>
            <w:pStyle w:val="F02F5159A41248BA86A212D67A53F679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BE5779" w:rsidP="00BE5779">
          <w:pPr>
            <w:pStyle w:val="1E9391D909E6472FBE8A51536D81F098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BE5779" w:rsidP="00BE5779">
          <w:pPr>
            <w:pStyle w:val="A55251E656CE44858D12736FAF63A76B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B88D31D93754D1E99962F28AB2F3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50848-9EC4-447B-B2C2-59289C6DC348}"/>
      </w:docPartPr>
      <w:docPartBody>
        <w:p w:rsidR="00606B8A" w:rsidRDefault="00BE5779" w:rsidP="00BE5779">
          <w:pPr>
            <w:pStyle w:val="FB88D31D93754D1E99962F28AB2F36A9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35C3032C71404131A133CFD4F9B33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4AB6C-DF29-46AF-9035-E4D2AB4F7264}"/>
      </w:docPartPr>
      <w:docPartBody>
        <w:p w:rsidR="00606B8A" w:rsidRDefault="00BE5779" w:rsidP="00BE5779">
          <w:pPr>
            <w:pStyle w:val="35C3032C71404131A133CFD4F9B335B6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20075574E664B14B0D40F365A3D5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0A5CF-83FF-48AA-B246-4371C202B8D6}"/>
      </w:docPartPr>
      <w:docPartBody>
        <w:p w:rsidR="00606B8A" w:rsidRDefault="00BE5779" w:rsidP="00BE5779">
          <w:pPr>
            <w:pStyle w:val="E20075574E664B14B0D40F365A3D5E84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7C27DDAB1EF4A14B9A11F27DB48D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D029E-BD3B-46E4-8EFB-C60BAE78EADF}"/>
      </w:docPartPr>
      <w:docPartBody>
        <w:p w:rsidR="00606B8A" w:rsidRDefault="00BE5779" w:rsidP="00BE5779">
          <w:pPr>
            <w:pStyle w:val="87C27DDAB1EF4A14B9A11F27DB48DB2B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3208211594F4412AAD3B78FA561B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D7A92-99A3-4280-B920-8D3C0AF64971}"/>
      </w:docPartPr>
      <w:docPartBody>
        <w:p w:rsidR="00606B8A" w:rsidRDefault="00BE5779" w:rsidP="00BE5779">
          <w:pPr>
            <w:pStyle w:val="63208211594F4412AAD3B78FA561BA0E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9737A62FDEDC4026A67918CC535B8F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1678B-6C70-40E5-88A4-CDE6564912F6}"/>
      </w:docPartPr>
      <w:docPartBody>
        <w:p w:rsidR="00606B8A" w:rsidRDefault="00BE5779" w:rsidP="00BE5779">
          <w:pPr>
            <w:pStyle w:val="9737A62FDEDC4026A67918CC535B8FDD1"/>
          </w:pPr>
          <w:r>
            <w:rPr>
              <w:rStyle w:val="Siln"/>
            </w:rPr>
            <w:t>Vyplňte</w:t>
          </w:r>
          <w:r w:rsidRPr="00D0161D">
            <w:rPr>
              <w:rStyle w:val="Siln"/>
            </w:rPr>
            <w:t xml:space="preserve"> </w:t>
          </w:r>
          <w:r>
            <w:rPr>
              <w:rStyle w:val="Siln"/>
            </w:rPr>
            <w:t>název kritéria</w:t>
          </w:r>
        </w:p>
      </w:docPartBody>
    </w:docPart>
    <w:docPart>
      <w:docPartPr>
        <w:name w:val="764B3215502E4711A23621BE58C8E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2601F-E880-4049-B81F-AA656A17FBF3}"/>
      </w:docPartPr>
      <w:docPartBody>
        <w:p w:rsidR="002333F6" w:rsidRDefault="002333F6" w:rsidP="002333F6">
          <w:pPr>
            <w:pStyle w:val="764B3215502E4711A23621BE58C8E0B1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1F71E3FDBBB641D2A5B4BAE0F693B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EFA36-A588-4C93-894F-0848A91A7892}"/>
      </w:docPartPr>
      <w:docPartBody>
        <w:p w:rsidR="002333F6" w:rsidRDefault="002333F6" w:rsidP="002333F6">
          <w:pPr>
            <w:pStyle w:val="1F71E3FDBBB641D2A5B4BAE0F693B98E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94E9B1661FA74A5EA973BE6ED01A22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62DF1-17F1-4B08-A001-342085EF4D6A}"/>
      </w:docPartPr>
      <w:docPartBody>
        <w:p w:rsidR="002333F6" w:rsidRDefault="002333F6" w:rsidP="002333F6">
          <w:pPr>
            <w:pStyle w:val="94E9B1661FA74A5EA973BE6ED01A2228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B031BBF877F4502918FE43813BC7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BCCA5-A970-4AE3-8BF9-8F949E3CDB6B}"/>
      </w:docPartPr>
      <w:docPartBody>
        <w:p w:rsidR="002333F6" w:rsidRDefault="002333F6" w:rsidP="002333F6">
          <w:pPr>
            <w:pStyle w:val="1B031BBF877F4502918FE43813BC7056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19BE229EA3B5407C849FD0F8BEDBA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15CBC-6F16-47A4-AF10-63BF3D5D9D4A}"/>
      </w:docPartPr>
      <w:docPartBody>
        <w:p w:rsidR="002333F6" w:rsidRDefault="002333F6" w:rsidP="002333F6">
          <w:pPr>
            <w:pStyle w:val="19BE229EA3B5407C849FD0F8BEDBA524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613E975841B84B128447A9B397EB5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18B71-1B92-4A9D-AE5E-50FAF259744C}"/>
      </w:docPartPr>
      <w:docPartBody>
        <w:p w:rsidR="002333F6" w:rsidRDefault="002333F6" w:rsidP="002333F6">
          <w:pPr>
            <w:pStyle w:val="613E975841B84B128447A9B397EB5866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0A430E0CDF034C3BA6422B2B2DB76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7ED1E-8486-4C5E-B2D8-610E13F3CDB2}"/>
      </w:docPartPr>
      <w:docPartBody>
        <w:p w:rsidR="002333F6" w:rsidRDefault="002333F6" w:rsidP="002333F6">
          <w:pPr>
            <w:pStyle w:val="0A430E0CDF034C3BA6422B2B2DB76BF3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AB8605D61974DCC9BA6C55134217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3E6B1-5F75-4D6B-B79A-12CD676C4CC9}"/>
      </w:docPartPr>
      <w:docPartBody>
        <w:p w:rsidR="002333F6" w:rsidRDefault="002333F6" w:rsidP="002333F6">
          <w:pPr>
            <w:pStyle w:val="2AB8605D61974DCC9BA6C5513421773E"/>
          </w:pPr>
          <w:r w:rsidRPr="00F504F3">
            <w:rPr>
              <w:rStyle w:val="Zstupntext"/>
              <w:rFonts w:eastAsia="Calibri"/>
              <w:b/>
            </w:rPr>
            <w:t>Název kritéria (vyplní zadavatel)</w:t>
          </w:r>
        </w:p>
      </w:docPartBody>
    </w:docPart>
    <w:docPart>
      <w:docPartPr>
        <w:name w:val="3DCAE159A47F47919E8BEDC323836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2DE85-67CE-47C7-9ABF-B3DF3029DB49}"/>
      </w:docPartPr>
      <w:docPartBody>
        <w:p w:rsidR="002333F6" w:rsidRDefault="002333F6" w:rsidP="002333F6">
          <w:pPr>
            <w:pStyle w:val="3DCAE159A47F47919E8BEDC323836773"/>
          </w:pPr>
          <w:r w:rsidRPr="00F504F3">
            <w:rPr>
              <w:rStyle w:val="Zstupntext"/>
              <w:rFonts w:eastAsia="Calibri"/>
              <w:b/>
            </w:rPr>
            <w:t>Název kritéria (vyplní zadavatel)</w:t>
          </w:r>
        </w:p>
      </w:docPartBody>
    </w:docPart>
    <w:docPart>
      <w:docPartPr>
        <w:name w:val="148F172C6C4C4C4E8C7D38C434F58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6EC94-5332-4FA8-AC9F-8DC77B29BD30}"/>
      </w:docPartPr>
      <w:docPartBody>
        <w:p w:rsidR="002333F6" w:rsidRDefault="002333F6" w:rsidP="002333F6">
          <w:pPr>
            <w:pStyle w:val="148F172C6C4C4C4E8C7D38C434F58E9F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78150580CC694C15AA049C8EA5A90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EA64F-8F97-4F72-BFD2-CAF668C8958C}"/>
      </w:docPartPr>
      <w:docPartBody>
        <w:p w:rsidR="002333F6" w:rsidRDefault="002333F6" w:rsidP="002333F6">
          <w:pPr>
            <w:pStyle w:val="78150580CC694C15AA049C8EA5A90308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173D025A38D74C3789F07EA37A64C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ED9F9-705F-4DE4-9949-B4E8DFAD8162}"/>
      </w:docPartPr>
      <w:docPartBody>
        <w:p w:rsidR="002333F6" w:rsidRDefault="002333F6" w:rsidP="002333F6">
          <w:pPr>
            <w:pStyle w:val="173D025A38D74C3789F07EA37A64C50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8C45621261E4156A54CE801A9B4F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1E73D-1AEA-4ED2-AB25-3D2B06045F22}"/>
      </w:docPartPr>
      <w:docPartBody>
        <w:p w:rsidR="002333F6" w:rsidRDefault="002333F6" w:rsidP="002333F6">
          <w:pPr>
            <w:pStyle w:val="48C45621261E4156A54CE801A9B4F816"/>
          </w:pPr>
          <w:r w:rsidRPr="00F504F3">
            <w:rPr>
              <w:rStyle w:val="Zstupntext"/>
              <w:rFonts w:eastAsia="Calibri"/>
              <w:b/>
            </w:rPr>
            <w:t>Název kritéria (vyplní zadavatel)</w:t>
          </w:r>
        </w:p>
      </w:docPartBody>
    </w:docPart>
    <w:docPart>
      <w:docPartPr>
        <w:name w:val="39762E0D75204B8299227C61CE369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F3185-00CC-4648-A0DC-474A78597E62}"/>
      </w:docPartPr>
      <w:docPartBody>
        <w:p w:rsidR="002333F6" w:rsidRDefault="002333F6" w:rsidP="002333F6">
          <w:pPr>
            <w:pStyle w:val="39762E0D75204B8299227C61CE369A62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A3F95AA1A5454AD2AA6ECB9B411F1A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88BED-6F02-4EF2-B223-334725598877}"/>
      </w:docPartPr>
      <w:docPartBody>
        <w:p w:rsidR="002333F6" w:rsidRDefault="002333F6" w:rsidP="002333F6">
          <w:pPr>
            <w:pStyle w:val="A3F95AA1A5454AD2AA6ECB9B411F1A0C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69DD62696FAA4FBDB1D374DF1A8C7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E3143-B043-457E-9EEE-B00D7EB1D0BD}"/>
      </w:docPartPr>
      <w:docPartBody>
        <w:p w:rsidR="002333F6" w:rsidRDefault="002333F6" w:rsidP="002333F6">
          <w:pPr>
            <w:pStyle w:val="69DD62696FAA4FBDB1D374DF1A8C7647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08773F33DD1F492D9B429D93EF0B3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EA1E4-A20B-46EE-9242-D910DA014C25}"/>
      </w:docPartPr>
      <w:docPartBody>
        <w:p w:rsidR="002333F6" w:rsidRDefault="002333F6" w:rsidP="002333F6">
          <w:pPr>
            <w:pStyle w:val="08773F33DD1F492D9B429D93EF0B319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AE4D7FBD3B64D2E9E44C6E3512AFD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8AE55-8528-4227-85F1-8336BDEC5308}"/>
      </w:docPartPr>
      <w:docPartBody>
        <w:p w:rsidR="002333F6" w:rsidRDefault="002333F6" w:rsidP="002333F6">
          <w:pPr>
            <w:pStyle w:val="3AE4D7FBD3B64D2E9E44C6E3512AFD41"/>
          </w:pPr>
          <w:r w:rsidRPr="00F504F3"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502171CB155047378B5D13E230358D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F89AA-5C55-4F65-8F69-CA8391F7FDB9}"/>
      </w:docPartPr>
      <w:docPartBody>
        <w:p w:rsidR="002333F6" w:rsidRDefault="002333F6" w:rsidP="002333F6">
          <w:pPr>
            <w:pStyle w:val="502171CB155047378B5D13E230358DB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96CFCE6B67874396B21D041E92FE7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D325C-3D00-4B4D-918C-4F06C04E1DDB}"/>
      </w:docPartPr>
      <w:docPartBody>
        <w:p w:rsidR="002333F6" w:rsidRDefault="002333F6" w:rsidP="002333F6">
          <w:pPr>
            <w:pStyle w:val="96CFCE6B67874396B21D041E92FE7B38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205D337F7F434C13867211B7915068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FCB746-EEB1-40E3-9FD2-BC41FF93DBE9}"/>
      </w:docPartPr>
      <w:docPartBody>
        <w:p w:rsidR="002333F6" w:rsidRDefault="002333F6" w:rsidP="002333F6">
          <w:pPr>
            <w:pStyle w:val="205D337F7F434C13867211B7915068F9"/>
          </w:pPr>
          <w:r>
            <w:rPr>
              <w:rStyle w:val="Zstupntext"/>
              <w:rFonts w:eastAsia="Calibri"/>
            </w:rPr>
            <w:t>Název přílohy požadované zadavatelem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9737A62FDEDC4026A67918CC535B8FDD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13262031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F00B9"/>
    <w:rsid w:val="001179C0"/>
    <w:rsid w:val="001C5E5C"/>
    <w:rsid w:val="001F1984"/>
    <w:rsid w:val="002333F6"/>
    <w:rsid w:val="0027397A"/>
    <w:rsid w:val="002A2AB9"/>
    <w:rsid w:val="002C76A7"/>
    <w:rsid w:val="0034394B"/>
    <w:rsid w:val="00375B5E"/>
    <w:rsid w:val="003B155A"/>
    <w:rsid w:val="003C1948"/>
    <w:rsid w:val="003D09EE"/>
    <w:rsid w:val="00606B8A"/>
    <w:rsid w:val="0066019E"/>
    <w:rsid w:val="00660648"/>
    <w:rsid w:val="006B3C5E"/>
    <w:rsid w:val="00772228"/>
    <w:rsid w:val="008D66D2"/>
    <w:rsid w:val="009037A4"/>
    <w:rsid w:val="0099708B"/>
    <w:rsid w:val="009A665E"/>
    <w:rsid w:val="009B63C3"/>
    <w:rsid w:val="009C08B2"/>
    <w:rsid w:val="00A411BF"/>
    <w:rsid w:val="00A76259"/>
    <w:rsid w:val="00B255F4"/>
    <w:rsid w:val="00B409BD"/>
    <w:rsid w:val="00B52083"/>
    <w:rsid w:val="00BD28A6"/>
    <w:rsid w:val="00BE5779"/>
    <w:rsid w:val="00BF0BB4"/>
    <w:rsid w:val="00C1610C"/>
    <w:rsid w:val="00C85ABD"/>
    <w:rsid w:val="00CC29A0"/>
    <w:rsid w:val="00CE3D61"/>
    <w:rsid w:val="00CF272B"/>
    <w:rsid w:val="00D547C7"/>
    <w:rsid w:val="00D60F63"/>
    <w:rsid w:val="00D64AD9"/>
    <w:rsid w:val="00E14847"/>
    <w:rsid w:val="00EC5AB2"/>
    <w:rsid w:val="00EE03ED"/>
    <w:rsid w:val="00F36121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33F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CBFDEFF4CB784B8692194421F9464C38">
    <w:name w:val="CBFDEFF4CB784B8692194421F9464C38"/>
    <w:rsid w:val="00EE03ED"/>
  </w:style>
  <w:style w:type="paragraph" w:customStyle="1" w:styleId="10125E3073A94B1C977B6BF223BE8AB8">
    <w:name w:val="10125E3073A94B1C977B6BF223BE8AB8"/>
    <w:rsid w:val="00EE03ED"/>
  </w:style>
  <w:style w:type="paragraph" w:customStyle="1" w:styleId="74527DC0A0E0441BB7535BBFEAA8F094">
    <w:name w:val="74527DC0A0E0441BB7535BBFEAA8F094"/>
    <w:rsid w:val="00EE03ED"/>
  </w:style>
  <w:style w:type="paragraph" w:customStyle="1" w:styleId="89C6B4BFA8E34BB086C813C4BC12F9EC">
    <w:name w:val="89C6B4BFA8E34BB086C813C4BC12F9EC"/>
    <w:rsid w:val="00EE03ED"/>
  </w:style>
  <w:style w:type="paragraph" w:customStyle="1" w:styleId="A31CD9D7B6354969BD839B4DD6BE6366">
    <w:name w:val="A31CD9D7B6354969BD839B4DD6BE636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A96C314C0404C718FD7B2F61AC72122">
    <w:name w:val="7A96C314C0404C718FD7B2F61AC7212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DA7EC683DB24F688098C0069637177B">
    <w:name w:val="7DA7EC683DB24F688098C0069637177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BE5779"/>
    <w:pPr>
      <w:numPr>
        <w:ilvl w:val="2"/>
        <w:numId w:val="4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1">
    <w:name w:val="3FEDEDBC93AF41579615ED1C85F073101"/>
    <w:rsid w:val="00BE5779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EFD75AD90D14CE9BA1768F8E4B7A8AF1">
    <w:name w:val="DEFD75AD90D14CE9BA1768F8E4B7A8AF1"/>
    <w:rsid w:val="00BE5779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E11952A80E84527A86637F70059F479">
    <w:name w:val="CE11952A80E84527A86637F70059F4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">
    <w:name w:val="0CB3871D5E684C9FB5F94F6839F341BF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">
    <w:name w:val="F02F5159A41248BA86A212D67A53F6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">
    <w:name w:val="1E9391D909E6472FBE8A51536D81F098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">
    <w:name w:val="A55251E656CE44858D12736FAF63A76B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B88D31D93754D1E99962F28AB2F36A9">
    <w:name w:val="FB88D31D93754D1E99962F28AB2F36A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5C3032C71404131A133CFD4F9B335B6">
    <w:name w:val="35C3032C71404131A133CFD4F9B335B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20075574E664B14B0D40F365A3D5E84">
    <w:name w:val="E20075574E664B14B0D40F365A3D5E84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7C27DDAB1EF4A14B9A11F27DB48DB2B">
    <w:name w:val="87C27DDAB1EF4A14B9A11F27DB48DB2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3208211594F4412AAD3B78FA561BA0E">
    <w:name w:val="63208211594F4412AAD3B78FA561BA0E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A488BD2CCA240BDA2E6BE2BEFF4BD4C1">
    <w:name w:val="FA488BD2CCA240BDA2E6BE2BEFF4BD4C1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9737A62FDEDC4026A67918CC535B8FDD1">
    <w:name w:val="9737A62FDEDC4026A67918CC535B8FDD1"/>
    <w:rsid w:val="00BE5779"/>
    <w:pPr>
      <w:numPr>
        <w:ilvl w:val="1"/>
        <w:numId w:val="4"/>
      </w:numPr>
      <w:suppressAutoHyphens/>
      <w:spacing w:after="240" w:line="240" w:lineRule="auto"/>
      <w:ind w:left="792" w:hanging="432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63CC495CA8E4BC8B69919B1C7099971">
    <w:name w:val="763CC495CA8E4BC8B69919B1C7099971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1209310C81D43869706026B2C10F705">
    <w:name w:val="71209310C81D43869706026B2C10F705"/>
    <w:rsid w:val="00BE5779"/>
    <w:pPr>
      <w:widowControl w:val="0"/>
      <w:spacing w:before="60" w:after="60" w:line="240" w:lineRule="auto"/>
    </w:pPr>
    <w:rPr>
      <w:rFonts w:ascii="Arial Narrow" w:eastAsia="Times New Roman" w:hAnsi="Arial Narrow" w:cs="Times New Roman"/>
    </w:rPr>
  </w:style>
  <w:style w:type="paragraph" w:customStyle="1" w:styleId="682FE85E045F49828319A971E32320A2">
    <w:name w:val="682FE85E045F49828319A971E32320A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4F3AF0AD6354E40BFDA17BD717E3DB4">
    <w:name w:val="E4F3AF0AD6354E40BFDA17BD717E3DB4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8997DFCEC0449B895F54BE7025A9AB0">
    <w:name w:val="C8997DFCEC0449B895F54BE7025A9AB0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8B27CCD51FC4544909A958540D1AC36">
    <w:name w:val="78B27CCD51FC4544909A958540D1AC3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9745BEFCEA964A94A3DE8FC88E2C59AE">
    <w:name w:val="9745BEFCEA964A94A3DE8FC88E2C59AE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1E23EC26C343A7865D6B9621C056DA">
    <w:name w:val="EE1E23EC26C343A7865D6B9621C056DA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B3215502E4711A23621BE58C8E0B1">
    <w:name w:val="764B3215502E4711A23621BE58C8E0B1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1E3FDBBB641D2A5B4BAE0F693B98E">
    <w:name w:val="1F71E3FDBBB641D2A5B4BAE0F693B98E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9B1661FA74A5EA973BE6ED01A2228">
    <w:name w:val="94E9B1661FA74A5EA973BE6ED01A2228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31BBF877F4502918FE43813BC7056">
    <w:name w:val="1B031BBF877F4502918FE43813BC7056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E229EA3B5407C849FD0F8BEDBA524">
    <w:name w:val="19BE229EA3B5407C849FD0F8BEDBA524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3E975841B84B128447A9B397EB5866">
    <w:name w:val="613E975841B84B128447A9B397EB5866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30E0CDF034C3BA6422B2B2DB76BF3">
    <w:name w:val="0A430E0CDF034C3BA6422B2B2DB76BF3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8605D61974DCC9BA6C5513421773E">
    <w:name w:val="2AB8605D61974DCC9BA6C5513421773E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AE159A47F47919E8BEDC323836773">
    <w:name w:val="3DCAE159A47F47919E8BEDC323836773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8F172C6C4C4C4E8C7D38C434F58E9F">
    <w:name w:val="148F172C6C4C4C4E8C7D38C434F58E9F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50580CC694C15AA049C8EA5A90308">
    <w:name w:val="78150580CC694C15AA049C8EA5A90308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D025A38D74C3789F07EA37A64C500">
    <w:name w:val="173D025A38D74C3789F07EA37A64C500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45621261E4156A54CE801A9B4F816">
    <w:name w:val="48C45621261E4156A54CE801A9B4F816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62E0D75204B8299227C61CE369A62">
    <w:name w:val="39762E0D75204B8299227C61CE369A62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F95AA1A5454AD2AA6ECB9B411F1A0C">
    <w:name w:val="A3F95AA1A5454AD2AA6ECB9B411F1A0C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D62696FAA4FBDB1D374DF1A8C7647">
    <w:name w:val="69DD62696FAA4FBDB1D374DF1A8C7647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73F33DD1F492D9B429D93EF0B3191">
    <w:name w:val="08773F33DD1F492D9B429D93EF0B3191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4D7FBD3B64D2E9E44C6E3512AFD41">
    <w:name w:val="3AE4D7FBD3B64D2E9E44C6E3512AFD41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8F8FA390C4D5DA44E6EA18B63D557">
    <w:name w:val="D5C8F8FA390C4D5DA44E6EA18B63D557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171CB155047378B5D13E230358DB1">
    <w:name w:val="502171CB155047378B5D13E230358DB1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FCE6B67874396B21D041E92FE7B38">
    <w:name w:val="96CFCE6B67874396B21D041E92FE7B38"/>
    <w:rsid w:val="002333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D337F7F434C13867211B7915068F9">
    <w:name w:val="205D337F7F434C13867211B7915068F9"/>
    <w:rsid w:val="002333F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9CF42-CEAD-4576-9707-34BC7036D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1314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Pavel Přikryl</cp:lastModifiedBy>
  <cp:revision>38</cp:revision>
  <dcterms:created xsi:type="dcterms:W3CDTF">2023-11-27T14:55:00Z</dcterms:created>
  <dcterms:modified xsi:type="dcterms:W3CDTF">2025-09-30T08:33:00Z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